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0A" w:rsidRPr="007425AA" w:rsidRDefault="001A210A" w:rsidP="001A210A">
      <w:pPr>
        <w:spacing w:line="320" w:lineRule="exact"/>
        <w:rPr>
          <w:rFonts w:ascii="TH SarabunPSK" w:hAnsi="TH SarabunPSK" w:cs="TH SarabunPSK"/>
          <w:b/>
          <w:bCs/>
          <w:sz w:val="32"/>
          <w:szCs w:val="32"/>
        </w:rPr>
      </w:pPr>
    </w:p>
    <w:p w:rsidR="001A210A" w:rsidRPr="00CA101C" w:rsidRDefault="001A210A" w:rsidP="001A210A">
      <w:pPr>
        <w:spacing w:line="340" w:lineRule="exact"/>
        <w:rPr>
          <w:rFonts w:ascii="TH SarabunPSK" w:hAnsi="TH SarabunPSK" w:cs="TH SarabunPSK"/>
          <w:b/>
          <w:bCs/>
          <w:color w:val="000000"/>
          <w:sz w:val="32"/>
          <w:szCs w:val="32"/>
          <w:shd w:val="clear" w:color="auto" w:fill="FFFFFF"/>
        </w:rPr>
      </w:pPr>
      <w:r w:rsidRPr="00CA101C">
        <w:rPr>
          <w:rFonts w:ascii="TH SarabunPSK" w:hAnsi="TH SarabunPSK" w:cs="TH SarabunPSK"/>
          <w:b/>
          <w:bCs/>
          <w:color w:val="000000"/>
          <w:sz w:val="32"/>
          <w:szCs w:val="32"/>
          <w:shd w:val="clear" w:color="auto" w:fill="FFFFFF"/>
          <w:cs/>
        </w:rPr>
        <w:t>ที่ประชุมคณะรัฐมนตรีมีมติอนุมัติและเห็นชอบในเรื่องแต่งตั้ง</w:t>
      </w:r>
    </w:p>
    <w:p w:rsidR="001A210A" w:rsidRPr="00CA101C" w:rsidRDefault="001A210A" w:rsidP="001A210A">
      <w:pPr>
        <w:spacing w:line="340" w:lineRule="exact"/>
        <w:rPr>
          <w:rFonts w:ascii="TH SarabunPSK" w:hAnsi="TH SarabunPSK" w:cs="TH SarabunPSK"/>
          <w:color w:val="000000"/>
          <w:sz w:val="32"/>
          <w:szCs w:val="32"/>
          <w:shd w:val="clear" w:color="auto" w:fill="FFFFFF"/>
        </w:rPr>
      </w:pPr>
    </w:p>
    <w:p w:rsidR="001A210A" w:rsidRPr="00CA101C" w:rsidRDefault="001A210A" w:rsidP="001A210A">
      <w:pPr>
        <w:spacing w:line="340" w:lineRule="exact"/>
        <w:rPr>
          <w:rFonts w:ascii="TH SarabunPSK" w:hAnsi="TH SarabunPSK" w:cs="TH SarabunPSK"/>
          <w:color w:val="000000"/>
          <w:sz w:val="32"/>
          <w:szCs w:val="32"/>
          <w:shd w:val="clear" w:color="auto" w:fill="FFFFFF"/>
        </w:rPr>
      </w:pPr>
      <w:r w:rsidRPr="00CA101C">
        <w:rPr>
          <w:rFonts w:ascii="TH SarabunPSK" w:hAnsi="TH SarabunPSK" w:cs="TH SarabunPSK"/>
          <w:color w:val="000000"/>
          <w:sz w:val="32"/>
          <w:szCs w:val="32"/>
          <w:shd w:val="clear" w:color="auto" w:fill="FFFFFF"/>
          <w:cs/>
        </w:rPr>
        <w:t>นายกรัฐมนตรี เป็นประธานการประชุมคณะรัฐมนตรี โดยในที่ประชุมคณะรัฐมนตรีได้อนุมัติและเห็นชอบในเรื่องแต่งตั้ง</w:t>
      </w:r>
    </w:p>
    <w:p w:rsidR="001A210A" w:rsidRPr="00CA101C" w:rsidRDefault="001A210A" w:rsidP="001A210A">
      <w:pPr>
        <w:spacing w:line="340" w:lineRule="exact"/>
        <w:rPr>
          <w:rFonts w:ascii="TH SarabunPSK" w:hAnsi="TH SarabunPSK" w:cs="TH SarabunPSK"/>
          <w:color w:val="000000"/>
          <w:sz w:val="32"/>
          <w:szCs w:val="32"/>
          <w:shd w:val="clear" w:color="auto" w:fill="FFFFFF"/>
        </w:rPr>
      </w:pPr>
    </w:p>
    <w:p w:rsidR="001A210A" w:rsidRPr="00CA101C" w:rsidRDefault="001A210A" w:rsidP="001A210A">
      <w:pPr>
        <w:spacing w:line="340" w:lineRule="exact"/>
        <w:rPr>
          <w:rFonts w:ascii="TH SarabunPSK" w:hAnsi="TH SarabunPSK" w:cs="TH SarabunPSK"/>
          <w:b/>
          <w:bCs/>
          <w:sz w:val="32"/>
          <w:szCs w:val="32"/>
          <w:cs/>
        </w:rPr>
      </w:pPr>
      <w:r w:rsidRPr="00CA101C">
        <w:rPr>
          <w:rFonts w:ascii="TH SarabunPSK" w:hAnsi="TH SarabunPSK" w:cs="TH SarabunPSK"/>
          <w:color w:val="000000"/>
          <w:sz w:val="32"/>
          <w:szCs w:val="32"/>
          <w:shd w:val="clear" w:color="auto" w:fill="FFFFFF"/>
          <w:cs/>
        </w:rPr>
        <w:t>วันนี้ (</w:t>
      </w:r>
      <w:r>
        <w:rPr>
          <w:rFonts w:ascii="TH SarabunPSK" w:hAnsi="TH SarabunPSK" w:cs="TH SarabunPSK" w:hint="cs"/>
          <w:color w:val="000000"/>
          <w:sz w:val="32"/>
          <w:szCs w:val="32"/>
          <w:shd w:val="clear" w:color="auto" w:fill="FFFFFF"/>
          <w:cs/>
        </w:rPr>
        <w:t>4 ธันวาคม</w:t>
      </w:r>
      <w:r w:rsidRPr="00CA101C">
        <w:rPr>
          <w:rFonts w:ascii="TH SarabunPSK" w:hAnsi="TH SarabunPSK" w:cs="TH SarabunPSK"/>
          <w:color w:val="000000"/>
          <w:sz w:val="32"/>
          <w:szCs w:val="32"/>
          <w:shd w:val="clear" w:color="auto" w:fill="FFFFFF"/>
          <w:cs/>
        </w:rPr>
        <w:t xml:space="preserve"> 2555</w:t>
      </w:r>
      <w:r w:rsidRPr="00CA101C">
        <w:rPr>
          <w:rFonts w:ascii="TH SarabunPSK" w:hAnsi="TH SarabunPSK" w:cs="TH SarabunPSK"/>
          <w:color w:val="000000"/>
          <w:sz w:val="32"/>
          <w:szCs w:val="32"/>
          <w:shd w:val="clear" w:color="auto" w:fill="FFFFFF"/>
        </w:rPr>
        <w:t xml:space="preserve">) </w:t>
      </w:r>
      <w:r w:rsidRPr="00CA101C">
        <w:rPr>
          <w:rFonts w:ascii="TH SarabunPSK" w:hAnsi="TH SarabunPSK" w:cs="TH SarabunPSK"/>
          <w:color w:val="000000"/>
          <w:sz w:val="32"/>
          <w:szCs w:val="32"/>
          <w:shd w:val="clear" w:color="auto" w:fill="FFFFFF"/>
          <w:cs/>
        </w:rPr>
        <w:t xml:space="preserve">เวลา </w:t>
      </w:r>
      <w:r w:rsidRPr="00CA101C">
        <w:rPr>
          <w:rFonts w:ascii="TH SarabunPSK" w:hAnsi="TH SarabunPSK" w:cs="TH SarabunPSK"/>
          <w:color w:val="000000"/>
          <w:sz w:val="32"/>
          <w:szCs w:val="32"/>
          <w:shd w:val="clear" w:color="auto" w:fill="FFFFFF"/>
        </w:rPr>
        <w:t xml:space="preserve">09.00 </w:t>
      </w:r>
      <w:r w:rsidRPr="00CA101C">
        <w:rPr>
          <w:rFonts w:ascii="TH SarabunPSK" w:hAnsi="TH SarabunPSK" w:cs="TH SarabunPSK"/>
          <w:color w:val="000000"/>
          <w:sz w:val="32"/>
          <w:szCs w:val="32"/>
          <w:shd w:val="clear" w:color="auto" w:fill="FFFFFF"/>
          <w:cs/>
        </w:rPr>
        <w:t xml:space="preserve">น. ณ ห้องประชุมคณะรัฐมนตรี ชั้น </w:t>
      </w:r>
      <w:r w:rsidRPr="00CA101C">
        <w:rPr>
          <w:rFonts w:ascii="TH SarabunPSK" w:hAnsi="TH SarabunPSK" w:cs="TH SarabunPSK"/>
          <w:color w:val="000000"/>
          <w:sz w:val="32"/>
          <w:szCs w:val="32"/>
          <w:shd w:val="clear" w:color="auto" w:fill="FFFFFF"/>
        </w:rPr>
        <w:t xml:space="preserve">2 </w:t>
      </w:r>
      <w:r w:rsidRPr="00CA101C">
        <w:rPr>
          <w:rFonts w:ascii="TH SarabunPSK" w:hAnsi="TH SarabunPSK" w:cs="TH SarabunPSK"/>
          <w:color w:val="000000"/>
          <w:sz w:val="32"/>
          <w:szCs w:val="32"/>
          <w:shd w:val="clear" w:color="auto" w:fill="FFFFFF"/>
          <w:cs/>
        </w:rPr>
        <w:t>สำนักเลขาธิการคณะรัฐมนตรี ทำเนียบรัฐบาล นางสาวยิ่งลักษณ์ ชินวัตร นายกรัฐมนตรี เป็นประธานการประชุมคณะรัฐมนตรี โดยในที่ประชุมคณะรัฐมนตรีได้อนุมัติและเห็นชอบในเรื่องแต่งตั้ง ดังนี้</w:t>
      </w:r>
    </w:p>
    <w:p w:rsidR="001A210A" w:rsidRDefault="001A210A" w:rsidP="004451A4">
      <w:pPr>
        <w:spacing w:line="320" w:lineRule="exact"/>
        <w:rPr>
          <w:rFonts w:ascii="TH SarabunPSK" w:hAnsi="TH SarabunPSK" w:cs="TH SarabunPSK" w:hint="cs"/>
          <w:b/>
          <w:bCs/>
          <w:sz w:val="32"/>
          <w:szCs w:val="32"/>
        </w:rPr>
      </w:pPr>
    </w:p>
    <w:p w:rsidR="001A210A" w:rsidRDefault="001A210A" w:rsidP="004451A4">
      <w:pPr>
        <w:spacing w:line="320" w:lineRule="exact"/>
        <w:rPr>
          <w:rFonts w:ascii="TH SarabunPSK" w:hAnsi="TH SarabunPSK" w:cs="TH SarabunPSK" w:hint="cs"/>
          <w:b/>
          <w:bCs/>
          <w:sz w:val="32"/>
          <w:szCs w:val="32"/>
        </w:rPr>
      </w:pPr>
    </w:p>
    <w:p w:rsidR="00D0782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 xml:space="preserve">เรื่อง  แต่งตั้ง </w:t>
      </w:r>
    </w:p>
    <w:p w:rsidR="004A5975" w:rsidRPr="007425AA" w:rsidRDefault="004A5975" w:rsidP="004451A4">
      <w:pPr>
        <w:pStyle w:val="ListParagraph"/>
        <w:numPr>
          <w:ilvl w:val="0"/>
          <w:numId w:val="37"/>
        </w:numPr>
        <w:spacing w:after="0" w:line="320" w:lineRule="exact"/>
        <w:rPr>
          <w:rFonts w:ascii="TH SarabunPSK" w:hAnsi="TH SarabunPSK" w:cs="TH SarabunPSK"/>
          <w:b/>
          <w:bCs/>
          <w:sz w:val="32"/>
          <w:szCs w:val="32"/>
        </w:rPr>
      </w:pPr>
      <w:r w:rsidRPr="007425AA">
        <w:rPr>
          <w:rFonts w:ascii="TH SarabunPSK" w:hAnsi="TH SarabunPSK" w:cs="TH SarabunPSK"/>
          <w:b/>
          <w:bCs/>
          <w:sz w:val="32"/>
          <w:szCs w:val="32"/>
          <w:cs/>
        </w:rPr>
        <w:t>การมอบหมายให้รัฐมนตรีประจำสำนักนายกรัฐมนตรีติดตามงานนโยบายรัฐบาล</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คณะรัฐมนตรีมีมติรับทราบคำสั่งสำนักนายกรัฐมนตรี</w:t>
      </w:r>
      <w:r w:rsidRPr="007425AA">
        <w:rPr>
          <w:rFonts w:ascii="TH SarabunPSK" w:hAnsi="TH SarabunPSK" w:cs="TH SarabunPSK"/>
          <w:sz w:val="32"/>
          <w:szCs w:val="32"/>
        </w:rPr>
        <w:t xml:space="preserve"> </w:t>
      </w:r>
      <w:r w:rsidRPr="007425AA">
        <w:rPr>
          <w:rFonts w:ascii="TH SarabunPSK" w:hAnsi="TH SarabunPSK" w:cs="TH SarabunPSK"/>
          <w:sz w:val="32"/>
          <w:szCs w:val="32"/>
          <w:cs/>
        </w:rPr>
        <w:t xml:space="preserve">ที่ </w:t>
      </w:r>
      <w:r w:rsidRPr="007425AA">
        <w:rPr>
          <w:rFonts w:ascii="TH SarabunPSK" w:hAnsi="TH SarabunPSK" w:cs="TH SarabunPSK"/>
          <w:sz w:val="32"/>
          <w:szCs w:val="32"/>
        </w:rPr>
        <w:t xml:space="preserve">281/2555 </w:t>
      </w:r>
      <w:r w:rsidRPr="007425AA">
        <w:rPr>
          <w:rFonts w:ascii="TH SarabunPSK" w:hAnsi="TH SarabunPSK" w:cs="TH SarabunPSK"/>
          <w:sz w:val="32"/>
          <w:szCs w:val="32"/>
          <w:cs/>
        </w:rPr>
        <w:t>เรื่อง มอบหมายให้รัฐมนตรีประจำสำนักนายกรัฐมนตรี ติดตามงานตามนโยบายรัฐบาล ตามที่สำนักเลขาธิการนายกรัฐมนตรีเสนอ ดังนี้</w:t>
      </w:r>
    </w:p>
    <w:p w:rsidR="004A5975" w:rsidRPr="007425AA" w:rsidRDefault="004A5975" w:rsidP="004451A4">
      <w:pPr>
        <w:spacing w:line="320" w:lineRule="exact"/>
        <w:rPr>
          <w:rFonts w:ascii="TH SarabunPSK" w:hAnsi="TH SarabunPSK" w:cs="TH SarabunPSK"/>
          <w:b/>
          <w:bCs/>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r>
      <w:r w:rsidRPr="007425AA">
        <w:rPr>
          <w:rFonts w:ascii="TH SarabunPSK" w:hAnsi="TH SarabunPSK" w:cs="TH SarabunPSK"/>
          <w:b/>
          <w:bCs/>
          <w:sz w:val="32"/>
          <w:szCs w:val="32"/>
        </w:rPr>
        <w:t>1.</w:t>
      </w:r>
      <w:r w:rsidR="00D07825" w:rsidRPr="007425AA">
        <w:rPr>
          <w:rFonts w:ascii="TH SarabunPSK" w:hAnsi="TH SarabunPSK" w:cs="TH SarabunPSK"/>
          <w:b/>
          <w:bCs/>
          <w:sz w:val="32"/>
          <w:szCs w:val="32"/>
          <w:cs/>
        </w:rPr>
        <w:t>1</w:t>
      </w:r>
      <w:r w:rsidRPr="007425AA">
        <w:rPr>
          <w:rFonts w:ascii="TH SarabunPSK" w:hAnsi="TH SarabunPSK" w:cs="TH SarabunPSK"/>
          <w:b/>
          <w:bCs/>
          <w:sz w:val="32"/>
          <w:szCs w:val="32"/>
          <w:cs/>
        </w:rPr>
        <w:t xml:space="preserve"> รัฐมนตรีประจำสำนักนายกรัฐมนตรี (นายนิวัฒน์ธำรง บุญทรงไพศาล) ติดตามงานตามนโยบายเร่งด่วน ด้านความมั่นคงและปลอดภัยของประชาชน ดังนี้</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1.1</w:t>
      </w:r>
      <w:r w:rsidRPr="007425AA">
        <w:rPr>
          <w:rFonts w:ascii="TH SarabunPSK" w:hAnsi="TH SarabunPSK" w:cs="TH SarabunPSK"/>
          <w:sz w:val="32"/>
          <w:szCs w:val="32"/>
          <w:cs/>
        </w:rPr>
        <w:t xml:space="preserve"> สร้างความปรองดองสมานฉันท์ของคนในชาติและฟื้นฟูประชาธิปไตย</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1.2</w:t>
      </w:r>
      <w:r w:rsidRPr="007425AA">
        <w:rPr>
          <w:rFonts w:ascii="TH SarabunPSK" w:hAnsi="TH SarabunPSK" w:cs="TH SarabunPSK"/>
          <w:sz w:val="32"/>
          <w:szCs w:val="32"/>
          <w:cs/>
        </w:rPr>
        <w:t xml:space="preserve"> กำหนดให้การแก้ไขและป้องกันปัญหายาเสพติดเป็น </w:t>
      </w:r>
      <w:r w:rsidRPr="007425AA">
        <w:rPr>
          <w:rFonts w:ascii="TH SarabunPSK" w:hAnsi="TH SarabunPSK" w:cs="TH SarabunPSK"/>
          <w:sz w:val="32"/>
          <w:szCs w:val="32"/>
        </w:rPr>
        <w:t>“</w:t>
      </w:r>
      <w:r w:rsidRPr="007425AA">
        <w:rPr>
          <w:rFonts w:ascii="TH SarabunPSK" w:hAnsi="TH SarabunPSK" w:cs="TH SarabunPSK"/>
          <w:sz w:val="32"/>
          <w:szCs w:val="32"/>
          <w:cs/>
        </w:rPr>
        <w:t>วาระแห่งชาติ</w:t>
      </w:r>
      <w:r w:rsidRPr="007425AA">
        <w:rPr>
          <w:rFonts w:ascii="TH SarabunPSK" w:hAnsi="TH SarabunPSK" w:cs="TH SarabunPSK"/>
          <w:sz w:val="32"/>
          <w:szCs w:val="32"/>
        </w:rPr>
        <w:t>”</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1.3</w:t>
      </w:r>
      <w:r w:rsidRPr="007425AA">
        <w:rPr>
          <w:rFonts w:ascii="TH SarabunPSK" w:hAnsi="TH SarabunPSK" w:cs="TH SarabunPSK"/>
          <w:sz w:val="32"/>
          <w:szCs w:val="32"/>
          <w:cs/>
        </w:rPr>
        <w:t xml:space="preserve"> ป้องกันและปราบปรามการทุจริตและประพฤติมิชอบในภาครัฐอย่างจริงจัง</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r>
      <w:r w:rsidR="00D07825" w:rsidRPr="007425AA">
        <w:rPr>
          <w:rFonts w:ascii="TH SarabunPSK" w:hAnsi="TH SarabunPSK" w:cs="TH SarabunPSK"/>
          <w:sz w:val="32"/>
          <w:szCs w:val="32"/>
        </w:rPr>
        <w:t>1.</w:t>
      </w:r>
      <w:r w:rsidRPr="007425AA">
        <w:rPr>
          <w:rFonts w:ascii="TH SarabunPSK" w:hAnsi="TH SarabunPSK" w:cs="TH SarabunPSK"/>
          <w:sz w:val="32"/>
          <w:szCs w:val="32"/>
        </w:rPr>
        <w:t>1.4</w:t>
      </w:r>
      <w:r w:rsidRPr="007425AA">
        <w:rPr>
          <w:rFonts w:ascii="TH SarabunPSK" w:hAnsi="TH SarabunPSK" w:cs="TH SarabunPSK"/>
          <w:sz w:val="32"/>
          <w:szCs w:val="32"/>
          <w:cs/>
        </w:rPr>
        <w:t xml:space="preserve"> ส่งเสริมให้มีการบริหารจัดการน้ำอย่างบูรณาการและเร่งรัดขยายเขตพื้นที่ชลประทาน</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1.5</w:t>
      </w:r>
      <w:r w:rsidRPr="007425AA">
        <w:rPr>
          <w:rFonts w:ascii="TH SarabunPSK" w:hAnsi="TH SarabunPSK" w:cs="TH SarabunPSK"/>
          <w:sz w:val="32"/>
          <w:szCs w:val="32"/>
          <w:cs/>
        </w:rPr>
        <w:t xml:space="preserve"> เร่งนำสันติสุขและความปลอดภัยในชีวิตและทรัพย์สินของประชาชนกลับมาสู่พื้นที่จังหวัดชายแดนภาคใต้</w:t>
      </w:r>
    </w:p>
    <w:p w:rsidR="004A5975" w:rsidRPr="007425AA" w:rsidRDefault="004A5975" w:rsidP="004451A4">
      <w:pPr>
        <w:spacing w:line="320" w:lineRule="exact"/>
        <w:rPr>
          <w:rFonts w:ascii="TH SarabunPSK" w:hAnsi="TH SarabunPSK" w:cs="TH SarabunPSK"/>
          <w:spacing w:val="-8"/>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r>
      <w:r w:rsidR="00D07825" w:rsidRPr="007425AA">
        <w:rPr>
          <w:rFonts w:ascii="TH SarabunPSK" w:hAnsi="TH SarabunPSK" w:cs="TH SarabunPSK"/>
          <w:spacing w:val="-8"/>
          <w:sz w:val="32"/>
          <w:szCs w:val="32"/>
        </w:rPr>
        <w:t>1.</w:t>
      </w:r>
      <w:r w:rsidRPr="007425AA">
        <w:rPr>
          <w:rFonts w:ascii="TH SarabunPSK" w:hAnsi="TH SarabunPSK" w:cs="TH SarabunPSK"/>
          <w:spacing w:val="-8"/>
          <w:sz w:val="32"/>
          <w:szCs w:val="32"/>
        </w:rPr>
        <w:t>1.6</w:t>
      </w:r>
      <w:r w:rsidRPr="007425AA">
        <w:rPr>
          <w:rFonts w:ascii="TH SarabunPSK" w:hAnsi="TH SarabunPSK" w:cs="TH SarabunPSK"/>
          <w:spacing w:val="-8"/>
          <w:sz w:val="32"/>
          <w:szCs w:val="32"/>
          <w:cs/>
        </w:rPr>
        <w:t xml:space="preserve"> เร่งฟื้นฟูความสัมพันธ์และพัฒนาความร่วมมือกับประเทศเพื่อนบ้านและนานาประเทศ</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1.7</w:t>
      </w:r>
      <w:r w:rsidRPr="007425AA">
        <w:rPr>
          <w:rFonts w:ascii="TH SarabunPSK" w:hAnsi="TH SarabunPSK" w:cs="TH SarabunPSK"/>
          <w:sz w:val="32"/>
          <w:szCs w:val="32"/>
          <w:cs/>
        </w:rPr>
        <w:t xml:space="preserve"> เร่งเพิ่มรายได้จากการท่องเที่ยวทั้งในและนอกประเทศ</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1.8</w:t>
      </w:r>
      <w:r w:rsidRPr="007425AA">
        <w:rPr>
          <w:rFonts w:ascii="TH SarabunPSK" w:hAnsi="TH SarabunPSK" w:cs="TH SarabunPSK"/>
          <w:sz w:val="32"/>
          <w:szCs w:val="32"/>
          <w:cs/>
        </w:rPr>
        <w:t xml:space="preserve"> สนับสนุนการพัฒนางานศิลปหัตถกรรมและผลิตภัณฑ์ชุมชนเพื่อการสร้างเอกลักษณ์และการผลิตสินค้าในท้องถิ่น (</w:t>
      </w:r>
      <w:r w:rsidRPr="007425AA">
        <w:rPr>
          <w:rFonts w:ascii="TH SarabunPSK" w:hAnsi="TH SarabunPSK" w:cs="TH SarabunPSK"/>
          <w:sz w:val="32"/>
          <w:szCs w:val="32"/>
        </w:rPr>
        <w:t>OTOP</w:t>
      </w:r>
      <w:r w:rsidRPr="007425AA">
        <w:rPr>
          <w:rFonts w:ascii="TH SarabunPSK" w:hAnsi="TH SarabunPSK" w:cs="TH SarabunPSK"/>
          <w:sz w:val="32"/>
          <w:szCs w:val="32"/>
          <w:cs/>
        </w:rPr>
        <w:t xml:space="preserve">) และ </w:t>
      </w:r>
      <w:r w:rsidRPr="007425AA">
        <w:rPr>
          <w:rFonts w:ascii="TH SarabunPSK" w:hAnsi="TH SarabunPSK" w:cs="TH SarabunPSK"/>
          <w:sz w:val="32"/>
          <w:szCs w:val="32"/>
        </w:rPr>
        <w:t>SMEs</w:t>
      </w:r>
      <w:r w:rsidRPr="007425AA">
        <w:rPr>
          <w:rFonts w:ascii="TH SarabunPSK" w:hAnsi="TH SarabunPSK" w:cs="TH SarabunPSK"/>
          <w:sz w:val="32"/>
          <w:szCs w:val="32"/>
          <w:cs/>
        </w:rPr>
        <w:t>)</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1.9</w:t>
      </w:r>
      <w:r w:rsidRPr="007425AA">
        <w:rPr>
          <w:rFonts w:ascii="TH SarabunPSK" w:hAnsi="TH SarabunPSK" w:cs="TH SarabunPSK"/>
          <w:sz w:val="32"/>
          <w:szCs w:val="32"/>
          <w:cs/>
        </w:rPr>
        <w:t xml:space="preserve"> เร่งรัดและผลักดันการปฏิรูปการเมืองที่ประชาชนมีส่วนร่วมอย่างกว้างขวาง</w:t>
      </w:r>
    </w:p>
    <w:p w:rsidR="004A5975" w:rsidRPr="007425AA" w:rsidRDefault="004A5975" w:rsidP="004451A4">
      <w:pPr>
        <w:spacing w:line="320" w:lineRule="exact"/>
        <w:rPr>
          <w:rFonts w:ascii="TH SarabunPSK" w:hAnsi="TH SarabunPSK" w:cs="TH SarabunPSK"/>
          <w:b/>
          <w:bCs/>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r>
      <w:r w:rsidR="00D07825" w:rsidRPr="007425AA">
        <w:rPr>
          <w:rFonts w:ascii="TH SarabunPSK" w:hAnsi="TH SarabunPSK" w:cs="TH SarabunPSK"/>
          <w:b/>
          <w:bCs/>
          <w:sz w:val="32"/>
          <w:szCs w:val="32"/>
          <w:cs/>
        </w:rPr>
        <w:t xml:space="preserve">1.2 </w:t>
      </w:r>
      <w:r w:rsidRPr="007425AA">
        <w:rPr>
          <w:rFonts w:ascii="TH SarabunPSK" w:hAnsi="TH SarabunPSK" w:cs="TH SarabunPSK"/>
          <w:b/>
          <w:bCs/>
          <w:sz w:val="32"/>
          <w:szCs w:val="32"/>
          <w:cs/>
        </w:rPr>
        <w:t>รัฐมนตรีประจำสำนักนายกรัฐมนตรี (นายวราเทพ รัตนากร) ติดตามงานตามนโยบายเร่งด่วน ด้านเศรษฐกิจ ดังนี้</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2.1</w:t>
      </w:r>
      <w:r w:rsidRPr="007425AA">
        <w:rPr>
          <w:rFonts w:ascii="TH SarabunPSK" w:hAnsi="TH SarabunPSK" w:cs="TH SarabunPSK"/>
          <w:sz w:val="32"/>
          <w:szCs w:val="32"/>
          <w:cs/>
        </w:rPr>
        <w:t xml:space="preserve"> แก้ไขปัญหาความเดือนร้อนของประชาชนและผู้ประกอบการเนื่องจากภาวะเงินเฟ้อและราคาน้ำมันเชื้อเพลิง</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2.2</w:t>
      </w:r>
      <w:r w:rsidRPr="007425AA">
        <w:rPr>
          <w:rFonts w:ascii="TH SarabunPSK" w:hAnsi="TH SarabunPSK" w:cs="TH SarabunPSK"/>
          <w:sz w:val="32"/>
          <w:szCs w:val="32"/>
          <w:cs/>
        </w:rPr>
        <w:t xml:space="preserve"> ยกระดับคุณภาพชีวิตของประชาชนโดยเพิ่มกำลังซื้อภายในประเทศสร้างสมดุลและความเข้มแข็งอย่างมีคุณภาพให้แก่ระบบเศรษฐกิจมหภาค</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rPr>
        <w:tab/>
        <w:t>1.</w:t>
      </w:r>
      <w:r w:rsidRPr="007425AA">
        <w:rPr>
          <w:rFonts w:ascii="TH SarabunPSK" w:hAnsi="TH SarabunPSK" w:cs="TH SarabunPSK"/>
          <w:sz w:val="32"/>
          <w:szCs w:val="32"/>
        </w:rPr>
        <w:t>2.3</w:t>
      </w:r>
      <w:r w:rsidRPr="007425AA">
        <w:rPr>
          <w:rFonts w:ascii="TH SarabunPSK" w:hAnsi="TH SarabunPSK" w:cs="TH SarabunPSK"/>
          <w:sz w:val="32"/>
          <w:szCs w:val="32"/>
          <w:cs/>
        </w:rPr>
        <w:t xml:space="preserve"> ปรับลดภาษีเงินได้นิติบุคคล</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 xml:space="preserve">2.4 </w:t>
      </w:r>
      <w:r w:rsidRPr="007425AA">
        <w:rPr>
          <w:rFonts w:ascii="TH SarabunPSK" w:hAnsi="TH SarabunPSK" w:cs="TH SarabunPSK"/>
          <w:sz w:val="32"/>
          <w:szCs w:val="32"/>
          <w:cs/>
        </w:rPr>
        <w:t xml:space="preserve">ส่งเสริมให้ประชาชนเข้าถึงแหล่งเงินทุน (กองทุนหมู่บ้าน </w:t>
      </w:r>
      <w:r w:rsidRPr="007425AA">
        <w:rPr>
          <w:rFonts w:ascii="TH SarabunPSK" w:hAnsi="TH SarabunPSK" w:cs="TH SarabunPSK"/>
          <w:sz w:val="32"/>
          <w:szCs w:val="32"/>
        </w:rPr>
        <w:t>SML</w:t>
      </w:r>
      <w:r w:rsidRPr="007425AA">
        <w:rPr>
          <w:rFonts w:ascii="TH SarabunPSK" w:hAnsi="TH SarabunPSK" w:cs="TH SarabunPSK"/>
          <w:sz w:val="32"/>
          <w:szCs w:val="32"/>
          <w:cs/>
        </w:rPr>
        <w:t>)</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rPr>
        <w:tab/>
        <w:t>1.</w:t>
      </w:r>
      <w:r w:rsidRPr="007425AA">
        <w:rPr>
          <w:rFonts w:ascii="TH SarabunPSK" w:hAnsi="TH SarabunPSK" w:cs="TH SarabunPSK"/>
          <w:sz w:val="32"/>
          <w:szCs w:val="32"/>
        </w:rPr>
        <w:t>2.5</w:t>
      </w:r>
      <w:r w:rsidRPr="007425AA">
        <w:rPr>
          <w:rFonts w:ascii="TH SarabunPSK" w:hAnsi="TH SarabunPSK" w:cs="TH SarabunPSK"/>
          <w:sz w:val="32"/>
          <w:szCs w:val="32"/>
          <w:cs/>
        </w:rPr>
        <w:t xml:space="preserve"> ยกระดับราคาสินค้าเกษตรและให้เกษตรกรเข้าถึงแหล่งเงินทุน</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2.6</w:t>
      </w:r>
      <w:r w:rsidRPr="007425AA">
        <w:rPr>
          <w:rFonts w:ascii="TH SarabunPSK" w:hAnsi="TH SarabunPSK" w:cs="TH SarabunPSK"/>
          <w:sz w:val="32"/>
          <w:szCs w:val="32"/>
          <w:cs/>
        </w:rPr>
        <w:t xml:space="preserve"> ปฏิรูปการจัดการที่ดิน (นโยบายที่ดิน ทรัพยากรธรรมชาติและสิ่งแวดล้อม)</w:t>
      </w:r>
    </w:p>
    <w:p w:rsidR="004A5975" w:rsidRPr="007425AA" w:rsidRDefault="004A5975" w:rsidP="004451A4">
      <w:pPr>
        <w:spacing w:line="320" w:lineRule="exact"/>
        <w:rPr>
          <w:rFonts w:ascii="TH SarabunPSK" w:hAnsi="TH SarabunPSK" w:cs="TH SarabunPSK"/>
          <w:b/>
          <w:bCs/>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r>
      <w:r w:rsidR="00D07825" w:rsidRPr="007425AA">
        <w:rPr>
          <w:rFonts w:ascii="TH SarabunPSK" w:hAnsi="TH SarabunPSK" w:cs="TH SarabunPSK"/>
          <w:b/>
          <w:bCs/>
          <w:sz w:val="32"/>
          <w:szCs w:val="32"/>
          <w:cs/>
        </w:rPr>
        <w:t>1.3</w:t>
      </w:r>
      <w:r w:rsidRPr="007425AA">
        <w:rPr>
          <w:rFonts w:ascii="TH SarabunPSK" w:hAnsi="TH SarabunPSK" w:cs="TH SarabunPSK"/>
          <w:b/>
          <w:bCs/>
          <w:sz w:val="32"/>
          <w:szCs w:val="32"/>
          <w:cs/>
        </w:rPr>
        <w:t xml:space="preserve"> รัฐมนตรีประจำสำนักนายกรัฐมนตรี (นางสาวศันสนีย์ นาคพงศ์) ติดตามงานตามนโยบายเร่งด่วน ด้านสังคมและคุณภาพชีวิต ดังนี้</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rPr>
        <w:tab/>
        <w:t>1.</w:t>
      </w:r>
      <w:r w:rsidRPr="007425AA">
        <w:rPr>
          <w:rFonts w:ascii="TH SarabunPSK" w:hAnsi="TH SarabunPSK" w:cs="TH SarabunPSK"/>
          <w:sz w:val="32"/>
          <w:szCs w:val="32"/>
        </w:rPr>
        <w:t>3.1</w:t>
      </w:r>
      <w:r w:rsidRPr="007425AA">
        <w:rPr>
          <w:rFonts w:ascii="TH SarabunPSK" w:hAnsi="TH SarabunPSK" w:cs="TH SarabunPSK"/>
          <w:sz w:val="32"/>
          <w:szCs w:val="32"/>
          <w:cs/>
        </w:rPr>
        <w:t xml:space="preserve"> ส่งเสริมให้ประชาชนเข้าถึงแหล่งเงินทุน (กองทุนพัฒนาบทบาทสตรีกองทุนตั้งตัวได้)</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lastRenderedPageBreak/>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3.2</w:t>
      </w:r>
      <w:r w:rsidRPr="007425AA">
        <w:rPr>
          <w:rFonts w:ascii="TH SarabunPSK" w:hAnsi="TH SarabunPSK" w:cs="TH SarabunPSK"/>
          <w:sz w:val="32"/>
          <w:szCs w:val="32"/>
          <w:cs/>
        </w:rPr>
        <w:t xml:space="preserve"> พัฒนาระบบประกันสุขภาพ</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sz w:val="32"/>
          <w:szCs w:val="32"/>
          <w:cs/>
        </w:rPr>
        <w:tab/>
        <w:t>1.</w:t>
      </w:r>
      <w:r w:rsidRPr="007425AA">
        <w:rPr>
          <w:rFonts w:ascii="TH SarabunPSK" w:hAnsi="TH SarabunPSK" w:cs="TH SarabunPSK"/>
          <w:sz w:val="32"/>
          <w:szCs w:val="32"/>
        </w:rPr>
        <w:t>3.3</w:t>
      </w:r>
      <w:r w:rsidRPr="007425AA">
        <w:rPr>
          <w:rFonts w:ascii="TH SarabunPSK" w:hAnsi="TH SarabunPSK" w:cs="TH SarabunPSK"/>
          <w:sz w:val="32"/>
          <w:szCs w:val="32"/>
          <w:cs/>
        </w:rPr>
        <w:t xml:space="preserve"> จัดหาเครื่องคอมพิวเตอร์แท็บเล็ตให้แก่โรงเรียน</w:t>
      </w:r>
    </w:p>
    <w:p w:rsidR="004A5975" w:rsidRPr="007425AA" w:rsidRDefault="004A5975" w:rsidP="004451A4">
      <w:pPr>
        <w:spacing w:line="320" w:lineRule="exact"/>
        <w:rPr>
          <w:rFonts w:ascii="TH SarabunPSK" w:hAnsi="TH SarabunPSK" w:cs="TH SarabunPSK"/>
          <w:b/>
          <w:bCs/>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00D07825" w:rsidRPr="007425AA">
        <w:rPr>
          <w:rFonts w:ascii="TH SarabunPSK" w:hAnsi="TH SarabunPSK" w:cs="TH SarabunPSK"/>
          <w:b/>
          <w:bCs/>
          <w:sz w:val="32"/>
          <w:szCs w:val="32"/>
          <w:cs/>
        </w:rPr>
        <w:tab/>
        <w:t>1.4</w:t>
      </w:r>
      <w:r w:rsidRPr="007425AA">
        <w:rPr>
          <w:rFonts w:ascii="TH SarabunPSK" w:hAnsi="TH SarabunPSK" w:cs="TH SarabunPSK"/>
          <w:b/>
          <w:bCs/>
          <w:sz w:val="32"/>
          <w:szCs w:val="32"/>
          <w:cs/>
        </w:rPr>
        <w:t xml:space="preserve"> ให้รัฐมนตรีประจำสำนักนายกรัฐมนตรีที่ได้รับมอบหมายรายงานผลการติดตามนโยบายดังกล่าวข้างต้นต่อนายกรัฐมนตรี อย่างน้อยเดือนละหนึ่งครั้ง เว้นแต่มีกรณีเร่งด่วนให้รายงานทันที</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ทั้งนี้ ตั้งแต่วันที่ </w:t>
      </w:r>
      <w:r w:rsidRPr="007425AA">
        <w:rPr>
          <w:rFonts w:ascii="TH SarabunPSK" w:hAnsi="TH SarabunPSK" w:cs="TH SarabunPSK"/>
          <w:sz w:val="32"/>
          <w:szCs w:val="32"/>
        </w:rPr>
        <w:t>12</w:t>
      </w:r>
      <w:r w:rsidRPr="007425AA">
        <w:rPr>
          <w:rFonts w:ascii="TH SarabunPSK" w:hAnsi="TH SarabunPSK" w:cs="TH SarabunPSK"/>
          <w:sz w:val="32"/>
          <w:szCs w:val="32"/>
          <w:cs/>
        </w:rPr>
        <w:t xml:space="preserve"> พฤศจิกายน พ</w:t>
      </w:r>
      <w:r w:rsidRPr="007425AA">
        <w:rPr>
          <w:rFonts w:ascii="TH SarabunPSK" w:hAnsi="TH SarabunPSK" w:cs="TH SarabunPSK"/>
          <w:sz w:val="32"/>
          <w:szCs w:val="32"/>
        </w:rPr>
        <w:t>.</w:t>
      </w:r>
      <w:r w:rsidRPr="007425AA">
        <w:rPr>
          <w:rFonts w:ascii="TH SarabunPSK" w:hAnsi="TH SarabunPSK" w:cs="TH SarabunPSK"/>
          <w:sz w:val="32"/>
          <w:szCs w:val="32"/>
          <w:cs/>
        </w:rPr>
        <w:t>ศ</w:t>
      </w:r>
      <w:r w:rsidRPr="007425AA">
        <w:rPr>
          <w:rFonts w:ascii="TH SarabunPSK" w:hAnsi="TH SarabunPSK" w:cs="TH SarabunPSK"/>
          <w:sz w:val="32"/>
          <w:szCs w:val="32"/>
        </w:rPr>
        <w:t>. 2555</w:t>
      </w:r>
      <w:r w:rsidRPr="007425AA">
        <w:rPr>
          <w:rFonts w:ascii="TH SarabunPSK" w:hAnsi="TH SarabunPSK" w:cs="TH SarabunPSK"/>
          <w:sz w:val="32"/>
          <w:szCs w:val="32"/>
          <w:cs/>
        </w:rPr>
        <w:t xml:space="preserve"> เป็นต้นไป</w:t>
      </w:r>
    </w:p>
    <w:p w:rsidR="004A5975" w:rsidRPr="007425AA" w:rsidRDefault="004A5975" w:rsidP="004451A4">
      <w:pPr>
        <w:pStyle w:val="ListParagraph"/>
        <w:numPr>
          <w:ilvl w:val="0"/>
          <w:numId w:val="37"/>
        </w:numPr>
        <w:spacing w:after="0" w:line="320" w:lineRule="exact"/>
        <w:rPr>
          <w:rFonts w:ascii="TH SarabunPSK" w:hAnsi="TH SarabunPSK" w:cs="TH SarabunPSK"/>
          <w:b/>
          <w:bCs/>
          <w:sz w:val="32"/>
          <w:szCs w:val="32"/>
        </w:rPr>
      </w:pPr>
      <w:r w:rsidRPr="007425AA">
        <w:rPr>
          <w:rFonts w:ascii="TH SarabunPSK" w:hAnsi="TH SarabunPSK" w:cs="TH SarabunPSK"/>
          <w:b/>
          <w:bCs/>
          <w:sz w:val="32"/>
          <w:szCs w:val="32"/>
          <w:cs/>
        </w:rPr>
        <w:t>แต่งตั้งประธานกรรมการและกรรมการอื่นในคณะกรรมการของการท่าเรือแห่งประเทศไทย</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มีมติอนุมัติแต่งตั้งประธานกรรมการและกรรมการอื่นในคณะกรรมการของการท่าเรือแห่งประเทศไทยชุดใหม่ จำนวน </w:t>
      </w:r>
      <w:r w:rsidRPr="007425AA">
        <w:rPr>
          <w:rFonts w:ascii="TH SarabunPSK" w:hAnsi="TH SarabunPSK" w:cs="TH SarabunPSK"/>
          <w:sz w:val="32"/>
          <w:szCs w:val="32"/>
        </w:rPr>
        <w:t>10</w:t>
      </w:r>
      <w:r w:rsidRPr="007425AA">
        <w:rPr>
          <w:rFonts w:ascii="TH SarabunPSK" w:hAnsi="TH SarabunPSK" w:cs="TH SarabunPSK"/>
          <w:sz w:val="32"/>
          <w:szCs w:val="32"/>
          <w:cs/>
        </w:rPr>
        <w:t xml:space="preserve"> ราย ตามนัยมาตรา </w:t>
      </w:r>
      <w:r w:rsidRPr="007425AA">
        <w:rPr>
          <w:rFonts w:ascii="TH SarabunPSK" w:hAnsi="TH SarabunPSK" w:cs="TH SarabunPSK"/>
          <w:sz w:val="32"/>
          <w:szCs w:val="32"/>
        </w:rPr>
        <w:t>22</w:t>
      </w:r>
      <w:r w:rsidRPr="007425AA">
        <w:rPr>
          <w:rFonts w:ascii="TH SarabunPSK" w:hAnsi="TH SarabunPSK" w:cs="TH SarabunPSK"/>
          <w:sz w:val="32"/>
          <w:szCs w:val="32"/>
          <w:cs/>
        </w:rPr>
        <w:t xml:space="preserve"> วรรคสอง แห่งพระราชบัญญัติการท่าเรือแห่งประเทศไทย พ</w:t>
      </w:r>
      <w:r w:rsidRPr="007425AA">
        <w:rPr>
          <w:rFonts w:ascii="TH SarabunPSK" w:hAnsi="TH SarabunPSK" w:cs="TH SarabunPSK"/>
          <w:sz w:val="32"/>
          <w:szCs w:val="32"/>
        </w:rPr>
        <w:t>.</w:t>
      </w:r>
      <w:r w:rsidRPr="007425AA">
        <w:rPr>
          <w:rFonts w:ascii="TH SarabunPSK" w:hAnsi="TH SarabunPSK" w:cs="TH SarabunPSK"/>
          <w:sz w:val="32"/>
          <w:szCs w:val="32"/>
          <w:cs/>
        </w:rPr>
        <w:t>ศ</w:t>
      </w:r>
      <w:r w:rsidRPr="007425AA">
        <w:rPr>
          <w:rFonts w:ascii="TH SarabunPSK" w:hAnsi="TH SarabunPSK" w:cs="TH SarabunPSK"/>
          <w:sz w:val="32"/>
          <w:szCs w:val="32"/>
        </w:rPr>
        <w:t>. 2494</w:t>
      </w:r>
      <w:r w:rsidRPr="007425AA">
        <w:rPr>
          <w:rFonts w:ascii="TH SarabunPSK" w:hAnsi="TH SarabunPSK" w:cs="TH SarabunPSK"/>
          <w:sz w:val="32"/>
          <w:szCs w:val="32"/>
          <w:cs/>
        </w:rPr>
        <w:t xml:space="preserve"> เนื่องจากคณะกรรมการชุดเดิมได้ขอลาออกจากตำแหน่ง ตามที่กระทรวงคมนาคมเสนอ ดังนี้ </w:t>
      </w:r>
      <w:r w:rsidRPr="007425AA">
        <w:rPr>
          <w:rFonts w:ascii="TH SarabunPSK" w:hAnsi="TH SarabunPSK" w:cs="TH SarabunPSK"/>
          <w:sz w:val="32"/>
          <w:szCs w:val="32"/>
        </w:rPr>
        <w:t>1.</w:t>
      </w:r>
      <w:r w:rsidRPr="007425AA">
        <w:rPr>
          <w:rFonts w:ascii="TH SarabunPSK" w:hAnsi="TH SarabunPSK" w:cs="TH SarabunPSK"/>
          <w:sz w:val="32"/>
          <w:szCs w:val="32"/>
          <w:cs/>
        </w:rPr>
        <w:t xml:space="preserve"> พลตำรวจโท คำรณวิทย์ ธูปกระจ่าง ประธานกรรมการ กรรมการประกอบด้วย </w:t>
      </w:r>
      <w:r w:rsidRPr="007425AA">
        <w:rPr>
          <w:rFonts w:ascii="TH SarabunPSK" w:hAnsi="TH SarabunPSK" w:cs="TH SarabunPSK"/>
          <w:sz w:val="32"/>
          <w:szCs w:val="32"/>
        </w:rPr>
        <w:t>2.</w:t>
      </w:r>
      <w:r w:rsidRPr="007425AA">
        <w:rPr>
          <w:rFonts w:ascii="TH SarabunPSK" w:hAnsi="TH SarabunPSK" w:cs="TH SarabunPSK"/>
          <w:sz w:val="32"/>
          <w:szCs w:val="32"/>
          <w:cs/>
        </w:rPr>
        <w:t xml:space="preserve"> นายกฤษฎา อุทยานิน </w:t>
      </w:r>
      <w:r w:rsidRPr="007425AA">
        <w:rPr>
          <w:rFonts w:ascii="TH SarabunPSK" w:hAnsi="TH SarabunPSK" w:cs="TH SarabunPSK"/>
          <w:sz w:val="32"/>
          <w:szCs w:val="32"/>
        </w:rPr>
        <w:t>3.</w:t>
      </w:r>
      <w:r w:rsidRPr="007425AA">
        <w:rPr>
          <w:rFonts w:ascii="TH SarabunPSK" w:hAnsi="TH SarabunPSK" w:cs="TH SarabunPSK"/>
          <w:sz w:val="32"/>
          <w:szCs w:val="32"/>
          <w:cs/>
        </w:rPr>
        <w:t xml:space="preserve"> นายจุฬา สุขมานพ </w:t>
      </w:r>
      <w:r w:rsidRPr="007425AA">
        <w:rPr>
          <w:rFonts w:ascii="TH SarabunPSK" w:hAnsi="TH SarabunPSK" w:cs="TH SarabunPSK"/>
          <w:sz w:val="32"/>
          <w:szCs w:val="32"/>
        </w:rPr>
        <w:t>4.</w:t>
      </w:r>
      <w:r w:rsidRPr="007425AA">
        <w:rPr>
          <w:rFonts w:ascii="TH SarabunPSK" w:hAnsi="TH SarabunPSK" w:cs="TH SarabunPSK"/>
          <w:sz w:val="32"/>
          <w:szCs w:val="32"/>
          <w:cs/>
        </w:rPr>
        <w:t xml:space="preserve"> นายกฤษฎา บุณยสมิต </w:t>
      </w:r>
      <w:r w:rsidRPr="007425AA">
        <w:rPr>
          <w:rFonts w:ascii="TH SarabunPSK" w:hAnsi="TH SarabunPSK" w:cs="TH SarabunPSK"/>
          <w:sz w:val="32"/>
          <w:szCs w:val="32"/>
        </w:rPr>
        <w:t>5.</w:t>
      </w:r>
      <w:r w:rsidRPr="007425AA">
        <w:rPr>
          <w:rFonts w:ascii="TH SarabunPSK" w:hAnsi="TH SarabunPSK" w:cs="TH SarabunPSK"/>
          <w:sz w:val="32"/>
          <w:szCs w:val="32"/>
          <w:cs/>
        </w:rPr>
        <w:t xml:space="preserve"> พลเอก นิพัทธ์ ทองเล็ก </w:t>
      </w:r>
      <w:r w:rsidRPr="007425AA">
        <w:rPr>
          <w:rFonts w:ascii="TH SarabunPSK" w:hAnsi="TH SarabunPSK" w:cs="TH SarabunPSK"/>
          <w:sz w:val="32"/>
          <w:szCs w:val="32"/>
        </w:rPr>
        <w:t xml:space="preserve">6. </w:t>
      </w:r>
      <w:r w:rsidRPr="007425AA">
        <w:rPr>
          <w:rFonts w:ascii="TH SarabunPSK" w:hAnsi="TH SarabunPSK" w:cs="TH SarabunPSK"/>
          <w:sz w:val="32"/>
          <w:szCs w:val="32"/>
          <w:cs/>
        </w:rPr>
        <w:t xml:space="preserve">พลเรือเอก เกียรติศักดิ์ ดามาพงศ์ </w:t>
      </w:r>
    </w:p>
    <w:p w:rsidR="004A5975" w:rsidRPr="007425AA" w:rsidRDefault="004A5975" w:rsidP="004451A4">
      <w:pPr>
        <w:spacing w:line="320" w:lineRule="exact"/>
        <w:rPr>
          <w:rFonts w:ascii="TH SarabunPSK" w:hAnsi="TH SarabunPSK" w:cs="TH SarabunPSK"/>
          <w:sz w:val="32"/>
          <w:szCs w:val="32"/>
          <w:cs/>
        </w:rPr>
      </w:pPr>
      <w:r w:rsidRPr="007425AA">
        <w:rPr>
          <w:rFonts w:ascii="TH SarabunPSK" w:hAnsi="TH SarabunPSK" w:cs="TH SarabunPSK"/>
          <w:spacing w:val="-8"/>
          <w:sz w:val="32"/>
          <w:szCs w:val="32"/>
        </w:rPr>
        <w:t>7.</w:t>
      </w:r>
      <w:r w:rsidRPr="007425AA">
        <w:rPr>
          <w:rFonts w:ascii="TH SarabunPSK" w:hAnsi="TH SarabunPSK" w:cs="TH SarabunPSK"/>
          <w:spacing w:val="-8"/>
          <w:sz w:val="32"/>
          <w:szCs w:val="32"/>
          <w:cs/>
        </w:rPr>
        <w:t xml:space="preserve"> พลตำรวจเอก ชลธาร จิราณรงค์ </w:t>
      </w:r>
      <w:r w:rsidRPr="007425AA">
        <w:rPr>
          <w:rFonts w:ascii="TH SarabunPSK" w:hAnsi="TH SarabunPSK" w:cs="TH SarabunPSK"/>
          <w:spacing w:val="-8"/>
          <w:sz w:val="32"/>
          <w:szCs w:val="32"/>
        </w:rPr>
        <w:t>8.</w:t>
      </w:r>
      <w:r w:rsidRPr="007425AA">
        <w:rPr>
          <w:rFonts w:ascii="TH SarabunPSK" w:hAnsi="TH SarabunPSK" w:cs="TH SarabunPSK"/>
          <w:spacing w:val="-8"/>
          <w:sz w:val="32"/>
          <w:szCs w:val="32"/>
          <w:cs/>
        </w:rPr>
        <w:t xml:space="preserve"> นางศรีรัตน์ รัษฐปานะ </w:t>
      </w:r>
      <w:r w:rsidRPr="007425AA">
        <w:rPr>
          <w:rFonts w:ascii="TH SarabunPSK" w:hAnsi="TH SarabunPSK" w:cs="TH SarabunPSK"/>
          <w:spacing w:val="-8"/>
          <w:sz w:val="32"/>
          <w:szCs w:val="32"/>
        </w:rPr>
        <w:t>9.</w:t>
      </w:r>
      <w:r w:rsidRPr="007425AA">
        <w:rPr>
          <w:rFonts w:ascii="TH SarabunPSK" w:hAnsi="TH SarabunPSK" w:cs="TH SarabunPSK"/>
          <w:spacing w:val="-8"/>
          <w:sz w:val="32"/>
          <w:szCs w:val="32"/>
          <w:cs/>
        </w:rPr>
        <w:t xml:space="preserve"> นายเรวัต พจนวิลาส </w:t>
      </w:r>
      <w:r w:rsidRPr="007425AA">
        <w:rPr>
          <w:rFonts w:ascii="TH SarabunPSK" w:hAnsi="TH SarabunPSK" w:cs="TH SarabunPSK"/>
          <w:spacing w:val="-8"/>
          <w:sz w:val="32"/>
          <w:szCs w:val="32"/>
        </w:rPr>
        <w:t>10.</w:t>
      </w:r>
      <w:r w:rsidRPr="007425AA">
        <w:rPr>
          <w:rFonts w:ascii="TH SarabunPSK" w:hAnsi="TH SarabunPSK" w:cs="TH SarabunPSK"/>
          <w:spacing w:val="-8"/>
          <w:sz w:val="32"/>
          <w:szCs w:val="32"/>
          <w:cs/>
        </w:rPr>
        <w:t xml:space="preserve"> เรือตรี วิโรจน์ จงชาณสิทโธ</w:t>
      </w:r>
      <w:r w:rsidRPr="007425AA">
        <w:rPr>
          <w:rFonts w:ascii="TH SarabunPSK" w:hAnsi="TH SarabunPSK" w:cs="TH SarabunPSK"/>
          <w:sz w:val="32"/>
          <w:szCs w:val="32"/>
          <w:cs/>
        </w:rPr>
        <w:t xml:space="preserve"> โดยบุคคลลำดับที่ </w:t>
      </w:r>
      <w:r w:rsidRPr="007425AA">
        <w:rPr>
          <w:rFonts w:ascii="TH SarabunPSK" w:hAnsi="TH SarabunPSK" w:cs="TH SarabunPSK"/>
          <w:sz w:val="32"/>
          <w:szCs w:val="32"/>
        </w:rPr>
        <w:t xml:space="preserve">2, 3, 5, </w:t>
      </w:r>
      <w:r w:rsidRPr="007425AA">
        <w:rPr>
          <w:rFonts w:ascii="TH SarabunPSK" w:hAnsi="TH SarabunPSK" w:cs="TH SarabunPSK"/>
          <w:sz w:val="32"/>
          <w:szCs w:val="32"/>
          <w:cs/>
        </w:rPr>
        <w:t xml:space="preserve">และ </w:t>
      </w:r>
      <w:r w:rsidRPr="007425AA">
        <w:rPr>
          <w:rFonts w:ascii="TH SarabunPSK" w:hAnsi="TH SarabunPSK" w:cs="TH SarabunPSK"/>
          <w:sz w:val="32"/>
          <w:szCs w:val="32"/>
        </w:rPr>
        <w:t xml:space="preserve">8 </w:t>
      </w:r>
      <w:r w:rsidRPr="007425AA">
        <w:rPr>
          <w:rFonts w:ascii="TH SarabunPSK" w:hAnsi="TH SarabunPSK" w:cs="TH SarabunPSK"/>
          <w:sz w:val="32"/>
          <w:szCs w:val="32"/>
          <w:cs/>
        </w:rPr>
        <w:t xml:space="preserve">เป็นบุคคลที่มีรายชื่ออยู่ในบัญชีรายชื่อกรรมการรัฐวิสาหกิจที่กระทรวงการคลังจัดทำขึ้น ทั้งนี้ ตั้งแต่วันที่ </w:t>
      </w:r>
      <w:r w:rsidRPr="007425AA">
        <w:rPr>
          <w:rFonts w:ascii="TH SarabunPSK" w:hAnsi="TH SarabunPSK" w:cs="TH SarabunPSK"/>
          <w:sz w:val="32"/>
          <w:szCs w:val="32"/>
        </w:rPr>
        <w:t>4</w:t>
      </w:r>
      <w:r w:rsidRPr="007425AA">
        <w:rPr>
          <w:rFonts w:ascii="TH SarabunPSK" w:hAnsi="TH SarabunPSK" w:cs="TH SarabunPSK"/>
          <w:sz w:val="32"/>
          <w:szCs w:val="32"/>
          <w:cs/>
        </w:rPr>
        <w:t xml:space="preserve"> ธันวาคม</w:t>
      </w:r>
      <w:r w:rsidRPr="007425AA">
        <w:rPr>
          <w:rFonts w:ascii="TH SarabunPSK" w:hAnsi="TH SarabunPSK" w:cs="TH SarabunPSK"/>
          <w:sz w:val="32"/>
          <w:szCs w:val="32"/>
        </w:rPr>
        <w:t xml:space="preserve"> 2555</w:t>
      </w:r>
      <w:r w:rsidRPr="007425AA">
        <w:rPr>
          <w:rFonts w:ascii="TH SarabunPSK" w:hAnsi="TH SarabunPSK" w:cs="TH SarabunPSK"/>
          <w:sz w:val="32"/>
          <w:szCs w:val="32"/>
          <w:cs/>
        </w:rPr>
        <w:t xml:space="preserve"> เป็นต้นไป ยกเว้นนายกฤษฎา บุญยสมิต ให้มีผลนับแต่วันที่ได้รับอนุมัติจากคณะกรรมการอัยการเป็นต้นไป แต่ต้องไม่ก่อนวันที่คณะรัฐมนตรีมีมติ</w:t>
      </w:r>
    </w:p>
    <w:p w:rsidR="004A5975" w:rsidRPr="007425AA" w:rsidRDefault="004A5975" w:rsidP="004451A4">
      <w:pPr>
        <w:spacing w:line="320" w:lineRule="exact"/>
        <w:rPr>
          <w:rFonts w:ascii="TH SarabunPSK" w:hAnsi="TH SarabunPSK" w:cs="TH SarabunPSK"/>
          <w:sz w:val="32"/>
          <w:szCs w:val="32"/>
        </w:rPr>
      </w:pPr>
    </w:p>
    <w:p w:rsidR="00D07825" w:rsidRPr="007425AA" w:rsidRDefault="00D07825" w:rsidP="004451A4">
      <w:pPr>
        <w:pStyle w:val="ListParagraph"/>
        <w:numPr>
          <w:ilvl w:val="0"/>
          <w:numId w:val="37"/>
        </w:numPr>
        <w:spacing w:after="0" w:line="320" w:lineRule="exact"/>
        <w:jc w:val="thaiDistribute"/>
        <w:rPr>
          <w:rFonts w:ascii="TH SarabunPSK" w:hAnsi="TH SarabunPSK" w:cs="TH SarabunPSK"/>
          <w:sz w:val="32"/>
          <w:szCs w:val="32"/>
        </w:rPr>
      </w:pPr>
      <w:r w:rsidRPr="007425AA">
        <w:rPr>
          <w:rFonts w:ascii="TH SarabunPSK" w:hAnsi="TH SarabunPSK" w:cs="TH SarabunPSK"/>
          <w:sz w:val="32"/>
          <w:szCs w:val="32"/>
          <w:cs/>
        </w:rPr>
        <w:t>คำสั่งสำนักนายกรัฐมนตรีที่ 313/2555</w:t>
      </w:r>
      <w:r w:rsidR="004A5975" w:rsidRPr="007425AA">
        <w:rPr>
          <w:rFonts w:ascii="TH SarabunPSK" w:hAnsi="TH SarabunPSK" w:cs="TH SarabunPSK"/>
          <w:b/>
          <w:bCs/>
          <w:sz w:val="32"/>
          <w:szCs w:val="32"/>
          <w:cs/>
        </w:rPr>
        <w:tab/>
      </w:r>
      <w:r w:rsidR="004A5975" w:rsidRPr="007425AA">
        <w:rPr>
          <w:rFonts w:ascii="TH SarabunPSK" w:hAnsi="TH SarabunPSK" w:cs="TH SarabunPSK"/>
          <w:b/>
          <w:bCs/>
          <w:sz w:val="32"/>
          <w:szCs w:val="32"/>
          <w:cs/>
        </w:rPr>
        <w:tab/>
      </w:r>
    </w:p>
    <w:p w:rsidR="004A5975" w:rsidRPr="007425AA" w:rsidRDefault="00D07825" w:rsidP="004451A4">
      <w:pPr>
        <w:spacing w:line="320" w:lineRule="exact"/>
        <w:jc w:val="thaiDistribute"/>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004A5975" w:rsidRPr="007425AA">
        <w:rPr>
          <w:rFonts w:ascii="TH SarabunPSK" w:hAnsi="TH SarabunPSK" w:cs="TH SarabunPSK"/>
          <w:sz w:val="32"/>
          <w:szCs w:val="32"/>
          <w:cs/>
        </w:rPr>
        <w:t>คณะรัฐมนตรีมีมติรับทราบคำสั่งสำนักนายกรัฐมนตรีที่ 313/2555 เรื่อง มอบหมายและมอบอำนาจให้รองนายกรัฐมนตรี (นายพงศ์เทพ เทพกาญจนา) ปฏิบัติหน้าที่ประธานกรรมการในคณะกรรมการที่จัดตั้งขึ้นตามกฎหมาย เพิ่มเติม ตามที่สำนักเลขาธิการนายกรัฐมนตรีเสนอ ดังนี้ 1. คณะกรรมการข้าราชการพลเรือน 2. คณะกรรมการพัฒนาระบบราชการ</w:t>
      </w:r>
    </w:p>
    <w:p w:rsidR="004A5975" w:rsidRPr="007425AA" w:rsidRDefault="004A5975" w:rsidP="004451A4">
      <w:pPr>
        <w:spacing w:line="320" w:lineRule="exact"/>
        <w:jc w:val="thaiDistribute"/>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ทั้งนี้ ตั้งแต่วันที่ 30 พฤศจิกายน พ.ศ. 2555 เป็นต้นไป</w:t>
      </w:r>
    </w:p>
    <w:p w:rsidR="004A5975" w:rsidRPr="007425AA" w:rsidRDefault="00D07825" w:rsidP="004451A4">
      <w:pPr>
        <w:spacing w:line="320" w:lineRule="exact"/>
        <w:jc w:val="thaiDistribute"/>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4. </w:t>
      </w:r>
      <w:r w:rsidR="004A5975" w:rsidRPr="007425AA">
        <w:rPr>
          <w:rFonts w:ascii="TH SarabunPSK" w:hAnsi="TH SarabunPSK" w:cs="TH SarabunPSK"/>
          <w:b/>
          <w:bCs/>
          <w:sz w:val="32"/>
          <w:szCs w:val="32"/>
          <w:cs/>
        </w:rPr>
        <w:t>การแต่งตั้งรองประธานกรรมการและกรรมการอื่นในคณะกรรมการธนาคารเพื่อการเกษตรและสหกรณ์การเกษตร</w:t>
      </w:r>
    </w:p>
    <w:p w:rsidR="004A5975" w:rsidRPr="007425AA" w:rsidRDefault="004A5975" w:rsidP="004451A4">
      <w:pPr>
        <w:spacing w:line="320" w:lineRule="exact"/>
        <w:jc w:val="thaiDistribute"/>
        <w:rPr>
          <w:rFonts w:ascii="TH SarabunPSK" w:hAnsi="TH SarabunPSK" w:cs="TH SarabunPSK"/>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r>
      <w:r w:rsidRPr="007425AA">
        <w:rPr>
          <w:rFonts w:ascii="TH SarabunPSK" w:hAnsi="TH SarabunPSK" w:cs="TH SarabunPSK"/>
          <w:sz w:val="32"/>
          <w:szCs w:val="32"/>
          <w:cs/>
        </w:rPr>
        <w:t>คณะรัฐมนตรีมีมติอนุมัติแต่งตั้งรองประธานกรรมการ และกรรมการอื่นในคณะกรรมการธนาคารเพื่อการเกษตรและสหกรณ์ แทนกรรมการเดิมที่เกษียณอายุ ตามที่กระทรวงการคลังเสนอ ดังนี้1. นายชวลิต ชูขจร ผู้แทนกระทรวงเกษตรและสหกรณ์ เป็นรองประธานกรรมการ แทนนางสาวสุพัตรา      ธนเสนีวัฒน์ 2. นางฤชุกร สิริโยธิน ผู้แทนธนาคารแห่งประเทศไทย เป็นกรรมการ แทนนางสาวดวงมณี      วงศ์ประทีป ทั้งนี้ ตั้งแต่วันที่ 4 ธันวาคม 2555 เป็นต้นไป โดยให้ผู้ที่ได้รับแต่งตั้งให้ดำรงตำแหน่งแทนอยู่ในตำแหน่งเท่ากับวาระที่เหลืออยู่ของผู้ซึ่งตนแทน</w:t>
      </w:r>
    </w:p>
    <w:p w:rsidR="004A5975" w:rsidRPr="007425AA" w:rsidRDefault="00D07825" w:rsidP="004451A4">
      <w:pPr>
        <w:spacing w:line="320" w:lineRule="exact"/>
        <w:jc w:val="thaiDistribute"/>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5. </w:t>
      </w:r>
      <w:r w:rsidR="004A5975" w:rsidRPr="007425AA">
        <w:rPr>
          <w:rFonts w:ascii="TH SarabunPSK" w:hAnsi="TH SarabunPSK" w:cs="TH SarabunPSK"/>
          <w:b/>
          <w:bCs/>
          <w:sz w:val="32"/>
          <w:szCs w:val="32"/>
          <w:cs/>
        </w:rPr>
        <w:t>การแต่งตั้งประธานกรรมการและกรรมการอื่นในคณะกรรมการธนาคารออมสิน</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r>
      <w:r w:rsidRPr="007425AA">
        <w:rPr>
          <w:rFonts w:ascii="TH SarabunPSK" w:hAnsi="TH SarabunPSK" w:cs="TH SarabunPSK"/>
          <w:sz w:val="32"/>
          <w:szCs w:val="32"/>
          <w:cs/>
        </w:rPr>
        <w:t>คณะรัฐมนตรีมีมติเห็นชอบแต่งตั้งประธานกรรมการและกรรมการอื่นในคณะกรรมการธนาคารออมสินแทนกรรมการเดิมที่จะครบวาระ ตามที่กระทรวงการคลัง (กค.) เสนอ ดังนี้ 1. นางชูจิรา     กองแก้ว ประธานกรรมการ กรรมการประกอบด้วย 2. นายสุธรรม ศิริทิพย์สาคร 3. นายวัชรา ตันตริยานนท์      4. นายอำนวย ปรีมนวงศ์ 5. นางสาวจุฬารัตน์ สุธีธร 6. นางสาวนงลักษณ์ พินัยนิติศาสตร์ 7. นายวุฒิพงศ์ วิบูลย์วงศ์ 8. ศาสตราจารย์พิเศษ วิศิษฏ์ วิศิษฎ์สรอรรถ 9. นายศรกวี ปูรณโชติ 10. นายประเสริฐ หลุยเจริญ 11. นายขวัญชัย วงศ์นิติกร 12. นายประภาศ คงเอียด 13. นายชัยธวัช เสาวพนธ์ 14. นายสุรชัย โฆษิตเสรีวงค์ โดยบุคคลลำดับที่ 3 – 8 เป็นบุคคลที่มีรายชื่ออยู่ในบัญชีรายชื่อกรรมการรัฐวิสาหกิจที่ กค. จัดทำขึ้น</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ทั้งนี้ ตั้งแต่วันที่ 4 ธันวาคม 2555 เป็นต้นไป สำหรับนายวุฒิพงศ์ วิบูลย์วงศ์ รองอัยการสูงสุด สำนักงานอัยการสูงสุด ให้มีผลตั้งแต่วันที่ได้รับอนุมัติจากคณะกรรมการอัยการ (ก.อ.) เป็นต้นไป เพื่อให้เป็นไปตามนัยมาตรา 67 (5) แห่งพระราชบัญญัติระเบียบข้าราชการฝ่ายอัยการ พ.ศ. 2553</w:t>
      </w:r>
    </w:p>
    <w:p w:rsidR="004A5975" w:rsidRPr="007425AA" w:rsidRDefault="004A5975" w:rsidP="004451A4">
      <w:pPr>
        <w:spacing w:line="320" w:lineRule="exact"/>
        <w:jc w:val="thaiDistribute"/>
        <w:rPr>
          <w:rFonts w:ascii="TH SarabunPSK" w:hAnsi="TH SarabunPSK" w:cs="TH SarabunPSK"/>
          <w:sz w:val="32"/>
          <w:szCs w:val="32"/>
        </w:rPr>
      </w:pPr>
    </w:p>
    <w:p w:rsidR="004A5975" w:rsidRPr="007425AA" w:rsidRDefault="004A5975" w:rsidP="004451A4">
      <w:pPr>
        <w:spacing w:line="320" w:lineRule="exact"/>
        <w:jc w:val="thaiDistribute"/>
        <w:rPr>
          <w:rFonts w:ascii="TH SarabunPSK" w:hAnsi="TH SarabunPSK" w:cs="TH SarabunPSK"/>
          <w:sz w:val="32"/>
          <w:szCs w:val="32"/>
        </w:rPr>
      </w:pP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6. </w:t>
      </w:r>
      <w:r w:rsidR="004A5975" w:rsidRPr="007425AA">
        <w:rPr>
          <w:rFonts w:ascii="TH SarabunPSK" w:hAnsi="TH SarabunPSK" w:cs="TH SarabunPSK"/>
          <w:b/>
          <w:bCs/>
          <w:sz w:val="32"/>
          <w:szCs w:val="32"/>
          <w:cs/>
        </w:rPr>
        <w:t>แต่งตั้งประธานกรรมการและกรรมการผู้ทรงคุณวุฒิในคณะกรรมการองค์การบริหารจัดการก๊าซเรือนกระจก (องค์การมหาชน)</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b/>
          <w:bCs/>
          <w:sz w:val="32"/>
          <w:szCs w:val="32"/>
          <w:cs/>
        </w:rPr>
        <w:lastRenderedPageBreak/>
        <w:tab/>
      </w:r>
      <w:r w:rsidRPr="007425AA">
        <w:rPr>
          <w:rFonts w:ascii="TH SarabunPSK" w:hAnsi="TH SarabunPSK" w:cs="TH SarabunPSK"/>
          <w:b/>
          <w:bCs/>
          <w:sz w:val="32"/>
          <w:szCs w:val="32"/>
          <w:cs/>
        </w:rPr>
        <w:tab/>
      </w:r>
      <w:r w:rsidRPr="007425AA">
        <w:rPr>
          <w:rFonts w:ascii="TH SarabunPSK" w:hAnsi="TH SarabunPSK" w:cs="TH SarabunPSK"/>
          <w:sz w:val="32"/>
          <w:szCs w:val="32"/>
          <w:cs/>
        </w:rPr>
        <w:t>คณะรัฐมนตรีมีมติอนุมัติแต่งตั้งประธานกรรมการและกรรมการผู้ทรงคุณวุฒิในคณะกรรมการองค์การบริหารจัดการก๊าซเรือนกระจก (องค์การมหาชน) ชุดใหม่ จำนวน 6 คน เนื่องจากกรรมการชุดเดิมได้ดำรงตำแหน่งมาครบวาระสี่ปีแล้ว ตามที่กระทรวงทรัพยากรธรรมชาติและสิ่งแวดล้อม เสนอ ดังนี้ 1. นายสันทัด สมชีวิตา ประธานกรรมการ 2. นายเจน นำชัยศิริ กรรมการผู้ทรงคุณวุฒิด้านบริหารธุรกิจ 3. นายวิโรจน์ มาวิจักขณ์ กรรมการผู้ทรงคุณวุฒิด้านพลังงาน 4. นางสาวแสงจันทร์ ลิ้มจิรกาล กรรมการผู้ทรงคุณวุฒิด้านวิทยาศาสตร์และเทคโนโลยี 5. นายดำรงค์ ศรีพระราม กรรมการผู้ทรงคุณวุฒิด้านป่าไม้ 6. นายรัชดา สิงคาลวณิช กรรมการผู้ทรงคุณวุฒิด้านอุตสาหกรรม ทั้งนี้ ตั้งแต่วันที่ 4 ธันวาคม 2555 เป็นต้นไป</w:t>
      </w:r>
    </w:p>
    <w:p w:rsidR="00D07825" w:rsidRPr="007425AA" w:rsidRDefault="00D07825" w:rsidP="004451A4">
      <w:pPr>
        <w:spacing w:line="320" w:lineRule="exact"/>
        <w:rPr>
          <w:rFonts w:ascii="TH SarabunPSK" w:hAnsi="TH SarabunPSK" w:cs="TH SarabunPSK"/>
          <w:sz w:val="32"/>
          <w:szCs w:val="32"/>
        </w:rPr>
      </w:pP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b/>
          <w:bCs/>
          <w:sz w:val="32"/>
          <w:szCs w:val="32"/>
          <w:cs/>
        </w:rPr>
        <w:t>7.</w:t>
      </w:r>
      <w:r w:rsidRPr="007425AA">
        <w:rPr>
          <w:rFonts w:ascii="TH SarabunPSK" w:hAnsi="TH SarabunPSK" w:cs="TH SarabunPSK"/>
          <w:sz w:val="32"/>
          <w:szCs w:val="32"/>
          <w:cs/>
        </w:rPr>
        <w:t xml:space="preserve"> </w:t>
      </w:r>
      <w:r w:rsidR="004A5975" w:rsidRPr="007425AA">
        <w:rPr>
          <w:rFonts w:ascii="TH SarabunPSK" w:hAnsi="TH SarabunPSK" w:cs="TH SarabunPSK"/>
          <w:b/>
          <w:bCs/>
          <w:sz w:val="32"/>
          <w:szCs w:val="32"/>
          <w:cs/>
        </w:rPr>
        <w:t>การแต่งตั้งกรรมการผู้ทรงคุณวุฒิตามพระราชบัญญัติหลักประกันสุขภาพแห่งชาติ พ.ศ. 2545 (คณะกรรมการหลักประกันสุขภาพแห่งชาติ)</w:t>
      </w:r>
    </w:p>
    <w:p w:rsidR="004A5975" w:rsidRPr="007425AA" w:rsidRDefault="004A5975" w:rsidP="004451A4">
      <w:pPr>
        <w:spacing w:line="320" w:lineRule="exact"/>
        <w:rPr>
          <w:rFonts w:ascii="TH SarabunPSK" w:hAnsi="TH SarabunPSK" w:cs="TH SarabunPSK"/>
          <w:sz w:val="32"/>
          <w:szCs w:val="32"/>
          <w:cs/>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r>
      <w:r w:rsidRPr="007425AA">
        <w:rPr>
          <w:rFonts w:ascii="TH SarabunPSK" w:hAnsi="TH SarabunPSK" w:cs="TH SarabunPSK"/>
          <w:sz w:val="32"/>
          <w:szCs w:val="32"/>
          <w:cs/>
        </w:rPr>
        <w:t>คณะรัฐมนตรีมีมติอนุมัติแต่งตั้งนายณรงค์ศักดิ์ อังคะสุวพลา เป็นกรรมการผู้ทรงคุณวุฒิ (ผู้เชี่ยวชาญด้านการแพทย์แผนไทย) ในคณะกรรมการหลักประกันสุขภาพแห่งชาติ แทนตำแหน่งที่ว่าง ตามที่รัฐมนตรีว่าการกระทรวงสาธารณสุขเสนอ ทั้งนี้ ตั้งแต่วันที่ 4 ธันวาคม 2555 เป็นต้นไป</w:t>
      </w:r>
    </w:p>
    <w:p w:rsidR="004A5975" w:rsidRPr="007425AA" w:rsidRDefault="004A5975" w:rsidP="004451A4">
      <w:pPr>
        <w:spacing w:line="320" w:lineRule="exact"/>
        <w:rPr>
          <w:rFonts w:ascii="TH SarabunPSK" w:hAnsi="TH SarabunPSK" w:cs="TH SarabunPSK"/>
          <w:sz w:val="32"/>
          <w:szCs w:val="32"/>
        </w:rPr>
      </w:pPr>
    </w:p>
    <w:p w:rsidR="004A5975" w:rsidRPr="007425AA" w:rsidRDefault="00D07825" w:rsidP="004451A4">
      <w:pPr>
        <w:spacing w:line="320" w:lineRule="exact"/>
        <w:rPr>
          <w:rFonts w:ascii="TH SarabunPSK" w:hAnsi="TH SarabunPSK" w:cs="TH SarabunPSK"/>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8. </w:t>
      </w:r>
      <w:r w:rsidR="004A5975" w:rsidRPr="007425AA">
        <w:rPr>
          <w:rFonts w:ascii="TH SarabunPSK" w:hAnsi="TH SarabunPSK" w:cs="TH SarabunPSK"/>
          <w:b/>
          <w:bCs/>
          <w:sz w:val="32"/>
          <w:szCs w:val="32"/>
          <w:cs/>
        </w:rPr>
        <w:t xml:space="preserve">การแต่งตั้งผู้รักษาราชการแทนรัฐมนตรีว่าการกระทรวงการท่องเที่ยวและกีฬา </w:t>
      </w:r>
      <w:r w:rsidR="004A5975" w:rsidRPr="007425AA">
        <w:rPr>
          <w:rFonts w:ascii="TH SarabunPSK" w:hAnsi="TH SarabunPSK" w:cs="TH SarabunPSK"/>
          <w:b/>
          <w:bCs/>
          <w:sz w:val="32"/>
          <w:szCs w:val="32"/>
          <w:cs/>
        </w:rPr>
        <w:tab/>
      </w:r>
      <w:r w:rsidR="004A5975" w:rsidRPr="007425AA">
        <w:rPr>
          <w:rFonts w:ascii="TH SarabunPSK" w:hAnsi="TH SarabunPSK" w:cs="TH SarabunPSK"/>
          <w:sz w:val="32"/>
          <w:szCs w:val="32"/>
          <w:cs/>
        </w:rPr>
        <w:t xml:space="preserve"> </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คณะรัฐมนตรีมีมติอนุมัติเป็นหลักการมอบหมายให้รัฐมนตรีว่าการกระทรวงเกษตรและสหกรณ์ (นายยุคล ลิ้มแหลมทอง) เป็นผู้รักษาราชการแทนรัฐมนตรีว่าการกระทรวงการท่องเที่ยวและกีฬา ในกรณีที่รัฐมนตรีว่าการกระทรวงการท่องเที่ยวและกีฬาไม่อยู่หรือไม่อาจปฏิบัติราชการได้ ตามนัยมาตรา 42 แห่งพระราชบัญญัติระเบียบบริหารราชการแผ่นดิน พ.ศ. 2534 ตามที่กระทรวงการท่องเที่ยวและกีฬาเสนอ โดยให้ครอบคลุมถึงกรณีที่ไม่มีผู้ดำรงตำแหน่งรัฐมนตรีว่าการกระทรวงการท่องเที่ยวและกีฬาด้วย  </w:t>
      </w:r>
    </w:p>
    <w:p w:rsidR="004A5975" w:rsidRPr="007425AA" w:rsidRDefault="004A5975" w:rsidP="004451A4">
      <w:pPr>
        <w:spacing w:line="320" w:lineRule="exact"/>
        <w:rPr>
          <w:rFonts w:ascii="TH SarabunPSK" w:hAnsi="TH SarabunPSK" w:cs="TH SarabunPSK"/>
          <w:sz w:val="32"/>
          <w:szCs w:val="32"/>
        </w:rPr>
      </w:pP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9. </w:t>
      </w:r>
      <w:r w:rsidR="004A5975" w:rsidRPr="007425AA">
        <w:rPr>
          <w:rFonts w:ascii="TH SarabunPSK" w:hAnsi="TH SarabunPSK" w:cs="TH SarabunPSK"/>
          <w:b/>
          <w:bCs/>
          <w:sz w:val="32"/>
          <w:szCs w:val="32"/>
          <w:cs/>
        </w:rPr>
        <w:t xml:space="preserve">แต่งตั้งข้าราชการ (กระทรวงศึกษาธิการ) </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คณะรัฐมนตรีมีมติอนุมัติแต่งตั้ง นายสกนธ์ ชุมทัพ ผู้อำนวยการสำนักนโยบายและยุทธศาสตร์ สำนักงานปลัดกระทรวง ให้ดำรงตำแหน่ง ที่ปรึกษาด้านนโยบายและยุทธศาสตร์ (นักวิเคราะห์นโยบายและแผนทรงคุณวุฒิ) สำนักงานปลัดกระทรวง กระทรวงศึกษาธิการ ตั้งแต่วันที่ 4 กันยายน 2555 ซึ่งเป็นวันที่มีคุณสมบัติครบถ้วนสมบูรณ์ ตามที่กระทรวงศึกษาธิการเสนอ ทั้งนี้ ตั้งแต่วันที่ทรงพระกรุณาโปรดเกล้าฯ แต่งตั้งเป็นต้นไป </w:t>
      </w:r>
    </w:p>
    <w:p w:rsidR="004A5975" w:rsidRPr="007425AA" w:rsidRDefault="004A5975" w:rsidP="004451A4">
      <w:pPr>
        <w:spacing w:line="320" w:lineRule="exact"/>
        <w:rPr>
          <w:rFonts w:ascii="TH SarabunPSK" w:hAnsi="TH SarabunPSK" w:cs="TH SarabunPSK"/>
          <w:sz w:val="32"/>
          <w:szCs w:val="32"/>
        </w:rPr>
      </w:pP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10. </w:t>
      </w:r>
      <w:r w:rsidR="004A5975" w:rsidRPr="007425AA">
        <w:rPr>
          <w:rFonts w:ascii="TH SarabunPSK" w:hAnsi="TH SarabunPSK" w:cs="TH SarabunPSK"/>
          <w:b/>
          <w:bCs/>
          <w:sz w:val="32"/>
          <w:szCs w:val="32"/>
          <w:cs/>
        </w:rPr>
        <w:t>การแต่งตั้งข้าราชการพลเรือนสามัญให้ดำรงตำแหน่งประเภทวิชาการระดับทรงคุณวุฒิ (กระทรวงสาธารณสุข)</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คณะรัฐมนตรีมีมติอนุมัติแต่งตั้งนายไชยนันท์ ทยาวิวัฒน์ สาธารณสุขนิเทศก์ (นายแพทย์เชี่ยวชาญ) สำนักงานปลัดกระทรวง ให้ดำรงตำแหน่ง สาธารณสุขนิเทศก์ (นายแพทย์ทรงคุณวุฒิ) สำนักงานปลัดกระทรวง กระทรวงสาธารณสุข ตั้งแต่วันที่ 16 กรกฎาคม 2555 ซึ่งเป็นวันที่มีคุณสมบัติครบถ้วนสมบูรณ์ ตามที่กระทรวงสาธารณสุขเสนอ ทั้งนี้ ตั้งแต่วันที่ทรงพระกรุณาโปรดเกล้าฯ แต่งตั้งเป็นต้นไป </w:t>
      </w:r>
    </w:p>
    <w:p w:rsidR="004A5975" w:rsidRPr="007425AA" w:rsidRDefault="004A5975" w:rsidP="004451A4">
      <w:pPr>
        <w:spacing w:line="320" w:lineRule="exact"/>
        <w:rPr>
          <w:rFonts w:ascii="TH SarabunPSK" w:hAnsi="TH SarabunPSK" w:cs="TH SarabunPSK"/>
          <w:sz w:val="32"/>
          <w:szCs w:val="32"/>
        </w:rPr>
      </w:pP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11. </w:t>
      </w:r>
      <w:r w:rsidR="004A5975" w:rsidRPr="007425AA">
        <w:rPr>
          <w:rFonts w:ascii="TH SarabunPSK" w:hAnsi="TH SarabunPSK" w:cs="TH SarabunPSK"/>
          <w:b/>
          <w:bCs/>
          <w:sz w:val="32"/>
          <w:szCs w:val="32"/>
          <w:cs/>
        </w:rPr>
        <w:t xml:space="preserve">การแต่งตั้งข้าราชการพลเรือนสามัญให้ดำรงตำแหน่งประเภทวิชาการระดับทรงคุณวุฒิ (กระทรวงสาธารณสุข) </w:t>
      </w:r>
    </w:p>
    <w:p w:rsidR="004A5975" w:rsidRPr="007425AA" w:rsidRDefault="004A5975" w:rsidP="004451A4">
      <w:pPr>
        <w:spacing w:line="320" w:lineRule="exact"/>
        <w:rPr>
          <w:rFonts w:ascii="TH SarabunPSK" w:hAnsi="TH SarabunPSK" w:cs="TH SarabunPSK"/>
          <w:sz w:val="32"/>
          <w:szCs w:val="32"/>
          <w:cs/>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คณะรัฐมนตรีมีมติอนุมัติแต่งตั้งนายพงษ์สวัสดิ์ รัตนแสง สาธารณสุขนิเทศก์ (นายแพทย์เชี่ยวชาญ) สำนักงานปลัดกระทรวง ให้ดำรงตำแหน่ง สาธารณสุขนิเทศก์ (นายแพทย์ทรงคุณวุฒิ) สำนักงานปลัดกระทรวง กระทรวงสาธารณสุข ตั้งแต่วันที่ 29 สิงหาคม 2555 ซึ่งเป็นวันที่มีคุณสมบัติครบถ้วนสมบูรณ์ ตามที่กระทรวงสาธารณสุขเสนอ ทั้งนี้ ตั้งแต่วันที่ทรงพระกรุณาโปรดเกล้าฯ แต่งตั้งเป็นต้นไป</w:t>
      </w:r>
    </w:p>
    <w:p w:rsidR="004A5975" w:rsidRPr="007425AA" w:rsidRDefault="004A5975" w:rsidP="004451A4">
      <w:pPr>
        <w:spacing w:line="320" w:lineRule="exact"/>
        <w:rPr>
          <w:rFonts w:ascii="TH SarabunPSK" w:hAnsi="TH SarabunPSK" w:cs="TH SarabunPSK"/>
          <w:sz w:val="32"/>
          <w:szCs w:val="32"/>
          <w:cs/>
        </w:rPr>
      </w:pPr>
    </w:p>
    <w:p w:rsidR="004A5975" w:rsidRPr="007425AA" w:rsidRDefault="004A5975" w:rsidP="004451A4">
      <w:pPr>
        <w:spacing w:line="320" w:lineRule="exact"/>
        <w:rPr>
          <w:rFonts w:ascii="TH SarabunPSK" w:hAnsi="TH SarabunPSK" w:cs="TH SarabunPSK"/>
          <w:sz w:val="32"/>
          <w:szCs w:val="32"/>
          <w:cs/>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12. </w:t>
      </w:r>
      <w:r w:rsidR="004A5975" w:rsidRPr="007425AA">
        <w:rPr>
          <w:rFonts w:ascii="TH SarabunPSK" w:hAnsi="TH SarabunPSK" w:cs="TH SarabunPSK"/>
          <w:b/>
          <w:bCs/>
          <w:sz w:val="32"/>
          <w:szCs w:val="32"/>
          <w:cs/>
        </w:rPr>
        <w:t xml:space="preserve">รัฐบาลสาธารณรัฐสหกรณ์กายอานาเสนอขอแต่งตั้งเอกอัครราชทูตประจำประเทศไทย </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คณะรัฐมนตรีมีมติอนุมัติตามที่ได้รับรายงานจากสถานเอกอัครราชทูต ณ กรุงบาซิเลีย สหพันธ์สาธารณรัฐบราซิล ว่า รัฐบาลสาธารณรัฐสหกรณ์กายอานามีความประสงค์ขอแต่งตั้ง นายเดวิด ดาบีดีน </w:t>
      </w:r>
      <w:r w:rsidRPr="007425AA">
        <w:rPr>
          <w:rFonts w:ascii="TH SarabunPSK" w:hAnsi="TH SarabunPSK" w:cs="TH SarabunPSK"/>
          <w:sz w:val="32"/>
          <w:szCs w:val="32"/>
        </w:rPr>
        <w:t xml:space="preserve">(Mr. David </w:t>
      </w:r>
      <w:r w:rsidRPr="007425AA">
        <w:rPr>
          <w:rFonts w:ascii="TH SarabunPSK" w:hAnsi="TH SarabunPSK" w:cs="TH SarabunPSK"/>
          <w:sz w:val="32"/>
          <w:szCs w:val="32"/>
        </w:rPr>
        <w:lastRenderedPageBreak/>
        <w:t xml:space="preserve">Dabydeen) </w:t>
      </w:r>
      <w:r w:rsidRPr="007425AA">
        <w:rPr>
          <w:rFonts w:ascii="TH SarabunPSK" w:hAnsi="TH SarabunPSK" w:cs="TH SarabunPSK"/>
          <w:sz w:val="32"/>
          <w:szCs w:val="32"/>
          <w:cs/>
        </w:rPr>
        <w:t xml:space="preserve">ให้ดำรงตำแหน่งเอกอัครราชทูตวิสามัญผู้มีอำนาจเต็มแห่งสาธารณรัฐสหกรณ์กายอานาประจำประเทศไทยคนแรก โดยมีถิ่นพำนัก ณ กรุงปักกิ่ง ตามที่กระทรวงการต่างประเทศเสนอ </w:t>
      </w:r>
    </w:p>
    <w:p w:rsidR="004A5975" w:rsidRPr="007425AA" w:rsidRDefault="004A5975" w:rsidP="004451A4">
      <w:pPr>
        <w:spacing w:line="320" w:lineRule="exact"/>
        <w:rPr>
          <w:rFonts w:ascii="TH SarabunPSK" w:hAnsi="TH SarabunPSK" w:cs="TH SarabunPSK"/>
          <w:sz w:val="32"/>
          <w:szCs w:val="32"/>
        </w:rPr>
      </w:pP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13. </w:t>
      </w:r>
      <w:r w:rsidR="004A5975" w:rsidRPr="007425AA">
        <w:rPr>
          <w:rFonts w:ascii="TH SarabunPSK" w:hAnsi="TH SarabunPSK" w:cs="TH SarabunPSK"/>
          <w:b/>
          <w:bCs/>
          <w:sz w:val="32"/>
          <w:szCs w:val="32"/>
          <w:cs/>
        </w:rPr>
        <w:t xml:space="preserve">แต่งตั้งข้าราชการ (กระทรวงสาธารณสุข) </w:t>
      </w:r>
    </w:p>
    <w:p w:rsidR="004A5975" w:rsidRPr="007425AA" w:rsidRDefault="004A5975" w:rsidP="004451A4">
      <w:pPr>
        <w:spacing w:line="320" w:lineRule="exact"/>
        <w:rPr>
          <w:rFonts w:ascii="TH SarabunPSK" w:hAnsi="TH SarabunPSK" w:cs="TH SarabunPSK"/>
          <w:sz w:val="32"/>
          <w:szCs w:val="32"/>
          <w:cs/>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คณะรัฐมนตรีมีมติอนุมัติแต่งตั้งนายปกรณ์  ศิริยง นายแพทย์ 9 วช. ด้านสาธารณสุข สาขาพัฒนาระบบการถ่ายทอดความรู้และเทคโนโลยีทางการแพทย์ กรมการแพทย์ ให้ดำรงตำแหน่ง นายแพทย์ 10 วช. ด้านสาธารณสุข สาขาพัฒนาระบบการถ่ายทอดความรู้และเทคโนโลยีทางการแพทย์ กรมการแพทย์ กระทรวงสาธารณสุข ตั้งแต่วันที่ 7 กรกฎาคม 2551 ซึ่งเป็นวันที่มีคุณสมบัติครบถ้วนสมบูรณ์ ตามที่กระทรวงสาธารณสุขเสนอ ทั้งนี้ ตั้งแต่วันที่ทรงพระกรุณาโปรดเกล้าฯ แต่งตั้งเป็นต้นไป  และให้พ้นจากตำแหน่งตั้งแต่วันที่ 1 ตุลาคม 2551 เนื่องจากครบเกษียณอายุราชการต่อไป  </w:t>
      </w:r>
    </w:p>
    <w:p w:rsidR="004A5975" w:rsidRPr="007425AA" w:rsidRDefault="004A5975" w:rsidP="004451A4">
      <w:pPr>
        <w:spacing w:line="320" w:lineRule="exact"/>
        <w:rPr>
          <w:rFonts w:ascii="TH SarabunPSK" w:hAnsi="TH SarabunPSK" w:cs="TH SarabunPSK"/>
          <w:b/>
          <w:bCs/>
          <w:sz w:val="32"/>
          <w:szCs w:val="32"/>
        </w:rPr>
      </w:pP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14. </w:t>
      </w:r>
      <w:r w:rsidR="004A5975" w:rsidRPr="007425AA">
        <w:rPr>
          <w:rFonts w:ascii="TH SarabunPSK" w:hAnsi="TH SarabunPSK" w:cs="TH SarabunPSK"/>
          <w:b/>
          <w:bCs/>
          <w:sz w:val="32"/>
          <w:szCs w:val="32"/>
          <w:cs/>
        </w:rPr>
        <w:t xml:space="preserve">แต่งตั้งผู้ประสานงานคณะรัฐมนตรีและรัฐสภา (ปคร.) ของรองนายกรัฐมนตรี (นายปลอดประสพ สุรัสวดี) รองนายกรัฐมนตรี (นายพงศ์เทพ เทพกาญจนา) สำนักงานปลัดสำนักนายกรัฐมนตรี และกระทรวงมหาดไทย </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รับทราบตามที่สำนักเลขาธิการคณะรัฐมนตรีได้รับแจ้งรายชื่อผู้ประสานงานคณะรัฐมนตรีและรัฐสภา (ปคร.) จากส่วนราชการต่าง ๆ ดังนี้ </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rPr>
        <w:t xml:space="preserve"> </w:t>
      </w:r>
      <w:r w:rsidRPr="007425AA">
        <w:rPr>
          <w:rFonts w:ascii="TH SarabunPSK" w:hAnsi="TH SarabunPSK" w:cs="TH SarabunPSK"/>
          <w:sz w:val="32"/>
          <w:szCs w:val="32"/>
        </w:rPr>
        <w:tab/>
      </w:r>
      <w:r w:rsidRPr="007425AA">
        <w:rPr>
          <w:rFonts w:ascii="TH SarabunPSK" w:hAnsi="TH SarabunPSK" w:cs="TH SarabunPSK"/>
          <w:sz w:val="32"/>
          <w:szCs w:val="32"/>
        </w:rPr>
        <w:tab/>
        <w:t xml:space="preserve">1. </w:t>
      </w:r>
      <w:r w:rsidRPr="007425AA">
        <w:rPr>
          <w:rFonts w:ascii="TH SarabunPSK" w:hAnsi="TH SarabunPSK" w:cs="TH SarabunPSK"/>
          <w:sz w:val="32"/>
          <w:szCs w:val="32"/>
          <w:cs/>
        </w:rPr>
        <w:t xml:space="preserve">รองนายกรัฐมนตรี (นายปลอดประสพ สุรัสวดี) ได้แต่งตั้งให้ นายซูการ์โน มะทา รองเลขาธิการนายกรัฐมนตรีฝ่ายการเมือง เป็น ปคร. ของรองนายกรัฐมนตรี (นายปลอดประสพ สุรัสวดี) </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2. รองนายกรัฐมนตรี (นายพงศ์เทพ เทพกาญจนา) ได้แต่งตั้งให้ นายวุฒิพงศ์ ฉายแสง ที่ปรึกษารองนายกรัฐมนตรี เป็น ปคร. ของรองนายกรัฐมนตรี (นายพงศ์เทพ เทพกาญจนา) </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3. สำนักงานปลัดสำนักนายกรัฐมนตรี (สปน.) แจ้งว่า รัฐมนตรีประจำสำนักนายกรัฐมนตรี      (นายนิวัฒน์ธำรง บุญทรงไพศาล) ได้แต่งตั้งให้ นายกมล สุขสมบูรณ์ รองปลัดสำนักนายกรัฐมนตรี เป็น ปคร. ของ สปน. </w:t>
      </w:r>
    </w:p>
    <w:p w:rsidR="004A5975" w:rsidRPr="007425AA" w:rsidRDefault="004A5975" w:rsidP="004451A4">
      <w:pPr>
        <w:spacing w:line="320" w:lineRule="exact"/>
        <w:rPr>
          <w:rFonts w:ascii="TH SarabunPSK" w:hAnsi="TH SarabunPSK" w:cs="TH SarabunPSK"/>
          <w:sz w:val="32"/>
          <w:szCs w:val="32"/>
          <w:cs/>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4. กระทรวงมหาดไทย (มท.) แจ้งว่า รัฐมนตรีว่าการกระทรวงมหาดไทย ได้แต่งตั้งให้ นายจรินทร์ จักกะพาก รองปลัดกระทรวงมหาดไทย เป็น ปคร. ของ มท. </w:t>
      </w:r>
    </w:p>
    <w:p w:rsidR="004A5975" w:rsidRPr="007425AA" w:rsidRDefault="004A5975" w:rsidP="004451A4">
      <w:pPr>
        <w:spacing w:line="320" w:lineRule="exact"/>
        <w:rPr>
          <w:rFonts w:ascii="TH SarabunPSK" w:hAnsi="TH SarabunPSK" w:cs="TH SarabunPSK"/>
          <w:sz w:val="32"/>
          <w:szCs w:val="32"/>
          <w:cs/>
        </w:rPr>
      </w:pPr>
      <w:r w:rsidRPr="007425AA">
        <w:rPr>
          <w:rFonts w:ascii="TH SarabunPSK" w:hAnsi="TH SarabunPSK" w:cs="TH SarabunPSK"/>
          <w:sz w:val="32"/>
          <w:szCs w:val="32"/>
          <w:cs/>
        </w:rPr>
        <w:tab/>
      </w:r>
      <w:r w:rsidRPr="007425AA">
        <w:rPr>
          <w:rFonts w:ascii="TH SarabunPSK" w:hAnsi="TH SarabunPSK" w:cs="TH SarabunPSK"/>
          <w:sz w:val="32"/>
          <w:szCs w:val="32"/>
          <w:cs/>
        </w:rPr>
        <w:tab/>
      </w:r>
    </w:p>
    <w:p w:rsidR="004A5975" w:rsidRPr="007425AA" w:rsidRDefault="004A5975" w:rsidP="004451A4">
      <w:pPr>
        <w:spacing w:line="320" w:lineRule="exact"/>
        <w:rPr>
          <w:rFonts w:ascii="TH SarabunPSK" w:hAnsi="TH SarabunPSK" w:cs="TH SarabunPSK"/>
          <w:sz w:val="32"/>
          <w:szCs w:val="32"/>
          <w:cs/>
        </w:rPr>
      </w:pP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15. </w:t>
      </w:r>
      <w:r w:rsidR="004A5975" w:rsidRPr="007425AA">
        <w:rPr>
          <w:rFonts w:ascii="TH SarabunPSK" w:hAnsi="TH SarabunPSK" w:cs="TH SarabunPSK"/>
          <w:b/>
          <w:bCs/>
          <w:sz w:val="32"/>
          <w:szCs w:val="32"/>
          <w:cs/>
        </w:rPr>
        <w:t>แต่งตั้งคณะกรรมการกำหนดระบบบริหารยา เวชภัณฑ์ การเบิกจ่ายค่าตรวจวินิจฉัย และค่าบริการทางการแพทย์</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คณะรัฐมนตรีมีมติอนุมัติแต่งตั้ง นายณรงค์ศักดิ์ อังคสุวะพลา เป็นกรรมการในคณะกรรมการกำหนดระบบบริหารยา เวชภัณฑ์ การเบิกจ่ายค่าตรวจวินิจฉัย และค่าบริการทางการแพทย์</w:t>
      </w:r>
      <w:r w:rsidRPr="007425AA">
        <w:rPr>
          <w:rFonts w:ascii="TH SarabunPSK" w:hAnsi="TH SarabunPSK" w:cs="TH SarabunPSK"/>
          <w:sz w:val="32"/>
          <w:szCs w:val="32"/>
        </w:rPr>
        <w:t xml:space="preserve"> </w:t>
      </w:r>
      <w:r w:rsidRPr="007425AA">
        <w:rPr>
          <w:rFonts w:ascii="TH SarabunPSK" w:hAnsi="TH SarabunPSK" w:cs="TH SarabunPSK"/>
          <w:sz w:val="32"/>
          <w:szCs w:val="32"/>
          <w:cs/>
        </w:rPr>
        <w:t>แทน นายประดิษฐ สินธวณรงค์ กรรมการผู้ทรงคุณวุฒิฯ ที่ลาออก ตามที่กระทรวงสาธารณสุขเสนอ</w:t>
      </w:r>
    </w:p>
    <w:p w:rsidR="004A5975" w:rsidRPr="007425AA" w:rsidRDefault="004A5975" w:rsidP="004451A4">
      <w:pPr>
        <w:spacing w:line="320" w:lineRule="exact"/>
        <w:rPr>
          <w:rFonts w:ascii="TH SarabunPSK" w:hAnsi="TH SarabunPSK" w:cs="TH SarabunPSK"/>
          <w:sz w:val="32"/>
          <w:szCs w:val="32"/>
        </w:rPr>
      </w:pPr>
    </w:p>
    <w:p w:rsidR="004A5975" w:rsidRPr="007425AA" w:rsidRDefault="004A5975" w:rsidP="004451A4">
      <w:pPr>
        <w:spacing w:line="320" w:lineRule="exact"/>
        <w:rPr>
          <w:rFonts w:ascii="TH SarabunPSK" w:hAnsi="TH SarabunPSK" w:cs="TH SarabunPSK"/>
          <w:sz w:val="32"/>
          <w:szCs w:val="32"/>
        </w:rPr>
      </w:pPr>
    </w:p>
    <w:p w:rsidR="004A5975" w:rsidRPr="007425AA" w:rsidRDefault="004A5975" w:rsidP="004451A4">
      <w:pPr>
        <w:spacing w:line="320" w:lineRule="exact"/>
        <w:rPr>
          <w:rFonts w:ascii="TH SarabunPSK" w:hAnsi="TH SarabunPSK" w:cs="TH SarabunPSK"/>
          <w:sz w:val="32"/>
          <w:szCs w:val="32"/>
        </w:rPr>
      </w:pPr>
    </w:p>
    <w:p w:rsidR="004A5975" w:rsidRPr="007425AA" w:rsidRDefault="00D07825" w:rsidP="004451A4">
      <w:pPr>
        <w:spacing w:line="320" w:lineRule="exact"/>
        <w:rPr>
          <w:rFonts w:ascii="TH SarabunPSK" w:hAnsi="TH SarabunPSK" w:cs="TH SarabunPSK"/>
          <w:b/>
          <w:bCs/>
          <w:sz w:val="32"/>
          <w:szCs w:val="32"/>
        </w:rPr>
      </w:pPr>
      <w:r w:rsidRPr="007425AA">
        <w:rPr>
          <w:rFonts w:ascii="TH SarabunPSK" w:hAnsi="TH SarabunPSK" w:cs="TH SarabunPSK"/>
          <w:b/>
          <w:bCs/>
          <w:sz w:val="32"/>
          <w:szCs w:val="32"/>
          <w:cs/>
        </w:rPr>
        <w:tab/>
      </w:r>
      <w:r w:rsidRPr="007425AA">
        <w:rPr>
          <w:rFonts w:ascii="TH SarabunPSK" w:hAnsi="TH SarabunPSK" w:cs="TH SarabunPSK"/>
          <w:b/>
          <w:bCs/>
          <w:sz w:val="32"/>
          <w:szCs w:val="32"/>
          <w:cs/>
        </w:rPr>
        <w:tab/>
        <w:t xml:space="preserve">16. </w:t>
      </w:r>
      <w:r w:rsidR="004A5975" w:rsidRPr="007425AA">
        <w:rPr>
          <w:rFonts w:ascii="TH SarabunPSK" w:hAnsi="TH SarabunPSK" w:cs="TH SarabunPSK"/>
          <w:b/>
          <w:bCs/>
          <w:sz w:val="32"/>
          <w:szCs w:val="32"/>
          <w:cs/>
        </w:rPr>
        <w:t>แต่งตั้งประธานกรรมการและกรรมการในคณะกรรมการองค์การเภสัชกรรม</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คณะรัฐมนตรีมีมติอนุมัติตามที่กระทรวงสาธารณสุขเสนอ ดังนี้</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rPr>
        <w:t xml:space="preserve">1. </w:t>
      </w:r>
      <w:r w:rsidRPr="007425AA">
        <w:rPr>
          <w:rFonts w:ascii="TH SarabunPSK" w:hAnsi="TH SarabunPSK" w:cs="TH SarabunPSK"/>
          <w:sz w:val="32"/>
          <w:szCs w:val="32"/>
          <w:cs/>
        </w:rPr>
        <w:t>ให้นายพิพัฒน์ ยิ่งเสรี ออกจากการเป็นกรรมการในคณะกรรมการองค์การเภสัชกรรม</w:t>
      </w:r>
    </w:p>
    <w:p w:rsidR="004A5975" w:rsidRPr="007425AA" w:rsidRDefault="004A5975" w:rsidP="004451A4">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r>
      <w:r w:rsidRPr="007425AA">
        <w:rPr>
          <w:rFonts w:ascii="TH SarabunPSK" w:hAnsi="TH SarabunPSK" w:cs="TH SarabunPSK"/>
          <w:sz w:val="32"/>
          <w:szCs w:val="32"/>
        </w:rPr>
        <w:t xml:space="preserve">2. </w:t>
      </w:r>
      <w:r w:rsidRPr="007425AA">
        <w:rPr>
          <w:rFonts w:ascii="TH SarabunPSK" w:hAnsi="TH SarabunPSK" w:cs="TH SarabunPSK"/>
          <w:sz w:val="32"/>
          <w:szCs w:val="32"/>
          <w:cs/>
        </w:rPr>
        <w:t xml:space="preserve">อนุมัติแต่งตั้งประธานกรรมการและกรรมการในคณะกรรมการองค์การเภสัชกรรมแทนผู้ที่ลาออกจำนวน </w:t>
      </w:r>
      <w:r w:rsidRPr="007425AA">
        <w:rPr>
          <w:rFonts w:ascii="TH SarabunPSK" w:hAnsi="TH SarabunPSK" w:cs="TH SarabunPSK"/>
          <w:sz w:val="32"/>
          <w:szCs w:val="32"/>
        </w:rPr>
        <w:t xml:space="preserve">4 </w:t>
      </w:r>
      <w:r w:rsidRPr="007425AA">
        <w:rPr>
          <w:rFonts w:ascii="TH SarabunPSK" w:hAnsi="TH SarabunPSK" w:cs="TH SarabunPSK"/>
          <w:sz w:val="32"/>
          <w:szCs w:val="32"/>
          <w:cs/>
        </w:rPr>
        <w:t xml:space="preserve">คน ดังนี้ </w:t>
      </w:r>
      <w:r w:rsidRPr="007425AA">
        <w:rPr>
          <w:rFonts w:ascii="TH SarabunPSK" w:hAnsi="TH SarabunPSK" w:cs="TH SarabunPSK"/>
          <w:sz w:val="32"/>
          <w:szCs w:val="32"/>
        </w:rPr>
        <w:t>1</w:t>
      </w:r>
      <w:r w:rsidRPr="007425AA">
        <w:rPr>
          <w:rFonts w:ascii="TH SarabunPSK" w:hAnsi="TH SarabunPSK" w:cs="TH SarabunPSK"/>
          <w:sz w:val="32"/>
          <w:szCs w:val="32"/>
          <w:cs/>
        </w:rPr>
        <w:t>)</w:t>
      </w:r>
      <w:r w:rsidRPr="007425AA">
        <w:rPr>
          <w:rFonts w:ascii="TH SarabunPSK" w:hAnsi="TH SarabunPSK" w:cs="TH SarabunPSK"/>
          <w:sz w:val="32"/>
          <w:szCs w:val="32"/>
        </w:rPr>
        <w:t xml:space="preserve"> </w:t>
      </w:r>
      <w:r w:rsidRPr="007425AA">
        <w:rPr>
          <w:rFonts w:ascii="TH SarabunPSK" w:hAnsi="TH SarabunPSK" w:cs="TH SarabunPSK"/>
          <w:sz w:val="32"/>
          <w:szCs w:val="32"/>
          <w:cs/>
        </w:rPr>
        <w:t xml:space="preserve">นายพิพัฒน์ ยิ่งเสรี เป็นประธานกรรมการ </w:t>
      </w:r>
      <w:r w:rsidRPr="007425AA">
        <w:rPr>
          <w:rFonts w:ascii="TH SarabunPSK" w:hAnsi="TH SarabunPSK" w:cs="TH SarabunPSK"/>
          <w:sz w:val="32"/>
          <w:szCs w:val="32"/>
        </w:rPr>
        <w:t>2</w:t>
      </w:r>
      <w:r w:rsidRPr="007425AA">
        <w:rPr>
          <w:rFonts w:ascii="TH SarabunPSK" w:hAnsi="TH SarabunPSK" w:cs="TH SarabunPSK"/>
          <w:sz w:val="32"/>
          <w:szCs w:val="32"/>
          <w:cs/>
        </w:rPr>
        <w:t>)</w:t>
      </w:r>
      <w:r w:rsidRPr="007425AA">
        <w:rPr>
          <w:rFonts w:ascii="TH SarabunPSK" w:hAnsi="TH SarabunPSK" w:cs="TH SarabunPSK"/>
          <w:sz w:val="32"/>
          <w:szCs w:val="32"/>
        </w:rPr>
        <w:t xml:space="preserve"> </w:t>
      </w:r>
      <w:r w:rsidRPr="007425AA">
        <w:rPr>
          <w:rFonts w:ascii="TH SarabunPSK" w:hAnsi="TH SarabunPSK" w:cs="TH SarabunPSK"/>
          <w:sz w:val="32"/>
          <w:szCs w:val="32"/>
          <w:cs/>
        </w:rPr>
        <w:t xml:space="preserve">นายบุญชัย สมบูรณ์สุข เป็นกรรมการ </w:t>
      </w:r>
      <w:r w:rsidRPr="007425AA">
        <w:rPr>
          <w:rFonts w:ascii="TH SarabunPSK" w:hAnsi="TH SarabunPSK" w:cs="TH SarabunPSK"/>
          <w:sz w:val="32"/>
          <w:szCs w:val="32"/>
        </w:rPr>
        <w:t>3</w:t>
      </w:r>
      <w:r w:rsidRPr="007425AA">
        <w:rPr>
          <w:rFonts w:ascii="TH SarabunPSK" w:hAnsi="TH SarabunPSK" w:cs="TH SarabunPSK"/>
          <w:sz w:val="32"/>
          <w:szCs w:val="32"/>
          <w:cs/>
        </w:rPr>
        <w:t>)</w:t>
      </w:r>
      <w:r w:rsidRPr="007425AA">
        <w:rPr>
          <w:rFonts w:ascii="TH SarabunPSK" w:hAnsi="TH SarabunPSK" w:cs="TH SarabunPSK"/>
          <w:sz w:val="32"/>
          <w:szCs w:val="32"/>
        </w:rPr>
        <w:t xml:space="preserve"> </w:t>
      </w:r>
      <w:r w:rsidRPr="007425AA">
        <w:rPr>
          <w:rFonts w:ascii="TH SarabunPSK" w:hAnsi="TH SarabunPSK" w:cs="TH SarabunPSK"/>
          <w:sz w:val="32"/>
          <w:szCs w:val="32"/>
          <w:cs/>
        </w:rPr>
        <w:t xml:space="preserve">นายสมชัย ภิญโญพรพาณิชย์ เป็นกรรมการ </w:t>
      </w:r>
      <w:r w:rsidRPr="007425AA">
        <w:rPr>
          <w:rFonts w:ascii="TH SarabunPSK" w:hAnsi="TH SarabunPSK" w:cs="TH SarabunPSK"/>
          <w:sz w:val="32"/>
          <w:szCs w:val="32"/>
        </w:rPr>
        <w:t>4</w:t>
      </w:r>
      <w:r w:rsidRPr="007425AA">
        <w:rPr>
          <w:rFonts w:ascii="TH SarabunPSK" w:hAnsi="TH SarabunPSK" w:cs="TH SarabunPSK"/>
          <w:sz w:val="32"/>
          <w:szCs w:val="32"/>
          <w:cs/>
        </w:rPr>
        <w:t>)</w:t>
      </w:r>
      <w:r w:rsidRPr="007425AA">
        <w:rPr>
          <w:rFonts w:ascii="TH SarabunPSK" w:hAnsi="TH SarabunPSK" w:cs="TH SarabunPSK"/>
          <w:sz w:val="32"/>
          <w:szCs w:val="32"/>
        </w:rPr>
        <w:t xml:space="preserve"> </w:t>
      </w:r>
      <w:r w:rsidRPr="007425AA">
        <w:rPr>
          <w:rFonts w:ascii="TH SarabunPSK" w:hAnsi="TH SarabunPSK" w:cs="TH SarabunPSK"/>
          <w:sz w:val="32"/>
          <w:szCs w:val="32"/>
          <w:cs/>
        </w:rPr>
        <w:t>นายรังสรรค์ ศรีวรศาสตร์ ผู้แทนกระทรวงการคลัง เป็นกรรมการ</w:t>
      </w:r>
    </w:p>
    <w:p w:rsidR="004A5975" w:rsidRPr="007425AA" w:rsidRDefault="004A5975" w:rsidP="004451A4">
      <w:pPr>
        <w:spacing w:line="320" w:lineRule="exact"/>
        <w:rPr>
          <w:rFonts w:ascii="TH SarabunPSK" w:hAnsi="TH SarabunPSK" w:cs="TH SarabunPSK"/>
          <w:sz w:val="32"/>
          <w:szCs w:val="32"/>
          <w:cs/>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ทั้งนี้ ตั้งแต่วันที่ </w:t>
      </w:r>
      <w:r w:rsidRPr="007425AA">
        <w:rPr>
          <w:rFonts w:ascii="TH SarabunPSK" w:hAnsi="TH SarabunPSK" w:cs="TH SarabunPSK"/>
          <w:sz w:val="32"/>
          <w:szCs w:val="32"/>
        </w:rPr>
        <w:t xml:space="preserve">4 </w:t>
      </w:r>
      <w:r w:rsidRPr="007425AA">
        <w:rPr>
          <w:rFonts w:ascii="TH SarabunPSK" w:hAnsi="TH SarabunPSK" w:cs="TH SarabunPSK"/>
          <w:sz w:val="32"/>
          <w:szCs w:val="32"/>
          <w:cs/>
        </w:rPr>
        <w:t xml:space="preserve">ธันวาคม </w:t>
      </w:r>
      <w:r w:rsidRPr="007425AA">
        <w:rPr>
          <w:rFonts w:ascii="TH SarabunPSK" w:hAnsi="TH SarabunPSK" w:cs="TH SarabunPSK"/>
          <w:sz w:val="32"/>
          <w:szCs w:val="32"/>
        </w:rPr>
        <w:t xml:space="preserve">2555 </w:t>
      </w:r>
      <w:r w:rsidRPr="007425AA">
        <w:rPr>
          <w:rFonts w:ascii="TH SarabunPSK" w:hAnsi="TH SarabunPSK" w:cs="TH SarabunPSK"/>
          <w:sz w:val="32"/>
          <w:szCs w:val="32"/>
          <w:cs/>
        </w:rPr>
        <w:t>เป็นต้นไป โดยผู้ที่ได้รับการแต่งตั้งอยู่ในตำแหน่งเท่ากำหนดเวลาของผู้ซึ่งตนแทน</w:t>
      </w:r>
    </w:p>
    <w:p w:rsidR="004A5975" w:rsidRPr="007425AA" w:rsidRDefault="004A5975" w:rsidP="004451A4">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17. </w:t>
      </w:r>
      <w:r w:rsidRPr="007425AA">
        <w:rPr>
          <w:rFonts w:ascii="TH SarabunPSK" w:hAnsi="TH SarabunPSK" w:cs="TH SarabunPSK"/>
          <w:b/>
          <w:bCs/>
          <w:sz w:val="32"/>
          <w:szCs w:val="32"/>
          <w:cs/>
        </w:rPr>
        <w:t>แต่งตั้งกรรมการผู้ช่วยรัฐมนตรี (นาย</w:t>
      </w:r>
      <w:smartTag w:uri="urn:schemas-microsoft-com:office:smarttags" w:element="PersonName">
        <w:smartTagPr>
          <w:attr w:name="ProductID" w:val="ปิยวัชร นิยมฤกษ์"/>
        </w:smartTagPr>
        <w:r w:rsidRPr="007425AA">
          <w:rPr>
            <w:rFonts w:ascii="TH SarabunPSK" w:hAnsi="TH SarabunPSK" w:cs="TH SarabunPSK"/>
            <w:b/>
            <w:bCs/>
            <w:sz w:val="32"/>
            <w:szCs w:val="32"/>
            <w:cs/>
          </w:rPr>
          <w:t>ปิยวัชร นิยมฤกษ์</w:t>
        </w:r>
      </w:smartTag>
      <w:r w:rsidRPr="007425AA">
        <w:rPr>
          <w:rFonts w:ascii="TH SarabunPSK" w:hAnsi="TH SarabunPSK" w:cs="TH SarabunPSK"/>
          <w:b/>
          <w:bCs/>
          <w:sz w:val="32"/>
          <w:szCs w:val="32"/>
          <w:cs/>
        </w:rPr>
        <w:t xml:space="preserve">)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lastRenderedPageBreak/>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คณะรัฐมนตรีมีมติเห็นชอบแต่งตั้ง นาย</w:t>
      </w:r>
      <w:smartTag w:uri="urn:schemas-microsoft-com:office:smarttags" w:element="PersonName">
        <w:smartTagPr>
          <w:attr w:name="ProductID" w:val="ปิยวัชร นิยมฤกษ์"/>
        </w:smartTagPr>
        <w:r w:rsidRPr="007425AA">
          <w:rPr>
            <w:rFonts w:ascii="TH SarabunPSK" w:hAnsi="TH SarabunPSK" w:cs="TH SarabunPSK"/>
            <w:sz w:val="32"/>
            <w:szCs w:val="32"/>
            <w:cs/>
          </w:rPr>
          <w:t>ปิยวัชร นิยมฤกษ์</w:t>
        </w:r>
      </w:smartTag>
      <w:r w:rsidRPr="007425AA">
        <w:rPr>
          <w:rFonts w:ascii="TH SarabunPSK" w:hAnsi="TH SarabunPSK" w:cs="TH SarabunPSK"/>
          <w:sz w:val="32"/>
          <w:szCs w:val="32"/>
          <w:cs/>
        </w:rPr>
        <w:t xml:space="preserve"> เป็นกรรมการผู้ช่วยรัฐมนตรี ตามที่สำนักเลขาธิการนายกรัฐมนตรีเสนอ ทั้งนี้ ให้มีผลตั้งแต่วันที่นายกรัฐมนตรีลงนามในประกาศแต่งตั้งและมอบหมายให้เป็นผู้ช่วยรัฐมนตรีประจำกระทรวงใดกระทรวงหนึ่งเป็นต้นไป</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18. </w:t>
      </w:r>
      <w:r w:rsidRPr="007425AA">
        <w:rPr>
          <w:rFonts w:ascii="TH SarabunPSK" w:hAnsi="TH SarabunPSK" w:cs="TH SarabunPSK"/>
          <w:b/>
          <w:bCs/>
          <w:sz w:val="32"/>
          <w:szCs w:val="32"/>
          <w:cs/>
        </w:rPr>
        <w:t>แต่งตั้งกรรมการผู้ช่วยรัฐมนตรี (นาย</w:t>
      </w:r>
      <w:smartTag w:uri="urn:schemas-microsoft-com:office:smarttags" w:element="PersonName">
        <w:smartTagPr>
          <w:attr w:name="ProductID" w:val="อดิศักดิ์ เบ็ญจศิริวรรณ"/>
        </w:smartTagPr>
        <w:r w:rsidRPr="007425AA">
          <w:rPr>
            <w:rFonts w:ascii="TH SarabunPSK" w:hAnsi="TH SarabunPSK" w:cs="TH SarabunPSK"/>
            <w:b/>
            <w:bCs/>
            <w:sz w:val="32"/>
            <w:szCs w:val="32"/>
            <w:cs/>
          </w:rPr>
          <w:t>อดิศักดิ์ เบ็ญจศิริวรรณ</w:t>
        </w:r>
      </w:smartTag>
      <w:r w:rsidRPr="007425AA">
        <w:rPr>
          <w:rFonts w:ascii="TH SarabunPSK" w:hAnsi="TH SarabunPSK" w:cs="TH SarabunPSK"/>
          <w:b/>
          <w:bCs/>
          <w:sz w:val="32"/>
          <w:szCs w:val="32"/>
          <w:cs/>
        </w:rPr>
        <w:t>)</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คณะรัฐมนตรีมีมติเห็นชอบแต่งตั้งนาย</w:t>
      </w:r>
      <w:smartTag w:uri="urn:schemas-microsoft-com:office:smarttags" w:element="PersonName">
        <w:smartTagPr>
          <w:attr w:name="ProductID" w:val="อดิศักดิ์ เบ็ญจศิริวรรณ"/>
        </w:smartTagPr>
        <w:r w:rsidRPr="007425AA">
          <w:rPr>
            <w:rFonts w:ascii="TH SarabunPSK" w:hAnsi="TH SarabunPSK" w:cs="TH SarabunPSK"/>
            <w:sz w:val="32"/>
            <w:szCs w:val="32"/>
            <w:cs/>
          </w:rPr>
          <w:t>อดิศักดิ์ เบ็ญจศิริวรรณ</w:t>
        </w:r>
      </w:smartTag>
      <w:r w:rsidRPr="007425AA">
        <w:rPr>
          <w:rFonts w:ascii="TH SarabunPSK" w:hAnsi="TH SarabunPSK" w:cs="TH SarabunPSK"/>
          <w:sz w:val="32"/>
          <w:szCs w:val="32"/>
          <w:cs/>
        </w:rPr>
        <w:t xml:space="preserve"> เป็นกรรมการผู้ช่วยรัฐมนตรี ตามที่สำนักเลขาธิการนายกรัฐมนตรีเสนอ ทั้งนี้ ให้มีผลตั้งแต่วันที่นายกรัฐมนตรีลงนามในประกาศแต่งตั้งและมอบหมายให้เป็นผู้ช่วยรัฐมนตรีประจำกระทรวงใดกระทรวงหนึ่งเป็นต้นไป </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19. </w:t>
      </w:r>
      <w:r w:rsidRPr="007425AA">
        <w:rPr>
          <w:rFonts w:ascii="TH SarabunPSK" w:hAnsi="TH SarabunPSK" w:cs="TH SarabunPSK"/>
          <w:b/>
          <w:bCs/>
          <w:sz w:val="32"/>
          <w:szCs w:val="32"/>
          <w:cs/>
        </w:rPr>
        <w:t xml:space="preserve">การมอบหมายผู้รักษาราชการแทนรัฐมนตรีว่าการกระทรวงคมนาคม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คณะรัฐมนตรีมีมติเป็นหลักการมอบหมายให้รัฐมนตรีว่าการกระทรวงมหาดไทย เป็นผู้รักษาราชการแทนรัฐมนตรีว่าการกระทรวงคมนาคม ในกรณีที่ไม่มีผู้ดำรงตำแหน่งรัฐมนตรีว่าการกระทรวงคมนาคม หรือมีแต่ไม่อาจปฏิบัติราชการได้ และกรณีไม่มีรัฐมนตรีช่วยว่าการกระทรวงคมนาคม หรือมีแต่ไม่อาจปฏิบัติราชการได้ ตามมาตรา 42 แห่งพระราชบัญญัติระเบียบบริหารราชการแผ่นดิน พ.ศ. 2534 ตามที่กระทรวงคมนาคมเสนอ </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20. </w:t>
      </w:r>
      <w:r w:rsidRPr="007425AA">
        <w:rPr>
          <w:rFonts w:ascii="TH SarabunPSK" w:hAnsi="TH SarabunPSK" w:cs="TH SarabunPSK"/>
          <w:b/>
          <w:bCs/>
          <w:sz w:val="32"/>
          <w:szCs w:val="32"/>
          <w:cs/>
        </w:rPr>
        <w:t xml:space="preserve">การแต่งตั้งกรรมการผู้ทรงคุณวุฒิเพื่อดำรงตำแหน่งแทนผู้ซึ่งพ้นจากตำแหน่งก่อนวาระ </w:t>
      </w:r>
    </w:p>
    <w:p w:rsidR="007425AA" w:rsidRPr="007425AA" w:rsidRDefault="007425AA" w:rsidP="007425AA">
      <w:pPr>
        <w:spacing w:line="320" w:lineRule="exact"/>
        <w:rPr>
          <w:rFonts w:ascii="TH SarabunPSK" w:hAnsi="TH SarabunPSK" w:cs="TH SarabunPSK"/>
          <w:sz w:val="32"/>
          <w:szCs w:val="32"/>
          <w:cs/>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คณะรัฐมนตรีมีมติอนุมัติแต่งตั้ง </w:t>
      </w:r>
      <w:r w:rsidRPr="007425AA">
        <w:rPr>
          <w:rFonts w:ascii="TH SarabunPSK" w:hAnsi="TH SarabunPSK" w:cs="TH SarabunPSK"/>
          <w:b/>
          <w:bCs/>
          <w:sz w:val="32"/>
          <w:szCs w:val="32"/>
          <w:cs/>
        </w:rPr>
        <w:t>พลเอก สิทธิพร ทับเที่ยง</w:t>
      </w:r>
      <w:r w:rsidRPr="007425AA">
        <w:rPr>
          <w:rFonts w:ascii="TH SarabunPSK" w:hAnsi="TH SarabunPSK" w:cs="TH SarabunPSK"/>
          <w:sz w:val="32"/>
          <w:szCs w:val="32"/>
          <w:cs/>
        </w:rPr>
        <w:t xml:space="preserve"> ดำรงตำแหน่งกรรมการผู้ทรงคุณวุฒิ   ด้านเทคโนโลยีป้องกันประเทศ อุตสาหกรรมป้องกันประเทศหรือวิทยาศาสตร์เทคโนโลยีและนวัตกรรม แทน        พลเรือเอก วีรวัฒน์ วงษ์ดนตรี ซึ่งขอลาออกจากตำแหน่งตั้งแต่วันที่ 12 เมษายน 2555 และอนุมัติแต่งตั้ง</w:t>
      </w:r>
      <w:r w:rsidRPr="007425AA">
        <w:rPr>
          <w:rFonts w:ascii="TH SarabunPSK" w:hAnsi="TH SarabunPSK" w:cs="TH SarabunPSK"/>
          <w:b/>
          <w:bCs/>
          <w:sz w:val="32"/>
          <w:szCs w:val="32"/>
          <w:cs/>
        </w:rPr>
        <w:t xml:space="preserve">      นางสาว</w:t>
      </w:r>
      <w:smartTag w:uri="urn:schemas-microsoft-com:office:smarttags" w:element="PersonName">
        <w:smartTagPr>
          <w:attr w:name="ProductID" w:val="กริชผกา บุญเฟื่อง"/>
        </w:smartTagPr>
        <w:r w:rsidRPr="007425AA">
          <w:rPr>
            <w:rFonts w:ascii="TH SarabunPSK" w:hAnsi="TH SarabunPSK" w:cs="TH SarabunPSK"/>
            <w:b/>
            <w:bCs/>
            <w:sz w:val="32"/>
            <w:szCs w:val="32"/>
            <w:cs/>
          </w:rPr>
          <w:t>กริชผกา บุญเฟื่อง</w:t>
        </w:r>
      </w:smartTag>
      <w:r w:rsidRPr="007425AA">
        <w:rPr>
          <w:rFonts w:ascii="TH SarabunPSK" w:hAnsi="TH SarabunPSK" w:cs="TH SarabunPSK"/>
          <w:sz w:val="32"/>
          <w:szCs w:val="32"/>
          <w:cs/>
        </w:rPr>
        <w:t xml:space="preserve"> ดำรงตำแหน่งกรรมการผู้ทรงคุณวุฒิ ด้านกฎหมาย แทนผู้ช่วยศาสตราจารย์ เอกบุญ วงศ์สวัสดิ์กุล ซึ่งลาออกจากตำแหน่งตั้งแต่วันที่ 15 กันยายน 2555 ในคณะกรรมการบริหารสถาบันเทคโนโลยีป้องกันประเทศ ตามที่กระทรวงกลาโหมเสนอ ทั้งนี้ ตั้งแต่วันที่ 4 ธันวาคม 2555 เป็นต้นไป </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21. </w:t>
      </w:r>
      <w:r w:rsidRPr="007425AA">
        <w:rPr>
          <w:rFonts w:ascii="TH SarabunPSK" w:hAnsi="TH SarabunPSK" w:cs="TH SarabunPSK"/>
          <w:b/>
          <w:bCs/>
          <w:sz w:val="32"/>
          <w:szCs w:val="32"/>
          <w:cs/>
        </w:rPr>
        <w:t xml:space="preserve">แต่งตั้งกรรมการอื่นในคณะกรรมการการกีฬาแห่งประเทศไทย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คณะรัฐมนตรีมีมติอนุมัติแต่งตั้งกรรมการอื่นในคณะกรรมการการกีฬาแห่งประเทศไทย (กกท.)   ชุดเดิมให้ดำรงตำแหน่งต่อไปอีกวาระหนึ่ง ตามที่กระทรวงการท่องเที่ยวและกีฬา เสนอ ดังนี้ 1. นาย</w:t>
      </w:r>
      <w:smartTag w:uri="urn:schemas-microsoft-com:office:smarttags" w:element="PersonName">
        <w:smartTagPr>
          <w:attr w:name="ProductID" w:val="สุวัตร สิทธิหล่อ"/>
        </w:smartTagPr>
        <w:smartTag w:uri="urn:schemas-microsoft-com:office:smarttags" w:element="PersonName">
          <w:smartTagPr>
            <w:attr w:name="ProductID" w:val="สุวัตร สิทธิห"/>
          </w:smartTagPr>
          <w:r w:rsidRPr="007425AA">
            <w:rPr>
              <w:rFonts w:ascii="TH SarabunPSK" w:hAnsi="TH SarabunPSK" w:cs="TH SarabunPSK"/>
              <w:sz w:val="32"/>
              <w:szCs w:val="32"/>
              <w:cs/>
            </w:rPr>
            <w:t>สุวัตร สิทธิห</w:t>
          </w:r>
        </w:smartTag>
        <w:r w:rsidRPr="007425AA">
          <w:rPr>
            <w:rFonts w:ascii="TH SarabunPSK" w:hAnsi="TH SarabunPSK" w:cs="TH SarabunPSK"/>
            <w:sz w:val="32"/>
            <w:szCs w:val="32"/>
            <w:cs/>
          </w:rPr>
          <w:t>ล่อ</w:t>
        </w:r>
      </w:smartTag>
      <w:r w:rsidRPr="007425AA">
        <w:rPr>
          <w:rFonts w:ascii="TH SarabunPSK" w:hAnsi="TH SarabunPSK" w:cs="TH SarabunPSK"/>
          <w:sz w:val="32"/>
          <w:szCs w:val="32"/>
          <w:cs/>
        </w:rPr>
        <w:t xml:space="preserve">            2. นาย</w:t>
      </w:r>
      <w:smartTag w:uri="urn:schemas-microsoft-com:office:smarttags" w:element="PersonName">
        <w:smartTagPr>
          <w:attr w:name="ProductID" w:val="สุพล ศรีพันธ์"/>
        </w:smartTagPr>
        <w:r w:rsidRPr="007425AA">
          <w:rPr>
            <w:rFonts w:ascii="TH SarabunPSK" w:hAnsi="TH SarabunPSK" w:cs="TH SarabunPSK"/>
            <w:sz w:val="32"/>
            <w:szCs w:val="32"/>
            <w:cs/>
          </w:rPr>
          <w:t>สุพล ศรีพันธ์</w:t>
        </w:r>
      </w:smartTag>
      <w:r w:rsidRPr="007425AA">
        <w:rPr>
          <w:rFonts w:ascii="TH SarabunPSK" w:hAnsi="TH SarabunPSK" w:cs="TH SarabunPSK"/>
          <w:sz w:val="32"/>
          <w:szCs w:val="32"/>
          <w:cs/>
        </w:rPr>
        <w:t xml:space="preserve"> 3. นาย</w:t>
      </w:r>
      <w:smartTag w:uri="urn:schemas-microsoft-com:office:smarttags" w:element="PersonName">
        <w:smartTagPr>
          <w:attr w:name="ProductID" w:val="ธงชัย ศรีดามา"/>
        </w:smartTagPr>
        <w:smartTag w:uri="urn:schemas-microsoft-com:office:smarttags" w:element="PersonName">
          <w:smartTagPr>
            <w:attr w:name="ProductID" w:val="ธงชัย ศรีดา"/>
          </w:smartTagPr>
          <w:r w:rsidRPr="007425AA">
            <w:rPr>
              <w:rFonts w:ascii="TH SarabunPSK" w:hAnsi="TH SarabunPSK" w:cs="TH SarabunPSK"/>
              <w:sz w:val="32"/>
              <w:szCs w:val="32"/>
              <w:cs/>
            </w:rPr>
            <w:t>ธงชัย ศรีดา</w:t>
          </w:r>
        </w:smartTag>
        <w:r w:rsidRPr="007425AA">
          <w:rPr>
            <w:rFonts w:ascii="TH SarabunPSK" w:hAnsi="TH SarabunPSK" w:cs="TH SarabunPSK"/>
            <w:sz w:val="32"/>
            <w:szCs w:val="32"/>
            <w:cs/>
          </w:rPr>
          <w:t>มา</w:t>
        </w:r>
      </w:smartTag>
      <w:r w:rsidRPr="007425AA">
        <w:rPr>
          <w:rFonts w:ascii="TH SarabunPSK" w:hAnsi="TH SarabunPSK" w:cs="TH SarabunPSK"/>
          <w:sz w:val="32"/>
          <w:szCs w:val="32"/>
          <w:cs/>
        </w:rPr>
        <w:t xml:space="preserve"> 4. นาย</w:t>
      </w:r>
      <w:smartTag w:uri="urn:schemas-microsoft-com:office:smarttags" w:element="PersonName">
        <w:smartTagPr>
          <w:attr w:name="ProductID" w:val="เรวัต วิศรุตเวช"/>
        </w:smartTagPr>
        <w:smartTag w:uri="urn:schemas-microsoft-com:office:smarttags" w:element="PersonName">
          <w:smartTagPr>
            <w:attr w:name="ProductID" w:val="เรวัต วิศรุตเ"/>
          </w:smartTagPr>
          <w:r w:rsidRPr="007425AA">
            <w:rPr>
              <w:rFonts w:ascii="TH SarabunPSK" w:hAnsi="TH SarabunPSK" w:cs="TH SarabunPSK"/>
              <w:sz w:val="32"/>
              <w:szCs w:val="32"/>
              <w:cs/>
            </w:rPr>
            <w:t>เรวัต วิศรุตเ</w:t>
          </w:r>
        </w:smartTag>
        <w:r w:rsidRPr="007425AA">
          <w:rPr>
            <w:rFonts w:ascii="TH SarabunPSK" w:hAnsi="TH SarabunPSK" w:cs="TH SarabunPSK"/>
            <w:sz w:val="32"/>
            <w:szCs w:val="32"/>
            <w:cs/>
          </w:rPr>
          <w:t>วช</w:t>
        </w:r>
      </w:smartTag>
      <w:r w:rsidRPr="007425AA">
        <w:rPr>
          <w:rFonts w:ascii="TH SarabunPSK" w:hAnsi="TH SarabunPSK" w:cs="TH SarabunPSK"/>
          <w:sz w:val="32"/>
          <w:szCs w:val="32"/>
          <w:cs/>
        </w:rPr>
        <w:t xml:space="preserve"> 5. นาย</w:t>
      </w:r>
      <w:smartTag w:uri="urn:schemas-microsoft-com:office:smarttags" w:element="PersonName">
        <w:smartTagPr>
          <w:attr w:name="ProductID" w:val="นิพนธ์ ฮะกีมี"/>
        </w:smartTagPr>
        <w:r w:rsidRPr="007425AA">
          <w:rPr>
            <w:rFonts w:ascii="TH SarabunPSK" w:hAnsi="TH SarabunPSK" w:cs="TH SarabunPSK"/>
            <w:sz w:val="32"/>
            <w:szCs w:val="32"/>
            <w:cs/>
          </w:rPr>
          <w:t>นิพนธ์ ฮะกีมี</w:t>
        </w:r>
      </w:smartTag>
      <w:r w:rsidRPr="007425AA">
        <w:rPr>
          <w:rFonts w:ascii="TH SarabunPSK" w:hAnsi="TH SarabunPSK" w:cs="TH SarabunPSK"/>
          <w:sz w:val="32"/>
          <w:szCs w:val="32"/>
          <w:cs/>
        </w:rPr>
        <w:t xml:space="preserve"> ทั้งนี้ ตั้งแต่วันที่ 4 ธันวาคม 2555 เป็นต้นไป โดยให้กระทรวงการท่องเที่ยวและกีฬารับไปประสานงานกับกระทรวงการคลังเพื่อเสนอรายชื่อผู้แทนกระทรวงการคลังและนำเสนอคณะรัฐมนตรีแต่งตั้งเพิ่มเติมต่อไป  </w:t>
      </w:r>
    </w:p>
    <w:p w:rsidR="007425AA" w:rsidRPr="007425AA" w:rsidRDefault="007425AA" w:rsidP="007425AA">
      <w:pPr>
        <w:spacing w:line="320" w:lineRule="exact"/>
        <w:rPr>
          <w:rFonts w:ascii="TH SarabunPSK" w:hAnsi="TH SarabunPSK" w:cs="TH SarabunPSK"/>
          <w:b/>
          <w:bCs/>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22. </w:t>
      </w:r>
      <w:r w:rsidRPr="007425AA">
        <w:rPr>
          <w:rFonts w:ascii="TH SarabunPSK" w:hAnsi="TH SarabunPSK" w:cs="TH SarabunPSK"/>
          <w:b/>
          <w:bCs/>
          <w:sz w:val="32"/>
          <w:szCs w:val="32"/>
          <w:cs/>
        </w:rPr>
        <w:t xml:space="preserve">แต่งตั้งประธานกรรมการและกรรมการผู้ทรงคุณวุฒิในคณะกรรมการวิธีปฏิบัติราชการทางปกครอง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อนุมัติแต่งตั้งประธานกรรมการและกรรมการผู้ทรงคุณวุฒิในคณะกรรมการวิธีปฏิบัติราชการทางปกครองชุดใหม่ เนื่องจากประธานกรรมการและกรรมการผู้ทรงคุณวุฒิในคณะกรรมการวิธีปฏิบัติราชการทางปกครองชุดเดิมได้ดำรงตำแหน่งครบ 3 ปีตามวาระแล้ว ตามพระราชบัญญัติวิธีปฏิบัติราชการทางปกครอง พ.ศ. 2539 มาตรา 8 ตามที่สำนักงานคณะกรรมการกฤษฎีกาเสนอ ดังนี้  นาย</w:t>
      </w:r>
      <w:smartTag w:uri="urn:schemas-microsoft-com:office:smarttags" w:element="PersonName">
        <w:smartTagPr>
          <w:attr w:name="ProductID" w:val="วัฒนา รัตนวิจิตร"/>
        </w:smartTagPr>
        <w:r w:rsidRPr="007425AA">
          <w:rPr>
            <w:rFonts w:ascii="TH SarabunPSK" w:hAnsi="TH SarabunPSK" w:cs="TH SarabunPSK"/>
            <w:sz w:val="32"/>
            <w:szCs w:val="32"/>
            <w:cs/>
          </w:rPr>
          <w:t>วัฒนา รัตนวิจิตร</w:t>
        </w:r>
      </w:smartTag>
      <w:r w:rsidRPr="007425AA">
        <w:rPr>
          <w:rFonts w:ascii="TH SarabunPSK" w:hAnsi="TH SarabunPSK" w:cs="TH SarabunPSK"/>
          <w:sz w:val="32"/>
          <w:szCs w:val="32"/>
          <w:cs/>
        </w:rPr>
        <w:t xml:space="preserve"> ประธานกรรมการ ซึ่งแต่งตั้งจากผู้มีความเชี่ยวชาญด้านนิติศาสตร์ กรรมการผู้ทรงคุณวุฒิ ซึ่งแต่งตั้งจากผู้มีความเชี่ยวชาญด้านนิติศาสตร์ ประกอบด้วย นายก</w:t>
      </w:r>
      <w:smartTag w:uri="urn:schemas-microsoft-com:office:smarttags" w:element="PersonName">
        <w:smartTagPr>
          <w:attr w:name="ProductID" w:val="มลชัย รัตนสกาววงศ์"/>
        </w:smartTagPr>
        <w:r w:rsidRPr="007425AA">
          <w:rPr>
            <w:rFonts w:ascii="TH SarabunPSK" w:hAnsi="TH SarabunPSK" w:cs="TH SarabunPSK"/>
            <w:sz w:val="32"/>
            <w:szCs w:val="32"/>
            <w:cs/>
          </w:rPr>
          <w:t>มลชัย รัตนสกาววงศ์</w:t>
        </w:r>
      </w:smartTag>
      <w:r w:rsidRPr="007425AA">
        <w:rPr>
          <w:rFonts w:ascii="TH SarabunPSK" w:hAnsi="TH SarabunPSK" w:cs="TH SarabunPSK"/>
          <w:sz w:val="32"/>
          <w:szCs w:val="32"/>
          <w:cs/>
        </w:rPr>
        <w:t xml:space="preserve"> นายนันทวัฒน์  บรมานันท์ นาย</w:t>
      </w:r>
      <w:smartTag w:uri="urn:schemas-microsoft-com:office:smarttags" w:element="PersonName">
        <w:smartTagPr>
          <w:attr w:name="ProductID" w:val="วรเจตน์ ภาคีรัตน์"/>
        </w:smartTagPr>
        <w:r w:rsidRPr="007425AA">
          <w:rPr>
            <w:rFonts w:ascii="TH SarabunPSK" w:hAnsi="TH SarabunPSK" w:cs="TH SarabunPSK"/>
            <w:sz w:val="32"/>
            <w:szCs w:val="32"/>
            <w:cs/>
          </w:rPr>
          <w:t>วรเจตน์ ภาคีรัตน์</w:t>
        </w:r>
      </w:smartTag>
      <w:r w:rsidRPr="007425AA">
        <w:rPr>
          <w:rFonts w:ascii="TH SarabunPSK" w:hAnsi="TH SarabunPSK" w:cs="TH SarabunPSK"/>
          <w:sz w:val="32"/>
          <w:szCs w:val="32"/>
          <w:cs/>
        </w:rPr>
        <w:t xml:space="preserve">         นาย</w:t>
      </w:r>
      <w:smartTag w:uri="urn:schemas-microsoft-com:office:smarttags" w:element="PersonName">
        <w:smartTagPr>
          <w:attr w:name="ProductID" w:val="สมยศ เชื้อไทย"/>
        </w:smartTagPr>
        <w:r w:rsidRPr="007425AA">
          <w:rPr>
            <w:rFonts w:ascii="TH SarabunPSK" w:hAnsi="TH SarabunPSK" w:cs="TH SarabunPSK"/>
            <w:sz w:val="32"/>
            <w:szCs w:val="32"/>
            <w:cs/>
          </w:rPr>
          <w:t>สมยศ เชื้อไทย</w:t>
        </w:r>
      </w:smartTag>
      <w:r w:rsidRPr="007425AA">
        <w:rPr>
          <w:rFonts w:ascii="TH SarabunPSK" w:hAnsi="TH SarabunPSK" w:cs="TH SarabunPSK"/>
          <w:sz w:val="32"/>
          <w:szCs w:val="32"/>
          <w:cs/>
        </w:rPr>
        <w:t xml:space="preserve"> นาย</w:t>
      </w:r>
      <w:smartTag w:uri="urn:schemas-microsoft-com:office:smarttags" w:element="PersonName">
        <w:smartTagPr>
          <w:attr w:name="ProductID" w:val="เอกบุญ วงศ์สวัสดิ์กุล"/>
        </w:smartTagPr>
        <w:r w:rsidRPr="007425AA">
          <w:rPr>
            <w:rFonts w:ascii="TH SarabunPSK" w:hAnsi="TH SarabunPSK" w:cs="TH SarabunPSK"/>
            <w:sz w:val="32"/>
            <w:szCs w:val="32"/>
            <w:cs/>
          </w:rPr>
          <w:t>เอกบุญ วงศ์สวัสดิ์กุล</w:t>
        </w:r>
      </w:smartTag>
      <w:r w:rsidRPr="007425AA">
        <w:rPr>
          <w:rFonts w:ascii="TH SarabunPSK" w:hAnsi="TH SarabunPSK" w:cs="TH SarabunPSK"/>
          <w:sz w:val="32"/>
          <w:szCs w:val="32"/>
          <w:cs/>
        </w:rPr>
        <w:t xml:space="preserve"> นาย</w:t>
      </w:r>
      <w:smartTag w:uri="urn:schemas-microsoft-com:office:smarttags" w:element="PersonName">
        <w:smartTagPr>
          <w:attr w:name="ProductID" w:val="นิพนธ์ ฮะกีมี"/>
        </w:smartTagPr>
        <w:r w:rsidRPr="007425AA">
          <w:rPr>
            <w:rFonts w:ascii="TH SarabunPSK" w:hAnsi="TH SarabunPSK" w:cs="TH SarabunPSK"/>
            <w:sz w:val="32"/>
            <w:szCs w:val="32"/>
            <w:cs/>
          </w:rPr>
          <w:t>นิพนธ์ ฮะกีมี</w:t>
        </w:r>
      </w:smartTag>
      <w:r w:rsidRPr="007425AA">
        <w:rPr>
          <w:rFonts w:ascii="TH SarabunPSK" w:hAnsi="TH SarabunPSK" w:cs="TH SarabunPSK"/>
          <w:sz w:val="32"/>
          <w:szCs w:val="32"/>
          <w:cs/>
        </w:rPr>
        <w:t xml:space="preserve"> นาย</w:t>
      </w:r>
      <w:smartTag w:uri="urn:schemas-microsoft-com:office:smarttags" w:element="PersonName">
        <w:smartTagPr>
          <w:attr w:name="ProductID" w:val="ยงยุทธ อนุกูล"/>
        </w:smartTagPr>
        <w:r w:rsidRPr="007425AA">
          <w:rPr>
            <w:rFonts w:ascii="TH SarabunPSK" w:hAnsi="TH SarabunPSK" w:cs="TH SarabunPSK"/>
            <w:sz w:val="32"/>
            <w:szCs w:val="32"/>
            <w:cs/>
          </w:rPr>
          <w:t>ยงยุทธ อนุกูล</w:t>
        </w:r>
      </w:smartTag>
      <w:r w:rsidRPr="007425AA">
        <w:rPr>
          <w:rFonts w:ascii="TH SarabunPSK" w:hAnsi="TH SarabunPSK" w:cs="TH SarabunPSK"/>
          <w:sz w:val="32"/>
          <w:szCs w:val="32"/>
          <w:cs/>
        </w:rPr>
        <w:t xml:space="preserve"> นาย</w:t>
      </w:r>
      <w:smartTag w:uri="urn:schemas-microsoft-com:office:smarttags" w:element="PersonName">
        <w:smartTagPr>
          <w:attr w:name="ProductID" w:val="ประสงค์ วินัยแพทย์"/>
        </w:smartTagPr>
        <w:r w:rsidRPr="007425AA">
          <w:rPr>
            <w:rFonts w:ascii="TH SarabunPSK" w:hAnsi="TH SarabunPSK" w:cs="TH SarabunPSK"/>
            <w:sz w:val="32"/>
            <w:szCs w:val="32"/>
            <w:cs/>
          </w:rPr>
          <w:t>ประสงค์ วินัยแพทย์</w:t>
        </w:r>
      </w:smartTag>
      <w:r w:rsidRPr="007425AA">
        <w:rPr>
          <w:rFonts w:ascii="TH SarabunPSK" w:hAnsi="TH SarabunPSK" w:cs="TH SarabunPSK"/>
          <w:sz w:val="32"/>
          <w:szCs w:val="32"/>
          <w:cs/>
        </w:rPr>
        <w:t xml:space="preserve">       นาย</w:t>
      </w:r>
      <w:smartTag w:uri="urn:schemas-microsoft-com:office:smarttags" w:element="PersonName">
        <w:smartTagPr>
          <w:attr w:name="ProductID" w:val="วิชาญ ธรรมสุจริต"/>
        </w:smartTagPr>
        <w:r w:rsidRPr="007425AA">
          <w:rPr>
            <w:rFonts w:ascii="TH SarabunPSK" w:hAnsi="TH SarabunPSK" w:cs="TH SarabunPSK"/>
            <w:sz w:val="32"/>
            <w:szCs w:val="32"/>
            <w:cs/>
          </w:rPr>
          <w:t>วิชาญ ธรรมสุจริต</w:t>
        </w:r>
      </w:smartTag>
      <w:r w:rsidRPr="007425AA">
        <w:rPr>
          <w:rFonts w:ascii="TH SarabunPSK" w:hAnsi="TH SarabunPSK" w:cs="TH SarabunPSK"/>
          <w:sz w:val="32"/>
          <w:szCs w:val="32"/>
          <w:cs/>
        </w:rPr>
        <w:t xml:space="preserve"> ทั้งนี้ ตั้งแต่วันที่ 4 ธันวาคม 2555 เป็นต้นไป</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23. </w:t>
      </w:r>
      <w:r w:rsidRPr="007425AA">
        <w:rPr>
          <w:rFonts w:ascii="TH SarabunPSK" w:hAnsi="TH SarabunPSK" w:cs="TH SarabunPSK"/>
          <w:b/>
          <w:bCs/>
          <w:sz w:val="32"/>
          <w:szCs w:val="32"/>
          <w:cs/>
        </w:rPr>
        <w:t>แต่งตั้งกรรมการอื่นในคณะกรรมการธนาคารเพื่อการส่งออกและนำเข้าแห่งประเทศไทย</w:t>
      </w:r>
    </w:p>
    <w:p w:rsidR="007425AA" w:rsidRPr="007425AA" w:rsidRDefault="007425AA" w:rsidP="007425AA">
      <w:pPr>
        <w:spacing w:line="320" w:lineRule="exact"/>
        <w:rPr>
          <w:rFonts w:ascii="TH SarabunPSK" w:hAnsi="TH SarabunPSK" w:cs="TH SarabunPSK"/>
          <w:sz w:val="32"/>
          <w:szCs w:val="32"/>
          <w:cs/>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คณะรัฐมนตรีมีมติเห็นชอบแต่งตั้ง นาย</w:t>
      </w:r>
      <w:smartTag w:uri="urn:schemas-microsoft-com:office:smarttags" w:element="PersonName">
        <w:smartTagPr>
          <w:attr w:name="ProductID" w:val="วิรุณ เกตุประกอบ"/>
        </w:smartTagPr>
        <w:r w:rsidRPr="007425AA">
          <w:rPr>
            <w:rFonts w:ascii="TH SarabunPSK" w:hAnsi="TH SarabunPSK" w:cs="TH SarabunPSK"/>
            <w:sz w:val="32"/>
            <w:szCs w:val="32"/>
            <w:cs/>
          </w:rPr>
          <w:t>วิรุณ เกตุประกอบ</w:t>
        </w:r>
      </w:smartTag>
      <w:r w:rsidRPr="007425AA">
        <w:rPr>
          <w:rFonts w:ascii="TH SarabunPSK" w:hAnsi="TH SarabunPSK" w:cs="TH SarabunPSK"/>
          <w:sz w:val="32"/>
          <w:szCs w:val="32"/>
          <w:cs/>
        </w:rPr>
        <w:t xml:space="preserve"> เป็นกรรมการอื่นในคณะกรรมการธนาคารเพื่อการส่งออกและนำเข้าแห่งประเทศไทย</w:t>
      </w:r>
      <w:r w:rsidRPr="007425AA">
        <w:rPr>
          <w:rFonts w:ascii="TH SarabunPSK" w:hAnsi="TH SarabunPSK" w:cs="TH SarabunPSK"/>
          <w:sz w:val="32"/>
          <w:szCs w:val="32"/>
        </w:rPr>
        <w:t xml:space="preserve"> </w:t>
      </w:r>
      <w:r w:rsidRPr="007425AA">
        <w:rPr>
          <w:rFonts w:ascii="TH SarabunPSK" w:hAnsi="TH SarabunPSK" w:cs="TH SarabunPSK"/>
          <w:sz w:val="32"/>
          <w:szCs w:val="32"/>
          <w:cs/>
        </w:rPr>
        <w:t>แทนนาย</w:t>
      </w:r>
      <w:smartTag w:uri="urn:schemas-microsoft-com:office:smarttags" w:element="PersonName">
        <w:smartTagPr>
          <w:attr w:name="ProductID" w:val="เฉลิมชัย จีนะวิจารณะ"/>
        </w:smartTagPr>
        <w:r w:rsidRPr="007425AA">
          <w:rPr>
            <w:rFonts w:ascii="TH SarabunPSK" w:hAnsi="TH SarabunPSK" w:cs="TH SarabunPSK"/>
            <w:sz w:val="32"/>
            <w:szCs w:val="32"/>
            <w:cs/>
          </w:rPr>
          <w:t>เฉลิมชัย จีนะวิจารณะ</w:t>
        </w:r>
      </w:smartTag>
      <w:r w:rsidRPr="007425AA">
        <w:rPr>
          <w:rFonts w:ascii="TH SarabunPSK" w:hAnsi="TH SarabunPSK" w:cs="TH SarabunPSK"/>
          <w:sz w:val="32"/>
          <w:szCs w:val="32"/>
          <w:cs/>
        </w:rPr>
        <w:t xml:space="preserve"> ที่ขอลาออก เพื่อทดแทน</w:t>
      </w:r>
      <w:r w:rsidRPr="007425AA">
        <w:rPr>
          <w:rFonts w:ascii="TH SarabunPSK" w:hAnsi="TH SarabunPSK" w:cs="TH SarabunPSK"/>
          <w:sz w:val="32"/>
          <w:szCs w:val="32"/>
          <w:cs/>
        </w:rPr>
        <w:lastRenderedPageBreak/>
        <w:t xml:space="preserve">ตำแหน่งที่ว่างลง ตามที่รัฐมนตรีว่าการกระทรวงการคลังเสนอ ทั้งนี้ ตั้งแต่วันที่ 4 ธันวาคม 2555 เป็นต้นไป โดยให้ผู้ที่ได้รับแต่งตั้งดำรงตำแหน่งแทนอยู่ในตำแหน่งเท่ากับวาระที่เหลืออยู่ของผู้ซึ่งตนแทน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 xml:space="preserve"> </w:t>
      </w: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24. </w:t>
      </w:r>
      <w:r w:rsidRPr="007425AA">
        <w:rPr>
          <w:rFonts w:ascii="TH SarabunPSK" w:hAnsi="TH SarabunPSK" w:cs="TH SarabunPSK"/>
          <w:b/>
          <w:bCs/>
          <w:sz w:val="32"/>
          <w:szCs w:val="32"/>
          <w:cs/>
        </w:rPr>
        <w:t xml:space="preserve">แต่งตั้งข้าราชการการเมือง ตำแหน่งเลขานุการรัฐมนตรีว่าการกระทรวงอุตสาหกรรม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คณะรัฐมนตรีมีมติเห็นชอบการแต่งตั้ง นาย</w:t>
      </w:r>
      <w:smartTag w:uri="urn:schemas-microsoft-com:office:smarttags" w:element="PersonName">
        <w:smartTagPr>
          <w:attr w:name="ProductID" w:val="ปกครอง ผาสุขยืด"/>
        </w:smartTagPr>
        <w:r w:rsidRPr="007425AA">
          <w:rPr>
            <w:rFonts w:ascii="TH SarabunPSK" w:hAnsi="TH SarabunPSK" w:cs="TH SarabunPSK"/>
            <w:sz w:val="32"/>
            <w:szCs w:val="32"/>
            <w:cs/>
          </w:rPr>
          <w:t>ปกครอง ผาสุขยืด</w:t>
        </w:r>
      </w:smartTag>
      <w:r w:rsidRPr="007425AA">
        <w:rPr>
          <w:rFonts w:ascii="TH SarabunPSK" w:hAnsi="TH SarabunPSK" w:cs="TH SarabunPSK"/>
          <w:sz w:val="32"/>
          <w:szCs w:val="32"/>
          <w:cs/>
        </w:rPr>
        <w:t xml:space="preserve"> ให้ดำรงตำแหน่งเลขานุการรัฐมนตรีว่าการกระทรวงอุตสาหกรรม ตามที่รัฐมนตรีว่าการกระทรวงอุตสาหกรรมเสนอ ทั้งนี้ ตั้งแต่วันที่ 4 ธันวาคม 2555 เป็นต้นไป </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25. </w:t>
      </w:r>
      <w:r w:rsidRPr="007425AA">
        <w:rPr>
          <w:rFonts w:ascii="TH SarabunPSK" w:hAnsi="TH SarabunPSK" w:cs="TH SarabunPSK"/>
          <w:b/>
          <w:bCs/>
          <w:sz w:val="32"/>
          <w:szCs w:val="32"/>
          <w:cs/>
        </w:rPr>
        <w:t xml:space="preserve">แต่งตั้งกรรมการอื่นในคณะกรรมการการนิคมอุตสาหกรรมแห่งประเทศไทย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คณะรัฐมนตรีมีมติอนุมัติแต่งตั้ง นาย</w:t>
      </w:r>
      <w:smartTag w:uri="urn:schemas-microsoft-com:office:smarttags" w:element="PersonName">
        <w:smartTagPr>
          <w:attr w:name="ProductID" w:val="กิติศักดิ์ จำปาทิพย์พงศ์"/>
        </w:smartTagPr>
        <w:r w:rsidRPr="007425AA">
          <w:rPr>
            <w:rFonts w:ascii="TH SarabunPSK" w:hAnsi="TH SarabunPSK" w:cs="TH SarabunPSK"/>
            <w:sz w:val="32"/>
            <w:szCs w:val="32"/>
            <w:cs/>
          </w:rPr>
          <w:t>กิติศักดิ์ จำปาทิพย์พงศ์</w:t>
        </w:r>
      </w:smartTag>
      <w:r w:rsidRPr="007425AA">
        <w:rPr>
          <w:rFonts w:ascii="TH SarabunPSK" w:hAnsi="TH SarabunPSK" w:cs="TH SarabunPSK"/>
          <w:sz w:val="32"/>
          <w:szCs w:val="32"/>
          <w:cs/>
        </w:rPr>
        <w:t xml:space="preserve"> เป็นกรรมการอื่นในคณะกรรมการการนิคมอุตสาหกรรมแห่งประเทศไทย ตามที่กระทรวงอุตสาหกรรมเสนอ ทั้งนี้ ตั้งแต่วันที่ 4 ธันวาคม 2555 เป็นต้นไป </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26. </w:t>
      </w:r>
      <w:r w:rsidRPr="007425AA">
        <w:rPr>
          <w:rFonts w:ascii="TH SarabunPSK" w:hAnsi="TH SarabunPSK" w:cs="TH SarabunPSK"/>
          <w:b/>
          <w:bCs/>
          <w:sz w:val="32"/>
          <w:szCs w:val="32"/>
          <w:cs/>
        </w:rPr>
        <w:t xml:space="preserve">แต่งตั้งข้าราชการการเมือง ตำแหน่งที่ปรึกษารัฐมนตรีว่าการกระทรวงอุตสาหกรรม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คณะรัฐมนตรีมีมติเห็นชอบการแต่งตั้ง นาย</w:t>
      </w:r>
      <w:smartTag w:uri="urn:schemas-microsoft-com:office:smarttags" w:element="PersonName">
        <w:smartTagPr>
          <w:attr w:name="ProductID" w:val="ดล เหตระกูล"/>
        </w:smartTagPr>
        <w:r w:rsidRPr="007425AA">
          <w:rPr>
            <w:rFonts w:ascii="TH SarabunPSK" w:hAnsi="TH SarabunPSK" w:cs="TH SarabunPSK"/>
            <w:sz w:val="32"/>
            <w:szCs w:val="32"/>
            <w:cs/>
          </w:rPr>
          <w:t>ดล เหตระกูล</w:t>
        </w:r>
      </w:smartTag>
      <w:r w:rsidRPr="007425AA">
        <w:rPr>
          <w:rFonts w:ascii="TH SarabunPSK" w:hAnsi="TH SarabunPSK" w:cs="TH SarabunPSK"/>
          <w:sz w:val="32"/>
          <w:szCs w:val="32"/>
          <w:cs/>
        </w:rPr>
        <w:t xml:space="preserve"> ให้ดำรงตำแหน่งที่ปรึกษารัฐมนตรีว่าการกระทรวงอุตสาหกรรม ตามที่รัฐมนตรีว่าการกระทรวงอุตสาหกรรมเสนอ ทั้งนี้ ตั้งแต่วันที่ 4 ธันวาคม 2555 เป็นต้นไป </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27. </w:t>
      </w:r>
      <w:r w:rsidRPr="007425AA">
        <w:rPr>
          <w:rFonts w:ascii="TH SarabunPSK" w:hAnsi="TH SarabunPSK" w:cs="TH SarabunPSK"/>
          <w:b/>
          <w:bCs/>
          <w:sz w:val="32"/>
          <w:szCs w:val="32"/>
          <w:cs/>
        </w:rPr>
        <w:t xml:space="preserve">แต่งตั้งกรรมการผู้ทรงคุณวุฒิในคณะกรรมการมาตรฐานผลิตภัณฑ์อุตสาหกรรม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คณะรัฐมนตรีมีมติอนุมัติแต่งตั้งกรรมการผู้ทรงคุณวุฒิ จำนวน 6 คน ในคณะกรรมการมาตรฐานผลิตภัณฑ์อุตสาหกรรม ตามที่กระทรวงอุตสาหกรรมเสนอ โดยมีรายชื่อดังต่อไปนี้ 1. นาย</w:t>
      </w:r>
      <w:smartTag w:uri="urn:schemas-microsoft-com:office:smarttags" w:element="PersonName">
        <w:smartTagPr>
          <w:attr w:name="ProductID" w:val="ธนพิชญ์ มูลพฤกษ์"/>
        </w:smartTagPr>
        <w:r w:rsidRPr="007425AA">
          <w:rPr>
            <w:rFonts w:ascii="TH SarabunPSK" w:hAnsi="TH SarabunPSK" w:cs="TH SarabunPSK"/>
            <w:sz w:val="32"/>
            <w:szCs w:val="32"/>
            <w:cs/>
          </w:rPr>
          <w:t>ธนพิชญ์ มูลพฤกษ์</w:t>
        </w:r>
      </w:smartTag>
      <w:r w:rsidRPr="007425AA">
        <w:rPr>
          <w:rFonts w:ascii="TH SarabunPSK" w:hAnsi="TH SarabunPSK" w:cs="TH SarabunPSK"/>
          <w:sz w:val="32"/>
          <w:szCs w:val="32"/>
          <w:cs/>
        </w:rPr>
        <w:t xml:space="preserve">          2. นาย</w:t>
      </w:r>
      <w:smartTag w:uri="urn:schemas-microsoft-com:office:smarttags" w:element="PersonName">
        <w:smartTagPr>
          <w:attr w:name="ProductID" w:val="ศุภรัตน์ ศิริสุวรรณางกูร"/>
        </w:smartTagPr>
        <w:r w:rsidRPr="007425AA">
          <w:rPr>
            <w:rFonts w:ascii="TH SarabunPSK" w:hAnsi="TH SarabunPSK" w:cs="TH SarabunPSK"/>
            <w:sz w:val="32"/>
            <w:szCs w:val="32"/>
            <w:cs/>
          </w:rPr>
          <w:t>ศุภรัตน์ ศิริสุวรรณางกูร</w:t>
        </w:r>
      </w:smartTag>
      <w:r w:rsidRPr="007425AA">
        <w:rPr>
          <w:rFonts w:ascii="TH SarabunPSK" w:hAnsi="TH SarabunPSK" w:cs="TH SarabunPSK"/>
          <w:sz w:val="32"/>
          <w:szCs w:val="32"/>
          <w:cs/>
        </w:rPr>
        <w:t xml:space="preserve"> 3. นาย</w:t>
      </w:r>
      <w:smartTag w:uri="urn:schemas-microsoft-com:office:smarttags" w:element="PersonName">
        <w:smartTagPr>
          <w:attr w:name="ProductID" w:val="สมบัติ ศานติจารี"/>
        </w:smartTagPr>
        <w:r w:rsidRPr="007425AA">
          <w:rPr>
            <w:rFonts w:ascii="TH SarabunPSK" w:hAnsi="TH SarabunPSK" w:cs="TH SarabunPSK"/>
            <w:sz w:val="32"/>
            <w:szCs w:val="32"/>
            <w:cs/>
          </w:rPr>
          <w:t>สมบัติ ศานติจารี</w:t>
        </w:r>
      </w:smartTag>
      <w:r w:rsidRPr="007425AA">
        <w:rPr>
          <w:rFonts w:ascii="TH SarabunPSK" w:hAnsi="TH SarabunPSK" w:cs="TH SarabunPSK"/>
          <w:sz w:val="32"/>
          <w:szCs w:val="32"/>
          <w:cs/>
        </w:rPr>
        <w:t xml:space="preserve"> 4. นาย</w:t>
      </w:r>
      <w:smartTag w:uri="urn:schemas-microsoft-com:office:smarttags" w:element="PersonName">
        <w:smartTagPr>
          <w:attr w:name="ProductID" w:val="ยงยุทธ ทองสุข"/>
        </w:smartTagPr>
        <w:r w:rsidRPr="007425AA">
          <w:rPr>
            <w:rFonts w:ascii="TH SarabunPSK" w:hAnsi="TH SarabunPSK" w:cs="TH SarabunPSK"/>
            <w:sz w:val="32"/>
            <w:szCs w:val="32"/>
            <w:cs/>
          </w:rPr>
          <w:t>ยงยุทธ ทองสุข</w:t>
        </w:r>
      </w:smartTag>
      <w:r w:rsidRPr="007425AA">
        <w:rPr>
          <w:rFonts w:ascii="TH SarabunPSK" w:hAnsi="TH SarabunPSK" w:cs="TH SarabunPSK"/>
          <w:sz w:val="32"/>
          <w:szCs w:val="32"/>
          <w:cs/>
        </w:rPr>
        <w:t xml:space="preserve"> 5. นาย</w:t>
      </w:r>
      <w:smartTag w:uri="urn:schemas-microsoft-com:office:smarttags" w:element="PersonName">
        <w:smartTagPr>
          <w:attr w:name="ProductID" w:val="สมเกียรติ ภู่ธงชัยฤทธิ์"/>
        </w:smartTagPr>
        <w:r w:rsidRPr="007425AA">
          <w:rPr>
            <w:rFonts w:ascii="TH SarabunPSK" w:hAnsi="TH SarabunPSK" w:cs="TH SarabunPSK"/>
            <w:sz w:val="32"/>
            <w:szCs w:val="32"/>
            <w:cs/>
          </w:rPr>
          <w:t>สมเกียรติ ภู่ธงชัยฤทธิ์</w:t>
        </w:r>
      </w:smartTag>
      <w:r w:rsidRPr="007425AA">
        <w:rPr>
          <w:rFonts w:ascii="TH SarabunPSK" w:hAnsi="TH SarabunPSK" w:cs="TH SarabunPSK"/>
          <w:sz w:val="32"/>
          <w:szCs w:val="32"/>
          <w:cs/>
        </w:rPr>
        <w:t xml:space="preserve">        6. นาย</w:t>
      </w:r>
      <w:smartTag w:uri="urn:schemas-microsoft-com:office:smarttags" w:element="PersonName">
        <w:smartTagPr>
          <w:attr w:name="ProductID" w:val="สุทธิชัย ธรรมประมวล"/>
        </w:smartTagPr>
        <w:r w:rsidRPr="007425AA">
          <w:rPr>
            <w:rFonts w:ascii="TH SarabunPSK" w:hAnsi="TH SarabunPSK" w:cs="TH SarabunPSK"/>
            <w:sz w:val="32"/>
            <w:szCs w:val="32"/>
            <w:cs/>
          </w:rPr>
          <w:t>สุทธิชัย ธรรมประมวล</w:t>
        </w:r>
      </w:smartTag>
      <w:r w:rsidRPr="007425AA">
        <w:rPr>
          <w:rFonts w:ascii="TH SarabunPSK" w:hAnsi="TH SarabunPSK" w:cs="TH SarabunPSK"/>
          <w:sz w:val="32"/>
          <w:szCs w:val="32"/>
          <w:cs/>
        </w:rPr>
        <w:t xml:space="preserve"> ทั้งนี้ ตั้งแต่วันที่ 4 ธันวาคม 2555 เป็นต้นไป </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28. </w:t>
      </w:r>
      <w:r w:rsidRPr="007425AA">
        <w:rPr>
          <w:rFonts w:ascii="TH SarabunPSK" w:hAnsi="TH SarabunPSK" w:cs="TH SarabunPSK"/>
          <w:b/>
          <w:bCs/>
          <w:sz w:val="32"/>
          <w:szCs w:val="32"/>
          <w:cs/>
        </w:rPr>
        <w:t xml:space="preserve">แต่งตั้งผู้ว่าการการไฟฟ้าส่วนภูมิภาค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คณะรัฐมนตรีมีมติเห็นชอบแต่งตั้งนาย</w:t>
      </w:r>
      <w:smartTag w:uri="urn:schemas-microsoft-com:office:smarttags" w:element="PersonName">
        <w:smartTagPr>
          <w:attr w:name="ProductID" w:val="นำชัย หล่อวัฒนตระกูล"/>
        </w:smartTagPr>
        <w:r w:rsidRPr="007425AA">
          <w:rPr>
            <w:rFonts w:ascii="TH SarabunPSK" w:hAnsi="TH SarabunPSK" w:cs="TH SarabunPSK"/>
            <w:sz w:val="32"/>
            <w:szCs w:val="32"/>
            <w:cs/>
          </w:rPr>
          <w:t>นำชัย หล่อวัฒนตระกูล</w:t>
        </w:r>
      </w:smartTag>
      <w:r w:rsidRPr="007425AA">
        <w:rPr>
          <w:rFonts w:ascii="TH SarabunPSK" w:hAnsi="TH SarabunPSK" w:cs="TH SarabunPSK"/>
          <w:sz w:val="32"/>
          <w:szCs w:val="32"/>
          <w:cs/>
        </w:rPr>
        <w:t xml:space="preserve"> รองผู้ว่าการวางแผนและพัฒนาระบบไฟฟ้า การไฟฟ้าส่วนภูมิภาค (กฟภ.) ให้ดำรงตำแหน่งผู้ว่าการการไฟฟ้าส่วนภูมิภาค โดยให้ได้รับค่าตอบแทนคงที่ในอัตราเดือนละ 480,000 บาท ซึ่งกระทรวงการคลังได้ให้ความเห็นชอบแล้ว ตามที่กระทรวงมหาดไทยเสนอ และให้นาย</w:t>
      </w:r>
      <w:smartTag w:uri="urn:schemas-microsoft-com:office:smarttags" w:element="PersonName">
        <w:smartTagPr>
          <w:attr w:name="ProductID" w:val="นำชัย หล่อวัฒนตระกูล"/>
        </w:smartTagPr>
        <w:r w:rsidRPr="007425AA">
          <w:rPr>
            <w:rFonts w:ascii="TH SarabunPSK" w:hAnsi="TH SarabunPSK" w:cs="TH SarabunPSK"/>
            <w:sz w:val="32"/>
            <w:szCs w:val="32"/>
            <w:cs/>
          </w:rPr>
          <w:t>นำชัย หล่อวัฒนตระกูล</w:t>
        </w:r>
      </w:smartTag>
      <w:r w:rsidRPr="007425AA">
        <w:rPr>
          <w:rFonts w:ascii="TH SarabunPSK" w:hAnsi="TH SarabunPSK" w:cs="TH SarabunPSK"/>
          <w:sz w:val="32"/>
          <w:szCs w:val="32"/>
          <w:cs/>
        </w:rPr>
        <w:t xml:space="preserve"> ลาออกจากการเป็นพนักงานก่อนการลงนามในสัญญาจ้างด้วย </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29. </w:t>
      </w:r>
      <w:r w:rsidRPr="007425AA">
        <w:rPr>
          <w:rFonts w:ascii="TH SarabunPSK" w:hAnsi="TH SarabunPSK" w:cs="TH SarabunPSK"/>
          <w:b/>
          <w:bCs/>
          <w:sz w:val="32"/>
          <w:szCs w:val="32"/>
          <w:cs/>
        </w:rPr>
        <w:t xml:space="preserve">การตัดโอนตำแหน่ง รับโอนและแต่งตั้งรองเลขาธิการศูนย์อำนวยการบริหารจังหวัดชายแดนภาคใต้ (ศูนย์อำนวยการบริหารจังหวัดชายแดนภาคใต้)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คณะรัฐมนตรีมีมติอนุมัติตามที่ศูนย์อำนวยการบริหารจังหวัดชายแดนภาคใต้ (ศอ.บต.) เสนอดังนี้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1. รับโอนและแต่งตั้ง นาย</w:t>
      </w:r>
      <w:smartTag w:uri="urn:schemas-microsoft-com:office:smarttags" w:element="PersonName">
        <w:smartTagPr>
          <w:attr w:name="ProductID" w:val="วิทยา พานิชพงศ์"/>
        </w:smartTagPr>
        <w:r w:rsidRPr="007425AA">
          <w:rPr>
            <w:rFonts w:ascii="TH SarabunPSK" w:hAnsi="TH SarabunPSK" w:cs="TH SarabunPSK"/>
            <w:sz w:val="32"/>
            <w:szCs w:val="32"/>
            <w:cs/>
          </w:rPr>
          <w:t>วิทยา พานิชพงศ์</w:t>
        </w:r>
      </w:smartTag>
      <w:r w:rsidRPr="007425AA">
        <w:rPr>
          <w:rFonts w:ascii="TH SarabunPSK" w:hAnsi="TH SarabunPSK" w:cs="TH SarabunPSK"/>
          <w:sz w:val="32"/>
          <w:szCs w:val="32"/>
          <w:cs/>
        </w:rPr>
        <w:t xml:space="preserve"> รองผู้ว่าราชการจังหวัดปัตตานี (นักปกครองระดับต้น) กระทรวงมหาดไทย ให้ดำรงตำแหน่ง รองเลขาธิการ ศอ.บต. (นักบริหารระดับสูง) ศอ.บต. แทนตำแหน่งที่ว่าง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2. ตัดโอนตำแหน่งเพื่อรองรับการแต่งตั้งรองเลขาธิการ ศอ.บต. เพิ่มขึ้นอีก 1 ตำแหน่ง จากสำนักงานคณะกรรมการพัฒนาการเศรษฐกิจและสังคมแห่งชาติ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3. รับโอนและแต่งตั้ง ว่าที่ร้อยตรี เลิศเกียรติ วงศ์โพธิพันธ์ รองผู้ว่าราชการจังหวัดปัตตานี         (นักปกครองระดับต้น) กระทรวงมหาดไทย ให้ดำรงตำแหน่ง รองเลขาธิการ ศอ.บต. (นักบริหารระดับสูง) ศอ.บต.    ในตำแหน่งที่ขออนุมัติตัดโอนเพิ่มเติมจากสำนักงานคณะกรรมการพัฒนาการเศรษฐกิจและสังคมแห่งชาติ ตามข้อ 2. </w:t>
      </w:r>
    </w:p>
    <w:p w:rsidR="007425AA" w:rsidRPr="007425AA" w:rsidRDefault="007425AA" w:rsidP="007425AA">
      <w:pPr>
        <w:spacing w:line="320" w:lineRule="exact"/>
        <w:rPr>
          <w:rFonts w:ascii="TH SarabunPSK" w:hAnsi="TH SarabunPSK" w:cs="TH SarabunPSK"/>
          <w:sz w:val="32"/>
          <w:szCs w:val="32"/>
          <w:cs/>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โดยอาศัยมาตรา 8 แห่งพระราชบัญญัติการบริหารราชการจังหวัดชายแดนภาคใต้ พ.ศ. 2553 และกระทรวงมหาดไทยได้ตกลงยินยอมการโอนข้าราชการทั้ง 2 รายดังกล่าวแล้ว ทั้งนี้ ตั้งแต่วันที่ทรงพระกรุณาโปรดเกล้าฯ แต่งตั้งเป็นต้นไป </w:t>
      </w:r>
    </w:p>
    <w:p w:rsidR="007425AA" w:rsidRPr="007425AA" w:rsidRDefault="007425AA" w:rsidP="007425AA">
      <w:pPr>
        <w:spacing w:line="320" w:lineRule="exact"/>
        <w:rPr>
          <w:rFonts w:ascii="TH SarabunPSK" w:hAnsi="TH SarabunPSK" w:cs="TH SarabunPSK"/>
          <w:sz w:val="32"/>
          <w:szCs w:val="32"/>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30. </w:t>
      </w:r>
      <w:r w:rsidRPr="007425AA">
        <w:rPr>
          <w:rFonts w:ascii="TH SarabunPSK" w:hAnsi="TH SarabunPSK" w:cs="TH SarabunPSK"/>
          <w:b/>
          <w:bCs/>
          <w:sz w:val="32"/>
          <w:szCs w:val="32"/>
          <w:cs/>
        </w:rPr>
        <w:t xml:space="preserve">แต่งตั้งข้าราชการพลเรือนสามัญให้ดำรงตำแหน่งประเภทบริหารระดับสูง (กระทรวงยุติธรรม)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lastRenderedPageBreak/>
        <w:tab/>
      </w:r>
      <w:r w:rsidRPr="007425AA">
        <w:rPr>
          <w:rFonts w:ascii="TH SarabunPSK" w:hAnsi="TH SarabunPSK" w:cs="TH SarabunPSK"/>
          <w:sz w:val="32"/>
          <w:szCs w:val="32"/>
          <w:cs/>
        </w:rPr>
        <w:tab/>
        <w:t xml:space="preserve">คณะรัฐมนตรีมีมติอนุมัติแต่งตั้งข้าราชการพลเรือนสามัญ สังกัดกระทรวงยุติธรรม ให้ดำรงตำแหน่งประเภทบริหารระดับสูง จำนวน 2 ราย ตามที่กระทรวงยุติธรรมเสนอ ดังนี้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1. พันตำรวจเอก ประเวศน์ มูลประมุข รองอธิบดีกรมสอบสวนคดีพิเศษ ดำรงตำแหน่ง ผู้ตรวจราชการกระทรวง สำนักงานปลัดกระทรวง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2. นาง</w:t>
      </w:r>
      <w:smartTag w:uri="urn:schemas-microsoft-com:office:smarttags" w:element="PersonName">
        <w:smartTagPr>
          <w:attr w:name="ProductID" w:val="กรรณิการ์ แสงทอง"/>
        </w:smartTagPr>
        <w:r w:rsidRPr="007425AA">
          <w:rPr>
            <w:rFonts w:ascii="TH SarabunPSK" w:hAnsi="TH SarabunPSK" w:cs="TH SarabunPSK"/>
            <w:sz w:val="32"/>
            <w:szCs w:val="32"/>
            <w:cs/>
          </w:rPr>
          <w:t>กรรณิการ์ แสงทอง</w:t>
        </w:r>
      </w:smartTag>
      <w:r w:rsidRPr="007425AA">
        <w:rPr>
          <w:rFonts w:ascii="TH SarabunPSK" w:hAnsi="TH SarabunPSK" w:cs="TH SarabunPSK"/>
          <w:sz w:val="32"/>
          <w:szCs w:val="32"/>
          <w:cs/>
        </w:rPr>
        <w:t xml:space="preserve"> รองอธิบดีกรมคุมประพฤติ ดำรงตำแหน่ง ผู้ตรวจราชการกระทรวง สำนักงานปลัดกระทรวง </w:t>
      </w:r>
    </w:p>
    <w:p w:rsidR="007425AA" w:rsidRPr="007425AA" w:rsidRDefault="007425AA" w:rsidP="007425AA">
      <w:pPr>
        <w:spacing w:line="320" w:lineRule="exact"/>
        <w:rPr>
          <w:rFonts w:ascii="TH SarabunPSK" w:hAnsi="TH SarabunPSK" w:cs="TH SarabunPSK"/>
          <w:sz w:val="32"/>
          <w:szCs w:val="32"/>
          <w:cs/>
        </w:rPr>
      </w:pPr>
      <w:r w:rsidRPr="007425AA">
        <w:rPr>
          <w:rFonts w:ascii="TH SarabunPSK" w:hAnsi="TH SarabunPSK" w:cs="TH SarabunPSK"/>
          <w:sz w:val="32"/>
          <w:szCs w:val="32"/>
          <w:cs/>
        </w:rPr>
        <w:t xml:space="preserve"> </w:t>
      </w:r>
      <w:r w:rsidRPr="007425AA">
        <w:rPr>
          <w:rFonts w:ascii="TH SarabunPSK" w:hAnsi="TH SarabunPSK" w:cs="TH SarabunPSK"/>
          <w:sz w:val="32"/>
          <w:szCs w:val="32"/>
          <w:cs/>
        </w:rPr>
        <w:tab/>
      </w:r>
      <w:r w:rsidRPr="007425AA">
        <w:rPr>
          <w:rFonts w:ascii="TH SarabunPSK" w:hAnsi="TH SarabunPSK" w:cs="TH SarabunPSK"/>
          <w:sz w:val="32"/>
          <w:szCs w:val="32"/>
          <w:cs/>
        </w:rPr>
        <w:tab/>
        <w:t xml:space="preserve">ทั้งนี้ ตั้งแต่วันที่ทรงพระกรุณาโปรดเกล้าฯ แต่งตั้งเป็นต้นไป เพื่อทดแทนตำแหน่งที่ว่าง </w:t>
      </w:r>
    </w:p>
    <w:p w:rsidR="007425AA" w:rsidRPr="007425AA" w:rsidRDefault="007425AA" w:rsidP="007425AA">
      <w:pPr>
        <w:spacing w:line="320" w:lineRule="exact"/>
        <w:rPr>
          <w:rFonts w:ascii="TH SarabunPSK" w:hAnsi="TH SarabunPSK" w:cs="TH SarabunPSK"/>
          <w:sz w:val="32"/>
          <w:szCs w:val="32"/>
          <w:cs/>
        </w:rPr>
      </w:pPr>
    </w:p>
    <w:p w:rsidR="007425AA" w:rsidRPr="007425AA" w:rsidRDefault="007425AA" w:rsidP="007425AA">
      <w:pPr>
        <w:spacing w:line="320" w:lineRule="exact"/>
        <w:rPr>
          <w:rFonts w:ascii="TH SarabunPSK" w:hAnsi="TH SarabunPSK" w:cs="TH SarabunPSK"/>
          <w:b/>
          <w:bCs/>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31. </w:t>
      </w:r>
      <w:r w:rsidRPr="007425AA">
        <w:rPr>
          <w:rFonts w:ascii="TH SarabunPSK" w:hAnsi="TH SarabunPSK" w:cs="TH SarabunPSK"/>
          <w:b/>
          <w:bCs/>
          <w:sz w:val="32"/>
          <w:szCs w:val="32"/>
          <w:cs/>
        </w:rPr>
        <w:t xml:space="preserve">แต่งตั้งกรรมการผู้แทนกระทรวงการคลัง ในคณะกรรมการการเคหะแห่งชาติ </w:t>
      </w:r>
    </w:p>
    <w:p w:rsidR="007425AA" w:rsidRPr="007425AA" w:rsidRDefault="007425AA" w:rsidP="007425AA">
      <w:pPr>
        <w:spacing w:line="320" w:lineRule="exact"/>
        <w:rPr>
          <w:rFonts w:ascii="TH SarabunPSK" w:hAnsi="TH SarabunPSK" w:cs="TH SarabunPSK"/>
          <w:sz w:val="32"/>
          <w:szCs w:val="32"/>
        </w:rPr>
      </w:pPr>
      <w:r w:rsidRPr="007425AA">
        <w:rPr>
          <w:rFonts w:ascii="TH SarabunPSK" w:hAnsi="TH SarabunPSK" w:cs="TH SarabunPSK"/>
          <w:sz w:val="32"/>
          <w:szCs w:val="32"/>
          <w:cs/>
        </w:rPr>
        <w:tab/>
      </w:r>
      <w:r w:rsidRPr="007425AA">
        <w:rPr>
          <w:rFonts w:ascii="TH SarabunPSK" w:hAnsi="TH SarabunPSK" w:cs="TH SarabunPSK"/>
          <w:sz w:val="32"/>
          <w:szCs w:val="32"/>
          <w:cs/>
        </w:rPr>
        <w:tab/>
        <w:t>คณะรัฐมนตรีมีมติอนุมัติแต่งตั้งนาย</w:t>
      </w:r>
      <w:smartTag w:uri="urn:schemas-microsoft-com:office:smarttags" w:element="PersonName">
        <w:smartTagPr>
          <w:attr w:name="ProductID" w:val="ชาญณัฏฐ์ แก้วมณี"/>
        </w:smartTagPr>
        <w:r w:rsidRPr="007425AA">
          <w:rPr>
            <w:rFonts w:ascii="TH SarabunPSK" w:hAnsi="TH SarabunPSK" w:cs="TH SarabunPSK"/>
            <w:sz w:val="32"/>
            <w:szCs w:val="32"/>
            <w:cs/>
          </w:rPr>
          <w:t>ชาญณัฏฐ์ แก้วมณี</w:t>
        </w:r>
      </w:smartTag>
      <w:r w:rsidRPr="007425AA">
        <w:rPr>
          <w:rFonts w:ascii="TH SarabunPSK" w:hAnsi="TH SarabunPSK" w:cs="TH SarabunPSK"/>
          <w:sz w:val="32"/>
          <w:szCs w:val="32"/>
          <w:cs/>
        </w:rPr>
        <w:t xml:space="preserve"> รองอธิบดีกรมธนารักษ์ ผู้แทนกระทรวงการคลัง เป็นกรรมการ ในคณะกรรมการการเคหะแห่งชาติ ตามที่กระทรวงการพัฒนาสังคมและความมั่นคงของมนุษย์เสนอ ทั้งนี้ ตั้งแต่วันที่ 4 ธันวาคม 2555 เป็นต้นไป </w:t>
      </w:r>
    </w:p>
    <w:p w:rsidR="007425AA" w:rsidRPr="007425AA" w:rsidRDefault="007425AA" w:rsidP="007425AA">
      <w:pPr>
        <w:spacing w:line="320" w:lineRule="exact"/>
        <w:rPr>
          <w:rFonts w:ascii="TH SarabunPSK" w:hAnsi="TH SarabunPSK" w:cs="TH SarabunPSK"/>
          <w:sz w:val="32"/>
          <w:szCs w:val="32"/>
          <w:cs/>
        </w:rPr>
      </w:pPr>
    </w:p>
    <w:p w:rsidR="005C5B00" w:rsidRPr="007425AA" w:rsidRDefault="00D07825" w:rsidP="004451A4">
      <w:pPr>
        <w:spacing w:line="320" w:lineRule="exact"/>
        <w:jc w:val="center"/>
        <w:rPr>
          <w:rFonts w:ascii="TH SarabunPSK" w:hAnsi="TH SarabunPSK" w:cs="TH SarabunPSK"/>
          <w:sz w:val="32"/>
          <w:szCs w:val="32"/>
          <w:cs/>
        </w:rPr>
      </w:pPr>
      <w:r w:rsidRPr="007425AA">
        <w:rPr>
          <w:rFonts w:ascii="TH SarabunPSK" w:hAnsi="TH SarabunPSK" w:cs="TH SarabunPSK"/>
          <w:sz w:val="32"/>
          <w:szCs w:val="32"/>
          <w:cs/>
        </w:rPr>
        <w:t>****************************************</w:t>
      </w:r>
    </w:p>
    <w:sectPr w:rsidR="005C5B00" w:rsidRPr="007425AA" w:rsidSect="005B279C">
      <w:headerReference w:type="even" r:id="rId8"/>
      <w:headerReference w:type="default" r:id="rId9"/>
      <w:footerReference w:type="even" r:id="rId10"/>
      <w:footerReference w:type="default" r:id="rId11"/>
      <w:headerReference w:type="first" r:id="rId12"/>
      <w:footerReference w:type="first" r:id="rId13"/>
      <w:pgSz w:w="11906" w:h="16838"/>
      <w:pgMar w:top="-1134" w:right="1152" w:bottom="1152" w:left="1152" w:header="43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350" w:rsidRDefault="00DB3350" w:rsidP="003C237E">
      <w:r>
        <w:separator/>
      </w:r>
    </w:p>
  </w:endnote>
  <w:endnote w:type="continuationSeparator" w:id="1">
    <w:p w:rsidR="00DB3350" w:rsidRDefault="00DB3350" w:rsidP="003C2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EucrosiaUPC">
    <w:panose1 w:val="02020603050405020304"/>
    <w:charset w:val="DE"/>
    <w:family w:val="roman"/>
    <w:pitch w:val="variable"/>
    <w:sig w:usb0="01000001" w:usb1="00000000" w:usb2="00000000" w:usb3="00000000" w:csb0="00010000" w:csb1="00000000"/>
  </w:font>
  <w:font w:name="DilleniaUPC">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CordiaUPC">
    <w:panose1 w:val="020B0304020202020204"/>
    <w:charset w:val="DE"/>
    <w:family w:val="swiss"/>
    <w:pitch w:val="variable"/>
    <w:sig w:usb0="01000003"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72" w:rsidRDefault="008962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72" w:rsidRDefault="008962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72" w:rsidRDefault="008962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350" w:rsidRDefault="00DB3350" w:rsidP="003C237E">
      <w:r>
        <w:separator/>
      </w:r>
    </w:p>
  </w:footnote>
  <w:footnote w:type="continuationSeparator" w:id="1">
    <w:p w:rsidR="00DB3350" w:rsidRDefault="00DB3350" w:rsidP="003C2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64" w:rsidRDefault="0058699D">
    <w:pPr>
      <w:pStyle w:val="Header"/>
      <w:framePr w:wrap="around" w:vAnchor="text" w:hAnchor="margin" w:xAlign="center" w:y="1"/>
      <w:rPr>
        <w:rStyle w:val="PageNumber"/>
      </w:rPr>
    </w:pPr>
    <w:r>
      <w:rPr>
        <w:rStyle w:val="PageNumber"/>
        <w:cs/>
      </w:rPr>
      <w:fldChar w:fldCharType="begin"/>
    </w:r>
    <w:r w:rsidR="00F26164">
      <w:rPr>
        <w:rStyle w:val="PageNumber"/>
      </w:rPr>
      <w:instrText xml:space="preserve">PAGE  </w:instrText>
    </w:r>
    <w:r>
      <w:rPr>
        <w:rStyle w:val="PageNumber"/>
        <w:cs/>
      </w:rPr>
      <w:fldChar w:fldCharType="end"/>
    </w:r>
  </w:p>
  <w:p w:rsidR="00F26164" w:rsidRDefault="00F26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64" w:rsidRDefault="0058699D">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sidR="00F26164">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1A210A">
      <w:rPr>
        <w:rStyle w:val="PageNumber"/>
        <w:rFonts w:ascii="Cordia New" w:hAnsi="Cordia New" w:cs="Cordia New"/>
        <w:noProof/>
        <w:sz w:val="32"/>
        <w:szCs w:val="32"/>
        <w:cs/>
      </w:rPr>
      <w:t>2</w:t>
    </w:r>
    <w:r>
      <w:rPr>
        <w:rStyle w:val="PageNumber"/>
        <w:rFonts w:ascii="Cordia New" w:hAnsi="Cordia New" w:cs="Cordia New"/>
        <w:sz w:val="32"/>
        <w:szCs w:val="32"/>
        <w:cs/>
      </w:rPr>
      <w:fldChar w:fldCharType="end"/>
    </w:r>
  </w:p>
  <w:p w:rsidR="00F26164" w:rsidRDefault="00F261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72" w:rsidRDefault="00896272" w:rsidP="00896272">
    <w:pPr>
      <w:tabs>
        <w:tab w:val="center" w:pos="4801"/>
        <w:tab w:val="left" w:pos="5524"/>
      </w:tabs>
      <w:spacing w:line="320" w:lineRule="exact"/>
      <w:rPr>
        <w:rFonts w:ascii="TH SarabunPSK" w:hAnsi="TH SarabunPSK" w:cs="TH SarabunPSK"/>
        <w:b/>
        <w:bCs/>
        <w:sz w:val="32"/>
        <w:szCs w:val="32"/>
      </w:rPr>
    </w:pPr>
    <w:r>
      <w:rPr>
        <w:rFonts w:ascii="TH SarabunPSK" w:hAnsi="TH SarabunPSK" w:cs="TH SarabunPSK"/>
        <w:b/>
        <w:bCs/>
        <w:sz w:val="32"/>
        <w:szCs w:val="32"/>
        <w:cs/>
      </w:rPr>
      <w:tab/>
    </w:r>
    <w:r w:rsidRPr="002924C8">
      <w:rPr>
        <w:rFonts w:ascii="TH SarabunPSK" w:hAnsi="TH SarabunPSK" w:cs="TH SarabunPSK"/>
        <w:b/>
        <w:bCs/>
        <w:sz w:val="32"/>
        <w:szCs w:val="32"/>
        <w:cs/>
      </w:rPr>
      <w:t xml:space="preserve">(ลับ) </w:t>
    </w:r>
    <w:r>
      <w:rPr>
        <w:rFonts w:ascii="TH SarabunPSK" w:hAnsi="TH SarabunPSK" w:cs="TH SarabunPSK"/>
        <w:b/>
        <w:bCs/>
        <w:sz w:val="32"/>
        <w:szCs w:val="32"/>
      </w:rPr>
      <w:tab/>
    </w:r>
  </w:p>
  <w:p w:rsidR="00896272" w:rsidRDefault="00896272">
    <w:pPr>
      <w:pStyle w:val="Header"/>
    </w:pPr>
  </w:p>
  <w:p w:rsidR="00896272" w:rsidRDefault="008962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60BC"/>
    <w:multiLevelType w:val="multilevel"/>
    <w:tmpl w:val="395E3236"/>
    <w:lvl w:ilvl="0">
      <w:start w:val="1"/>
      <w:numFmt w:val="decimal"/>
      <w:lvlText w:val="%1."/>
      <w:lvlJc w:val="left"/>
      <w:pPr>
        <w:ind w:left="1800" w:hanging="360"/>
      </w:pPr>
      <w:rPr>
        <w:rFonts w:hint="default"/>
      </w:rPr>
    </w:lvl>
    <w:lvl w:ilvl="1">
      <w:start w:val="4"/>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
    <w:nsid w:val="04ED2C5F"/>
    <w:multiLevelType w:val="hybridMultilevel"/>
    <w:tmpl w:val="3BFA5E5C"/>
    <w:lvl w:ilvl="0" w:tplc="04090005">
      <w:start w:val="1"/>
      <w:numFmt w:val="bullet"/>
      <w:lvlText w:val=""/>
      <w:lvlJc w:val="left"/>
      <w:pPr>
        <w:ind w:left="360" w:hanging="360"/>
      </w:pPr>
      <w:rPr>
        <w:rFonts w:ascii="Wingdings" w:hAnsi="Wingdings" w:hint="default"/>
      </w:rPr>
    </w:lvl>
    <w:lvl w:ilvl="1" w:tplc="70B6608E">
      <w:start w:val="1"/>
      <w:numFmt w:val="bullet"/>
      <w:lvlText w:val="-"/>
      <w:lvlJc w:val="left"/>
      <w:pPr>
        <w:ind w:left="1080" w:hanging="360"/>
      </w:pPr>
      <w:rPr>
        <w:rFonts w:ascii="TH SarabunPSK" w:eastAsia="Times New Roman" w:hAnsi="TH SarabunPSK" w:cs="TH SarabunPSK" w:hint="default"/>
        <w:b/>
        <w:sz w:val="4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750E32"/>
    <w:multiLevelType w:val="hybridMultilevel"/>
    <w:tmpl w:val="0844664C"/>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09F06AEA"/>
    <w:multiLevelType w:val="hybridMultilevel"/>
    <w:tmpl w:val="C3229286"/>
    <w:lvl w:ilvl="0" w:tplc="C41874FC">
      <w:start w:val="1"/>
      <w:numFmt w:val="bullet"/>
      <w:lvlText w:val="•"/>
      <w:lvlJc w:val="left"/>
      <w:pPr>
        <w:tabs>
          <w:tab w:val="num" w:pos="720"/>
        </w:tabs>
        <w:ind w:left="720" w:hanging="360"/>
      </w:pPr>
      <w:rPr>
        <w:rFonts w:ascii="Angsana New" w:hAnsi="Angsana New" w:hint="default"/>
      </w:rPr>
    </w:lvl>
    <w:lvl w:ilvl="1" w:tplc="5274BEB6" w:tentative="1">
      <w:start w:val="1"/>
      <w:numFmt w:val="bullet"/>
      <w:lvlText w:val="•"/>
      <w:lvlJc w:val="left"/>
      <w:pPr>
        <w:tabs>
          <w:tab w:val="num" w:pos="1440"/>
        </w:tabs>
        <w:ind w:left="1440" w:hanging="360"/>
      </w:pPr>
      <w:rPr>
        <w:rFonts w:ascii="Angsana New" w:hAnsi="Angsana New" w:hint="default"/>
      </w:rPr>
    </w:lvl>
    <w:lvl w:ilvl="2" w:tplc="C7AA7AFA" w:tentative="1">
      <w:start w:val="1"/>
      <w:numFmt w:val="bullet"/>
      <w:lvlText w:val="•"/>
      <w:lvlJc w:val="left"/>
      <w:pPr>
        <w:tabs>
          <w:tab w:val="num" w:pos="2160"/>
        </w:tabs>
        <w:ind w:left="2160" w:hanging="360"/>
      </w:pPr>
      <w:rPr>
        <w:rFonts w:ascii="Angsana New" w:hAnsi="Angsana New" w:hint="default"/>
      </w:rPr>
    </w:lvl>
    <w:lvl w:ilvl="3" w:tplc="2402B7EA" w:tentative="1">
      <w:start w:val="1"/>
      <w:numFmt w:val="bullet"/>
      <w:lvlText w:val="•"/>
      <w:lvlJc w:val="left"/>
      <w:pPr>
        <w:tabs>
          <w:tab w:val="num" w:pos="2880"/>
        </w:tabs>
        <w:ind w:left="2880" w:hanging="360"/>
      </w:pPr>
      <w:rPr>
        <w:rFonts w:ascii="Angsana New" w:hAnsi="Angsana New" w:hint="default"/>
      </w:rPr>
    </w:lvl>
    <w:lvl w:ilvl="4" w:tplc="30DE137E" w:tentative="1">
      <w:start w:val="1"/>
      <w:numFmt w:val="bullet"/>
      <w:lvlText w:val="•"/>
      <w:lvlJc w:val="left"/>
      <w:pPr>
        <w:tabs>
          <w:tab w:val="num" w:pos="3600"/>
        </w:tabs>
        <w:ind w:left="3600" w:hanging="360"/>
      </w:pPr>
      <w:rPr>
        <w:rFonts w:ascii="Angsana New" w:hAnsi="Angsana New" w:hint="default"/>
      </w:rPr>
    </w:lvl>
    <w:lvl w:ilvl="5" w:tplc="42D2E35C" w:tentative="1">
      <w:start w:val="1"/>
      <w:numFmt w:val="bullet"/>
      <w:lvlText w:val="•"/>
      <w:lvlJc w:val="left"/>
      <w:pPr>
        <w:tabs>
          <w:tab w:val="num" w:pos="4320"/>
        </w:tabs>
        <w:ind w:left="4320" w:hanging="360"/>
      </w:pPr>
      <w:rPr>
        <w:rFonts w:ascii="Angsana New" w:hAnsi="Angsana New" w:hint="default"/>
      </w:rPr>
    </w:lvl>
    <w:lvl w:ilvl="6" w:tplc="F766A5A2" w:tentative="1">
      <w:start w:val="1"/>
      <w:numFmt w:val="bullet"/>
      <w:lvlText w:val="•"/>
      <w:lvlJc w:val="left"/>
      <w:pPr>
        <w:tabs>
          <w:tab w:val="num" w:pos="5040"/>
        </w:tabs>
        <w:ind w:left="5040" w:hanging="360"/>
      </w:pPr>
      <w:rPr>
        <w:rFonts w:ascii="Angsana New" w:hAnsi="Angsana New" w:hint="default"/>
      </w:rPr>
    </w:lvl>
    <w:lvl w:ilvl="7" w:tplc="D1D4293C" w:tentative="1">
      <w:start w:val="1"/>
      <w:numFmt w:val="bullet"/>
      <w:lvlText w:val="•"/>
      <w:lvlJc w:val="left"/>
      <w:pPr>
        <w:tabs>
          <w:tab w:val="num" w:pos="5760"/>
        </w:tabs>
        <w:ind w:left="5760" w:hanging="360"/>
      </w:pPr>
      <w:rPr>
        <w:rFonts w:ascii="Angsana New" w:hAnsi="Angsana New" w:hint="default"/>
      </w:rPr>
    </w:lvl>
    <w:lvl w:ilvl="8" w:tplc="411651F0" w:tentative="1">
      <w:start w:val="1"/>
      <w:numFmt w:val="bullet"/>
      <w:lvlText w:val="•"/>
      <w:lvlJc w:val="left"/>
      <w:pPr>
        <w:tabs>
          <w:tab w:val="num" w:pos="6480"/>
        </w:tabs>
        <w:ind w:left="6480" w:hanging="360"/>
      </w:pPr>
      <w:rPr>
        <w:rFonts w:ascii="Angsana New" w:hAnsi="Angsana New" w:hint="default"/>
      </w:rPr>
    </w:lvl>
  </w:abstractNum>
  <w:abstractNum w:abstractNumId="4">
    <w:nsid w:val="0E226C03"/>
    <w:multiLevelType w:val="hybridMultilevel"/>
    <w:tmpl w:val="D4484A2A"/>
    <w:lvl w:ilvl="0" w:tplc="D8DAD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E000F7"/>
    <w:multiLevelType w:val="hybridMultilevel"/>
    <w:tmpl w:val="42E6CE4A"/>
    <w:lvl w:ilvl="0" w:tplc="672EBBA6">
      <w:start w:val="1"/>
      <w:numFmt w:val="bullet"/>
      <w:lvlText w:val="•"/>
      <w:lvlJc w:val="left"/>
      <w:pPr>
        <w:tabs>
          <w:tab w:val="num" w:pos="720"/>
        </w:tabs>
        <w:ind w:left="720" w:hanging="360"/>
      </w:pPr>
      <w:rPr>
        <w:rFonts w:ascii="Angsana New" w:hAnsi="Angsana New" w:hint="default"/>
      </w:rPr>
    </w:lvl>
    <w:lvl w:ilvl="1" w:tplc="6566561C" w:tentative="1">
      <w:start w:val="1"/>
      <w:numFmt w:val="bullet"/>
      <w:lvlText w:val="•"/>
      <w:lvlJc w:val="left"/>
      <w:pPr>
        <w:tabs>
          <w:tab w:val="num" w:pos="1440"/>
        </w:tabs>
        <w:ind w:left="1440" w:hanging="360"/>
      </w:pPr>
      <w:rPr>
        <w:rFonts w:ascii="Angsana New" w:hAnsi="Angsana New" w:hint="default"/>
      </w:rPr>
    </w:lvl>
    <w:lvl w:ilvl="2" w:tplc="C924187C" w:tentative="1">
      <w:start w:val="1"/>
      <w:numFmt w:val="bullet"/>
      <w:lvlText w:val="•"/>
      <w:lvlJc w:val="left"/>
      <w:pPr>
        <w:tabs>
          <w:tab w:val="num" w:pos="2160"/>
        </w:tabs>
        <w:ind w:left="2160" w:hanging="360"/>
      </w:pPr>
      <w:rPr>
        <w:rFonts w:ascii="Angsana New" w:hAnsi="Angsana New" w:hint="default"/>
      </w:rPr>
    </w:lvl>
    <w:lvl w:ilvl="3" w:tplc="AC86366A" w:tentative="1">
      <w:start w:val="1"/>
      <w:numFmt w:val="bullet"/>
      <w:lvlText w:val="•"/>
      <w:lvlJc w:val="left"/>
      <w:pPr>
        <w:tabs>
          <w:tab w:val="num" w:pos="2880"/>
        </w:tabs>
        <w:ind w:left="2880" w:hanging="360"/>
      </w:pPr>
      <w:rPr>
        <w:rFonts w:ascii="Angsana New" w:hAnsi="Angsana New" w:hint="default"/>
      </w:rPr>
    </w:lvl>
    <w:lvl w:ilvl="4" w:tplc="EEA277B4" w:tentative="1">
      <w:start w:val="1"/>
      <w:numFmt w:val="bullet"/>
      <w:lvlText w:val="•"/>
      <w:lvlJc w:val="left"/>
      <w:pPr>
        <w:tabs>
          <w:tab w:val="num" w:pos="3600"/>
        </w:tabs>
        <w:ind w:left="3600" w:hanging="360"/>
      </w:pPr>
      <w:rPr>
        <w:rFonts w:ascii="Angsana New" w:hAnsi="Angsana New" w:hint="default"/>
      </w:rPr>
    </w:lvl>
    <w:lvl w:ilvl="5" w:tplc="A51CAA56" w:tentative="1">
      <w:start w:val="1"/>
      <w:numFmt w:val="bullet"/>
      <w:lvlText w:val="•"/>
      <w:lvlJc w:val="left"/>
      <w:pPr>
        <w:tabs>
          <w:tab w:val="num" w:pos="4320"/>
        </w:tabs>
        <w:ind w:left="4320" w:hanging="360"/>
      </w:pPr>
      <w:rPr>
        <w:rFonts w:ascii="Angsana New" w:hAnsi="Angsana New" w:hint="default"/>
      </w:rPr>
    </w:lvl>
    <w:lvl w:ilvl="6" w:tplc="59A68F64" w:tentative="1">
      <w:start w:val="1"/>
      <w:numFmt w:val="bullet"/>
      <w:lvlText w:val="•"/>
      <w:lvlJc w:val="left"/>
      <w:pPr>
        <w:tabs>
          <w:tab w:val="num" w:pos="5040"/>
        </w:tabs>
        <w:ind w:left="5040" w:hanging="360"/>
      </w:pPr>
      <w:rPr>
        <w:rFonts w:ascii="Angsana New" w:hAnsi="Angsana New" w:hint="default"/>
      </w:rPr>
    </w:lvl>
    <w:lvl w:ilvl="7" w:tplc="8FD66D74" w:tentative="1">
      <w:start w:val="1"/>
      <w:numFmt w:val="bullet"/>
      <w:lvlText w:val="•"/>
      <w:lvlJc w:val="left"/>
      <w:pPr>
        <w:tabs>
          <w:tab w:val="num" w:pos="5760"/>
        </w:tabs>
        <w:ind w:left="5760" w:hanging="360"/>
      </w:pPr>
      <w:rPr>
        <w:rFonts w:ascii="Angsana New" w:hAnsi="Angsana New" w:hint="default"/>
      </w:rPr>
    </w:lvl>
    <w:lvl w:ilvl="8" w:tplc="77AC9040" w:tentative="1">
      <w:start w:val="1"/>
      <w:numFmt w:val="bullet"/>
      <w:lvlText w:val="•"/>
      <w:lvlJc w:val="left"/>
      <w:pPr>
        <w:tabs>
          <w:tab w:val="num" w:pos="6480"/>
        </w:tabs>
        <w:ind w:left="6480" w:hanging="360"/>
      </w:pPr>
      <w:rPr>
        <w:rFonts w:ascii="Angsana New" w:hAnsi="Angsana New" w:hint="default"/>
      </w:rPr>
    </w:lvl>
  </w:abstractNum>
  <w:abstractNum w:abstractNumId="6">
    <w:nsid w:val="1982507A"/>
    <w:multiLevelType w:val="hybridMultilevel"/>
    <w:tmpl w:val="F9F8372E"/>
    <w:lvl w:ilvl="0" w:tplc="1C7E739C">
      <w:start w:val="1"/>
      <w:numFmt w:val="thaiNumbers"/>
      <w:lvlText w:val="๓.%1"/>
      <w:lvlJc w:val="left"/>
      <w:pPr>
        <w:ind w:left="1070" w:hanging="360"/>
      </w:pPr>
      <w:rPr>
        <w:rFonts w:hint="default"/>
        <w:b/>
        <w:bCs/>
        <w:strike w:val="0"/>
        <w:color w:val="auto"/>
        <w:sz w:val="32"/>
        <w:szCs w:val="32"/>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1C065555"/>
    <w:multiLevelType w:val="hybridMultilevel"/>
    <w:tmpl w:val="7D1E7D7C"/>
    <w:lvl w:ilvl="0" w:tplc="6F42C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CF5FFF"/>
    <w:multiLevelType w:val="hybridMultilevel"/>
    <w:tmpl w:val="F310324E"/>
    <w:lvl w:ilvl="0" w:tplc="1C02E446">
      <w:start w:val="1"/>
      <w:numFmt w:val="thaiNumbers"/>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FB6F0A"/>
    <w:multiLevelType w:val="multilevel"/>
    <w:tmpl w:val="2F288DD0"/>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lang w:bidi="th-TH"/>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0">
    <w:nsid w:val="210E3BCA"/>
    <w:multiLevelType w:val="hybridMultilevel"/>
    <w:tmpl w:val="0576C0C2"/>
    <w:lvl w:ilvl="0" w:tplc="701C698A">
      <w:start w:val="1"/>
      <w:numFmt w:val="bullet"/>
      <w:lvlText w:val="•"/>
      <w:lvlJc w:val="left"/>
      <w:pPr>
        <w:tabs>
          <w:tab w:val="num" w:pos="720"/>
        </w:tabs>
        <w:ind w:left="720" w:hanging="360"/>
      </w:pPr>
      <w:rPr>
        <w:rFonts w:ascii="Angsana New" w:hAnsi="Angsana New" w:hint="default"/>
      </w:rPr>
    </w:lvl>
    <w:lvl w:ilvl="1" w:tplc="2E6A0616" w:tentative="1">
      <w:start w:val="1"/>
      <w:numFmt w:val="bullet"/>
      <w:lvlText w:val="•"/>
      <w:lvlJc w:val="left"/>
      <w:pPr>
        <w:tabs>
          <w:tab w:val="num" w:pos="1440"/>
        </w:tabs>
        <w:ind w:left="1440" w:hanging="360"/>
      </w:pPr>
      <w:rPr>
        <w:rFonts w:ascii="Angsana New" w:hAnsi="Angsana New" w:hint="default"/>
      </w:rPr>
    </w:lvl>
    <w:lvl w:ilvl="2" w:tplc="E7F2DCF8" w:tentative="1">
      <w:start w:val="1"/>
      <w:numFmt w:val="bullet"/>
      <w:lvlText w:val="•"/>
      <w:lvlJc w:val="left"/>
      <w:pPr>
        <w:tabs>
          <w:tab w:val="num" w:pos="2160"/>
        </w:tabs>
        <w:ind w:left="2160" w:hanging="360"/>
      </w:pPr>
      <w:rPr>
        <w:rFonts w:ascii="Angsana New" w:hAnsi="Angsana New" w:hint="default"/>
      </w:rPr>
    </w:lvl>
    <w:lvl w:ilvl="3" w:tplc="912605A2" w:tentative="1">
      <w:start w:val="1"/>
      <w:numFmt w:val="bullet"/>
      <w:lvlText w:val="•"/>
      <w:lvlJc w:val="left"/>
      <w:pPr>
        <w:tabs>
          <w:tab w:val="num" w:pos="2880"/>
        </w:tabs>
        <w:ind w:left="2880" w:hanging="360"/>
      </w:pPr>
      <w:rPr>
        <w:rFonts w:ascii="Angsana New" w:hAnsi="Angsana New" w:hint="default"/>
      </w:rPr>
    </w:lvl>
    <w:lvl w:ilvl="4" w:tplc="964412D0" w:tentative="1">
      <w:start w:val="1"/>
      <w:numFmt w:val="bullet"/>
      <w:lvlText w:val="•"/>
      <w:lvlJc w:val="left"/>
      <w:pPr>
        <w:tabs>
          <w:tab w:val="num" w:pos="3600"/>
        </w:tabs>
        <w:ind w:left="3600" w:hanging="360"/>
      </w:pPr>
      <w:rPr>
        <w:rFonts w:ascii="Angsana New" w:hAnsi="Angsana New" w:hint="default"/>
      </w:rPr>
    </w:lvl>
    <w:lvl w:ilvl="5" w:tplc="099AAD2E" w:tentative="1">
      <w:start w:val="1"/>
      <w:numFmt w:val="bullet"/>
      <w:lvlText w:val="•"/>
      <w:lvlJc w:val="left"/>
      <w:pPr>
        <w:tabs>
          <w:tab w:val="num" w:pos="4320"/>
        </w:tabs>
        <w:ind w:left="4320" w:hanging="360"/>
      </w:pPr>
      <w:rPr>
        <w:rFonts w:ascii="Angsana New" w:hAnsi="Angsana New" w:hint="default"/>
      </w:rPr>
    </w:lvl>
    <w:lvl w:ilvl="6" w:tplc="3A761C26" w:tentative="1">
      <w:start w:val="1"/>
      <w:numFmt w:val="bullet"/>
      <w:lvlText w:val="•"/>
      <w:lvlJc w:val="left"/>
      <w:pPr>
        <w:tabs>
          <w:tab w:val="num" w:pos="5040"/>
        </w:tabs>
        <w:ind w:left="5040" w:hanging="360"/>
      </w:pPr>
      <w:rPr>
        <w:rFonts w:ascii="Angsana New" w:hAnsi="Angsana New" w:hint="default"/>
      </w:rPr>
    </w:lvl>
    <w:lvl w:ilvl="7" w:tplc="2ED280D2" w:tentative="1">
      <w:start w:val="1"/>
      <w:numFmt w:val="bullet"/>
      <w:lvlText w:val="•"/>
      <w:lvlJc w:val="left"/>
      <w:pPr>
        <w:tabs>
          <w:tab w:val="num" w:pos="5760"/>
        </w:tabs>
        <w:ind w:left="5760" w:hanging="360"/>
      </w:pPr>
      <w:rPr>
        <w:rFonts w:ascii="Angsana New" w:hAnsi="Angsana New" w:hint="default"/>
      </w:rPr>
    </w:lvl>
    <w:lvl w:ilvl="8" w:tplc="9B466D46" w:tentative="1">
      <w:start w:val="1"/>
      <w:numFmt w:val="bullet"/>
      <w:lvlText w:val="•"/>
      <w:lvlJc w:val="left"/>
      <w:pPr>
        <w:tabs>
          <w:tab w:val="num" w:pos="6480"/>
        </w:tabs>
        <w:ind w:left="6480" w:hanging="360"/>
      </w:pPr>
      <w:rPr>
        <w:rFonts w:ascii="Angsana New" w:hAnsi="Angsana New" w:hint="default"/>
      </w:rPr>
    </w:lvl>
  </w:abstractNum>
  <w:abstractNum w:abstractNumId="11">
    <w:nsid w:val="220C5AB8"/>
    <w:multiLevelType w:val="hybridMultilevel"/>
    <w:tmpl w:val="1130E5B4"/>
    <w:lvl w:ilvl="0" w:tplc="C1AC57D4">
      <w:start w:val="1"/>
      <w:numFmt w:val="bullet"/>
      <w:lvlText w:val="•"/>
      <w:lvlJc w:val="left"/>
      <w:pPr>
        <w:tabs>
          <w:tab w:val="num" w:pos="720"/>
        </w:tabs>
        <w:ind w:left="720" w:hanging="360"/>
      </w:pPr>
      <w:rPr>
        <w:rFonts w:ascii="Arial" w:hAnsi="Arial" w:hint="default"/>
      </w:rPr>
    </w:lvl>
    <w:lvl w:ilvl="1" w:tplc="DD9A0620" w:tentative="1">
      <w:start w:val="1"/>
      <w:numFmt w:val="bullet"/>
      <w:lvlText w:val="•"/>
      <w:lvlJc w:val="left"/>
      <w:pPr>
        <w:tabs>
          <w:tab w:val="num" w:pos="1440"/>
        </w:tabs>
        <w:ind w:left="1440" w:hanging="360"/>
      </w:pPr>
      <w:rPr>
        <w:rFonts w:ascii="Arial" w:hAnsi="Arial" w:hint="default"/>
      </w:rPr>
    </w:lvl>
    <w:lvl w:ilvl="2" w:tplc="4620921C" w:tentative="1">
      <w:start w:val="1"/>
      <w:numFmt w:val="bullet"/>
      <w:lvlText w:val="•"/>
      <w:lvlJc w:val="left"/>
      <w:pPr>
        <w:tabs>
          <w:tab w:val="num" w:pos="2160"/>
        </w:tabs>
        <w:ind w:left="2160" w:hanging="360"/>
      </w:pPr>
      <w:rPr>
        <w:rFonts w:ascii="Arial" w:hAnsi="Arial" w:hint="default"/>
      </w:rPr>
    </w:lvl>
    <w:lvl w:ilvl="3" w:tplc="CB52893C" w:tentative="1">
      <w:start w:val="1"/>
      <w:numFmt w:val="bullet"/>
      <w:lvlText w:val="•"/>
      <w:lvlJc w:val="left"/>
      <w:pPr>
        <w:tabs>
          <w:tab w:val="num" w:pos="2880"/>
        </w:tabs>
        <w:ind w:left="2880" w:hanging="360"/>
      </w:pPr>
      <w:rPr>
        <w:rFonts w:ascii="Arial" w:hAnsi="Arial" w:hint="default"/>
      </w:rPr>
    </w:lvl>
    <w:lvl w:ilvl="4" w:tplc="52B6A7B8" w:tentative="1">
      <w:start w:val="1"/>
      <w:numFmt w:val="bullet"/>
      <w:lvlText w:val="•"/>
      <w:lvlJc w:val="left"/>
      <w:pPr>
        <w:tabs>
          <w:tab w:val="num" w:pos="3600"/>
        </w:tabs>
        <w:ind w:left="3600" w:hanging="360"/>
      </w:pPr>
      <w:rPr>
        <w:rFonts w:ascii="Arial" w:hAnsi="Arial" w:hint="default"/>
      </w:rPr>
    </w:lvl>
    <w:lvl w:ilvl="5" w:tplc="D4042294" w:tentative="1">
      <w:start w:val="1"/>
      <w:numFmt w:val="bullet"/>
      <w:lvlText w:val="•"/>
      <w:lvlJc w:val="left"/>
      <w:pPr>
        <w:tabs>
          <w:tab w:val="num" w:pos="4320"/>
        </w:tabs>
        <w:ind w:left="4320" w:hanging="360"/>
      </w:pPr>
      <w:rPr>
        <w:rFonts w:ascii="Arial" w:hAnsi="Arial" w:hint="default"/>
      </w:rPr>
    </w:lvl>
    <w:lvl w:ilvl="6" w:tplc="0296874E" w:tentative="1">
      <w:start w:val="1"/>
      <w:numFmt w:val="bullet"/>
      <w:lvlText w:val="•"/>
      <w:lvlJc w:val="left"/>
      <w:pPr>
        <w:tabs>
          <w:tab w:val="num" w:pos="5040"/>
        </w:tabs>
        <w:ind w:left="5040" w:hanging="360"/>
      </w:pPr>
      <w:rPr>
        <w:rFonts w:ascii="Arial" w:hAnsi="Arial" w:hint="default"/>
      </w:rPr>
    </w:lvl>
    <w:lvl w:ilvl="7" w:tplc="6386692E" w:tentative="1">
      <w:start w:val="1"/>
      <w:numFmt w:val="bullet"/>
      <w:lvlText w:val="•"/>
      <w:lvlJc w:val="left"/>
      <w:pPr>
        <w:tabs>
          <w:tab w:val="num" w:pos="5760"/>
        </w:tabs>
        <w:ind w:left="5760" w:hanging="360"/>
      </w:pPr>
      <w:rPr>
        <w:rFonts w:ascii="Arial" w:hAnsi="Arial" w:hint="default"/>
      </w:rPr>
    </w:lvl>
    <w:lvl w:ilvl="8" w:tplc="9AD8F94E" w:tentative="1">
      <w:start w:val="1"/>
      <w:numFmt w:val="bullet"/>
      <w:lvlText w:val="•"/>
      <w:lvlJc w:val="left"/>
      <w:pPr>
        <w:tabs>
          <w:tab w:val="num" w:pos="6480"/>
        </w:tabs>
        <w:ind w:left="6480" w:hanging="360"/>
      </w:pPr>
      <w:rPr>
        <w:rFonts w:ascii="Arial" w:hAnsi="Arial" w:hint="default"/>
      </w:rPr>
    </w:lvl>
  </w:abstractNum>
  <w:abstractNum w:abstractNumId="12">
    <w:nsid w:val="24033F4B"/>
    <w:multiLevelType w:val="multilevel"/>
    <w:tmpl w:val="FC061E7E"/>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3">
    <w:nsid w:val="26AB1E0A"/>
    <w:multiLevelType w:val="hybridMultilevel"/>
    <w:tmpl w:val="2BF4A042"/>
    <w:lvl w:ilvl="0" w:tplc="A52AEEEE">
      <w:start w:val="1"/>
      <w:numFmt w:val="bullet"/>
      <w:lvlText w:val="•"/>
      <w:lvlJc w:val="left"/>
      <w:pPr>
        <w:tabs>
          <w:tab w:val="num" w:pos="720"/>
        </w:tabs>
        <w:ind w:left="720" w:hanging="360"/>
      </w:pPr>
      <w:rPr>
        <w:rFonts w:ascii="Arial" w:hAnsi="Arial" w:hint="default"/>
      </w:rPr>
    </w:lvl>
    <w:lvl w:ilvl="1" w:tplc="E3EC6F86" w:tentative="1">
      <w:start w:val="1"/>
      <w:numFmt w:val="bullet"/>
      <w:lvlText w:val="•"/>
      <w:lvlJc w:val="left"/>
      <w:pPr>
        <w:tabs>
          <w:tab w:val="num" w:pos="1440"/>
        </w:tabs>
        <w:ind w:left="1440" w:hanging="360"/>
      </w:pPr>
      <w:rPr>
        <w:rFonts w:ascii="Arial" w:hAnsi="Arial" w:hint="default"/>
      </w:rPr>
    </w:lvl>
    <w:lvl w:ilvl="2" w:tplc="F8FA32EE" w:tentative="1">
      <w:start w:val="1"/>
      <w:numFmt w:val="bullet"/>
      <w:lvlText w:val="•"/>
      <w:lvlJc w:val="left"/>
      <w:pPr>
        <w:tabs>
          <w:tab w:val="num" w:pos="2160"/>
        </w:tabs>
        <w:ind w:left="2160" w:hanging="360"/>
      </w:pPr>
      <w:rPr>
        <w:rFonts w:ascii="Arial" w:hAnsi="Arial" w:hint="default"/>
      </w:rPr>
    </w:lvl>
    <w:lvl w:ilvl="3" w:tplc="38323076" w:tentative="1">
      <w:start w:val="1"/>
      <w:numFmt w:val="bullet"/>
      <w:lvlText w:val="•"/>
      <w:lvlJc w:val="left"/>
      <w:pPr>
        <w:tabs>
          <w:tab w:val="num" w:pos="2880"/>
        </w:tabs>
        <w:ind w:left="2880" w:hanging="360"/>
      </w:pPr>
      <w:rPr>
        <w:rFonts w:ascii="Arial" w:hAnsi="Arial" w:hint="default"/>
      </w:rPr>
    </w:lvl>
    <w:lvl w:ilvl="4" w:tplc="8F449E16" w:tentative="1">
      <w:start w:val="1"/>
      <w:numFmt w:val="bullet"/>
      <w:lvlText w:val="•"/>
      <w:lvlJc w:val="left"/>
      <w:pPr>
        <w:tabs>
          <w:tab w:val="num" w:pos="3600"/>
        </w:tabs>
        <w:ind w:left="3600" w:hanging="360"/>
      </w:pPr>
      <w:rPr>
        <w:rFonts w:ascii="Arial" w:hAnsi="Arial" w:hint="default"/>
      </w:rPr>
    </w:lvl>
    <w:lvl w:ilvl="5" w:tplc="30F46896" w:tentative="1">
      <w:start w:val="1"/>
      <w:numFmt w:val="bullet"/>
      <w:lvlText w:val="•"/>
      <w:lvlJc w:val="left"/>
      <w:pPr>
        <w:tabs>
          <w:tab w:val="num" w:pos="4320"/>
        </w:tabs>
        <w:ind w:left="4320" w:hanging="360"/>
      </w:pPr>
      <w:rPr>
        <w:rFonts w:ascii="Arial" w:hAnsi="Arial" w:hint="default"/>
      </w:rPr>
    </w:lvl>
    <w:lvl w:ilvl="6" w:tplc="BA8288C0" w:tentative="1">
      <w:start w:val="1"/>
      <w:numFmt w:val="bullet"/>
      <w:lvlText w:val="•"/>
      <w:lvlJc w:val="left"/>
      <w:pPr>
        <w:tabs>
          <w:tab w:val="num" w:pos="5040"/>
        </w:tabs>
        <w:ind w:left="5040" w:hanging="360"/>
      </w:pPr>
      <w:rPr>
        <w:rFonts w:ascii="Arial" w:hAnsi="Arial" w:hint="default"/>
      </w:rPr>
    </w:lvl>
    <w:lvl w:ilvl="7" w:tplc="903E0D9A" w:tentative="1">
      <w:start w:val="1"/>
      <w:numFmt w:val="bullet"/>
      <w:lvlText w:val="•"/>
      <w:lvlJc w:val="left"/>
      <w:pPr>
        <w:tabs>
          <w:tab w:val="num" w:pos="5760"/>
        </w:tabs>
        <w:ind w:left="5760" w:hanging="360"/>
      </w:pPr>
      <w:rPr>
        <w:rFonts w:ascii="Arial" w:hAnsi="Arial" w:hint="default"/>
      </w:rPr>
    </w:lvl>
    <w:lvl w:ilvl="8" w:tplc="33D2485A" w:tentative="1">
      <w:start w:val="1"/>
      <w:numFmt w:val="bullet"/>
      <w:lvlText w:val="•"/>
      <w:lvlJc w:val="left"/>
      <w:pPr>
        <w:tabs>
          <w:tab w:val="num" w:pos="6480"/>
        </w:tabs>
        <w:ind w:left="6480" w:hanging="360"/>
      </w:pPr>
      <w:rPr>
        <w:rFonts w:ascii="Arial" w:hAnsi="Arial" w:hint="default"/>
      </w:rPr>
    </w:lvl>
  </w:abstractNum>
  <w:abstractNum w:abstractNumId="14">
    <w:nsid w:val="2CBF654F"/>
    <w:multiLevelType w:val="hybridMultilevel"/>
    <w:tmpl w:val="865A9F06"/>
    <w:lvl w:ilvl="0" w:tplc="16F87F5E">
      <w:start w:val="1"/>
      <w:numFmt w:val="decimal"/>
      <w:lvlText w:val="%1)"/>
      <w:lvlJc w:val="left"/>
      <w:pPr>
        <w:tabs>
          <w:tab w:val="num" w:pos="720"/>
        </w:tabs>
        <w:ind w:left="720" w:hanging="360"/>
      </w:pPr>
    </w:lvl>
    <w:lvl w:ilvl="1" w:tplc="A6A22464" w:tentative="1">
      <w:start w:val="1"/>
      <w:numFmt w:val="decimal"/>
      <w:lvlText w:val="%2)"/>
      <w:lvlJc w:val="left"/>
      <w:pPr>
        <w:tabs>
          <w:tab w:val="num" w:pos="1440"/>
        </w:tabs>
        <w:ind w:left="1440" w:hanging="360"/>
      </w:pPr>
    </w:lvl>
    <w:lvl w:ilvl="2" w:tplc="6E54F42A" w:tentative="1">
      <w:start w:val="1"/>
      <w:numFmt w:val="decimal"/>
      <w:lvlText w:val="%3)"/>
      <w:lvlJc w:val="left"/>
      <w:pPr>
        <w:tabs>
          <w:tab w:val="num" w:pos="2160"/>
        </w:tabs>
        <w:ind w:left="2160" w:hanging="360"/>
      </w:pPr>
    </w:lvl>
    <w:lvl w:ilvl="3" w:tplc="78FCF8C6" w:tentative="1">
      <w:start w:val="1"/>
      <w:numFmt w:val="decimal"/>
      <w:lvlText w:val="%4)"/>
      <w:lvlJc w:val="left"/>
      <w:pPr>
        <w:tabs>
          <w:tab w:val="num" w:pos="2880"/>
        </w:tabs>
        <w:ind w:left="2880" w:hanging="360"/>
      </w:pPr>
    </w:lvl>
    <w:lvl w:ilvl="4" w:tplc="591CFD62" w:tentative="1">
      <w:start w:val="1"/>
      <w:numFmt w:val="decimal"/>
      <w:lvlText w:val="%5)"/>
      <w:lvlJc w:val="left"/>
      <w:pPr>
        <w:tabs>
          <w:tab w:val="num" w:pos="3600"/>
        </w:tabs>
        <w:ind w:left="3600" w:hanging="360"/>
      </w:pPr>
    </w:lvl>
    <w:lvl w:ilvl="5" w:tplc="6302B40E" w:tentative="1">
      <w:start w:val="1"/>
      <w:numFmt w:val="decimal"/>
      <w:lvlText w:val="%6)"/>
      <w:lvlJc w:val="left"/>
      <w:pPr>
        <w:tabs>
          <w:tab w:val="num" w:pos="4320"/>
        </w:tabs>
        <w:ind w:left="4320" w:hanging="360"/>
      </w:pPr>
    </w:lvl>
    <w:lvl w:ilvl="6" w:tplc="1B7A9448" w:tentative="1">
      <w:start w:val="1"/>
      <w:numFmt w:val="decimal"/>
      <w:lvlText w:val="%7)"/>
      <w:lvlJc w:val="left"/>
      <w:pPr>
        <w:tabs>
          <w:tab w:val="num" w:pos="5040"/>
        </w:tabs>
        <w:ind w:left="5040" w:hanging="360"/>
      </w:pPr>
    </w:lvl>
    <w:lvl w:ilvl="7" w:tplc="041C0E0E" w:tentative="1">
      <w:start w:val="1"/>
      <w:numFmt w:val="decimal"/>
      <w:lvlText w:val="%8)"/>
      <w:lvlJc w:val="left"/>
      <w:pPr>
        <w:tabs>
          <w:tab w:val="num" w:pos="5760"/>
        </w:tabs>
        <w:ind w:left="5760" w:hanging="360"/>
      </w:pPr>
    </w:lvl>
    <w:lvl w:ilvl="8" w:tplc="A330F8BE" w:tentative="1">
      <w:start w:val="1"/>
      <w:numFmt w:val="decimal"/>
      <w:lvlText w:val="%9)"/>
      <w:lvlJc w:val="left"/>
      <w:pPr>
        <w:tabs>
          <w:tab w:val="num" w:pos="6480"/>
        </w:tabs>
        <w:ind w:left="6480" w:hanging="360"/>
      </w:pPr>
    </w:lvl>
  </w:abstractNum>
  <w:abstractNum w:abstractNumId="15">
    <w:nsid w:val="2F411C2C"/>
    <w:multiLevelType w:val="hybridMultilevel"/>
    <w:tmpl w:val="D8C6C1C4"/>
    <w:lvl w:ilvl="0" w:tplc="0E8A0F22">
      <w:start w:val="1"/>
      <w:numFmt w:val="bullet"/>
      <w:lvlText w:val="•"/>
      <w:lvlJc w:val="left"/>
      <w:pPr>
        <w:tabs>
          <w:tab w:val="num" w:pos="720"/>
        </w:tabs>
        <w:ind w:left="720" w:hanging="360"/>
      </w:pPr>
      <w:rPr>
        <w:rFonts w:ascii="Arial" w:hAnsi="Arial" w:hint="default"/>
      </w:rPr>
    </w:lvl>
    <w:lvl w:ilvl="1" w:tplc="11647E46" w:tentative="1">
      <w:start w:val="1"/>
      <w:numFmt w:val="bullet"/>
      <w:lvlText w:val="•"/>
      <w:lvlJc w:val="left"/>
      <w:pPr>
        <w:tabs>
          <w:tab w:val="num" w:pos="1440"/>
        </w:tabs>
        <w:ind w:left="1440" w:hanging="360"/>
      </w:pPr>
      <w:rPr>
        <w:rFonts w:ascii="Arial" w:hAnsi="Arial" w:hint="default"/>
      </w:rPr>
    </w:lvl>
    <w:lvl w:ilvl="2" w:tplc="DC18310C" w:tentative="1">
      <w:start w:val="1"/>
      <w:numFmt w:val="bullet"/>
      <w:lvlText w:val="•"/>
      <w:lvlJc w:val="left"/>
      <w:pPr>
        <w:tabs>
          <w:tab w:val="num" w:pos="2160"/>
        </w:tabs>
        <w:ind w:left="2160" w:hanging="360"/>
      </w:pPr>
      <w:rPr>
        <w:rFonts w:ascii="Arial" w:hAnsi="Arial" w:hint="default"/>
      </w:rPr>
    </w:lvl>
    <w:lvl w:ilvl="3" w:tplc="E6307B06" w:tentative="1">
      <w:start w:val="1"/>
      <w:numFmt w:val="bullet"/>
      <w:lvlText w:val="•"/>
      <w:lvlJc w:val="left"/>
      <w:pPr>
        <w:tabs>
          <w:tab w:val="num" w:pos="2880"/>
        </w:tabs>
        <w:ind w:left="2880" w:hanging="360"/>
      </w:pPr>
      <w:rPr>
        <w:rFonts w:ascii="Arial" w:hAnsi="Arial" w:hint="default"/>
      </w:rPr>
    </w:lvl>
    <w:lvl w:ilvl="4" w:tplc="00309CA4" w:tentative="1">
      <w:start w:val="1"/>
      <w:numFmt w:val="bullet"/>
      <w:lvlText w:val="•"/>
      <w:lvlJc w:val="left"/>
      <w:pPr>
        <w:tabs>
          <w:tab w:val="num" w:pos="3600"/>
        </w:tabs>
        <w:ind w:left="3600" w:hanging="360"/>
      </w:pPr>
      <w:rPr>
        <w:rFonts w:ascii="Arial" w:hAnsi="Arial" w:hint="default"/>
      </w:rPr>
    </w:lvl>
    <w:lvl w:ilvl="5" w:tplc="E70EB4B6" w:tentative="1">
      <w:start w:val="1"/>
      <w:numFmt w:val="bullet"/>
      <w:lvlText w:val="•"/>
      <w:lvlJc w:val="left"/>
      <w:pPr>
        <w:tabs>
          <w:tab w:val="num" w:pos="4320"/>
        </w:tabs>
        <w:ind w:left="4320" w:hanging="360"/>
      </w:pPr>
      <w:rPr>
        <w:rFonts w:ascii="Arial" w:hAnsi="Arial" w:hint="default"/>
      </w:rPr>
    </w:lvl>
    <w:lvl w:ilvl="6" w:tplc="54824F40" w:tentative="1">
      <w:start w:val="1"/>
      <w:numFmt w:val="bullet"/>
      <w:lvlText w:val="•"/>
      <w:lvlJc w:val="left"/>
      <w:pPr>
        <w:tabs>
          <w:tab w:val="num" w:pos="5040"/>
        </w:tabs>
        <w:ind w:left="5040" w:hanging="360"/>
      </w:pPr>
      <w:rPr>
        <w:rFonts w:ascii="Arial" w:hAnsi="Arial" w:hint="default"/>
      </w:rPr>
    </w:lvl>
    <w:lvl w:ilvl="7" w:tplc="AD900C62" w:tentative="1">
      <w:start w:val="1"/>
      <w:numFmt w:val="bullet"/>
      <w:lvlText w:val="•"/>
      <w:lvlJc w:val="left"/>
      <w:pPr>
        <w:tabs>
          <w:tab w:val="num" w:pos="5760"/>
        </w:tabs>
        <w:ind w:left="5760" w:hanging="360"/>
      </w:pPr>
      <w:rPr>
        <w:rFonts w:ascii="Arial" w:hAnsi="Arial" w:hint="default"/>
      </w:rPr>
    </w:lvl>
    <w:lvl w:ilvl="8" w:tplc="74D6D484" w:tentative="1">
      <w:start w:val="1"/>
      <w:numFmt w:val="bullet"/>
      <w:lvlText w:val="•"/>
      <w:lvlJc w:val="left"/>
      <w:pPr>
        <w:tabs>
          <w:tab w:val="num" w:pos="6480"/>
        </w:tabs>
        <w:ind w:left="6480" w:hanging="360"/>
      </w:pPr>
      <w:rPr>
        <w:rFonts w:ascii="Arial" w:hAnsi="Arial" w:hint="default"/>
      </w:rPr>
    </w:lvl>
  </w:abstractNum>
  <w:abstractNum w:abstractNumId="16">
    <w:nsid w:val="30265625"/>
    <w:multiLevelType w:val="multilevel"/>
    <w:tmpl w:val="21344556"/>
    <w:lvl w:ilvl="0">
      <w:start w:val="1"/>
      <w:numFmt w:val="decimal"/>
      <w:lvlText w:val="%1."/>
      <w:lvlJc w:val="left"/>
      <w:pPr>
        <w:ind w:left="1080" w:hanging="360"/>
      </w:pPr>
      <w:rPr>
        <w:rFonts w:ascii="TH SarabunPSK" w:eastAsia="Calibri" w:hAnsi="TH SarabunPSK" w:cs="TH SarabunPSK"/>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nsid w:val="32227F93"/>
    <w:multiLevelType w:val="hybridMultilevel"/>
    <w:tmpl w:val="56D495DC"/>
    <w:lvl w:ilvl="0" w:tplc="C090DF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6308AB"/>
    <w:multiLevelType w:val="hybridMultilevel"/>
    <w:tmpl w:val="551EF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45E2E"/>
    <w:multiLevelType w:val="hybridMultilevel"/>
    <w:tmpl w:val="F6106CA0"/>
    <w:lvl w:ilvl="0" w:tplc="8B2215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CA30511"/>
    <w:multiLevelType w:val="hybridMultilevel"/>
    <w:tmpl w:val="38D6EC8E"/>
    <w:lvl w:ilvl="0" w:tplc="AFDE5CDE">
      <w:start w:val="1"/>
      <w:numFmt w:val="bullet"/>
      <w:lvlText w:val="•"/>
      <w:lvlJc w:val="left"/>
      <w:pPr>
        <w:tabs>
          <w:tab w:val="num" w:pos="720"/>
        </w:tabs>
        <w:ind w:left="720" w:hanging="360"/>
      </w:pPr>
      <w:rPr>
        <w:rFonts w:ascii="Arial" w:hAnsi="Arial" w:hint="default"/>
      </w:rPr>
    </w:lvl>
    <w:lvl w:ilvl="1" w:tplc="09708AF8" w:tentative="1">
      <w:start w:val="1"/>
      <w:numFmt w:val="bullet"/>
      <w:lvlText w:val="•"/>
      <w:lvlJc w:val="left"/>
      <w:pPr>
        <w:tabs>
          <w:tab w:val="num" w:pos="1440"/>
        </w:tabs>
        <w:ind w:left="1440" w:hanging="360"/>
      </w:pPr>
      <w:rPr>
        <w:rFonts w:ascii="Arial" w:hAnsi="Arial" w:hint="default"/>
      </w:rPr>
    </w:lvl>
    <w:lvl w:ilvl="2" w:tplc="F2C2A882" w:tentative="1">
      <w:start w:val="1"/>
      <w:numFmt w:val="bullet"/>
      <w:lvlText w:val="•"/>
      <w:lvlJc w:val="left"/>
      <w:pPr>
        <w:tabs>
          <w:tab w:val="num" w:pos="2160"/>
        </w:tabs>
        <w:ind w:left="2160" w:hanging="360"/>
      </w:pPr>
      <w:rPr>
        <w:rFonts w:ascii="Arial" w:hAnsi="Arial" w:hint="default"/>
      </w:rPr>
    </w:lvl>
    <w:lvl w:ilvl="3" w:tplc="282220F6" w:tentative="1">
      <w:start w:val="1"/>
      <w:numFmt w:val="bullet"/>
      <w:lvlText w:val="•"/>
      <w:lvlJc w:val="left"/>
      <w:pPr>
        <w:tabs>
          <w:tab w:val="num" w:pos="2880"/>
        </w:tabs>
        <w:ind w:left="2880" w:hanging="360"/>
      </w:pPr>
      <w:rPr>
        <w:rFonts w:ascii="Arial" w:hAnsi="Arial" w:hint="default"/>
      </w:rPr>
    </w:lvl>
    <w:lvl w:ilvl="4" w:tplc="D1C86798" w:tentative="1">
      <w:start w:val="1"/>
      <w:numFmt w:val="bullet"/>
      <w:lvlText w:val="•"/>
      <w:lvlJc w:val="left"/>
      <w:pPr>
        <w:tabs>
          <w:tab w:val="num" w:pos="3600"/>
        </w:tabs>
        <w:ind w:left="3600" w:hanging="360"/>
      </w:pPr>
      <w:rPr>
        <w:rFonts w:ascii="Arial" w:hAnsi="Arial" w:hint="default"/>
      </w:rPr>
    </w:lvl>
    <w:lvl w:ilvl="5" w:tplc="B87CFF0A" w:tentative="1">
      <w:start w:val="1"/>
      <w:numFmt w:val="bullet"/>
      <w:lvlText w:val="•"/>
      <w:lvlJc w:val="left"/>
      <w:pPr>
        <w:tabs>
          <w:tab w:val="num" w:pos="4320"/>
        </w:tabs>
        <w:ind w:left="4320" w:hanging="360"/>
      </w:pPr>
      <w:rPr>
        <w:rFonts w:ascii="Arial" w:hAnsi="Arial" w:hint="default"/>
      </w:rPr>
    </w:lvl>
    <w:lvl w:ilvl="6" w:tplc="E73EE84A" w:tentative="1">
      <w:start w:val="1"/>
      <w:numFmt w:val="bullet"/>
      <w:lvlText w:val="•"/>
      <w:lvlJc w:val="left"/>
      <w:pPr>
        <w:tabs>
          <w:tab w:val="num" w:pos="5040"/>
        </w:tabs>
        <w:ind w:left="5040" w:hanging="360"/>
      </w:pPr>
      <w:rPr>
        <w:rFonts w:ascii="Arial" w:hAnsi="Arial" w:hint="default"/>
      </w:rPr>
    </w:lvl>
    <w:lvl w:ilvl="7" w:tplc="028C0CCE" w:tentative="1">
      <w:start w:val="1"/>
      <w:numFmt w:val="bullet"/>
      <w:lvlText w:val="•"/>
      <w:lvlJc w:val="left"/>
      <w:pPr>
        <w:tabs>
          <w:tab w:val="num" w:pos="5760"/>
        </w:tabs>
        <w:ind w:left="5760" w:hanging="360"/>
      </w:pPr>
      <w:rPr>
        <w:rFonts w:ascii="Arial" w:hAnsi="Arial" w:hint="default"/>
      </w:rPr>
    </w:lvl>
    <w:lvl w:ilvl="8" w:tplc="BD26D4EC" w:tentative="1">
      <w:start w:val="1"/>
      <w:numFmt w:val="bullet"/>
      <w:lvlText w:val="•"/>
      <w:lvlJc w:val="left"/>
      <w:pPr>
        <w:tabs>
          <w:tab w:val="num" w:pos="6480"/>
        </w:tabs>
        <w:ind w:left="6480" w:hanging="360"/>
      </w:pPr>
      <w:rPr>
        <w:rFonts w:ascii="Arial" w:hAnsi="Arial" w:hint="default"/>
      </w:rPr>
    </w:lvl>
  </w:abstractNum>
  <w:abstractNum w:abstractNumId="21">
    <w:nsid w:val="454B7FC5"/>
    <w:multiLevelType w:val="hybridMultilevel"/>
    <w:tmpl w:val="0E04FCEE"/>
    <w:lvl w:ilvl="0" w:tplc="F034A208">
      <w:start w:val="1"/>
      <w:numFmt w:val="bullet"/>
      <w:lvlText w:val="•"/>
      <w:lvlJc w:val="left"/>
      <w:pPr>
        <w:tabs>
          <w:tab w:val="num" w:pos="720"/>
        </w:tabs>
        <w:ind w:left="720" w:hanging="360"/>
      </w:pPr>
      <w:rPr>
        <w:rFonts w:ascii="Angsana New" w:hAnsi="Angsana New" w:hint="default"/>
      </w:rPr>
    </w:lvl>
    <w:lvl w:ilvl="1" w:tplc="76C001F8" w:tentative="1">
      <w:start w:val="1"/>
      <w:numFmt w:val="bullet"/>
      <w:lvlText w:val="•"/>
      <w:lvlJc w:val="left"/>
      <w:pPr>
        <w:tabs>
          <w:tab w:val="num" w:pos="1440"/>
        </w:tabs>
        <w:ind w:left="1440" w:hanging="360"/>
      </w:pPr>
      <w:rPr>
        <w:rFonts w:ascii="Angsana New" w:hAnsi="Angsana New" w:hint="default"/>
      </w:rPr>
    </w:lvl>
    <w:lvl w:ilvl="2" w:tplc="DF34760E" w:tentative="1">
      <w:start w:val="1"/>
      <w:numFmt w:val="bullet"/>
      <w:lvlText w:val="•"/>
      <w:lvlJc w:val="left"/>
      <w:pPr>
        <w:tabs>
          <w:tab w:val="num" w:pos="2160"/>
        </w:tabs>
        <w:ind w:left="2160" w:hanging="360"/>
      </w:pPr>
      <w:rPr>
        <w:rFonts w:ascii="Angsana New" w:hAnsi="Angsana New" w:hint="default"/>
      </w:rPr>
    </w:lvl>
    <w:lvl w:ilvl="3" w:tplc="5690342E" w:tentative="1">
      <w:start w:val="1"/>
      <w:numFmt w:val="bullet"/>
      <w:lvlText w:val="•"/>
      <w:lvlJc w:val="left"/>
      <w:pPr>
        <w:tabs>
          <w:tab w:val="num" w:pos="2880"/>
        </w:tabs>
        <w:ind w:left="2880" w:hanging="360"/>
      </w:pPr>
      <w:rPr>
        <w:rFonts w:ascii="Angsana New" w:hAnsi="Angsana New" w:hint="default"/>
      </w:rPr>
    </w:lvl>
    <w:lvl w:ilvl="4" w:tplc="4C12BC30" w:tentative="1">
      <w:start w:val="1"/>
      <w:numFmt w:val="bullet"/>
      <w:lvlText w:val="•"/>
      <w:lvlJc w:val="left"/>
      <w:pPr>
        <w:tabs>
          <w:tab w:val="num" w:pos="3600"/>
        </w:tabs>
        <w:ind w:left="3600" w:hanging="360"/>
      </w:pPr>
      <w:rPr>
        <w:rFonts w:ascii="Angsana New" w:hAnsi="Angsana New" w:hint="default"/>
      </w:rPr>
    </w:lvl>
    <w:lvl w:ilvl="5" w:tplc="FFE81F46" w:tentative="1">
      <w:start w:val="1"/>
      <w:numFmt w:val="bullet"/>
      <w:lvlText w:val="•"/>
      <w:lvlJc w:val="left"/>
      <w:pPr>
        <w:tabs>
          <w:tab w:val="num" w:pos="4320"/>
        </w:tabs>
        <w:ind w:left="4320" w:hanging="360"/>
      </w:pPr>
      <w:rPr>
        <w:rFonts w:ascii="Angsana New" w:hAnsi="Angsana New" w:hint="default"/>
      </w:rPr>
    </w:lvl>
    <w:lvl w:ilvl="6" w:tplc="36B67220" w:tentative="1">
      <w:start w:val="1"/>
      <w:numFmt w:val="bullet"/>
      <w:lvlText w:val="•"/>
      <w:lvlJc w:val="left"/>
      <w:pPr>
        <w:tabs>
          <w:tab w:val="num" w:pos="5040"/>
        </w:tabs>
        <w:ind w:left="5040" w:hanging="360"/>
      </w:pPr>
      <w:rPr>
        <w:rFonts w:ascii="Angsana New" w:hAnsi="Angsana New" w:hint="default"/>
      </w:rPr>
    </w:lvl>
    <w:lvl w:ilvl="7" w:tplc="BEDECB06" w:tentative="1">
      <w:start w:val="1"/>
      <w:numFmt w:val="bullet"/>
      <w:lvlText w:val="•"/>
      <w:lvlJc w:val="left"/>
      <w:pPr>
        <w:tabs>
          <w:tab w:val="num" w:pos="5760"/>
        </w:tabs>
        <w:ind w:left="5760" w:hanging="360"/>
      </w:pPr>
      <w:rPr>
        <w:rFonts w:ascii="Angsana New" w:hAnsi="Angsana New" w:hint="default"/>
      </w:rPr>
    </w:lvl>
    <w:lvl w:ilvl="8" w:tplc="337EC29E" w:tentative="1">
      <w:start w:val="1"/>
      <w:numFmt w:val="bullet"/>
      <w:lvlText w:val="•"/>
      <w:lvlJc w:val="left"/>
      <w:pPr>
        <w:tabs>
          <w:tab w:val="num" w:pos="6480"/>
        </w:tabs>
        <w:ind w:left="6480" w:hanging="360"/>
      </w:pPr>
      <w:rPr>
        <w:rFonts w:ascii="Angsana New" w:hAnsi="Angsana New" w:hint="default"/>
      </w:rPr>
    </w:lvl>
  </w:abstractNum>
  <w:abstractNum w:abstractNumId="22">
    <w:nsid w:val="458D04D8"/>
    <w:multiLevelType w:val="hybridMultilevel"/>
    <w:tmpl w:val="071AAF2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46D65194"/>
    <w:multiLevelType w:val="hybridMultilevel"/>
    <w:tmpl w:val="DDB4DB32"/>
    <w:lvl w:ilvl="0" w:tplc="4D3A3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273CA5"/>
    <w:multiLevelType w:val="multilevel"/>
    <w:tmpl w:val="92A07AD8"/>
    <w:lvl w:ilvl="0">
      <w:start w:val="1"/>
      <w:numFmt w:val="thaiNumbers"/>
      <w:lvlText w:val="%1."/>
      <w:lvlJc w:val="left"/>
      <w:pPr>
        <w:ind w:left="990" w:hanging="360"/>
      </w:pPr>
      <w:rPr>
        <w:rFonts w:hint="default"/>
        <w:b/>
        <w:bCs/>
        <w:sz w:val="32"/>
        <w:szCs w:val="32"/>
        <w:u w:val="none"/>
        <w:lang w:bidi="th-TH"/>
      </w:rPr>
    </w:lvl>
    <w:lvl w:ilvl="1">
      <w:start w:val="1"/>
      <w:numFmt w:val="thaiNumbers"/>
      <w:lvlText w:val="%1.%2"/>
      <w:lvlJc w:val="left"/>
      <w:pPr>
        <w:ind w:left="2052" w:hanging="432"/>
      </w:pPr>
      <w:rPr>
        <w:rFonts w:hint="default"/>
        <w:b/>
        <w:bCs/>
        <w:color w:val="auto"/>
        <w:sz w:val="32"/>
        <w:szCs w:val="32"/>
        <w:lang w:bidi="th-TH"/>
      </w:rPr>
    </w:lvl>
    <w:lvl w:ilvl="2">
      <w:start w:val="1"/>
      <w:numFmt w:val="thaiNumbers"/>
      <w:lvlText w:val="%1.%2.%3"/>
      <w:lvlJc w:val="left"/>
      <w:pPr>
        <w:ind w:left="1854" w:hanging="504"/>
      </w:pPr>
      <w:rPr>
        <w:rFonts w:hint="default"/>
        <w:b/>
        <w:bCs/>
        <w:color w:val="000000"/>
        <w:sz w:val="32"/>
        <w:szCs w:val="32"/>
      </w:rPr>
    </w:lvl>
    <w:lvl w:ilvl="3">
      <w:start w:val="1"/>
      <w:numFmt w:val="thaiNumbers"/>
      <w:lvlText w:val="๓.๒.%4"/>
      <w:lvlJc w:val="left"/>
      <w:pPr>
        <w:ind w:left="2358" w:hanging="648"/>
      </w:pPr>
      <w:rPr>
        <w:rFonts w:hint="default"/>
        <w:b w:val="0"/>
        <w:bCs w:val="0"/>
        <w:color w:val="auto"/>
        <w:sz w:val="32"/>
        <w:szCs w:val="32"/>
        <w:lang w:bidi="th-TH"/>
      </w:rPr>
    </w:lvl>
    <w:lvl w:ilvl="4">
      <w:start w:val="1"/>
      <w:numFmt w:val="thaiNumbers"/>
      <w:lvlText w:val="(%5)"/>
      <w:lvlJc w:val="left"/>
      <w:pPr>
        <w:ind w:left="2862" w:hanging="792"/>
      </w:pPr>
      <w:rPr>
        <w:rFonts w:hint="default"/>
        <w:b w:val="0"/>
        <w:bCs w:val="0"/>
        <w:color w:val="auto"/>
      </w:rPr>
    </w:lvl>
    <w:lvl w:ilvl="5">
      <w:start w:val="1"/>
      <w:numFmt w:val="thaiNumbers"/>
      <w:lvlText w:val="%6)"/>
      <w:lvlJc w:val="left"/>
      <w:pPr>
        <w:ind w:left="3366" w:hanging="936"/>
      </w:pPr>
      <w:rPr>
        <w:rFonts w:hint="default"/>
        <w:b w:val="0"/>
        <w:bCs w:val="0"/>
        <w:sz w:val="28"/>
      </w:rPr>
    </w:lvl>
    <w:lvl w:ilvl="6">
      <w:start w:val="1"/>
      <w:numFmt w:val="decimal"/>
      <w:lvlText w:val="%1.%2.%3.%4.%5.%6.%7."/>
      <w:lvlJc w:val="left"/>
      <w:pPr>
        <w:ind w:left="3870" w:hanging="1080"/>
      </w:pPr>
      <w:rPr>
        <w:rFonts w:hint="default"/>
      </w:rPr>
    </w:lvl>
    <w:lvl w:ilvl="7">
      <w:start w:val="1"/>
      <w:numFmt w:val="decimal"/>
      <w:lvlText w:val="%1.%2.%3.%4.%5.%6.%7.%8."/>
      <w:lvlJc w:val="left"/>
      <w:pPr>
        <w:ind w:left="4374" w:hanging="1224"/>
      </w:pPr>
      <w:rPr>
        <w:rFonts w:hint="default"/>
      </w:rPr>
    </w:lvl>
    <w:lvl w:ilvl="8">
      <w:start w:val="1"/>
      <w:numFmt w:val="decimal"/>
      <w:lvlText w:val="%1.%2.%3.%4.%5.%6.%7.%8.%9."/>
      <w:lvlJc w:val="left"/>
      <w:pPr>
        <w:ind w:left="4950" w:hanging="1440"/>
      </w:pPr>
      <w:rPr>
        <w:rFonts w:hint="default"/>
      </w:rPr>
    </w:lvl>
  </w:abstractNum>
  <w:abstractNum w:abstractNumId="25">
    <w:nsid w:val="522E03A5"/>
    <w:multiLevelType w:val="hybridMultilevel"/>
    <w:tmpl w:val="F482CCBA"/>
    <w:lvl w:ilvl="0" w:tplc="911A1D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6B76EFB"/>
    <w:multiLevelType w:val="hybridMultilevel"/>
    <w:tmpl w:val="A6F0C06E"/>
    <w:lvl w:ilvl="0" w:tplc="BE7291A6">
      <w:start w:val="1"/>
      <w:numFmt w:val="bullet"/>
      <w:lvlText w:val="•"/>
      <w:lvlJc w:val="left"/>
      <w:pPr>
        <w:tabs>
          <w:tab w:val="num" w:pos="720"/>
        </w:tabs>
        <w:ind w:left="720" w:hanging="360"/>
      </w:pPr>
      <w:rPr>
        <w:rFonts w:ascii="Angsana New" w:hAnsi="Angsana New" w:hint="default"/>
      </w:rPr>
    </w:lvl>
    <w:lvl w:ilvl="1" w:tplc="FC1678E6" w:tentative="1">
      <w:start w:val="1"/>
      <w:numFmt w:val="bullet"/>
      <w:lvlText w:val="•"/>
      <w:lvlJc w:val="left"/>
      <w:pPr>
        <w:tabs>
          <w:tab w:val="num" w:pos="1440"/>
        </w:tabs>
        <w:ind w:left="1440" w:hanging="360"/>
      </w:pPr>
      <w:rPr>
        <w:rFonts w:ascii="Angsana New" w:hAnsi="Angsana New" w:hint="default"/>
      </w:rPr>
    </w:lvl>
    <w:lvl w:ilvl="2" w:tplc="6B2E54E0" w:tentative="1">
      <w:start w:val="1"/>
      <w:numFmt w:val="bullet"/>
      <w:lvlText w:val="•"/>
      <w:lvlJc w:val="left"/>
      <w:pPr>
        <w:tabs>
          <w:tab w:val="num" w:pos="2160"/>
        </w:tabs>
        <w:ind w:left="2160" w:hanging="360"/>
      </w:pPr>
      <w:rPr>
        <w:rFonts w:ascii="Angsana New" w:hAnsi="Angsana New" w:hint="default"/>
      </w:rPr>
    </w:lvl>
    <w:lvl w:ilvl="3" w:tplc="7A2EB86E" w:tentative="1">
      <w:start w:val="1"/>
      <w:numFmt w:val="bullet"/>
      <w:lvlText w:val="•"/>
      <w:lvlJc w:val="left"/>
      <w:pPr>
        <w:tabs>
          <w:tab w:val="num" w:pos="2880"/>
        </w:tabs>
        <w:ind w:left="2880" w:hanging="360"/>
      </w:pPr>
      <w:rPr>
        <w:rFonts w:ascii="Angsana New" w:hAnsi="Angsana New" w:hint="default"/>
      </w:rPr>
    </w:lvl>
    <w:lvl w:ilvl="4" w:tplc="098C862C" w:tentative="1">
      <w:start w:val="1"/>
      <w:numFmt w:val="bullet"/>
      <w:lvlText w:val="•"/>
      <w:lvlJc w:val="left"/>
      <w:pPr>
        <w:tabs>
          <w:tab w:val="num" w:pos="3600"/>
        </w:tabs>
        <w:ind w:left="3600" w:hanging="360"/>
      </w:pPr>
      <w:rPr>
        <w:rFonts w:ascii="Angsana New" w:hAnsi="Angsana New" w:hint="default"/>
      </w:rPr>
    </w:lvl>
    <w:lvl w:ilvl="5" w:tplc="C576F44E" w:tentative="1">
      <w:start w:val="1"/>
      <w:numFmt w:val="bullet"/>
      <w:lvlText w:val="•"/>
      <w:lvlJc w:val="left"/>
      <w:pPr>
        <w:tabs>
          <w:tab w:val="num" w:pos="4320"/>
        </w:tabs>
        <w:ind w:left="4320" w:hanging="360"/>
      </w:pPr>
      <w:rPr>
        <w:rFonts w:ascii="Angsana New" w:hAnsi="Angsana New" w:hint="default"/>
      </w:rPr>
    </w:lvl>
    <w:lvl w:ilvl="6" w:tplc="FB6AD786" w:tentative="1">
      <w:start w:val="1"/>
      <w:numFmt w:val="bullet"/>
      <w:lvlText w:val="•"/>
      <w:lvlJc w:val="left"/>
      <w:pPr>
        <w:tabs>
          <w:tab w:val="num" w:pos="5040"/>
        </w:tabs>
        <w:ind w:left="5040" w:hanging="360"/>
      </w:pPr>
      <w:rPr>
        <w:rFonts w:ascii="Angsana New" w:hAnsi="Angsana New" w:hint="default"/>
      </w:rPr>
    </w:lvl>
    <w:lvl w:ilvl="7" w:tplc="EC982DFC" w:tentative="1">
      <w:start w:val="1"/>
      <w:numFmt w:val="bullet"/>
      <w:lvlText w:val="•"/>
      <w:lvlJc w:val="left"/>
      <w:pPr>
        <w:tabs>
          <w:tab w:val="num" w:pos="5760"/>
        </w:tabs>
        <w:ind w:left="5760" w:hanging="360"/>
      </w:pPr>
      <w:rPr>
        <w:rFonts w:ascii="Angsana New" w:hAnsi="Angsana New" w:hint="default"/>
      </w:rPr>
    </w:lvl>
    <w:lvl w:ilvl="8" w:tplc="63088306" w:tentative="1">
      <w:start w:val="1"/>
      <w:numFmt w:val="bullet"/>
      <w:lvlText w:val="•"/>
      <w:lvlJc w:val="left"/>
      <w:pPr>
        <w:tabs>
          <w:tab w:val="num" w:pos="6480"/>
        </w:tabs>
        <w:ind w:left="6480" w:hanging="360"/>
      </w:pPr>
      <w:rPr>
        <w:rFonts w:ascii="Angsana New" w:hAnsi="Angsana New" w:hint="default"/>
      </w:rPr>
    </w:lvl>
  </w:abstractNum>
  <w:abstractNum w:abstractNumId="27">
    <w:nsid w:val="58AE4B59"/>
    <w:multiLevelType w:val="multilevel"/>
    <w:tmpl w:val="BB1A55D0"/>
    <w:lvl w:ilvl="0">
      <w:start w:val="1"/>
      <w:numFmt w:val="decimal"/>
      <w:lvlText w:val="%1"/>
      <w:lvlJc w:val="left"/>
      <w:pPr>
        <w:ind w:left="675" w:hanging="675"/>
      </w:pPr>
      <w:rPr>
        <w:rFonts w:hint="default"/>
        <w:color w:val="auto"/>
      </w:rPr>
    </w:lvl>
    <w:lvl w:ilvl="1">
      <w:start w:val="1"/>
      <w:numFmt w:val="decimal"/>
      <w:lvlText w:val="%1.%2"/>
      <w:lvlJc w:val="left"/>
      <w:pPr>
        <w:ind w:left="924" w:hanging="675"/>
      </w:pPr>
      <w:rPr>
        <w:rFonts w:hint="default"/>
        <w:color w:val="auto"/>
      </w:rPr>
    </w:lvl>
    <w:lvl w:ilvl="2">
      <w:start w:val="1"/>
      <w:numFmt w:val="decimal"/>
      <w:lvlText w:val="%1.%2.%3"/>
      <w:lvlJc w:val="left"/>
      <w:pPr>
        <w:ind w:left="1218" w:hanging="720"/>
      </w:pPr>
      <w:rPr>
        <w:rFonts w:hint="default"/>
        <w:color w:val="auto"/>
      </w:rPr>
    </w:lvl>
    <w:lvl w:ilvl="3">
      <w:start w:val="1"/>
      <w:numFmt w:val="decimal"/>
      <w:lvlText w:val="%1.%2.%3.%4"/>
      <w:lvlJc w:val="left"/>
      <w:pPr>
        <w:ind w:left="1467" w:hanging="720"/>
      </w:pPr>
      <w:rPr>
        <w:rFonts w:hint="default"/>
        <w:color w:val="auto"/>
      </w:rPr>
    </w:lvl>
    <w:lvl w:ilvl="4">
      <w:start w:val="1"/>
      <w:numFmt w:val="decimal"/>
      <w:lvlText w:val="%1.%2.%3.%4.%5"/>
      <w:lvlJc w:val="left"/>
      <w:pPr>
        <w:ind w:left="2076" w:hanging="1080"/>
      </w:pPr>
      <w:rPr>
        <w:rFonts w:hint="default"/>
        <w:color w:val="auto"/>
      </w:rPr>
    </w:lvl>
    <w:lvl w:ilvl="5">
      <w:start w:val="1"/>
      <w:numFmt w:val="decimal"/>
      <w:lvlText w:val="%1.%2.%3.%4.%5.%6"/>
      <w:lvlJc w:val="left"/>
      <w:pPr>
        <w:ind w:left="2325" w:hanging="1080"/>
      </w:pPr>
      <w:rPr>
        <w:rFonts w:hint="default"/>
        <w:color w:val="auto"/>
      </w:rPr>
    </w:lvl>
    <w:lvl w:ilvl="6">
      <w:start w:val="1"/>
      <w:numFmt w:val="decimal"/>
      <w:lvlText w:val="%1.%2.%3.%4.%5.%6.%7"/>
      <w:lvlJc w:val="left"/>
      <w:pPr>
        <w:ind w:left="2574" w:hanging="1080"/>
      </w:pPr>
      <w:rPr>
        <w:rFonts w:hint="default"/>
        <w:color w:val="auto"/>
      </w:rPr>
    </w:lvl>
    <w:lvl w:ilvl="7">
      <w:start w:val="1"/>
      <w:numFmt w:val="decimal"/>
      <w:lvlText w:val="%1.%2.%3.%4.%5.%6.%7.%8"/>
      <w:lvlJc w:val="left"/>
      <w:pPr>
        <w:ind w:left="3183" w:hanging="1440"/>
      </w:pPr>
      <w:rPr>
        <w:rFonts w:hint="default"/>
        <w:color w:val="auto"/>
      </w:rPr>
    </w:lvl>
    <w:lvl w:ilvl="8">
      <w:start w:val="1"/>
      <w:numFmt w:val="decimal"/>
      <w:lvlText w:val="%1.%2.%3.%4.%5.%6.%7.%8.%9"/>
      <w:lvlJc w:val="left"/>
      <w:pPr>
        <w:ind w:left="3432" w:hanging="1440"/>
      </w:pPr>
      <w:rPr>
        <w:rFonts w:hint="default"/>
        <w:color w:val="auto"/>
      </w:rPr>
    </w:lvl>
  </w:abstractNum>
  <w:abstractNum w:abstractNumId="28">
    <w:nsid w:val="5A7579FC"/>
    <w:multiLevelType w:val="hybridMultilevel"/>
    <w:tmpl w:val="056C63F4"/>
    <w:lvl w:ilvl="0" w:tplc="62C6B37A">
      <w:start w:val="1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C6A0B41"/>
    <w:multiLevelType w:val="hybridMultilevel"/>
    <w:tmpl w:val="49CA22F6"/>
    <w:lvl w:ilvl="0" w:tplc="378EB820">
      <w:start w:val="1"/>
      <w:numFmt w:val="bullet"/>
      <w:lvlText w:val="•"/>
      <w:lvlJc w:val="left"/>
      <w:pPr>
        <w:tabs>
          <w:tab w:val="num" w:pos="720"/>
        </w:tabs>
        <w:ind w:left="720" w:hanging="360"/>
      </w:pPr>
      <w:rPr>
        <w:rFonts w:ascii="Angsana New" w:hAnsi="Angsana New" w:hint="default"/>
      </w:rPr>
    </w:lvl>
    <w:lvl w:ilvl="1" w:tplc="5A5A95B0" w:tentative="1">
      <w:start w:val="1"/>
      <w:numFmt w:val="bullet"/>
      <w:lvlText w:val="•"/>
      <w:lvlJc w:val="left"/>
      <w:pPr>
        <w:tabs>
          <w:tab w:val="num" w:pos="1440"/>
        </w:tabs>
        <w:ind w:left="1440" w:hanging="360"/>
      </w:pPr>
      <w:rPr>
        <w:rFonts w:ascii="Angsana New" w:hAnsi="Angsana New" w:hint="default"/>
      </w:rPr>
    </w:lvl>
    <w:lvl w:ilvl="2" w:tplc="1EB0B5C4" w:tentative="1">
      <w:start w:val="1"/>
      <w:numFmt w:val="bullet"/>
      <w:lvlText w:val="•"/>
      <w:lvlJc w:val="left"/>
      <w:pPr>
        <w:tabs>
          <w:tab w:val="num" w:pos="2160"/>
        </w:tabs>
        <w:ind w:left="2160" w:hanging="360"/>
      </w:pPr>
      <w:rPr>
        <w:rFonts w:ascii="Angsana New" w:hAnsi="Angsana New" w:hint="default"/>
      </w:rPr>
    </w:lvl>
    <w:lvl w:ilvl="3" w:tplc="9C10A138" w:tentative="1">
      <w:start w:val="1"/>
      <w:numFmt w:val="bullet"/>
      <w:lvlText w:val="•"/>
      <w:lvlJc w:val="left"/>
      <w:pPr>
        <w:tabs>
          <w:tab w:val="num" w:pos="2880"/>
        </w:tabs>
        <w:ind w:left="2880" w:hanging="360"/>
      </w:pPr>
      <w:rPr>
        <w:rFonts w:ascii="Angsana New" w:hAnsi="Angsana New" w:hint="default"/>
      </w:rPr>
    </w:lvl>
    <w:lvl w:ilvl="4" w:tplc="7C74DCDC" w:tentative="1">
      <w:start w:val="1"/>
      <w:numFmt w:val="bullet"/>
      <w:lvlText w:val="•"/>
      <w:lvlJc w:val="left"/>
      <w:pPr>
        <w:tabs>
          <w:tab w:val="num" w:pos="3600"/>
        </w:tabs>
        <w:ind w:left="3600" w:hanging="360"/>
      </w:pPr>
      <w:rPr>
        <w:rFonts w:ascii="Angsana New" w:hAnsi="Angsana New" w:hint="default"/>
      </w:rPr>
    </w:lvl>
    <w:lvl w:ilvl="5" w:tplc="A5B22E80" w:tentative="1">
      <w:start w:val="1"/>
      <w:numFmt w:val="bullet"/>
      <w:lvlText w:val="•"/>
      <w:lvlJc w:val="left"/>
      <w:pPr>
        <w:tabs>
          <w:tab w:val="num" w:pos="4320"/>
        </w:tabs>
        <w:ind w:left="4320" w:hanging="360"/>
      </w:pPr>
      <w:rPr>
        <w:rFonts w:ascii="Angsana New" w:hAnsi="Angsana New" w:hint="default"/>
      </w:rPr>
    </w:lvl>
    <w:lvl w:ilvl="6" w:tplc="5C0A692A" w:tentative="1">
      <w:start w:val="1"/>
      <w:numFmt w:val="bullet"/>
      <w:lvlText w:val="•"/>
      <w:lvlJc w:val="left"/>
      <w:pPr>
        <w:tabs>
          <w:tab w:val="num" w:pos="5040"/>
        </w:tabs>
        <w:ind w:left="5040" w:hanging="360"/>
      </w:pPr>
      <w:rPr>
        <w:rFonts w:ascii="Angsana New" w:hAnsi="Angsana New" w:hint="default"/>
      </w:rPr>
    </w:lvl>
    <w:lvl w:ilvl="7" w:tplc="01FA0BF8" w:tentative="1">
      <w:start w:val="1"/>
      <w:numFmt w:val="bullet"/>
      <w:lvlText w:val="•"/>
      <w:lvlJc w:val="left"/>
      <w:pPr>
        <w:tabs>
          <w:tab w:val="num" w:pos="5760"/>
        </w:tabs>
        <w:ind w:left="5760" w:hanging="360"/>
      </w:pPr>
      <w:rPr>
        <w:rFonts w:ascii="Angsana New" w:hAnsi="Angsana New" w:hint="default"/>
      </w:rPr>
    </w:lvl>
    <w:lvl w:ilvl="8" w:tplc="947CEB74" w:tentative="1">
      <w:start w:val="1"/>
      <w:numFmt w:val="bullet"/>
      <w:lvlText w:val="•"/>
      <w:lvlJc w:val="left"/>
      <w:pPr>
        <w:tabs>
          <w:tab w:val="num" w:pos="6480"/>
        </w:tabs>
        <w:ind w:left="6480" w:hanging="360"/>
      </w:pPr>
      <w:rPr>
        <w:rFonts w:ascii="Angsana New" w:hAnsi="Angsana New" w:hint="default"/>
      </w:rPr>
    </w:lvl>
  </w:abstractNum>
  <w:abstractNum w:abstractNumId="30">
    <w:nsid w:val="5D7F1F04"/>
    <w:multiLevelType w:val="hybridMultilevel"/>
    <w:tmpl w:val="0A0CB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C439E0"/>
    <w:multiLevelType w:val="hybridMultilevel"/>
    <w:tmpl w:val="D9F04C8A"/>
    <w:lvl w:ilvl="0" w:tplc="E6F60E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5A06E73"/>
    <w:multiLevelType w:val="hybridMultilevel"/>
    <w:tmpl w:val="EEC23662"/>
    <w:lvl w:ilvl="0" w:tplc="70B6608E">
      <w:start w:val="1"/>
      <w:numFmt w:val="bullet"/>
      <w:lvlText w:val="-"/>
      <w:lvlJc w:val="left"/>
      <w:pPr>
        <w:ind w:left="720" w:hanging="360"/>
      </w:pPr>
      <w:rPr>
        <w:rFonts w:ascii="TH SarabunPSK" w:eastAsia="Times New Roman" w:hAnsi="TH SarabunPSK" w:cs="TH SarabunPSK" w:hint="default"/>
        <w:b/>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6B513C"/>
    <w:multiLevelType w:val="hybridMultilevel"/>
    <w:tmpl w:val="70586108"/>
    <w:lvl w:ilvl="0" w:tplc="0072740C">
      <w:start w:val="1"/>
      <w:numFmt w:val="bullet"/>
      <w:lvlText w:val="•"/>
      <w:lvlJc w:val="left"/>
      <w:pPr>
        <w:tabs>
          <w:tab w:val="num" w:pos="720"/>
        </w:tabs>
        <w:ind w:left="720" w:hanging="360"/>
      </w:pPr>
      <w:rPr>
        <w:rFonts w:ascii="Angsana New" w:hAnsi="Angsana New" w:hint="default"/>
      </w:rPr>
    </w:lvl>
    <w:lvl w:ilvl="1" w:tplc="52E6B310" w:tentative="1">
      <w:start w:val="1"/>
      <w:numFmt w:val="bullet"/>
      <w:lvlText w:val="•"/>
      <w:lvlJc w:val="left"/>
      <w:pPr>
        <w:tabs>
          <w:tab w:val="num" w:pos="1440"/>
        </w:tabs>
        <w:ind w:left="1440" w:hanging="360"/>
      </w:pPr>
      <w:rPr>
        <w:rFonts w:ascii="Angsana New" w:hAnsi="Angsana New" w:hint="default"/>
      </w:rPr>
    </w:lvl>
    <w:lvl w:ilvl="2" w:tplc="1F4AC756" w:tentative="1">
      <w:start w:val="1"/>
      <w:numFmt w:val="bullet"/>
      <w:lvlText w:val="•"/>
      <w:lvlJc w:val="left"/>
      <w:pPr>
        <w:tabs>
          <w:tab w:val="num" w:pos="2160"/>
        </w:tabs>
        <w:ind w:left="2160" w:hanging="360"/>
      </w:pPr>
      <w:rPr>
        <w:rFonts w:ascii="Angsana New" w:hAnsi="Angsana New" w:hint="default"/>
      </w:rPr>
    </w:lvl>
    <w:lvl w:ilvl="3" w:tplc="B2C25614" w:tentative="1">
      <w:start w:val="1"/>
      <w:numFmt w:val="bullet"/>
      <w:lvlText w:val="•"/>
      <w:lvlJc w:val="left"/>
      <w:pPr>
        <w:tabs>
          <w:tab w:val="num" w:pos="2880"/>
        </w:tabs>
        <w:ind w:left="2880" w:hanging="360"/>
      </w:pPr>
      <w:rPr>
        <w:rFonts w:ascii="Angsana New" w:hAnsi="Angsana New" w:hint="default"/>
      </w:rPr>
    </w:lvl>
    <w:lvl w:ilvl="4" w:tplc="B178BD2C" w:tentative="1">
      <w:start w:val="1"/>
      <w:numFmt w:val="bullet"/>
      <w:lvlText w:val="•"/>
      <w:lvlJc w:val="left"/>
      <w:pPr>
        <w:tabs>
          <w:tab w:val="num" w:pos="3600"/>
        </w:tabs>
        <w:ind w:left="3600" w:hanging="360"/>
      </w:pPr>
      <w:rPr>
        <w:rFonts w:ascii="Angsana New" w:hAnsi="Angsana New" w:hint="default"/>
      </w:rPr>
    </w:lvl>
    <w:lvl w:ilvl="5" w:tplc="D88E5666" w:tentative="1">
      <w:start w:val="1"/>
      <w:numFmt w:val="bullet"/>
      <w:lvlText w:val="•"/>
      <w:lvlJc w:val="left"/>
      <w:pPr>
        <w:tabs>
          <w:tab w:val="num" w:pos="4320"/>
        </w:tabs>
        <w:ind w:left="4320" w:hanging="360"/>
      </w:pPr>
      <w:rPr>
        <w:rFonts w:ascii="Angsana New" w:hAnsi="Angsana New" w:hint="default"/>
      </w:rPr>
    </w:lvl>
    <w:lvl w:ilvl="6" w:tplc="F086FFF8" w:tentative="1">
      <w:start w:val="1"/>
      <w:numFmt w:val="bullet"/>
      <w:lvlText w:val="•"/>
      <w:lvlJc w:val="left"/>
      <w:pPr>
        <w:tabs>
          <w:tab w:val="num" w:pos="5040"/>
        </w:tabs>
        <w:ind w:left="5040" w:hanging="360"/>
      </w:pPr>
      <w:rPr>
        <w:rFonts w:ascii="Angsana New" w:hAnsi="Angsana New" w:hint="default"/>
      </w:rPr>
    </w:lvl>
    <w:lvl w:ilvl="7" w:tplc="856AB976" w:tentative="1">
      <w:start w:val="1"/>
      <w:numFmt w:val="bullet"/>
      <w:lvlText w:val="•"/>
      <w:lvlJc w:val="left"/>
      <w:pPr>
        <w:tabs>
          <w:tab w:val="num" w:pos="5760"/>
        </w:tabs>
        <w:ind w:left="5760" w:hanging="360"/>
      </w:pPr>
      <w:rPr>
        <w:rFonts w:ascii="Angsana New" w:hAnsi="Angsana New" w:hint="default"/>
      </w:rPr>
    </w:lvl>
    <w:lvl w:ilvl="8" w:tplc="61127B32" w:tentative="1">
      <w:start w:val="1"/>
      <w:numFmt w:val="bullet"/>
      <w:lvlText w:val="•"/>
      <w:lvlJc w:val="left"/>
      <w:pPr>
        <w:tabs>
          <w:tab w:val="num" w:pos="6480"/>
        </w:tabs>
        <w:ind w:left="6480" w:hanging="360"/>
      </w:pPr>
      <w:rPr>
        <w:rFonts w:ascii="Angsana New" w:hAnsi="Angsana New" w:hint="default"/>
      </w:rPr>
    </w:lvl>
  </w:abstractNum>
  <w:abstractNum w:abstractNumId="34">
    <w:nsid w:val="72B440EC"/>
    <w:multiLevelType w:val="hybridMultilevel"/>
    <w:tmpl w:val="D2963B2A"/>
    <w:lvl w:ilvl="0" w:tplc="29EEF2EE">
      <w:start w:val="1"/>
      <w:numFmt w:val="bullet"/>
      <w:lvlText w:val="•"/>
      <w:lvlJc w:val="left"/>
      <w:pPr>
        <w:tabs>
          <w:tab w:val="num" w:pos="720"/>
        </w:tabs>
        <w:ind w:left="720" w:hanging="360"/>
      </w:pPr>
      <w:rPr>
        <w:rFonts w:ascii="Angsana New" w:hAnsi="Angsana New" w:hint="default"/>
      </w:rPr>
    </w:lvl>
    <w:lvl w:ilvl="1" w:tplc="3C502B36" w:tentative="1">
      <w:start w:val="1"/>
      <w:numFmt w:val="bullet"/>
      <w:lvlText w:val="•"/>
      <w:lvlJc w:val="left"/>
      <w:pPr>
        <w:tabs>
          <w:tab w:val="num" w:pos="1440"/>
        </w:tabs>
        <w:ind w:left="1440" w:hanging="360"/>
      </w:pPr>
      <w:rPr>
        <w:rFonts w:ascii="Angsana New" w:hAnsi="Angsana New" w:hint="default"/>
      </w:rPr>
    </w:lvl>
    <w:lvl w:ilvl="2" w:tplc="1D1626F4" w:tentative="1">
      <w:start w:val="1"/>
      <w:numFmt w:val="bullet"/>
      <w:lvlText w:val="•"/>
      <w:lvlJc w:val="left"/>
      <w:pPr>
        <w:tabs>
          <w:tab w:val="num" w:pos="2160"/>
        </w:tabs>
        <w:ind w:left="2160" w:hanging="360"/>
      </w:pPr>
      <w:rPr>
        <w:rFonts w:ascii="Angsana New" w:hAnsi="Angsana New" w:hint="default"/>
      </w:rPr>
    </w:lvl>
    <w:lvl w:ilvl="3" w:tplc="DF7670BA" w:tentative="1">
      <w:start w:val="1"/>
      <w:numFmt w:val="bullet"/>
      <w:lvlText w:val="•"/>
      <w:lvlJc w:val="left"/>
      <w:pPr>
        <w:tabs>
          <w:tab w:val="num" w:pos="2880"/>
        </w:tabs>
        <w:ind w:left="2880" w:hanging="360"/>
      </w:pPr>
      <w:rPr>
        <w:rFonts w:ascii="Angsana New" w:hAnsi="Angsana New" w:hint="default"/>
      </w:rPr>
    </w:lvl>
    <w:lvl w:ilvl="4" w:tplc="EB6C47F8" w:tentative="1">
      <w:start w:val="1"/>
      <w:numFmt w:val="bullet"/>
      <w:lvlText w:val="•"/>
      <w:lvlJc w:val="left"/>
      <w:pPr>
        <w:tabs>
          <w:tab w:val="num" w:pos="3600"/>
        </w:tabs>
        <w:ind w:left="3600" w:hanging="360"/>
      </w:pPr>
      <w:rPr>
        <w:rFonts w:ascii="Angsana New" w:hAnsi="Angsana New" w:hint="default"/>
      </w:rPr>
    </w:lvl>
    <w:lvl w:ilvl="5" w:tplc="5C78DDBC" w:tentative="1">
      <w:start w:val="1"/>
      <w:numFmt w:val="bullet"/>
      <w:lvlText w:val="•"/>
      <w:lvlJc w:val="left"/>
      <w:pPr>
        <w:tabs>
          <w:tab w:val="num" w:pos="4320"/>
        </w:tabs>
        <w:ind w:left="4320" w:hanging="360"/>
      </w:pPr>
      <w:rPr>
        <w:rFonts w:ascii="Angsana New" w:hAnsi="Angsana New" w:hint="default"/>
      </w:rPr>
    </w:lvl>
    <w:lvl w:ilvl="6" w:tplc="37006030" w:tentative="1">
      <w:start w:val="1"/>
      <w:numFmt w:val="bullet"/>
      <w:lvlText w:val="•"/>
      <w:lvlJc w:val="left"/>
      <w:pPr>
        <w:tabs>
          <w:tab w:val="num" w:pos="5040"/>
        </w:tabs>
        <w:ind w:left="5040" w:hanging="360"/>
      </w:pPr>
      <w:rPr>
        <w:rFonts w:ascii="Angsana New" w:hAnsi="Angsana New" w:hint="default"/>
      </w:rPr>
    </w:lvl>
    <w:lvl w:ilvl="7" w:tplc="93C20202" w:tentative="1">
      <w:start w:val="1"/>
      <w:numFmt w:val="bullet"/>
      <w:lvlText w:val="•"/>
      <w:lvlJc w:val="left"/>
      <w:pPr>
        <w:tabs>
          <w:tab w:val="num" w:pos="5760"/>
        </w:tabs>
        <w:ind w:left="5760" w:hanging="360"/>
      </w:pPr>
      <w:rPr>
        <w:rFonts w:ascii="Angsana New" w:hAnsi="Angsana New" w:hint="default"/>
      </w:rPr>
    </w:lvl>
    <w:lvl w:ilvl="8" w:tplc="55A03D9A" w:tentative="1">
      <w:start w:val="1"/>
      <w:numFmt w:val="bullet"/>
      <w:lvlText w:val="•"/>
      <w:lvlJc w:val="left"/>
      <w:pPr>
        <w:tabs>
          <w:tab w:val="num" w:pos="6480"/>
        </w:tabs>
        <w:ind w:left="6480" w:hanging="360"/>
      </w:pPr>
      <w:rPr>
        <w:rFonts w:ascii="Angsana New" w:hAnsi="Angsana New" w:hint="default"/>
      </w:rPr>
    </w:lvl>
  </w:abstractNum>
  <w:abstractNum w:abstractNumId="35">
    <w:nsid w:val="738575CB"/>
    <w:multiLevelType w:val="multilevel"/>
    <w:tmpl w:val="738C2A30"/>
    <w:lvl w:ilvl="0">
      <w:start w:val="1"/>
      <w:numFmt w:val="thaiNumbers"/>
      <w:lvlText w:val="%1."/>
      <w:lvlJc w:val="left"/>
      <w:pPr>
        <w:ind w:left="360" w:hanging="360"/>
      </w:pPr>
      <w:rPr>
        <w:rFonts w:hint="default"/>
        <w:b/>
        <w:bCs/>
        <w:sz w:val="24"/>
        <w:szCs w:val="32"/>
      </w:rPr>
    </w:lvl>
    <w:lvl w:ilvl="1">
      <w:start w:val="1"/>
      <w:numFmt w:val="thaiNumbers"/>
      <w:lvlText w:val="%1.%2"/>
      <w:lvlJc w:val="left"/>
      <w:pPr>
        <w:ind w:left="2682" w:hanging="432"/>
      </w:pPr>
      <w:rPr>
        <w:rFonts w:hint="default"/>
        <w:b/>
        <w:bCs/>
        <w:strike w:val="0"/>
        <w:color w:val="auto"/>
        <w:sz w:val="24"/>
        <w:szCs w:val="32"/>
      </w:rPr>
    </w:lvl>
    <w:lvl w:ilvl="2">
      <w:start w:val="1"/>
      <w:numFmt w:val="thaiNumbers"/>
      <w:lvlText w:val="%1.%2.%3"/>
      <w:lvlJc w:val="left"/>
      <w:pPr>
        <w:ind w:left="3294" w:hanging="504"/>
      </w:pPr>
      <w:rPr>
        <w:rFonts w:hint="default"/>
        <w:b/>
        <w:bCs/>
        <w:strike w:val="0"/>
        <w:color w:val="auto"/>
        <w:sz w:val="32"/>
        <w:szCs w:val="32"/>
      </w:rPr>
    </w:lvl>
    <w:lvl w:ilvl="3">
      <w:start w:val="1"/>
      <w:numFmt w:val="thaiNumbers"/>
      <w:lvlText w:val="%1.%2.%3.%4"/>
      <w:lvlJc w:val="left"/>
      <w:pPr>
        <w:ind w:left="1728" w:hanging="648"/>
      </w:pPr>
      <w:rPr>
        <w:rFonts w:hint="default"/>
        <w:sz w:val="24"/>
        <w:szCs w:val="32"/>
      </w:rPr>
    </w:lvl>
    <w:lvl w:ilvl="4">
      <w:start w:val="1"/>
      <w:numFmt w:val="thaiNumbers"/>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9A02F48"/>
    <w:multiLevelType w:val="hybridMultilevel"/>
    <w:tmpl w:val="2BBE5FDE"/>
    <w:lvl w:ilvl="0" w:tplc="C7DE2C00">
      <w:start w:val="1"/>
      <w:numFmt w:val="bullet"/>
      <w:lvlText w:val="•"/>
      <w:lvlJc w:val="left"/>
      <w:pPr>
        <w:tabs>
          <w:tab w:val="num" w:pos="720"/>
        </w:tabs>
        <w:ind w:left="720" w:hanging="360"/>
      </w:pPr>
      <w:rPr>
        <w:rFonts w:ascii="Angsana New" w:hAnsi="Angsana New" w:hint="default"/>
      </w:rPr>
    </w:lvl>
    <w:lvl w:ilvl="1" w:tplc="593851BA" w:tentative="1">
      <w:start w:val="1"/>
      <w:numFmt w:val="bullet"/>
      <w:lvlText w:val="•"/>
      <w:lvlJc w:val="left"/>
      <w:pPr>
        <w:tabs>
          <w:tab w:val="num" w:pos="1440"/>
        </w:tabs>
        <w:ind w:left="1440" w:hanging="360"/>
      </w:pPr>
      <w:rPr>
        <w:rFonts w:ascii="Angsana New" w:hAnsi="Angsana New" w:hint="default"/>
      </w:rPr>
    </w:lvl>
    <w:lvl w:ilvl="2" w:tplc="C35E8404" w:tentative="1">
      <w:start w:val="1"/>
      <w:numFmt w:val="bullet"/>
      <w:lvlText w:val="•"/>
      <w:lvlJc w:val="left"/>
      <w:pPr>
        <w:tabs>
          <w:tab w:val="num" w:pos="2160"/>
        </w:tabs>
        <w:ind w:left="2160" w:hanging="360"/>
      </w:pPr>
      <w:rPr>
        <w:rFonts w:ascii="Angsana New" w:hAnsi="Angsana New" w:hint="default"/>
      </w:rPr>
    </w:lvl>
    <w:lvl w:ilvl="3" w:tplc="FAB206CE" w:tentative="1">
      <w:start w:val="1"/>
      <w:numFmt w:val="bullet"/>
      <w:lvlText w:val="•"/>
      <w:lvlJc w:val="left"/>
      <w:pPr>
        <w:tabs>
          <w:tab w:val="num" w:pos="2880"/>
        </w:tabs>
        <w:ind w:left="2880" w:hanging="360"/>
      </w:pPr>
      <w:rPr>
        <w:rFonts w:ascii="Angsana New" w:hAnsi="Angsana New" w:hint="default"/>
      </w:rPr>
    </w:lvl>
    <w:lvl w:ilvl="4" w:tplc="780C0352" w:tentative="1">
      <w:start w:val="1"/>
      <w:numFmt w:val="bullet"/>
      <w:lvlText w:val="•"/>
      <w:lvlJc w:val="left"/>
      <w:pPr>
        <w:tabs>
          <w:tab w:val="num" w:pos="3600"/>
        </w:tabs>
        <w:ind w:left="3600" w:hanging="360"/>
      </w:pPr>
      <w:rPr>
        <w:rFonts w:ascii="Angsana New" w:hAnsi="Angsana New" w:hint="default"/>
      </w:rPr>
    </w:lvl>
    <w:lvl w:ilvl="5" w:tplc="B8788A10" w:tentative="1">
      <w:start w:val="1"/>
      <w:numFmt w:val="bullet"/>
      <w:lvlText w:val="•"/>
      <w:lvlJc w:val="left"/>
      <w:pPr>
        <w:tabs>
          <w:tab w:val="num" w:pos="4320"/>
        </w:tabs>
        <w:ind w:left="4320" w:hanging="360"/>
      </w:pPr>
      <w:rPr>
        <w:rFonts w:ascii="Angsana New" w:hAnsi="Angsana New" w:hint="default"/>
      </w:rPr>
    </w:lvl>
    <w:lvl w:ilvl="6" w:tplc="EF901722" w:tentative="1">
      <w:start w:val="1"/>
      <w:numFmt w:val="bullet"/>
      <w:lvlText w:val="•"/>
      <w:lvlJc w:val="left"/>
      <w:pPr>
        <w:tabs>
          <w:tab w:val="num" w:pos="5040"/>
        </w:tabs>
        <w:ind w:left="5040" w:hanging="360"/>
      </w:pPr>
      <w:rPr>
        <w:rFonts w:ascii="Angsana New" w:hAnsi="Angsana New" w:hint="default"/>
      </w:rPr>
    </w:lvl>
    <w:lvl w:ilvl="7" w:tplc="F9F4C574" w:tentative="1">
      <w:start w:val="1"/>
      <w:numFmt w:val="bullet"/>
      <w:lvlText w:val="•"/>
      <w:lvlJc w:val="left"/>
      <w:pPr>
        <w:tabs>
          <w:tab w:val="num" w:pos="5760"/>
        </w:tabs>
        <w:ind w:left="5760" w:hanging="360"/>
      </w:pPr>
      <w:rPr>
        <w:rFonts w:ascii="Angsana New" w:hAnsi="Angsana New" w:hint="default"/>
      </w:rPr>
    </w:lvl>
    <w:lvl w:ilvl="8" w:tplc="9182C004" w:tentative="1">
      <w:start w:val="1"/>
      <w:numFmt w:val="bullet"/>
      <w:lvlText w:val="•"/>
      <w:lvlJc w:val="left"/>
      <w:pPr>
        <w:tabs>
          <w:tab w:val="num" w:pos="6480"/>
        </w:tabs>
        <w:ind w:left="6480" w:hanging="360"/>
      </w:pPr>
      <w:rPr>
        <w:rFonts w:ascii="Angsana New" w:hAnsi="Angsana New" w:hint="default"/>
      </w:rPr>
    </w:lvl>
  </w:abstractNum>
  <w:num w:numId="1">
    <w:abstractNumId w:val="25"/>
  </w:num>
  <w:num w:numId="2">
    <w:abstractNumId w:val="35"/>
  </w:num>
  <w:num w:numId="3">
    <w:abstractNumId w:val="24"/>
  </w:num>
  <w:num w:numId="4">
    <w:abstractNumId w:val="8"/>
  </w:num>
  <w:num w:numId="5">
    <w:abstractNumId w:val="6"/>
  </w:num>
  <w:num w:numId="6">
    <w:abstractNumId w:val="2"/>
  </w:num>
  <w:num w:numId="7">
    <w:abstractNumId w:val="1"/>
  </w:num>
  <w:num w:numId="8">
    <w:abstractNumId w:val="32"/>
  </w:num>
  <w:num w:numId="9">
    <w:abstractNumId w:val="18"/>
  </w:num>
  <w:num w:numId="10">
    <w:abstractNumId w:val="22"/>
  </w:num>
  <w:num w:numId="11">
    <w:abstractNumId w:val="27"/>
  </w:num>
  <w:num w:numId="12">
    <w:abstractNumId w:val="14"/>
  </w:num>
  <w:num w:numId="13">
    <w:abstractNumId w:val="26"/>
  </w:num>
  <w:num w:numId="14">
    <w:abstractNumId w:val="36"/>
  </w:num>
  <w:num w:numId="15">
    <w:abstractNumId w:val="29"/>
  </w:num>
  <w:num w:numId="16">
    <w:abstractNumId w:val="5"/>
  </w:num>
  <w:num w:numId="17">
    <w:abstractNumId w:val="3"/>
  </w:num>
  <w:num w:numId="18">
    <w:abstractNumId w:val="10"/>
  </w:num>
  <w:num w:numId="19">
    <w:abstractNumId w:val="33"/>
  </w:num>
  <w:num w:numId="20">
    <w:abstractNumId w:val="34"/>
  </w:num>
  <w:num w:numId="21">
    <w:abstractNumId w:val="21"/>
  </w:num>
  <w:num w:numId="22">
    <w:abstractNumId w:val="15"/>
  </w:num>
  <w:num w:numId="23">
    <w:abstractNumId w:val="13"/>
  </w:num>
  <w:num w:numId="24">
    <w:abstractNumId w:val="20"/>
  </w:num>
  <w:num w:numId="25">
    <w:abstractNumId w:val="11"/>
  </w:num>
  <w:num w:numId="26">
    <w:abstractNumId w:val="30"/>
  </w:num>
  <w:num w:numId="27">
    <w:abstractNumId w:val="28"/>
  </w:num>
  <w:num w:numId="28">
    <w:abstractNumId w:val="4"/>
  </w:num>
  <w:num w:numId="29">
    <w:abstractNumId w:val="12"/>
  </w:num>
  <w:num w:numId="30">
    <w:abstractNumId w:val="31"/>
  </w:num>
  <w:num w:numId="31">
    <w:abstractNumId w:val="17"/>
  </w:num>
  <w:num w:numId="32">
    <w:abstractNumId w:val="19"/>
  </w:num>
  <w:num w:numId="33">
    <w:abstractNumId w:val="0"/>
  </w:num>
  <w:num w:numId="34">
    <w:abstractNumId w:val="9"/>
  </w:num>
  <w:num w:numId="35">
    <w:abstractNumId w:val="16"/>
  </w:num>
  <w:num w:numId="36">
    <w:abstractNumId w:val="23"/>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applyBreakingRules/>
  </w:compat>
  <w:rsids>
    <w:rsidRoot w:val="008E686A"/>
    <w:rsid w:val="00000940"/>
    <w:rsid w:val="0000174A"/>
    <w:rsid w:val="00020D32"/>
    <w:rsid w:val="000369B7"/>
    <w:rsid w:val="00043B75"/>
    <w:rsid w:val="0008435C"/>
    <w:rsid w:val="00092327"/>
    <w:rsid w:val="000A2B9C"/>
    <w:rsid w:val="000A7E4A"/>
    <w:rsid w:val="000C7987"/>
    <w:rsid w:val="000D47BD"/>
    <w:rsid w:val="000D4CE1"/>
    <w:rsid w:val="000F3FCA"/>
    <w:rsid w:val="00100A4D"/>
    <w:rsid w:val="0011002B"/>
    <w:rsid w:val="00125A5C"/>
    <w:rsid w:val="00151028"/>
    <w:rsid w:val="00161C9A"/>
    <w:rsid w:val="00166726"/>
    <w:rsid w:val="001758E2"/>
    <w:rsid w:val="0018579B"/>
    <w:rsid w:val="001A210A"/>
    <w:rsid w:val="001A4735"/>
    <w:rsid w:val="001A6C06"/>
    <w:rsid w:val="001B4480"/>
    <w:rsid w:val="001E1571"/>
    <w:rsid w:val="001E4596"/>
    <w:rsid w:val="001E7C66"/>
    <w:rsid w:val="001F040E"/>
    <w:rsid w:val="001F5ED7"/>
    <w:rsid w:val="001F6D56"/>
    <w:rsid w:val="00205B93"/>
    <w:rsid w:val="002378DC"/>
    <w:rsid w:val="00243E6E"/>
    <w:rsid w:val="0024797E"/>
    <w:rsid w:val="002924C8"/>
    <w:rsid w:val="002A7317"/>
    <w:rsid w:val="002B4FCD"/>
    <w:rsid w:val="002E0707"/>
    <w:rsid w:val="002E0722"/>
    <w:rsid w:val="00305C42"/>
    <w:rsid w:val="003251AF"/>
    <w:rsid w:val="003342A5"/>
    <w:rsid w:val="00351B54"/>
    <w:rsid w:val="003614B0"/>
    <w:rsid w:val="00365496"/>
    <w:rsid w:val="00384B88"/>
    <w:rsid w:val="00386C50"/>
    <w:rsid w:val="003A28F1"/>
    <w:rsid w:val="003A3C36"/>
    <w:rsid w:val="003A4395"/>
    <w:rsid w:val="003B7A3F"/>
    <w:rsid w:val="003C237E"/>
    <w:rsid w:val="003C681C"/>
    <w:rsid w:val="003C7EFA"/>
    <w:rsid w:val="003E416D"/>
    <w:rsid w:val="003E752C"/>
    <w:rsid w:val="003F4680"/>
    <w:rsid w:val="003F51B8"/>
    <w:rsid w:val="004022F3"/>
    <w:rsid w:val="00406EBF"/>
    <w:rsid w:val="0041195E"/>
    <w:rsid w:val="0041525E"/>
    <w:rsid w:val="0043640B"/>
    <w:rsid w:val="004451A4"/>
    <w:rsid w:val="0044691E"/>
    <w:rsid w:val="00447B5A"/>
    <w:rsid w:val="0045350F"/>
    <w:rsid w:val="004816B4"/>
    <w:rsid w:val="00484D3F"/>
    <w:rsid w:val="004A4AF6"/>
    <w:rsid w:val="004A5975"/>
    <w:rsid w:val="004C2192"/>
    <w:rsid w:val="004D3470"/>
    <w:rsid w:val="004E5970"/>
    <w:rsid w:val="004F6FD6"/>
    <w:rsid w:val="0050358A"/>
    <w:rsid w:val="005122D3"/>
    <w:rsid w:val="00514600"/>
    <w:rsid w:val="00524AD0"/>
    <w:rsid w:val="0052540E"/>
    <w:rsid w:val="00530BAE"/>
    <w:rsid w:val="005325A7"/>
    <w:rsid w:val="005363EA"/>
    <w:rsid w:val="005419E1"/>
    <w:rsid w:val="0054477C"/>
    <w:rsid w:val="00546E4E"/>
    <w:rsid w:val="0058699D"/>
    <w:rsid w:val="00596584"/>
    <w:rsid w:val="005A5B66"/>
    <w:rsid w:val="005B1625"/>
    <w:rsid w:val="005B279C"/>
    <w:rsid w:val="005B5446"/>
    <w:rsid w:val="005C012C"/>
    <w:rsid w:val="005C5B00"/>
    <w:rsid w:val="005D5E76"/>
    <w:rsid w:val="005E0632"/>
    <w:rsid w:val="005E5934"/>
    <w:rsid w:val="005E7859"/>
    <w:rsid w:val="006174E4"/>
    <w:rsid w:val="0063274E"/>
    <w:rsid w:val="006413C4"/>
    <w:rsid w:val="00641924"/>
    <w:rsid w:val="00650D46"/>
    <w:rsid w:val="00665A3C"/>
    <w:rsid w:val="00671328"/>
    <w:rsid w:val="006A1571"/>
    <w:rsid w:val="006C03EF"/>
    <w:rsid w:val="006C6587"/>
    <w:rsid w:val="006F2160"/>
    <w:rsid w:val="006F3F5B"/>
    <w:rsid w:val="00703080"/>
    <w:rsid w:val="007154B7"/>
    <w:rsid w:val="007348BC"/>
    <w:rsid w:val="0073711F"/>
    <w:rsid w:val="00741F02"/>
    <w:rsid w:val="007425AA"/>
    <w:rsid w:val="007A4A51"/>
    <w:rsid w:val="007F7B03"/>
    <w:rsid w:val="007F7BFE"/>
    <w:rsid w:val="008034E6"/>
    <w:rsid w:val="0080580B"/>
    <w:rsid w:val="0082117D"/>
    <w:rsid w:val="00821366"/>
    <w:rsid w:val="00832901"/>
    <w:rsid w:val="00843727"/>
    <w:rsid w:val="00865FFC"/>
    <w:rsid w:val="00896272"/>
    <w:rsid w:val="008C1D69"/>
    <w:rsid w:val="008C608E"/>
    <w:rsid w:val="008E686A"/>
    <w:rsid w:val="00912261"/>
    <w:rsid w:val="0091574A"/>
    <w:rsid w:val="0092342E"/>
    <w:rsid w:val="009347B8"/>
    <w:rsid w:val="00947258"/>
    <w:rsid w:val="00956671"/>
    <w:rsid w:val="00963975"/>
    <w:rsid w:val="00967F4E"/>
    <w:rsid w:val="00972D85"/>
    <w:rsid w:val="009807AA"/>
    <w:rsid w:val="009867FB"/>
    <w:rsid w:val="009A4973"/>
    <w:rsid w:val="009D344E"/>
    <w:rsid w:val="00A434AA"/>
    <w:rsid w:val="00A471D8"/>
    <w:rsid w:val="00A5720B"/>
    <w:rsid w:val="00A715F9"/>
    <w:rsid w:val="00AA7671"/>
    <w:rsid w:val="00AB3595"/>
    <w:rsid w:val="00AC0ED1"/>
    <w:rsid w:val="00B06FCF"/>
    <w:rsid w:val="00B155B2"/>
    <w:rsid w:val="00B4166A"/>
    <w:rsid w:val="00B52CD3"/>
    <w:rsid w:val="00B63007"/>
    <w:rsid w:val="00B653BF"/>
    <w:rsid w:val="00B779BF"/>
    <w:rsid w:val="00B94AEC"/>
    <w:rsid w:val="00BA4A1B"/>
    <w:rsid w:val="00BB3884"/>
    <w:rsid w:val="00BD1D10"/>
    <w:rsid w:val="00BD498F"/>
    <w:rsid w:val="00BD5D4D"/>
    <w:rsid w:val="00BF0970"/>
    <w:rsid w:val="00BF69ED"/>
    <w:rsid w:val="00C25CAF"/>
    <w:rsid w:val="00C33AA3"/>
    <w:rsid w:val="00C46F72"/>
    <w:rsid w:val="00CA101C"/>
    <w:rsid w:val="00CC6476"/>
    <w:rsid w:val="00CC6E08"/>
    <w:rsid w:val="00CD1980"/>
    <w:rsid w:val="00CD3DAB"/>
    <w:rsid w:val="00CD5679"/>
    <w:rsid w:val="00CE4972"/>
    <w:rsid w:val="00D07825"/>
    <w:rsid w:val="00D20BEC"/>
    <w:rsid w:val="00D20EA4"/>
    <w:rsid w:val="00D3498E"/>
    <w:rsid w:val="00D37B1E"/>
    <w:rsid w:val="00D46BBE"/>
    <w:rsid w:val="00D47708"/>
    <w:rsid w:val="00D53B2F"/>
    <w:rsid w:val="00D728C2"/>
    <w:rsid w:val="00DA10F6"/>
    <w:rsid w:val="00DA2BF1"/>
    <w:rsid w:val="00DA4920"/>
    <w:rsid w:val="00DA4BA7"/>
    <w:rsid w:val="00DB3350"/>
    <w:rsid w:val="00DB7639"/>
    <w:rsid w:val="00E0787D"/>
    <w:rsid w:val="00E26BA7"/>
    <w:rsid w:val="00E423C0"/>
    <w:rsid w:val="00E429C4"/>
    <w:rsid w:val="00E74CAF"/>
    <w:rsid w:val="00E86D6C"/>
    <w:rsid w:val="00E87585"/>
    <w:rsid w:val="00E9655A"/>
    <w:rsid w:val="00EF729C"/>
    <w:rsid w:val="00F24E85"/>
    <w:rsid w:val="00F26164"/>
    <w:rsid w:val="00F376A4"/>
    <w:rsid w:val="00F61B9E"/>
    <w:rsid w:val="00F923C1"/>
    <w:rsid w:val="00FA2D48"/>
    <w:rsid w:val="00FA3758"/>
    <w:rsid w:val="00FB30AC"/>
    <w:rsid w:val="00FB4D8E"/>
    <w:rsid w:val="00FC185F"/>
    <w:rsid w:val="00FC4217"/>
    <w:rsid w:val="00FC47D6"/>
    <w:rsid w:val="00FE2E3D"/>
    <w:rsid w:val="00FE6076"/>
    <w:rsid w:val="00FF686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6A"/>
    <w:rPr>
      <w:rFonts w:ascii="Cordia New" w:eastAsia="Cordia New" w:hAnsi="Cordia New" w:cs="Cordia New"/>
      <w:sz w:val="28"/>
    </w:rPr>
  </w:style>
  <w:style w:type="paragraph" w:styleId="Heading1">
    <w:name w:val="heading 1"/>
    <w:basedOn w:val="Normal"/>
    <w:next w:val="Normal"/>
    <w:link w:val="Heading1Char"/>
    <w:uiPriority w:val="9"/>
    <w:qFormat/>
    <w:rsid w:val="00E26BA7"/>
    <w:pPr>
      <w:keepNext/>
      <w:keepLines/>
      <w:spacing w:before="480"/>
      <w:outlineLvl w:val="0"/>
    </w:pPr>
    <w:rPr>
      <w:rFonts w:asciiTheme="majorHAnsi" w:eastAsiaTheme="majorEastAsia" w:hAnsiTheme="majorHAnsi" w:cstheme="majorBidi"/>
      <w:b/>
      <w:bCs/>
      <w:color w:val="365F91" w:themeColor="accent1" w:themeShade="BF"/>
      <w:szCs w:val="35"/>
    </w:rPr>
  </w:style>
  <w:style w:type="paragraph" w:styleId="Heading2">
    <w:name w:val="heading 2"/>
    <w:basedOn w:val="Normal"/>
    <w:next w:val="Normal"/>
    <w:link w:val="Heading2Char"/>
    <w:qFormat/>
    <w:rsid w:val="00E26BA7"/>
    <w:pPr>
      <w:keepNext/>
      <w:ind w:right="-550"/>
      <w:outlineLvl w:val="1"/>
    </w:pPr>
    <w:rPr>
      <w:rFonts w:ascii="EucrosiaUPC" w:hAnsi="EucrosiaUPC" w:cs="EucrosiaUPC"/>
      <w:sz w:val="36"/>
      <w:szCs w:val="36"/>
    </w:rPr>
  </w:style>
  <w:style w:type="paragraph" w:styleId="Heading3">
    <w:name w:val="heading 3"/>
    <w:basedOn w:val="Normal"/>
    <w:next w:val="Normal"/>
    <w:link w:val="Heading3Char"/>
    <w:uiPriority w:val="9"/>
    <w:semiHidden/>
    <w:unhideWhenUsed/>
    <w:qFormat/>
    <w:rsid w:val="00E26BA7"/>
    <w:pPr>
      <w:keepNext/>
      <w:keepLines/>
      <w:spacing w:before="200"/>
      <w:outlineLvl w:val="2"/>
    </w:pPr>
    <w:rPr>
      <w:rFonts w:asciiTheme="majorHAnsi" w:eastAsiaTheme="majorEastAsia" w:hAnsiTheme="majorHAnsi" w:cstheme="majorBidi"/>
      <w:b/>
      <w:bCs/>
      <w:color w:val="4F81BD" w:themeColor="accent1"/>
      <w:szCs w:val="35"/>
    </w:rPr>
  </w:style>
  <w:style w:type="paragraph" w:styleId="Heading6">
    <w:name w:val="heading 6"/>
    <w:basedOn w:val="Normal"/>
    <w:next w:val="Normal"/>
    <w:link w:val="Heading6Char"/>
    <w:uiPriority w:val="9"/>
    <w:semiHidden/>
    <w:unhideWhenUsed/>
    <w:qFormat/>
    <w:rsid w:val="00E26BA7"/>
    <w:pPr>
      <w:keepNext/>
      <w:keepLines/>
      <w:spacing w:before="200"/>
      <w:outlineLvl w:val="5"/>
    </w:pPr>
    <w:rPr>
      <w:rFonts w:asciiTheme="majorHAnsi" w:eastAsiaTheme="majorEastAsia" w:hAnsiTheme="majorHAnsi" w:cstheme="majorBidi"/>
      <w:i/>
      <w:iCs/>
      <w:color w:val="243F60" w:themeColor="accent1" w:themeShade="7F"/>
      <w:szCs w:val="35"/>
    </w:rPr>
  </w:style>
  <w:style w:type="paragraph" w:styleId="Heading8">
    <w:name w:val="heading 8"/>
    <w:basedOn w:val="Normal"/>
    <w:next w:val="Normal"/>
    <w:link w:val="Heading8Char"/>
    <w:uiPriority w:val="9"/>
    <w:semiHidden/>
    <w:unhideWhenUsed/>
    <w:qFormat/>
    <w:rsid w:val="00E26BA7"/>
    <w:pPr>
      <w:keepNext/>
      <w:keepLines/>
      <w:spacing w:before="200"/>
      <w:outlineLvl w:val="7"/>
    </w:pPr>
    <w:rPr>
      <w:rFonts w:asciiTheme="majorHAnsi" w:eastAsiaTheme="majorEastAsia" w:hAnsiTheme="majorHAnsi" w:cstheme="majorBidi"/>
      <w:color w:val="404040" w:themeColor="text1" w:themeTint="BF"/>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E686A"/>
    <w:pPr>
      <w:spacing w:before="120"/>
      <w:ind w:left="720"/>
    </w:pPr>
    <w:rPr>
      <w:rFonts w:ascii="DilleniaUPC" w:hAnsi="DilleniaUPC" w:cs="DilleniaUPC"/>
      <w:sz w:val="34"/>
      <w:szCs w:val="34"/>
    </w:rPr>
  </w:style>
  <w:style w:type="character" w:customStyle="1" w:styleId="BodyTextIndentChar">
    <w:name w:val="Body Text Indent Char"/>
    <w:basedOn w:val="DefaultParagraphFont"/>
    <w:link w:val="BodyTextIndent"/>
    <w:rsid w:val="008E686A"/>
    <w:rPr>
      <w:rFonts w:ascii="DilleniaUPC" w:eastAsia="Cordia New" w:hAnsi="DilleniaUPC" w:cs="DilleniaUPC"/>
      <w:sz w:val="34"/>
      <w:szCs w:val="34"/>
    </w:rPr>
  </w:style>
  <w:style w:type="paragraph" w:styleId="Header">
    <w:name w:val="header"/>
    <w:aliases w:val=" อักขระ อักขระ, อักขระ"/>
    <w:basedOn w:val="Normal"/>
    <w:link w:val="HeaderChar"/>
    <w:uiPriority w:val="99"/>
    <w:rsid w:val="008E686A"/>
    <w:pPr>
      <w:tabs>
        <w:tab w:val="center" w:pos="4153"/>
        <w:tab w:val="right" w:pos="8306"/>
      </w:tabs>
    </w:pPr>
    <w:rPr>
      <w:rFonts w:ascii="DilleniaUPC" w:hAnsi="DilleniaUPC" w:cs="DilleniaUPC"/>
      <w:sz w:val="34"/>
      <w:szCs w:val="34"/>
    </w:rPr>
  </w:style>
  <w:style w:type="character" w:customStyle="1" w:styleId="HeaderChar">
    <w:name w:val="Header Char"/>
    <w:aliases w:val=" อักขระ อักขระ Char, อักขระ Char"/>
    <w:basedOn w:val="DefaultParagraphFont"/>
    <w:link w:val="Header"/>
    <w:uiPriority w:val="99"/>
    <w:rsid w:val="008E686A"/>
    <w:rPr>
      <w:rFonts w:ascii="DilleniaUPC" w:eastAsia="Cordia New" w:hAnsi="DilleniaUPC" w:cs="DilleniaUPC"/>
      <w:sz w:val="34"/>
      <w:szCs w:val="34"/>
    </w:rPr>
  </w:style>
  <w:style w:type="character" w:styleId="PageNumber">
    <w:name w:val="page number"/>
    <w:basedOn w:val="DefaultParagraphFont"/>
    <w:rsid w:val="008E686A"/>
  </w:style>
  <w:style w:type="paragraph" w:styleId="ListParagraph">
    <w:name w:val="List Paragraph"/>
    <w:basedOn w:val="Normal"/>
    <w:link w:val="ListParagraphChar"/>
    <w:uiPriority w:val="34"/>
    <w:qFormat/>
    <w:rsid w:val="008E686A"/>
    <w:pPr>
      <w:spacing w:after="200" w:line="276" w:lineRule="auto"/>
      <w:ind w:left="720"/>
    </w:pPr>
    <w:rPr>
      <w:rFonts w:ascii="Calibri" w:eastAsia="Calibri" w:hAnsi="Calibri" w:cs="Angsana New"/>
      <w:sz w:val="22"/>
    </w:rPr>
  </w:style>
  <w:style w:type="character" w:customStyle="1" w:styleId="ListParagraphChar">
    <w:name w:val="List Paragraph Char"/>
    <w:link w:val="ListParagraph"/>
    <w:uiPriority w:val="34"/>
    <w:rsid w:val="008E686A"/>
    <w:rPr>
      <w:rFonts w:ascii="Calibri" w:eastAsia="Calibri" w:hAnsi="Calibri" w:cs="Angsana New"/>
    </w:rPr>
  </w:style>
  <w:style w:type="character" w:styleId="Hyperlink">
    <w:name w:val="Hyperlink"/>
    <w:rsid w:val="001F5ED7"/>
    <w:rPr>
      <w:color w:val="0000FF"/>
      <w:u w:val="single"/>
      <w:lang w:bidi="th-TH"/>
    </w:rPr>
  </w:style>
  <w:style w:type="character" w:customStyle="1" w:styleId="BalloonTextChar">
    <w:name w:val="Balloon Text Char"/>
    <w:basedOn w:val="DefaultParagraphFont"/>
    <w:link w:val="BalloonText"/>
    <w:uiPriority w:val="99"/>
    <w:semiHidden/>
    <w:rsid w:val="001F5ED7"/>
    <w:rPr>
      <w:rFonts w:ascii="Tahoma" w:eastAsia="Times New Roman" w:hAnsi="Tahoma" w:cs="Angsana New"/>
      <w:sz w:val="16"/>
      <w:szCs w:val="20"/>
    </w:rPr>
  </w:style>
  <w:style w:type="paragraph" w:styleId="BalloonText">
    <w:name w:val="Balloon Text"/>
    <w:basedOn w:val="Normal"/>
    <w:link w:val="BalloonTextChar"/>
    <w:uiPriority w:val="99"/>
    <w:semiHidden/>
    <w:unhideWhenUsed/>
    <w:rsid w:val="001F5ED7"/>
    <w:rPr>
      <w:rFonts w:ascii="Tahoma" w:eastAsia="Times New Roman" w:hAnsi="Tahoma" w:cs="Angsana New"/>
      <w:sz w:val="16"/>
      <w:szCs w:val="20"/>
    </w:rPr>
  </w:style>
  <w:style w:type="paragraph" w:styleId="Footer">
    <w:name w:val="footer"/>
    <w:basedOn w:val="Normal"/>
    <w:link w:val="FooterChar"/>
    <w:uiPriority w:val="99"/>
    <w:semiHidden/>
    <w:unhideWhenUsed/>
    <w:rsid w:val="001F5ED7"/>
    <w:pPr>
      <w:tabs>
        <w:tab w:val="center" w:pos="4513"/>
        <w:tab w:val="right" w:pos="9026"/>
      </w:tabs>
    </w:pPr>
    <w:rPr>
      <w:rFonts w:ascii="EucrosiaUPC" w:eastAsia="Times New Roman" w:hAnsi="EucrosiaUPC" w:cs="Angsana New"/>
      <w:sz w:val="32"/>
      <w:szCs w:val="40"/>
    </w:rPr>
  </w:style>
  <w:style w:type="character" w:customStyle="1" w:styleId="FooterChar">
    <w:name w:val="Footer Char"/>
    <w:basedOn w:val="DefaultParagraphFont"/>
    <w:link w:val="Footer"/>
    <w:uiPriority w:val="99"/>
    <w:semiHidden/>
    <w:rsid w:val="001F5ED7"/>
    <w:rPr>
      <w:rFonts w:ascii="EucrosiaUPC" w:eastAsia="Times New Roman" w:hAnsi="EucrosiaUPC" w:cs="Angsana New"/>
      <w:sz w:val="32"/>
      <w:szCs w:val="40"/>
    </w:rPr>
  </w:style>
  <w:style w:type="paragraph" w:customStyle="1" w:styleId="a">
    <w:name w:val="à¹×éÍàÃ×èÍ§"/>
    <w:basedOn w:val="Normal"/>
    <w:rsid w:val="001F5ED7"/>
    <w:pPr>
      <w:spacing w:line="396" w:lineRule="exact"/>
      <w:jc w:val="both"/>
    </w:pPr>
    <w:rPr>
      <w:rFonts w:ascii="CordiaUPC" w:eastAsia="Times New Roman" w:hAnsi="CordiaUPC" w:cs="CordiaUPC"/>
      <w:sz w:val="34"/>
      <w:szCs w:val="34"/>
      <w:lang w:eastAsia="zh-CN"/>
    </w:rPr>
  </w:style>
  <w:style w:type="character" w:styleId="Emphasis">
    <w:name w:val="Emphasis"/>
    <w:basedOn w:val="DefaultParagraphFont"/>
    <w:uiPriority w:val="20"/>
    <w:qFormat/>
    <w:rsid w:val="001F5ED7"/>
    <w:rPr>
      <w:b w:val="0"/>
      <w:bCs w:val="0"/>
      <w:i w:val="0"/>
      <w:iCs w:val="0"/>
      <w:color w:val="D14836"/>
    </w:rPr>
  </w:style>
  <w:style w:type="character" w:customStyle="1" w:styleId="st1">
    <w:name w:val="st1"/>
    <w:basedOn w:val="DefaultParagraphFont"/>
    <w:rsid w:val="001F5ED7"/>
  </w:style>
  <w:style w:type="paragraph" w:styleId="BodyText">
    <w:name w:val="Body Text"/>
    <w:basedOn w:val="Normal"/>
    <w:link w:val="BodyTextChar"/>
    <w:uiPriority w:val="99"/>
    <w:semiHidden/>
    <w:unhideWhenUsed/>
    <w:rsid w:val="00E26BA7"/>
    <w:pPr>
      <w:spacing w:after="120"/>
    </w:pPr>
    <w:rPr>
      <w:szCs w:val="35"/>
    </w:rPr>
  </w:style>
  <w:style w:type="character" w:customStyle="1" w:styleId="BodyTextChar">
    <w:name w:val="Body Text Char"/>
    <w:basedOn w:val="DefaultParagraphFont"/>
    <w:link w:val="BodyText"/>
    <w:uiPriority w:val="99"/>
    <w:semiHidden/>
    <w:rsid w:val="00E26BA7"/>
    <w:rPr>
      <w:rFonts w:ascii="Cordia New" w:eastAsia="Cordia New" w:hAnsi="Cordia New" w:cs="Cordia New"/>
      <w:sz w:val="28"/>
      <w:szCs w:val="35"/>
    </w:rPr>
  </w:style>
  <w:style w:type="character" w:customStyle="1" w:styleId="Heading2Char">
    <w:name w:val="Heading 2 Char"/>
    <w:basedOn w:val="DefaultParagraphFont"/>
    <w:link w:val="Heading2"/>
    <w:rsid w:val="00E26BA7"/>
    <w:rPr>
      <w:rFonts w:ascii="EucrosiaUPC" w:eastAsia="Cordia New" w:hAnsi="EucrosiaUPC" w:cs="EucrosiaUPC"/>
      <w:sz w:val="36"/>
      <w:szCs w:val="36"/>
    </w:rPr>
  </w:style>
  <w:style w:type="character" w:customStyle="1" w:styleId="Heading1Char">
    <w:name w:val="Heading 1 Char"/>
    <w:basedOn w:val="DefaultParagraphFont"/>
    <w:link w:val="Heading1"/>
    <w:uiPriority w:val="9"/>
    <w:rsid w:val="00E26BA7"/>
    <w:rPr>
      <w:rFonts w:asciiTheme="majorHAnsi" w:eastAsiaTheme="majorEastAsia" w:hAnsiTheme="majorHAnsi" w:cstheme="majorBidi"/>
      <w:b/>
      <w:bCs/>
      <w:color w:val="365F91" w:themeColor="accent1" w:themeShade="BF"/>
      <w:sz w:val="28"/>
      <w:szCs w:val="35"/>
    </w:rPr>
  </w:style>
  <w:style w:type="character" w:customStyle="1" w:styleId="Heading3Char">
    <w:name w:val="Heading 3 Char"/>
    <w:basedOn w:val="DefaultParagraphFont"/>
    <w:link w:val="Heading3"/>
    <w:uiPriority w:val="9"/>
    <w:semiHidden/>
    <w:rsid w:val="00E26BA7"/>
    <w:rPr>
      <w:rFonts w:asciiTheme="majorHAnsi" w:eastAsiaTheme="majorEastAsia" w:hAnsiTheme="majorHAnsi" w:cstheme="majorBidi"/>
      <w:b/>
      <w:bCs/>
      <w:color w:val="4F81BD" w:themeColor="accent1"/>
      <w:sz w:val="28"/>
      <w:szCs w:val="35"/>
    </w:rPr>
  </w:style>
  <w:style w:type="character" w:customStyle="1" w:styleId="Heading8Char">
    <w:name w:val="Heading 8 Char"/>
    <w:basedOn w:val="DefaultParagraphFont"/>
    <w:link w:val="Heading8"/>
    <w:uiPriority w:val="9"/>
    <w:semiHidden/>
    <w:rsid w:val="00E26BA7"/>
    <w:rPr>
      <w:rFonts w:asciiTheme="majorHAnsi" w:eastAsiaTheme="majorEastAsia" w:hAnsiTheme="majorHAnsi" w:cstheme="majorBidi"/>
      <w:color w:val="404040" w:themeColor="text1" w:themeTint="BF"/>
      <w:sz w:val="20"/>
      <w:szCs w:val="25"/>
    </w:rPr>
  </w:style>
  <w:style w:type="paragraph" w:styleId="BodyText2">
    <w:name w:val="Body Text 2"/>
    <w:basedOn w:val="Normal"/>
    <w:link w:val="BodyText2Char"/>
    <w:uiPriority w:val="99"/>
    <w:semiHidden/>
    <w:unhideWhenUsed/>
    <w:rsid w:val="00E26BA7"/>
    <w:pPr>
      <w:spacing w:after="120" w:line="480" w:lineRule="auto"/>
    </w:pPr>
    <w:rPr>
      <w:szCs w:val="35"/>
    </w:rPr>
  </w:style>
  <w:style w:type="character" w:customStyle="1" w:styleId="BodyText2Char">
    <w:name w:val="Body Text 2 Char"/>
    <w:basedOn w:val="DefaultParagraphFont"/>
    <w:link w:val="BodyText2"/>
    <w:uiPriority w:val="99"/>
    <w:semiHidden/>
    <w:rsid w:val="00E26BA7"/>
    <w:rPr>
      <w:rFonts w:ascii="Cordia New" w:eastAsia="Cordia New" w:hAnsi="Cordia New" w:cs="Cordia New"/>
      <w:sz w:val="28"/>
      <w:szCs w:val="35"/>
    </w:rPr>
  </w:style>
  <w:style w:type="character" w:customStyle="1" w:styleId="Heading6Char">
    <w:name w:val="Heading 6 Char"/>
    <w:basedOn w:val="DefaultParagraphFont"/>
    <w:link w:val="Heading6"/>
    <w:uiPriority w:val="9"/>
    <w:semiHidden/>
    <w:rsid w:val="00E26BA7"/>
    <w:rPr>
      <w:rFonts w:asciiTheme="majorHAnsi" w:eastAsiaTheme="majorEastAsia" w:hAnsiTheme="majorHAnsi" w:cstheme="majorBidi"/>
      <w:i/>
      <w:iCs/>
      <w:color w:val="243F60" w:themeColor="accent1" w:themeShade="7F"/>
      <w:sz w:val="28"/>
      <w:szCs w:val="35"/>
    </w:rPr>
  </w:style>
  <w:style w:type="paragraph" w:styleId="Title">
    <w:name w:val="Title"/>
    <w:basedOn w:val="Normal"/>
    <w:link w:val="TitleChar"/>
    <w:qFormat/>
    <w:rsid w:val="00E26BA7"/>
    <w:pPr>
      <w:jc w:val="center"/>
    </w:pPr>
    <w:rPr>
      <w:rFonts w:ascii="EucrosiaUPC" w:hAnsi="EucrosiaUPC" w:cs="EucrosiaUPC"/>
      <w:sz w:val="40"/>
      <w:szCs w:val="40"/>
    </w:rPr>
  </w:style>
  <w:style w:type="character" w:customStyle="1" w:styleId="TitleChar">
    <w:name w:val="Title Char"/>
    <w:basedOn w:val="DefaultParagraphFont"/>
    <w:link w:val="Title"/>
    <w:rsid w:val="00E26BA7"/>
    <w:rPr>
      <w:rFonts w:ascii="EucrosiaUPC" w:eastAsia="Cordia New" w:hAnsi="EucrosiaUPC" w:cs="EucrosiaUPC"/>
      <w:sz w:val="40"/>
      <w:szCs w:val="40"/>
    </w:rPr>
  </w:style>
  <w:style w:type="paragraph" w:styleId="Subtitle">
    <w:name w:val="Subtitle"/>
    <w:basedOn w:val="Normal"/>
    <w:link w:val="SubtitleChar"/>
    <w:qFormat/>
    <w:rsid w:val="00E26BA7"/>
    <w:pPr>
      <w:jc w:val="center"/>
    </w:pPr>
    <w:rPr>
      <w:rFonts w:ascii="EucrosiaUPC" w:hAnsi="EucrosiaUPC" w:cs="Angsana New"/>
      <w:b/>
      <w:bCs/>
      <w:sz w:val="40"/>
      <w:szCs w:val="40"/>
    </w:rPr>
  </w:style>
  <w:style w:type="character" w:customStyle="1" w:styleId="SubtitleChar">
    <w:name w:val="Subtitle Char"/>
    <w:basedOn w:val="DefaultParagraphFont"/>
    <w:link w:val="Subtitle"/>
    <w:rsid w:val="00E26BA7"/>
    <w:rPr>
      <w:rFonts w:ascii="EucrosiaUPC" w:eastAsia="Cordia New" w:hAnsi="EucrosiaUPC" w:cs="Angsana New"/>
      <w:b/>
      <w:bCs/>
      <w:sz w:val="40"/>
      <w:szCs w:val="40"/>
    </w:rPr>
  </w:style>
</w:styles>
</file>

<file path=word/webSettings.xml><?xml version="1.0" encoding="utf-8"?>
<w:webSettings xmlns:r="http://schemas.openxmlformats.org/officeDocument/2006/relationships" xmlns:w="http://schemas.openxmlformats.org/wordprocessingml/2006/main">
  <w:divs>
    <w:div w:id="13787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9BDA-4D96-4465-BF83-3D4C667E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GH</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2012-12-04T07:16:00Z</cp:lastPrinted>
  <dcterms:created xsi:type="dcterms:W3CDTF">2012-12-04T06:56:00Z</dcterms:created>
  <dcterms:modified xsi:type="dcterms:W3CDTF">2012-12-04T07:28:00Z</dcterms:modified>
</cp:coreProperties>
</file>