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20" w:rsidRPr="001E2C20" w:rsidRDefault="001E2C20" w:rsidP="001E2C20">
      <w:pPr>
        <w:spacing w:after="0"/>
        <w:ind w:firstLine="0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1E2C20">
        <w:rPr>
          <w:rFonts w:ascii="TH SarabunIT๙" w:hAnsi="TH SarabunIT๙" w:cs="TH SarabunIT๙" w:hint="cs"/>
          <w:b/>
          <w:bCs/>
          <w:sz w:val="24"/>
          <w:szCs w:val="32"/>
          <w:cs/>
        </w:rPr>
        <w:t>ข้อคิดในวันเด็กแห่งชาติของนายกรัฐมนตรี</w:t>
      </w:r>
    </w:p>
    <w:p w:rsidR="001E2C20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:rsidR="001E2C20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ต่อจากไปนี้ ขอเชิญรับฟังไทยคู่ฟ้าครับ</w:t>
      </w:r>
    </w:p>
    <w:p w:rsidR="001E2C20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:rsidR="00030672" w:rsidRDefault="000B61D4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เนื่องในโอกาสวันเด็กแห่งชาติ พลเอก ประยุทธ์ จันทร์โอชา นายกรัฐมนตรี ฝากข้อคิดถึงเด็กๆ ว่าเด็กคืออนาคตของชาติ </w:t>
      </w:r>
      <w:r>
        <w:rPr>
          <w:rFonts w:ascii="TH SarabunIT๙" w:hAnsi="TH SarabunIT๙" w:cs="TH SarabunIT๙"/>
          <w:sz w:val="24"/>
          <w:szCs w:val="32"/>
          <w:cs/>
        </w:rPr>
        <w:t>ประเทศไทย</w:t>
      </w:r>
      <w:r>
        <w:rPr>
          <w:rFonts w:ascii="TH SarabunIT๙" w:hAnsi="TH SarabunIT๙" w:cs="TH SarabunIT๙" w:hint="cs"/>
          <w:sz w:val="24"/>
          <w:szCs w:val="32"/>
          <w:cs/>
        </w:rPr>
        <w:t>จึง</w:t>
      </w:r>
      <w:r w:rsidRPr="000B61D4">
        <w:rPr>
          <w:rFonts w:ascii="TH SarabunIT๙" w:hAnsi="TH SarabunIT๙" w:cs="TH SarabunIT๙"/>
          <w:sz w:val="24"/>
          <w:szCs w:val="32"/>
          <w:cs/>
        </w:rPr>
        <w:t>จำเป็นต้องพัฒนา</w:t>
      </w:r>
      <w:r>
        <w:rPr>
          <w:rFonts w:ascii="TH SarabunIT๙" w:hAnsi="TH SarabunIT๙" w:cs="TH SarabunIT๙" w:hint="cs"/>
          <w:sz w:val="24"/>
          <w:szCs w:val="32"/>
          <w:cs/>
        </w:rPr>
        <w:t>คนให้มีคุณภาพทั้งการ</w:t>
      </w:r>
      <w:r>
        <w:rPr>
          <w:rFonts w:ascii="TH SarabunIT๙" w:hAnsi="TH SarabunIT๙" w:cs="TH SarabunIT๙"/>
          <w:sz w:val="24"/>
          <w:szCs w:val="32"/>
          <w:cs/>
        </w:rPr>
        <w:t>พัฒนาหลักสูตรการศึกษา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Pr="000B61D4">
        <w:rPr>
          <w:rFonts w:ascii="TH SarabunIT๙" w:hAnsi="TH SarabunIT๙" w:cs="TH SarabunIT๙"/>
          <w:sz w:val="24"/>
          <w:szCs w:val="32"/>
          <w:cs/>
        </w:rPr>
        <w:t>ฝีมือแรงงาน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B61D4">
        <w:rPr>
          <w:rFonts w:ascii="TH SarabunIT๙" w:hAnsi="TH SarabunIT๙" w:cs="TH SarabunIT๙"/>
          <w:sz w:val="24"/>
          <w:szCs w:val="32"/>
          <w:cs/>
        </w:rPr>
        <w:t>เด็กและเยาวชน</w:t>
      </w:r>
      <w:r>
        <w:rPr>
          <w:rFonts w:ascii="TH SarabunIT๙" w:hAnsi="TH SarabunIT๙" w:cs="TH SarabunIT๙" w:hint="cs"/>
          <w:sz w:val="24"/>
          <w:szCs w:val="32"/>
          <w:cs/>
        </w:rPr>
        <w:t>ต้อง</w:t>
      </w:r>
      <w:r w:rsidRPr="000B61D4">
        <w:rPr>
          <w:rFonts w:ascii="TH SarabunIT๙" w:hAnsi="TH SarabunIT๙" w:cs="TH SarabunIT๙"/>
          <w:sz w:val="24"/>
          <w:szCs w:val="32"/>
          <w:cs/>
        </w:rPr>
        <w:t>ดำเนินชีวิต</w:t>
      </w:r>
      <w:r>
        <w:rPr>
          <w:rFonts w:ascii="TH SarabunIT๙" w:hAnsi="TH SarabunIT๙" w:cs="TH SarabunIT๙" w:hint="cs"/>
          <w:sz w:val="24"/>
          <w:szCs w:val="32"/>
          <w:cs/>
        </w:rPr>
        <w:t>ด้วย</w:t>
      </w:r>
      <w:r>
        <w:rPr>
          <w:rFonts w:ascii="TH SarabunIT๙" w:hAnsi="TH SarabunIT๙" w:cs="TH SarabunIT๙"/>
          <w:sz w:val="24"/>
          <w:szCs w:val="32"/>
          <w:cs/>
        </w:rPr>
        <w:t>ความพอเพียง</w:t>
      </w:r>
      <w:r w:rsidRPr="000B61D4">
        <w:rPr>
          <w:rFonts w:ascii="TH SarabunIT๙" w:hAnsi="TH SarabunIT๙" w:cs="TH SarabunIT๙"/>
          <w:sz w:val="24"/>
          <w:szCs w:val="32"/>
          <w:cs/>
        </w:rPr>
        <w:t>และใช้จ่ายอย่างมีเหตุผล ไม่เพิ่มภาระให้กับพ่อแม่ มีความรักความสามัคคี มีความกตัญญูเพื่อทำให้สังคมสงบมีความปลอดภัย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นอกจากนี้ ต้อง</w:t>
      </w:r>
      <w:r w:rsidRPr="000B61D4">
        <w:rPr>
          <w:rFonts w:ascii="TH SarabunIT๙" w:hAnsi="TH SarabunIT๙" w:cs="TH SarabunIT๙"/>
          <w:sz w:val="24"/>
          <w:szCs w:val="32"/>
          <w:cs/>
        </w:rPr>
        <w:t>ออกกำ</w:t>
      </w:r>
      <w:r>
        <w:rPr>
          <w:rFonts w:ascii="TH SarabunIT๙" w:hAnsi="TH SarabunIT๙" w:cs="TH SarabunIT๙"/>
          <w:sz w:val="24"/>
          <w:szCs w:val="32"/>
          <w:cs/>
        </w:rPr>
        <w:t>ลังกายอย่างสม่ำเสมอ</w:t>
      </w:r>
      <w:r w:rsidRPr="000B61D4">
        <w:rPr>
          <w:rFonts w:ascii="TH SarabunIT๙" w:hAnsi="TH SarabunIT๙" w:cs="TH SarabunIT๙"/>
          <w:sz w:val="24"/>
          <w:szCs w:val="32"/>
          <w:cs/>
        </w:rPr>
        <w:t>เพื่อให้มีภูมิคุ้มกันโรค และทุกคนต้องรู้จัก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หน้าที่และทำ</w:t>
      </w:r>
      <w:r w:rsidRPr="000B61D4">
        <w:rPr>
          <w:rFonts w:ascii="TH SarabunIT๙" w:hAnsi="TH SarabunIT๙" w:cs="TH SarabunIT๙"/>
          <w:sz w:val="24"/>
          <w:szCs w:val="32"/>
          <w:cs/>
        </w:rPr>
        <w:t>หน้าที่ของ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ตน</w:t>
      </w:r>
      <w:r w:rsidR="001E2C20">
        <w:rPr>
          <w:rFonts w:ascii="TH SarabunIT๙" w:hAnsi="TH SarabunIT๙" w:cs="TH SarabunIT๙"/>
          <w:sz w:val="24"/>
          <w:szCs w:val="32"/>
          <w:cs/>
        </w:rPr>
        <w:t>เอง</w:t>
      </w:r>
      <w:r w:rsidRPr="000B61D4">
        <w:rPr>
          <w:rFonts w:ascii="TH SarabunIT๙" w:hAnsi="TH SarabunIT๙" w:cs="TH SarabunIT๙"/>
          <w:sz w:val="24"/>
          <w:szCs w:val="32"/>
          <w:cs/>
        </w:rPr>
        <w:t>ให้ดีที่สุด</w:t>
      </w:r>
      <w:r w:rsidR="001E2C20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0B61D4">
        <w:rPr>
          <w:rFonts w:ascii="TH SarabunIT๙" w:hAnsi="TH SarabunIT๙" w:cs="TH SarabunIT๙"/>
          <w:sz w:val="24"/>
          <w:szCs w:val="32"/>
          <w:cs/>
        </w:rPr>
        <w:t>ขอให้ช่วยกันสร้างพลังในกา</w:t>
      </w:r>
      <w:r w:rsidR="001E2C20">
        <w:rPr>
          <w:rFonts w:ascii="TH SarabunIT๙" w:hAnsi="TH SarabunIT๙" w:cs="TH SarabunIT๙"/>
          <w:sz w:val="24"/>
          <w:szCs w:val="32"/>
          <w:cs/>
        </w:rPr>
        <w:t>รขับเคลื่อนประเทศและร่วมกันคืนความสุขให้ประเทศไท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 xml:space="preserve">ย ทั้งนี้ </w:t>
      </w:r>
      <w:r w:rsidRPr="000B61D4">
        <w:rPr>
          <w:rFonts w:ascii="TH SarabunIT๙" w:hAnsi="TH SarabunIT๙" w:cs="TH SarabunIT๙"/>
          <w:sz w:val="24"/>
          <w:szCs w:val="32"/>
          <w:cs/>
        </w:rPr>
        <w:t>นายกรัฐมนตรีขอให้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วันเด็กปีนี้</w:t>
      </w:r>
      <w:r w:rsidRPr="000B61D4">
        <w:rPr>
          <w:rFonts w:ascii="TH SarabunIT๙" w:hAnsi="TH SarabunIT๙" w:cs="TH SarabunIT๙"/>
          <w:sz w:val="24"/>
          <w:szCs w:val="32"/>
          <w:cs/>
        </w:rPr>
        <w:t>เป็น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ก้าว</w:t>
      </w:r>
      <w:r w:rsidRPr="000B61D4">
        <w:rPr>
          <w:rFonts w:ascii="TH SarabunIT๙" w:hAnsi="TH SarabunIT๙" w:cs="TH SarabunIT๙"/>
          <w:sz w:val="24"/>
          <w:szCs w:val="32"/>
          <w:cs/>
        </w:rPr>
        <w:t>แห่ง</w:t>
      </w:r>
      <w:r w:rsidR="001E2C20">
        <w:rPr>
          <w:rFonts w:ascii="TH SarabunIT๙" w:hAnsi="TH SarabunIT๙" w:cs="TH SarabunIT๙"/>
          <w:sz w:val="24"/>
          <w:szCs w:val="32"/>
          <w:cs/>
        </w:rPr>
        <w:t>การเปลี่ยนแปลงชีวิตใหม่ของทุกคน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และประเทศชาติ</w:t>
      </w:r>
      <w:r w:rsidRPr="000B61D4">
        <w:rPr>
          <w:rFonts w:ascii="TH SarabunIT๙" w:hAnsi="TH SarabunIT๙" w:cs="TH SarabunIT๙"/>
          <w:sz w:val="24"/>
          <w:szCs w:val="32"/>
          <w:cs/>
        </w:rPr>
        <w:t xml:space="preserve"> พร้อมกับส่งความปรารถนาดีไปยังเด็กไทยทุกคน</w:t>
      </w:r>
      <w:r w:rsidR="001E2C20">
        <w:rPr>
          <w:rFonts w:ascii="TH SarabunIT๙" w:hAnsi="TH SarabunIT๙" w:cs="TH SarabunIT๙" w:hint="cs"/>
          <w:sz w:val="24"/>
          <w:szCs w:val="32"/>
          <w:cs/>
        </w:rPr>
        <w:t>ให้มีสุขภาพกายและใจที่แข็งแรง มีสติปัญญาที่เฉียบแหลม เป็นกำลังสำคัญของชาติต่อไปในอนาคต</w:t>
      </w:r>
    </w:p>
    <w:p w:rsidR="001E2C20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:rsidR="001E2C20" w:rsidRPr="000B61D4" w:rsidRDefault="001E2C20" w:rsidP="001E2C20">
      <w:pPr>
        <w:spacing w:after="0"/>
        <w:ind w:firstLine="851"/>
        <w:contextualSpacing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ร่วมเดินหน้าประเทศไทย กับสำนักโฆษก สำนักเลขาธิการนายกรัฐมนตรี</w:t>
      </w:r>
    </w:p>
    <w:sectPr w:rsidR="001E2C20" w:rsidRPr="000B61D4" w:rsidSect="004C6A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40" w:rsidRDefault="006E7840" w:rsidP="006A2B74">
      <w:pPr>
        <w:spacing w:after="0"/>
      </w:pPr>
      <w:r>
        <w:separator/>
      </w:r>
    </w:p>
  </w:endnote>
  <w:endnote w:type="continuationSeparator" w:id="0">
    <w:p w:rsidR="006E7840" w:rsidRDefault="006E7840" w:rsidP="006A2B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40" w:rsidRDefault="006E7840" w:rsidP="006A2B74">
      <w:pPr>
        <w:spacing w:after="0"/>
      </w:pPr>
      <w:r>
        <w:separator/>
      </w:r>
    </w:p>
  </w:footnote>
  <w:footnote w:type="continuationSeparator" w:id="0">
    <w:p w:rsidR="006E7840" w:rsidRDefault="006E7840" w:rsidP="006A2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4" w:rsidRPr="006A2B74" w:rsidRDefault="006A2B74" w:rsidP="006A2B74">
    <w:pPr>
      <w:pStyle w:val="Header"/>
      <w:ind w:firstLine="0"/>
      <w:rPr>
        <w:rFonts w:asciiTheme="minorBidi" w:hAnsiTheme="minorBidi"/>
        <w:sz w:val="32"/>
        <w:szCs w:val="32"/>
      </w:rPr>
    </w:pPr>
    <w:r w:rsidRPr="006A2B74">
      <w:rPr>
        <w:rFonts w:asciiTheme="minorBidi" w:hAnsiTheme="minorBidi"/>
        <w:sz w:val="32"/>
        <w:szCs w:val="32"/>
        <w:cs/>
      </w:rPr>
      <w:t xml:space="preserve">เสาร์ที่ </w:t>
    </w:r>
    <w:r w:rsidRPr="006A2B74">
      <w:rPr>
        <w:rFonts w:asciiTheme="minorBidi" w:hAnsiTheme="minorBidi"/>
        <w:sz w:val="32"/>
        <w:szCs w:val="32"/>
      </w:rPr>
      <w:t xml:space="preserve">9 </w:t>
    </w:r>
    <w:r w:rsidRPr="006A2B74">
      <w:rPr>
        <w:rFonts w:asciiTheme="minorBidi" w:hAnsiTheme="minorBidi"/>
        <w:sz w:val="32"/>
        <w:szCs w:val="32"/>
        <w:cs/>
      </w:rPr>
      <w:t>ม.ค.</w:t>
    </w:r>
    <w:r w:rsidRPr="006A2B74">
      <w:rPr>
        <w:rFonts w:asciiTheme="minorBidi" w:hAnsiTheme="minorBidi"/>
        <w:sz w:val="32"/>
        <w:szCs w:val="32"/>
      </w:rPr>
      <w:t>59</w:t>
    </w:r>
  </w:p>
  <w:p w:rsidR="006A2B74" w:rsidRDefault="006A2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D4"/>
    <w:rsid w:val="000B61D4"/>
    <w:rsid w:val="001E2C20"/>
    <w:rsid w:val="00233AD7"/>
    <w:rsid w:val="0024649C"/>
    <w:rsid w:val="002A160B"/>
    <w:rsid w:val="002B615C"/>
    <w:rsid w:val="004C6A0A"/>
    <w:rsid w:val="006A2B74"/>
    <w:rsid w:val="006E7840"/>
    <w:rsid w:val="00A60C8C"/>
    <w:rsid w:val="00D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2B74"/>
  </w:style>
  <w:style w:type="paragraph" w:styleId="Footer">
    <w:name w:val="footer"/>
    <w:basedOn w:val="Normal"/>
    <w:link w:val="FooterChar"/>
    <w:uiPriority w:val="99"/>
    <w:semiHidden/>
    <w:unhideWhenUsed/>
    <w:rsid w:val="006A2B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B74"/>
  </w:style>
  <w:style w:type="paragraph" w:styleId="BalloonText">
    <w:name w:val="Balloon Text"/>
    <w:basedOn w:val="Normal"/>
    <w:link w:val="BalloonTextChar"/>
    <w:uiPriority w:val="99"/>
    <w:semiHidden/>
    <w:unhideWhenUsed/>
    <w:rsid w:val="006A2B74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THAIGOV</cp:lastModifiedBy>
  <cp:revision>2</cp:revision>
  <dcterms:created xsi:type="dcterms:W3CDTF">2016-01-08T09:05:00Z</dcterms:created>
  <dcterms:modified xsi:type="dcterms:W3CDTF">2016-01-08T09:05:00Z</dcterms:modified>
</cp:coreProperties>
</file>