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3F" w:rsidRPr="003C0D11" w:rsidRDefault="0088693F" w:rsidP="00504117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>http</w:t>
      </w:r>
      <w:r w:rsidRPr="003C0D11">
        <w:rPr>
          <w:rFonts w:ascii="TH SarabunPSK" w:hAnsi="TH SarabunPSK" w:cs="TH SarabunPSK"/>
          <w:sz w:val="32"/>
          <w:szCs w:val="32"/>
          <w:cs/>
        </w:rPr>
        <w:t>://</w:t>
      </w:r>
      <w:r w:rsidRPr="003C0D11">
        <w:rPr>
          <w:rFonts w:ascii="TH SarabunPSK" w:hAnsi="TH SarabunPSK" w:cs="TH SarabunPSK"/>
          <w:sz w:val="32"/>
          <w:szCs w:val="32"/>
        </w:rPr>
        <w:t>www</w:t>
      </w:r>
      <w:r w:rsidRPr="003C0D1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C0D11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3C0D11">
        <w:rPr>
          <w:rFonts w:ascii="TH SarabunPSK" w:hAnsi="TH SarabunPSK" w:cs="TH SarabunPSK"/>
          <w:sz w:val="32"/>
          <w:szCs w:val="32"/>
          <w:cs/>
        </w:rPr>
        <w:t>.</w:t>
      </w:r>
      <w:r w:rsidRPr="003C0D11">
        <w:rPr>
          <w:rFonts w:ascii="TH SarabunPSK" w:hAnsi="TH SarabunPSK" w:cs="TH SarabunPSK"/>
          <w:sz w:val="32"/>
          <w:szCs w:val="32"/>
        </w:rPr>
        <w:t>go</w:t>
      </w:r>
      <w:r w:rsidRPr="003C0D1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C0D11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88693F" w:rsidRPr="003C0D11" w:rsidRDefault="0088693F" w:rsidP="00504117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3C0D11" w:rsidRDefault="0088693F" w:rsidP="00504117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F7C24" w:rsidRPr="003C0D11">
        <w:rPr>
          <w:rFonts w:ascii="TH SarabunPSK" w:hAnsi="TH SarabunPSK" w:cs="TH SarabunPSK"/>
          <w:sz w:val="32"/>
          <w:szCs w:val="32"/>
          <w:cs/>
          <w:lang w:bidi="th-TH"/>
        </w:rPr>
        <w:t>26 กันยายน</w:t>
      </w:r>
      <w:r w:rsidR="00DD5718" w:rsidRPr="003C0D11">
        <w:rPr>
          <w:rFonts w:ascii="TH SarabunPSK" w:hAnsi="TH SarabunPSK" w:cs="TH SarabunPSK"/>
          <w:sz w:val="32"/>
          <w:szCs w:val="32"/>
          <w:cs/>
          <w:lang w:bidi="th-TH"/>
        </w:rPr>
        <w:t xml:space="preserve"> 2560) </w:t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เวลา </w:t>
      </w:r>
      <w:r w:rsidRPr="003C0D11">
        <w:rPr>
          <w:rFonts w:ascii="TH SarabunPSK" w:hAnsi="TH SarabunPSK" w:cs="TH SarabunPSK"/>
          <w:sz w:val="32"/>
          <w:szCs w:val="32"/>
        </w:rPr>
        <w:t>09</w:t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3C0D11">
        <w:rPr>
          <w:rFonts w:ascii="TH SarabunPSK" w:hAnsi="TH SarabunPSK" w:cs="TH SarabunPSK"/>
          <w:sz w:val="32"/>
          <w:szCs w:val="32"/>
        </w:rPr>
        <w:t xml:space="preserve">00 </w:t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3C0D11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C0D1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3C0D1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C0D11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3C0D11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ทำเนียบรัฐบาล</w:t>
      </w:r>
    </w:p>
    <w:p w:rsidR="0088693F" w:rsidRPr="003C0D11" w:rsidRDefault="0088693F" w:rsidP="00504117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C0D1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E12C57" w:rsidRDefault="0088693F" w:rsidP="0050411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3C0D11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3C0D11">
        <w:rPr>
          <w:rFonts w:ascii="TH SarabunPSK" w:hAnsi="TH SarabunPSK" w:cs="TH SarabunPSK"/>
          <w:sz w:val="32"/>
          <w:szCs w:val="32"/>
          <w:rtl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C0D1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C0D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86273" w:rsidRPr="003C0D1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88693F" w:rsidRPr="003C0D11" w:rsidRDefault="00E12C57" w:rsidP="0050411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="0088693F" w:rsidRPr="003C0D1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แถลงผลการประชุมคณะรัฐมนตรี  ซึ่งสรุปสาระสำคัญดังนี้</w:t>
      </w:r>
    </w:p>
    <w:p w:rsidR="002159E5" w:rsidRDefault="002159E5" w:rsidP="0050411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453C4" w:rsidRPr="003C0D11" w:rsidTr="00E12C57">
        <w:tc>
          <w:tcPr>
            <w:tcW w:w="9820" w:type="dxa"/>
          </w:tcPr>
          <w:p w:rsidR="002453C4" w:rsidRPr="003C0D11" w:rsidRDefault="002453C4" w:rsidP="00E12C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453C4" w:rsidRPr="003C0D11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>1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ร่างกฎกระทรวงกำหนดหลักเกณฑ์ วิธีการ และเงื่อนไขในการขอและการ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ยินยอม หรืออนุญาตให้ใช้ที่ดินในเขตปฏิรูปที่ดินให้เกิดประโยชน์สูงสุดแก่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เกษตรกรและประโยชน์สาธารณะของประเทศ พ.ศ. ....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  <w:t>2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ร่างพระราชบัญญัติจัดตั้งศาลปกครองและวิธีพิจารณาคดีปกครอง 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t>3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ร่างกฎกระทรวงแบ่งส่วนราชการกรมป้องกันและบรรเทาสาธารณภัย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กระทรวงมหาดไทย (ฉบับที่</w:t>
      </w:r>
      <w:proofErr w:type="gramStart"/>
      <w:r w:rsidRPr="00A740F4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A740F4">
        <w:rPr>
          <w:rFonts w:ascii="TH SarabunPSK" w:hAnsi="TH SarabunPSK" w:cs="TH SarabunPSK"/>
          <w:sz w:val="32"/>
          <w:szCs w:val="32"/>
          <w:cs/>
        </w:rPr>
        <w:t xml:space="preserve">) พ.ศ. ....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t>4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ร่างกฎกระทรวงแบ่งส่วนราชการสำนักงานคณะกรรมการป้องกันและ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ปราบปรามการทุจริตในภาครัฐ พ.ศ. .... </w:t>
      </w:r>
    </w:p>
    <w:p w:rsidR="002453C4" w:rsidRPr="003C0D11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453C4" w:rsidRPr="003C0D11" w:rsidTr="00E12C57">
        <w:tc>
          <w:tcPr>
            <w:tcW w:w="9820" w:type="dxa"/>
          </w:tcPr>
          <w:p w:rsidR="002453C4" w:rsidRPr="003C0D11" w:rsidRDefault="002453C4" w:rsidP="00E12C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453C4" w:rsidRDefault="002453C4" w:rsidP="002453C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5.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ขอความเห็นชอบในหลักการแนวทางการช่วยเหลือวิสาหกิจชุมชน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6.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การเพิ่มอัตราข้าราชการตั้งใหม่ของกรมสวัสดิการและคุ้มครองแรงงาน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7.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แผนการยกระดับการบริการภาครัฐ ระยะที่ 2 ตามพระราชบัญญัติการอำนวย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ความสะดวกในการพิจารณาอนุญาตของทางราชการ พ.ศ. 2558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ร่างยุทธศาสตร์ชาติด้านการป้องกันและปราบปรามการฟอกเงิน และการ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ต่อต้านการสนับสนุนทางการเงินแก่การก่อการร้าย พ.ศ. 2560 – 2564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1183C" w:rsidRDefault="002453C4" w:rsidP="002453C4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>9.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ขอยกเว้นการดำเนินการตามมติคณะรัฐมนตรีในการนำเงินนอกงบประมาณ</w:t>
      </w:r>
    </w:p>
    <w:p w:rsidR="002453C4" w:rsidRPr="00A740F4" w:rsidRDefault="0021183C" w:rsidP="002453C4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53C4" w:rsidRPr="00A740F4">
        <w:rPr>
          <w:rFonts w:ascii="TH SarabunPSK" w:hAnsi="TH SarabunPSK" w:cs="TH SarabunPSK"/>
          <w:sz w:val="32"/>
          <w:szCs w:val="32"/>
          <w:cs/>
        </w:rPr>
        <w:t>ไปใช้ในการบรรจุแต่งตั้งเจ้าหน้าที่เพื่อปฏิบัติงานในหน่วยงาน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10.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การขอรับเงินสนับสนุนกรณีการจัดเดินรถเชื่อมต่อตามโครงการจัดระเบียบรถตู้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โดยสารสาธารณะ (บขส.) เข้าใช้สถานีขนส่งผู้โดยสารกรุงเทพ 3 สถานี 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11.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ขอความเห็นชอบร่างยุทธศาสตร์การพัฒนาสตรี พ.ศ. 2560-2564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12.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แผนยุทธศาสตร์การป้องกันและควบคุมโรคไม่ติดต่อระดับชาติ 5 ปี 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(พ.ศ. 2560 – 2564)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ร่างแนวทางการพัฒนาทักษะด้านดิจิทัลของข้าราชการและบุคลากรภาครัฐเพื่อ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การปรับเปลี่ยนเป็นรัฐบาลดิจิทัล </w:t>
      </w:r>
    </w:p>
    <w:p w:rsidR="002453C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14.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ขอขยายระยะเวลาดำเนินมาตรการลดภาระค่าครองชีพของประชาชนด้าน</w:t>
      </w:r>
    </w:p>
    <w:p w:rsidR="002453C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การเดินทาง </w:t>
      </w:r>
    </w:p>
    <w:p w:rsidR="002453C4" w:rsidRPr="00E01319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 xml:space="preserve">15. </w:t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>ขออนุมัติการดำเนินงานโครงการส่งเสริมการปลูกข้าวโพดเลี้ยงสัตว์ฤดูแล้ง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  <w:t>หลังนา ปี 2560/61 ภายใต้มาตรการรักษาเสถียรภาพสินค้าเกษตรและรายได้</w:t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 xml:space="preserve">เกษตรกร </w:t>
      </w:r>
      <w:r w:rsidRPr="00A740F4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A740F4">
        <w:rPr>
          <w:rFonts w:ascii="TH SarabunPSK" w:hAnsi="TH SarabunPSK" w:cs="TH SarabunPSK" w:hint="cs"/>
          <w:sz w:val="24"/>
          <w:szCs w:val="32"/>
          <w:cs/>
        </w:rPr>
        <w:t>ข้าวโพดเลี้ยงสัตว์</w:t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lastRenderedPageBreak/>
        <w:tab/>
      </w:r>
      <w:r w:rsidRPr="00A740F4">
        <w:rPr>
          <w:rFonts w:ascii="TH SarabunPSK" w:hAnsi="TH SarabunPSK" w:cs="TH SarabunPSK"/>
          <w:sz w:val="32"/>
          <w:szCs w:val="32"/>
        </w:rPr>
        <w:tab/>
        <w:t>16</w:t>
      </w:r>
      <w:r w:rsidRPr="00A740F4">
        <w:rPr>
          <w:rFonts w:ascii="TH SarabunPSK" w:hAnsi="TH SarabunPSK" w:cs="TH SarabunPSK"/>
          <w:sz w:val="32"/>
          <w:szCs w:val="32"/>
          <w:cs/>
        </w:rPr>
        <w:t>.</w:t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FB20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>เกี่ยวข้องกับงานพระบรมศพ</w:t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17.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  <w:t>มาตรการเพิ่มขีดความสามารถและส่งเสริมความรู้ให้กับวิสาหกิจขนาดกลาง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และขนาดย่อมในการป้องกันความเสี่ยงจากอัตราแลกเปลี่ยน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453C4" w:rsidRPr="00A740F4" w:rsidTr="00E12C57">
        <w:tc>
          <w:tcPr>
            <w:tcW w:w="9820" w:type="dxa"/>
          </w:tcPr>
          <w:p w:rsidR="002453C4" w:rsidRPr="00A740F4" w:rsidRDefault="002453C4" w:rsidP="00E12C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40F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40F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40F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4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453C4" w:rsidRPr="003C0D11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การรับรองเอกสารผลลัพธ์การประชุมระดับรัฐมนตรีว่าด้วยการจัดการการ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เปลี่ยนแปลงทางสังคมในภูมิภาคเอเชียแปซิฟิก ครั้งที่ 1 (</w:t>
      </w:r>
      <w:r w:rsidRPr="00A740F4">
        <w:rPr>
          <w:rFonts w:ascii="TH SarabunPSK" w:hAnsi="TH SarabunPSK" w:cs="TH SarabunPSK"/>
          <w:sz w:val="32"/>
          <w:szCs w:val="32"/>
        </w:rPr>
        <w:t>1</w:t>
      </w:r>
      <w:r w:rsidRPr="00A740F4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A740F4">
        <w:rPr>
          <w:rFonts w:ascii="TH SarabunPSK" w:hAnsi="TH SarabunPSK" w:cs="TH SarabunPSK"/>
          <w:sz w:val="32"/>
          <w:szCs w:val="32"/>
        </w:rPr>
        <w:t xml:space="preserve"> Asia</w:t>
      </w:r>
      <w:r w:rsidRPr="00A740F4">
        <w:rPr>
          <w:rFonts w:ascii="TH SarabunPSK" w:hAnsi="TH SarabunPSK" w:cs="TH SarabunPSK"/>
          <w:sz w:val="32"/>
          <w:szCs w:val="32"/>
          <w:cs/>
        </w:rPr>
        <w:t>-</w:t>
      </w:r>
      <w:r w:rsidRPr="00A740F4">
        <w:rPr>
          <w:rFonts w:ascii="TH SarabunPSK" w:hAnsi="TH SarabunPSK" w:cs="TH SarabunPSK"/>
          <w:sz w:val="32"/>
          <w:szCs w:val="32"/>
        </w:rPr>
        <w:t xml:space="preserve">Pacific </w:t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  <w:t xml:space="preserve">Ministerial Forum of Management of Social Transformations </w:t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740F4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A740F4">
        <w:rPr>
          <w:rFonts w:ascii="TH SarabunPSK" w:hAnsi="TH SarabunPSK" w:cs="TH SarabunPSK"/>
          <w:sz w:val="32"/>
          <w:szCs w:val="32"/>
        </w:rPr>
        <w:t xml:space="preserve"> 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740F4">
        <w:rPr>
          <w:rFonts w:ascii="TH SarabunPSK" w:hAnsi="TH SarabunPSK" w:cs="TH SarabunPSK"/>
          <w:sz w:val="32"/>
          <w:szCs w:val="32"/>
        </w:rPr>
        <w:t>MOST</w:t>
      </w:r>
      <w:r w:rsidRPr="00A740F4">
        <w:rPr>
          <w:rFonts w:ascii="TH SarabunPSK" w:hAnsi="TH SarabunPSK" w:cs="TH SarabunPSK"/>
          <w:sz w:val="32"/>
          <w:szCs w:val="32"/>
          <w:cs/>
        </w:rPr>
        <w:t>)</w:t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19.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การขอความเห็นชอบต่อร่างแถลงการณ์ร่วมของการประชุมระดับรัฐมนตรี 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ครั้งที่ 23 แผนงานการพัฒนาเศรษฐกิจสามฝ่าย อินโดนีเซีย-มาเลเซีย-ไทย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(</w:t>
      </w:r>
      <w:r w:rsidRPr="00A740F4">
        <w:rPr>
          <w:rFonts w:ascii="TH SarabunPSK" w:hAnsi="TH SarabunPSK" w:cs="TH SarabunPSK"/>
          <w:sz w:val="32"/>
          <w:szCs w:val="32"/>
        </w:rPr>
        <w:t>IMT</w:t>
      </w:r>
      <w:r w:rsidRPr="00A740F4">
        <w:rPr>
          <w:rFonts w:ascii="TH SarabunPSK" w:hAnsi="TH SarabunPSK" w:cs="TH SarabunPSK"/>
          <w:sz w:val="32"/>
          <w:szCs w:val="32"/>
          <w:cs/>
        </w:rPr>
        <w:t>-</w:t>
      </w:r>
      <w:r w:rsidRPr="00A740F4">
        <w:rPr>
          <w:rFonts w:ascii="TH SarabunPSK" w:hAnsi="TH SarabunPSK" w:cs="TH SarabunPSK"/>
          <w:sz w:val="32"/>
          <w:szCs w:val="32"/>
        </w:rPr>
        <w:t>GT</w:t>
      </w:r>
      <w:r w:rsidRPr="00A740F4">
        <w:rPr>
          <w:rFonts w:ascii="TH SarabunPSK" w:hAnsi="TH SarabunPSK" w:cs="TH SarabunPSK"/>
          <w:sz w:val="32"/>
          <w:szCs w:val="32"/>
          <w:cs/>
        </w:rPr>
        <w:t>)</w:t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53C4" w:rsidRPr="00A740F4" w:rsidRDefault="002453C4" w:rsidP="002453C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20.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การดำเนินการตามข้อมติคณะมนตรีความมั่นคงแห่งสหประชาชนเกี่ยวกับ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สาธารณรัฐประชาธิปไตยประชาชนเกาหลี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21.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โครงการเสริมสร้างและยกระดับความร่วมมือด้านบำบัดรักษาและฟื้นฟู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สมรรถภาพผู้ติดยาเสพติดกับประเทศกัมพูชา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ขอความเห็นชอบการร่วมรับรองร่างปฏิญญาทางการเมืองของการประชุม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ระดับสูงว่าด้วยการทบทวนการปฏิบัติตามแผนปฏิบัติการระดับโลกแห่ง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สหประชาชาติว่าด้วยการต่อต้านการค้ามนุษย์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</w:p>
    <w:p w:rsidR="0021183C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23.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ร่างถ้อยแถลงร่วมของการประชุมรัฐมนตรีพลังงานอาเซียน ครั้งที่ 35 และ</w:t>
      </w:r>
    </w:p>
    <w:p w:rsidR="002453C4" w:rsidRPr="00A740F4" w:rsidRDefault="0021183C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53C4" w:rsidRPr="00A740F4">
        <w:rPr>
          <w:rFonts w:ascii="TH SarabunPSK" w:hAnsi="TH SarabunPSK" w:cs="TH SarabunPSK" w:hint="cs"/>
          <w:sz w:val="32"/>
          <w:szCs w:val="32"/>
          <w:cs/>
        </w:rPr>
        <w:t>การประชุมอื่นที่เกี่ยวข้อง</w:t>
      </w:r>
    </w:p>
    <w:p w:rsidR="002453C4" w:rsidRPr="00343EBF" w:rsidRDefault="002453C4" w:rsidP="002453C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453C4" w:rsidRPr="003C0D11" w:rsidTr="00E12C57">
        <w:tc>
          <w:tcPr>
            <w:tcW w:w="9820" w:type="dxa"/>
          </w:tcPr>
          <w:p w:rsidR="002453C4" w:rsidRPr="003C0D11" w:rsidRDefault="002453C4" w:rsidP="00E12C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453C4" w:rsidRPr="003C0D11" w:rsidRDefault="002453C4" w:rsidP="002453C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(กระทรวงพาณิชย์) 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25.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การแต่งตั้งกงสุลใหญ่ญี่ปุ่น ณ จังหวัดเชียงใหม่ (กระทรวงการต่างประเทศ)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26.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การแต่งตั้งข้าราชการให้ดำรงตำแหน่งรองเลขาธิการสภาความมั่นคงแห่งชาติ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2453C4" w:rsidRPr="00A740F4" w:rsidRDefault="002453C4" w:rsidP="002453C4">
      <w:pPr>
        <w:spacing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(กระทรวงพลังงาน)</w:t>
      </w:r>
    </w:p>
    <w:p w:rsidR="002453C4" w:rsidRPr="00A740F4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28.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(ตำแหน่งที่ปรึกษารัฐมนตรีว่าการกระทรวง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สาธารณสุข และตำแหน่งเลขานุการรัฐมนตรีว่าการกระทรวงสาธารณสุข) </w:t>
      </w:r>
    </w:p>
    <w:p w:rsidR="002453C4" w:rsidRPr="00A740F4" w:rsidRDefault="002453C4" w:rsidP="002453C4">
      <w:pPr>
        <w:spacing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>29.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การแต่งตั้งประธานกรรมการและกรรมการอื่นในคณะกรรมการธนาคารเพื่อ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การส่งออกและนำเข้าแห่งประเทศไทย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</w:p>
    <w:p w:rsidR="002453C4" w:rsidRPr="00A740F4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30.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</w:t>
      </w:r>
    </w:p>
    <w:p w:rsidR="0021183C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(กระทรวงคมนาคม)</w:t>
      </w:r>
    </w:p>
    <w:p w:rsidR="002453C4" w:rsidRPr="00A740F4" w:rsidRDefault="0021183C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53C4" w:rsidRPr="00A740F4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 w:rsidR="002453C4" w:rsidRPr="00A740F4">
        <w:rPr>
          <w:rFonts w:ascii="TH SarabunPSK" w:hAnsi="TH SarabunPSK" w:cs="TH SarabunPSK"/>
          <w:sz w:val="32"/>
          <w:szCs w:val="32"/>
          <w:cs/>
        </w:rPr>
        <w:tab/>
      </w:r>
      <w:r w:rsidR="002453C4"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453C4" w:rsidRPr="00A740F4">
        <w:rPr>
          <w:rFonts w:ascii="TH SarabunPSK" w:hAnsi="TH SarabunPSK" w:cs="TH SarabunPSK"/>
          <w:sz w:val="32"/>
          <w:szCs w:val="32"/>
          <w:cs/>
        </w:rPr>
        <w:tab/>
      </w:r>
      <w:r w:rsidR="002453C4" w:rsidRPr="00A740F4">
        <w:rPr>
          <w:rFonts w:ascii="TH SarabunPSK" w:hAnsi="TH SarabunPSK" w:cs="TH SarabunPSK" w:hint="cs"/>
          <w:sz w:val="32"/>
          <w:szCs w:val="32"/>
          <w:cs/>
        </w:rPr>
        <w:t xml:space="preserve">ให้กรรมการผู้ช่วยรัฐมนตรีคงอยู่ปฏิบัติหน้าที่อีกหนึ่งวาระ </w:t>
      </w:r>
    </w:p>
    <w:p w:rsidR="002453C4" w:rsidRPr="00A740F4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32.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แต่งตั้งประธานกรรมการและกรรมการอื่นในคณะกรรมการการประปา</w:t>
      </w:r>
    </w:p>
    <w:p w:rsidR="002453C4" w:rsidRPr="00A740F4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นครหลวง </w:t>
      </w:r>
    </w:p>
    <w:p w:rsidR="002453C4" w:rsidRPr="00A740F4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33.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</w:p>
    <w:p w:rsidR="002453C4" w:rsidRPr="00A740F4" w:rsidRDefault="002453C4" w:rsidP="002453C4">
      <w:pPr>
        <w:shd w:val="clear" w:color="auto" w:fill="FFFFFF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A740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ab/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34. </w:t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เรื่อง </w:t>
      </w:r>
      <w:r w:rsidRPr="00A740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การปรับปรุงคำสั่งมอบหมายและมอบอำนาจให้รองนายกรัฐมนตรีและรัฐมนตรี</w:t>
      </w:r>
      <w:r w:rsidRPr="00A740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ประจำสำนักนายกรัฐมนตรีปฏิบัติราชการแทนนายกรัฐมนตรี</w:t>
      </w:r>
    </w:p>
    <w:p w:rsidR="002159E5" w:rsidRPr="003C0D11" w:rsidRDefault="002453C4" w:rsidP="002453C4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</w:t>
      </w:r>
    </w:p>
    <w:p w:rsidR="0088693F" w:rsidRPr="003C0D11" w:rsidRDefault="0088693F" w:rsidP="0050411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3C0D11" w:rsidRDefault="0088693F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3C0D11" w:rsidRDefault="0088693F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3C0D11" w:rsidRDefault="008316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3C0D11" w:rsidRDefault="008316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3C0D11" w:rsidRDefault="008316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3C0D11" w:rsidRDefault="008316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C0D11" w:rsidRDefault="0088693F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1319" w:rsidRDefault="00E01319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1319" w:rsidRDefault="00E01319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53C4" w:rsidRPr="003C0D11" w:rsidRDefault="002453C4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3C0D11" w:rsidTr="00E12C57">
        <w:tc>
          <w:tcPr>
            <w:tcW w:w="9820" w:type="dxa"/>
          </w:tcPr>
          <w:p w:rsidR="0088693F" w:rsidRPr="003C0D11" w:rsidRDefault="0088693F" w:rsidP="0050411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</w:p>
    <w:p w:rsidR="00AF7C24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F7C24" w:rsidRPr="003C0D11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ร่างกฎกระทรวงกำหนดหลักเกณฑ์ วิธีการ และเงื่อนไขในการขอและการยินยอม หรืออนุญาตให้ใช้ที่ดินในเขตปฏิรูปที่ดินให้เกิดประโยชน์สูงสุดแก่เกษตรกรและประโยชน์สาธารณะของประเทศ พ.ศ. ....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และเงื่อนไขใน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การขอและการยินยอม หรืออนุญาตให้ใช้ที่ดินในเขตปฏิรูปที่ดินให้เกิดประโยชน์สูงสุดแก่เกษตรกรและประโยชน์สาธารณะของประเทศ พ.ศ. .... ตามที่กระทรวงเกษตรและสหกรณ์เสนอ และให้ส่งสำนักงานคณะกรรมการกฤษฎีกาตรวจพิจารณาเป็นเรื่องด่วน โดยให้แก้ไขเรื่องการเยียวยาหรือชดเชยเกษตรกรมิให้เกินอำนาจตามคำสั่งฯ และ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รับความเห็นของกระทรวงพลังงานและข้อสังเกตของสำนักเลขาธิการคณะรัฐมนตรี ไปประกอบการพิจารณาด้วย แล้วดำเนินการต่อไปได้  และมอบหมายให้กระทรวงเกษตรและสหกรณ์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 กำหนดนิยาม “ที่ดินในเขตปฏิรูปที่ดิน” “สำรวจปิโตรเลียมขั้นต้น” และ “การเจาะสำรวจและผลิตปิโตรเลียม” “กิจการระบบโครงข่ายพลังงาน” “พลังงานหมุนเวียน” “ทรัพยากรธรรมชาติ” เป็นต้น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2. กำหนดให้กฎกระทรวงนี้ใช้บังคับแก่กิจการด้านพลังงาน กิจการด้านการใช้ทรัพยากรธรรมชาติ และกิจการอันเป็นประโยชน์ส่วนรวมของประเทศที่มีความจำเป็นต้องใช้ประโยชน์ที่ดินในเขตปฏิรูปที่ดินเพื่อให้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เกิดประโยชน์สูงสุดแก่เกษตรกรและประโยชน์สาธารณะของประเทศ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3. กำหนดหลักเกณฑ์เกี่ยวกับการขออนุญาตให้ใช้ประโยชน์ที่ดิน โดยที่ดินในเขตปฏิรูปที่ดินที่ยื่นขออนุญาตให้ใช้ประโยชน์เพื่อดำเนินกิจการตามกฎกระทรวงฯ ต้องไม่เป็นที่ดินที่สำนักงานการปฏิรูปที่ดิน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เพื่อเกษตรกรรมได้รับพระราชทานหรือรับการบริจาคเพื่อการปฏิรูปที่ดินเพื่อเกษตรกรรม หรือเป็นที่ดินที่อยู่ในโครงการพระราชดำริหรือโครงการอันเนื่องมาจากพระราชดำริ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4. กำหนดให้หน่วยงานของรัฐหรือบุคคลผู้ประสงค์จะขอความยินยอม หรืออนุญาตเข้าใช้ประโยชน์ที่ดินในเขตปฏิรูปที่ดิน ให้ยื่นคำขอต่อสำนักงานการปฏิรูปที่ดินจังหวัดท้องที่ที่ประสงค์จะใช้ประโยชน์ที่ดิน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เพื่อดำเนินกิจการตามคำขอนั้นตามแบบที่ ส.ป.ก. กำหนด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กำหนดให้สำนักงานการปฏิรูปที่ดินจังหวัดหรือ ส.ป.ก. ที่ได้รับคำขอตามข้อ 4. ตรวจสอบความถูกต้องครบถ้วนของคำขอและเอกสารประกอบคำขอ หากไม่ถูกต้องครบถ้วนให้แจ้งผู้ขอใช้ประโยชน์ที่ดินดำเนินการแก้ไขให้ถูกต้องครบถ้วนภายในระยะเวลาที่กำหนด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มีการเยียวยาหรือชดเชยกรณีสูญเสียโอกาสจากการใช้ที่ดินให้แก่เกษตรกรที่ยินยอมหรืออนุญาตให้ใช้ที่ดิน ทั้งนี้ การเยียวยาหรือชดเชยให้เป็นไปตามหลักเกณฑ์ วิธีการ และเงื่อนไข ที่กำหนดในกฎกระทรวง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คณะกรรมการปฏิรูปที่ดินจังหวัดมีอำนาจพิจารณาและมีมติให้เกษตรกรผู้ได้รับการจัดที่ดินรายที่ถึงแก่ความตายหรือโอนการทำประโยชน์ในที่ดินไปยังบุคคลอื่น สิ้นสิทธิการเข้าทำประโยชน์ในที่ดินในเขตปฏิรูปที่ดินตามระเบียบคณะกรรมการปฏิรูปที่ดินเพื่อเกษตรกรรม ว่าด้วยการให้เกษตรกรและสถาบันเกษตกรผู้ได้รับที่ดินจากการปฏิรูปที่ดินเพื่อเกษตรกรรมปฏิบัติเกี่ยวกับการเข้าทำประโยชน์ในที่ดิน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8. กำหนดให้คณะกรรมการปฏิรูปที่ดินเพื่อเกษตรกรรมเสนอคณะรัฐมนตรีเพื่อขออนุมัติก่อนพิจารณายินยอมหรืออนุญาตให้ใช้ที่ดินที่มีขนาดเนื้อที่เกิน 500 ไร่ หรือมีระยะเวลาการขอใช้เกิน 30 ปี หรือที่ดิน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ตามคำขอเป็นที่ดินที่หน่วยงานของรัฐได้ปรับปรุงและพัฒนาแปลงเกษตรกรรมหรือโครงสร้างพื้นฐานเพื่อการปฏิรูปที่ดินสำหรับจัดให้แก่สถาบันเกษตรกรไว้แล้ว เพื่อกิจการด้านพลังงาน ประเภทการเจาะสำรวจและผลิตปิโตรเลียม กิจการไฟฟ้าที่ผลิตได้จากพลังงานหมุนเวียน กิจการด้านการใช้ทรัพยากรธรรมชาติ ประเภทการทำเหมือง และกิจการอันเป็นประโยชน์ส่วนรวมของประเทศ ประเภทกิจการพัฒนาโครงสร้างพื้นฐานและโครงข่ายในระบบโทรคมนาคม กิจการภายใต้นโยบายเขตพัฒนาเศรษฐกิจพิเศษ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9. กำหนดให้คณะกรรมการปฏิรูปที่ดินเพื่อเกษตรกรรมมีอำนาจยินยอมหรืออนุญาตให้ใช้ที่ดิน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ตามประเภทและวัตถุประสงค์ของกิจการตามข้อ 2. โดยให้พิจารณายินยอมหรืออนุญาตตามเนื้อที่และระยะเวลาที่มีความจำเป็นและเหมาะสมแก่การใช้พื้นที่เพื่อวัตถุประสงค์และโครงการที่เสนอตามคำขอ ภายใต้หลักเกณฑ์ วิธีการ และเงื่อนไขที่กำหนดในกฎกระทรวงฯ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10. กำหนดให้เลขาธิการ ส.ป.ก. หรือผู้รับมอบอำนาจเป็นผู้มีอำนาจลงนามในหนังสือยินยอมหรืออนุญาตให้ใช้ประโยชน์ที่ดิน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11. กำหนดให้การโอนหนังสือยินยอมหรืออนุญาตให้ใช้ประโยชน์ที่ดินให้เป็นไปตามหลักเกณฑ์ วิธีการ และเงื่อนไขที่กำหนดในระเบียบ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12. กำหนดให้มติคณะกรรมการปฏิรูปที่ดินเพื่อเกษตรกรรมและหนังสือการให้ความยินยอมใช้ที่ดินชั่วคราวหรือหนังสือสละสิทธิในที่ดินหรือมติคณะกรรมการปฏิรูปที่ดินจังหวัดเป็นอันสิ้นผล ในกรณีที่ผู้ได้รับความยินยอมหรืออนุญาตไม่เยียวยาหรือชดเชยเกษตรกร หรือไม่ส่งมอบหลักประกันและรับมอบหนังสือยินยอมหรืออนุญาตให้ใช้ประโยชน์ที่ดินภายในระยะเวลาที่กำหนด และให้สำนักงานการปฏิรูปที่ดินจังหวัดท้องที่ที่เกี่ยวข้องเสนอคณะกรรมการปฏิรูปที่ดินจังหวัดเพื่อจัดที่ดินให้แก่เกษตรกรที่ยื่นหนังสือสละสิทธิในที่ดินหรือเพิกถอนมติ และพิจารณาจัดที่ดินแปลงเดิมให้แก่เกษตรกรนั้นตามกฎหมายว่าด้วยการปฏิรูปที่ดินเพื่อเกษตรกรรมต่อไป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13. กำหนดบทเฉพาะกาลดังนี้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13.1 ให้บุคคลตามที่กำหนดในกฎกระทรวงมีหน้าที่ยื่นคำขอเข้าใช้ประโยชน์ที่ดินใน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เขตปฏิรูปที่ดินต่อ ส.ป.ก. ภายใน 60 วัน นับแต่วันที่กฎกระทรวงนี้ใช้บังคับ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13.2 ให้ผู้ได้รับความยินยอมหรืออนุญาตอยู่ก่อนวันที่กฎกระทรวงนี้ใช้บังคับมีหน้าที่ส่งมอบหลักประกันและรับมอบหนังสือยินยอมหรืออนุญาตให้ใช้ประโยชน์ที่ดินกับ ส.ป.ก. ตามที่ระเบียบกำหนดภายใน 30 วัน นับแต่ได้รับแจ้งมติคณะกรรมการปฏิรูปที่ดินเพื่อเกษตรกรรม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14. ถ้าบุคคลตาม 13.1 ไม่ยื่นคำขอหรือไม่ส่งมอบหลักประกัน และรับมอบหนังสือยินยอมหรืออนุญาตให้ใช้ประโยชน์ที่ดินภายในระยะเวลาที่กำหนด ให้ ส.ป.ก. แจ้งเตือนให้ดำเนินการภายในระยะเวลาไม่น้อยกว่า 30 วัน นับแต่วันครบกำหนดนั้น เมื่อล่วงเลยระยะเวลาดังกล่าว ให้ ส.ป.ก. เสนอคณะกรรมการปฏิรูปที่ดิน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เพื่อเกษตรกรรมพิจารณาสั่งให้ความยินยอมหรือไม่ยินยอม อนุญาตหรือไม่อนุญาตให้ใช้ที่ดินในเขตปฏิรูปที่ดินของบุคคลที่มีอยู่ก่อนวันที่กฎกระทรวงใช้บังคับนั้นเป็นอันสิ้นผล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7C24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F7C24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ร่างพระราชบัญญัติจัดตั้งศาลปกครองและวิธีพิจารณาคดีปกครอง (ฉบับที่</w:t>
      </w:r>
      <w:proofErr w:type="gramStart"/>
      <w:r w:rsidR="00AF7C24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AF7C24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....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อนุมัติหลักการร่างพระราชบัญญัติจัดตั้งศาลปกครองและวิธีพิจารณาคดีปกครอง (ฉบับที่ ..)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พ.ศ. .... ตามที่ศาลปกครองเสนอ และให้ส่งสำนักงานคณะกรรมการกฤษฎีกาตรวจพิจารณา โดยให้รับความเห็นของฝ่ายกฎหมายและกระบวนการยุติธรรม คณะรักษาความสงบแห่งชาติไปประกอบการพิจารณาด้วย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ตามที่ศาลปกครองเสนอ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ร่างพระราชบัญญัติจัดตั้งศาลปกครองและวิธีพิจารณาคดีปกครอง (ฉบับที่ ..) พ.ศ. .... 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มีสาระสำคัญ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เช่น เพิ่มบทบัญญัติให้อำนาจศาลปกครองดำเนินกระบวนการไกล่เกลี่ยข้อพิพาทในคดีปกครองได้ แก้ไขเพิ่มเติมเหตุที่จะนำความกราบบังคมทูลเพื่อทรงพระกรุณาโปรดเกล้าฯ ให้ตุลาศาลการศาลปกครองพ้นจากตำแหน่งให้สอดคล้องกับมาตรา 190 ของรัฐธรรมนูญแห่งราชอาณาจักรไทย แก้ไขเพิ่มเติมองค์ประกอบ คุณสมบัติและลักษณะต้องห้าม หลักเกณฑ์และวิธีการเลือก การพ้นจากตำแหน่ง อำนาจหน้าที่ และการประชุมของคณะกรรมการตุลาการศาลปกครอง (ก.ศป.) ให้มีความเหมาะสมสอดคล้องกับมาตรา 198 ของรัฐธรรมนูญแห่งราชอาณาจักรไทย แก้ไขเพิ่มเติมให้ผู้ตรวจการแผ่นดินสามารถเสนอเรื่องต่อศาลปกครอง เพื่อให้สอดคล้องกับมาตรา </w:t>
      </w: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 xml:space="preserve">231 (2) ของรัฐธรรมนูญแห่งราชอาณาจักรไทย และแก้ไขเพิ่มเติมให้ผู้ฟ้องคดีอาจยื่นคำฟ้องโดยส่งทางไปรษณีย์อิเล็กทรอนิกส์ โทรสาร หรือสื่อเทคโนโลยีสารสนเทศอื่นใด 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ร่างกฎกระทรวงแบ่งส่วนราชการกรมป้องกันและบรรเทาสาธารณภัย กระทรวงมหาดไทย (ฉบับที่</w:t>
      </w:r>
      <w:proofErr w:type="gramStart"/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....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คณะรัฐมนตรีมีมติรับทราบร่างกฎกระทรวงแบ่งส่วนราชการกรมป้องกันและบรรเทาสาธารณภัย กระทรวงมหาดไทย (ฉบับที่ ..) พ.ศ. .... ที่สำนักงานคณะกรรมการกฤษฎีกาตรวจพิจารณาแล้ว และให้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สำนักเลขาธิการคณะรัฐมนตรีส่งร่างกฎกระทรวงดังกล่าวให้รัฐมนตรีว่าการกระทรวงมหาดไทยพิจารณาลงนาม และประกาศในราชกิจจานุเบกษาต่อไป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ปรับปรุงกฎกระทรวงแบ่งส่วนราชการกรมป้องกันและบรรเทาสาธารณภัย กระทรวงมหาดไทย พ.ศ. 2557 เพื่อจัดตั้งศูนย์เตือนภัยพิบัติแห่งชาติเป็นส่วนราชการภายในกรมป้องกันและบรรเทาสาธารณภัย กระทรวงมหาดไทย (มท.) และกำหนดอำนาจหน้าที่ของส่วนราชการดังกล่าว นอกจากนี้ ได้เปลี่ยนชื่อสำนักช่วยเหลือผู้ประสบภัยเป็น “กองช่วยเหลือผู้ประสบภัย” ในกรมป้องกันและบรรเทาสาธารณภัย มท. เพื่อให้มีความเหมาะสม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ร่างกฎกระทรวงแบ่งส่วนราชการสำนักงานคณะกรรมการป้องกันและปราบปรามการทุจริตในภาครัฐ พ.ศ. ....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สำนักงานคณะกรรมการป้องกันและปราบปรามการทุจริตในภาครัฐ พ.ศ. .... ที่สำนักงานคณะกรรมการกฤษฎีกาตรวจพิจารณาแล้ว และให้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สำนักเลขาธิการคณะรัฐมนตรีส่งร่างกฎกระทรวงดังกล่าวให้สำนักงานคณะกรรมการป้องกันและปราบปราม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การทุจริตในภาครัฐเพื่อนำเสนอนายกรัฐมนตรีพิจารณาลงนาม และประกาศในราชกิจจานุเบกษาต่อไป </w:t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ปรับปรุงกฎกระทรวงแบ่งส่วนราชการสำนักงานคณะกรรมการป้องกันและปราบปรามการทุจริตในภาครัฐ กระทรวงยุติธรรม พ.ศ. 2551 </w:t>
      </w:r>
    </w:p>
    <w:tbl>
      <w:tblPr>
        <w:tblW w:w="97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5103"/>
      </w:tblGrid>
      <w:tr w:rsidR="002F1BAB" w:rsidRPr="003C0D11" w:rsidTr="00E12C57">
        <w:trPr>
          <w:trHeight w:val="278"/>
        </w:trPr>
        <w:tc>
          <w:tcPr>
            <w:tcW w:w="4657" w:type="dxa"/>
          </w:tcPr>
          <w:p w:rsidR="002F1BAB" w:rsidRPr="003C0D11" w:rsidRDefault="002F1BAB" w:rsidP="0014358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5103" w:type="dxa"/>
          </w:tcPr>
          <w:p w:rsidR="002F1BAB" w:rsidRPr="003C0D11" w:rsidRDefault="002F1BAB" w:rsidP="0014358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การแบ่งส่วนราชการใหม่</w:t>
            </w:r>
          </w:p>
        </w:tc>
      </w:tr>
      <w:tr w:rsidR="002F1BAB" w:rsidRPr="003C0D11" w:rsidTr="00E12C57">
        <w:trPr>
          <w:trHeight w:val="278"/>
        </w:trPr>
        <w:tc>
          <w:tcPr>
            <w:tcW w:w="4657" w:type="dxa"/>
          </w:tcPr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>1. ให้สำนักงาน ป.ป.ท. มีภารกิจเกี่ยวกับการป้องกันและปราบปรามการทุจริตในภาครัฐ รวมทั้งมีอำนาจหน้าที่ตามที่กำหนดในกฎหมายว่าด้วยมาตรการของฝ่ายบริหารในการป้องกันและปราบปรามการทุจริต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ให้แบ่งส่วนราชการสำนักงาน ป.ป.ท. ประกอบด้วย 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สำนักงานเลขาธิการ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กองการต่างประเทศ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(3) ศูนย์เทคโนโลยีสารสนเทศและการสื่อสาร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(4) สำนักคุ้มครองและป้องกัน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(5) สำนักนโยบายและยุทธศาสตร์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(6)-(10)  สำนักปราบปรามการทุจริตในภาครัฐ 1-5 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(11)-(19) สำนักงานป้องกันและปราบปรามการทุจริตในภาครัฐ เขตพื้นที่ 1-9 </w:t>
            </w:r>
          </w:p>
        </w:tc>
        <w:tc>
          <w:tcPr>
            <w:tcW w:w="5103" w:type="dxa"/>
          </w:tcPr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 กำหนดให้สำนักงาน ป.ป.ท. มีภารกิจเกี่ยวกับการป้องกันและปราบปรามการทุจริตในภาครัฐ </w:t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โดยการจัดทำข้อเสนอเกี่ยวกับนโยบาย มาตรการ และแผนพัฒนาการป้องกันและปราบปรามการทุจริตในภาครัฐ กำกับและตรวจสอบเจ้าหน้าที่และหน่วยงานของรัฐ ติดตามและรายงานข้อมูลที่เกี่ยวข้องกับการทุจริตในภาครัฐ แสวงหาข้อมูลและรวบรวมพยานหลักฐาน รวมทั้งไต่สวนข้อเท็จจริง เพื่อดำเนินการทางวินัยและคดีกับผู้กระทำผิดตามกฎหมายที่เกี่ยวข้อง ทั้งนี้ เพื่อให้สามารถขับเคลื่อนการดำเนินงานตามหลักธรรมาภิบาล และบรรลุผลตามเป้าหมายในการป้องกันและปราบปรามการทุจริตในภาครัฐ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กำหนดให้แบ่งส่วนราชการสำนักงาน ป.ป.ท. ประกอบด้วย </w:t>
            </w:r>
          </w:p>
          <w:p w:rsidR="00CD2DC8" w:rsidRPr="003C0D11" w:rsidRDefault="00CD2DC8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(1) สำนักงานเลขาธิการ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</w:t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กองกฎหมาย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(3) กองการต่างประเทศ 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(4) </w:t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กองบริหารคดี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(5)-(9) กองปราบปรามการทุจริตในภาครัฐ 1-5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(10) </w:t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กองป้องกันการทุจริตในภาครัฐ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(11) </w:t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(12) กองอำนวยการต่อต้านการทุจริต</w:t>
            </w:r>
          </w:p>
          <w:p w:rsidR="002F1BAB" w:rsidRPr="003C0D11" w:rsidRDefault="00143584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1BAB" w:rsidRPr="003C0D11">
              <w:rPr>
                <w:rFonts w:ascii="TH SarabunPSK" w:hAnsi="TH SarabunPSK" w:cs="TH SarabunPSK"/>
                <w:sz w:val="32"/>
                <w:szCs w:val="32"/>
                <w:cs/>
              </w:rPr>
              <w:t>(13) ศูนย์เทคโนโลยีสารสนเทศและการสื่อสาร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(14)-(22) สำนักงานป้องกันและปราบปรามการทุจริตในภาครัฐ เขต 1-9 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3C0D11" w:rsidTr="00E12C57">
        <w:tc>
          <w:tcPr>
            <w:tcW w:w="9820" w:type="dxa"/>
          </w:tcPr>
          <w:p w:rsidR="0088693F" w:rsidRPr="003C0D11" w:rsidRDefault="0088693F" w:rsidP="0050411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8011E" w:rsidRDefault="0088011E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ขอความเห็นชอบในหลักการแนวทางการช่วยเหลือวิสาหกิจชุมชน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คณะรัฐมนตรีมีมติรับทราบตามที่กระทรวงเกษตรและสหกรณ์ (กษ.) เสนอ 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1. รับทราบแนวทางการช่วยเหลือวิสาหกิจชุมชนด้านเงินทุน โดยการดำเนินโครงการการจัดตั้งกองทุนเพื่อส่งเสริมและพัฒนากิจการวิสาหกิจชุมชน ให้ กษ. รับไปดำเนินการให้เป็นไปตามขั้นตอนของพระราชบัญญัติการบริหารทุนหมุนเวียน พ.ศ. 2558 ตามความเห็นของกระทรวงการคลัง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2. รับทราบการส่งเสริมตลาดสินค้าวิสาหกิจชุมชนผ่านโครงการ “วิสาหกิจชุมชนแฟร์ 2018” สำหรับงบประมาณในการดำเนินโครงการดังกล่าว ให้ กษ. ดำเนินการตามขั้นตอนของกฎหมาย ระเบียบ ข้อบังคับ และมติคณะรัฐมนตรีที่เกี่ยวข้องต่อไป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โครงการจัดตั้งกองทุนเพื่อส่งเสริมและพัฒนากิจการวิสาหกิจชุมชน มีวัตถุประสงค์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1) เพื่อจัดตั้งกองทุนส่งเสริมและพัฒนากิจการวิสาหกิจชุมชน ให้เป็นแหล่งทุนและ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กลไกสนับสนุนการพัฒนาขีดความสามารถในการแข่งขันของวิสาหกิจชุมชน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2) เพื่อให้การส่งเสริม สนับสนุน หรืออุดหนุนแก่วิสาหกิจชุมชน เครือข่ายวิสาหกิจชุมชน เพื่อนำไปใช้ในการพัฒนากระบวนการเรียนรู้ การบริหารจัดการ เทคโนโลยีด้านการผลิต การตลาด การรับรองคุณภาพและแหล่งกำเนิดสินค้า และการพัฒนาเครือข่ายวิสาหกิจชุมชน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3) เพื่อให้การสนับสนุนหรือช่วยเหลือส่วนราชการของหน่วยงานรัฐ รัฐวิสาหกิจ หรือองค์การเอกชน เพื่อนำไปใช้ในการส่งเสริมและพัฒนากิจการวิสาหกิจชุมชน ตามที่กำหนดไว้ในพระราชบัญญัติส่งเสริมวิสาหกิจชุมชน พ.ศ. 2548 และคณะกรรมการส่งเสริมวิสาหกิจชุมชนเห็นชอบ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  <w:t>4</w:t>
      </w:r>
      <w:r w:rsidRPr="003C0D11">
        <w:rPr>
          <w:rFonts w:ascii="TH SarabunPSK" w:hAnsi="TH SarabunPSK" w:cs="TH SarabunPSK"/>
          <w:sz w:val="32"/>
          <w:szCs w:val="32"/>
          <w:cs/>
        </w:rPr>
        <w:t>) เพื่อเป็นทุนห</w:t>
      </w:r>
      <w:r w:rsidR="001C2C2E">
        <w:rPr>
          <w:rFonts w:ascii="TH SarabunPSK" w:hAnsi="TH SarabunPSK" w:cs="TH SarabunPSK"/>
          <w:sz w:val="32"/>
          <w:szCs w:val="32"/>
          <w:cs/>
        </w:rPr>
        <w:t>มุนเวียนสำหรับให้ยืมแก่วิสาหกิจ</w:t>
      </w:r>
      <w:r w:rsidRPr="003C0D11">
        <w:rPr>
          <w:rFonts w:ascii="TH SarabunPSK" w:hAnsi="TH SarabunPSK" w:cs="TH SarabunPSK"/>
          <w:sz w:val="32"/>
          <w:szCs w:val="32"/>
          <w:cs/>
        </w:rPr>
        <w:t>ชุมชุน เครือข่ายวิสาหกิจชุมชน เพื่อเป็นเงินทุนในการพัฒนาตามแผนพัฒนากิจการวิสาหกิจชุมชนโดยความเห็นชอบของคณะกรรมการส่งเสริมวิสาหกิจชุมชน</w:t>
      </w:r>
    </w:p>
    <w:p w:rsidR="003E1EBB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เป้าหมาย :</w:t>
      </w:r>
      <w:r w:rsidR="003E1E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จัดตั้งกองทุนเพื่อส่งเสริมและพัฒนากิจการวิสาหกิจชุมชน ภายใต้การกำกับดูแลของกรมส่งเสริมการเกษตร กษ. ซึ่งเป็นหน่วยงานที่กำหนดให้ทำหน้าที่เป็นสำนักงานเลขานุการของคณะกรรมการส่งเสริมวิสาหกิจชุมชน ตามมาตรา 24 ของพระราชบัญญัติส่งเสริมวิสาหกิจชุมชน พ.ศ. 2548</w:t>
      </w:r>
      <w:r w:rsidR="001C2C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 :</w:t>
      </w:r>
      <w:r w:rsidR="003E1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ปีงบประมาณ 2560-2564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 :</w:t>
      </w:r>
      <w:r w:rsidR="001C2C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2560-2564 กษ. โครงการ “จัดงานวิสาหกิจชุมชนแฟร์ 2018” วัตถุประสงค์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1) เพื่อเป็นการประชาสัมพันธ์ และสร้างเสริมความเข้าใจเกี่ยวกับวิสาหกิจชุมชน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2) เพื่อเป็นการประชาสัมพันธ์การดำเนินงานส่งเสริมวิสาหกิจชุมชนของหน่วยงาน และองค์กรต่าง ๆ และ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3) เพื่อเป็นการประชาสัมพันธ์และเพิ่มช่องทางการจัดจำหน่ายสินค้าของวิสาหกิจชุมชนให้มากขึ้น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เป้าหมาย :</w:t>
      </w:r>
      <w:r w:rsidR="003E1E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จัดงานวิสาหกิจชุมชนแฟร์</w:t>
      </w:r>
      <w:r w:rsidR="003E1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</w:rPr>
        <w:t xml:space="preserve">2018 </w:t>
      </w:r>
      <w:r w:rsidRPr="003C0D11">
        <w:rPr>
          <w:rFonts w:ascii="TH SarabunPSK" w:hAnsi="TH SarabunPSK" w:cs="TH SarabunPSK"/>
          <w:sz w:val="32"/>
          <w:szCs w:val="32"/>
          <w:cs/>
        </w:rPr>
        <w:t>จำนวน 1 ครั้ง ระยะเวลา 5 วัน ในพื้นที่กรุงเทพมหานครและปริมณฑล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กิจกรรมและวิธีการดำเนินงาน :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การนำเสนอในรูปแบบนิทรรศการ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1) การสร้างความเข้าใจเกี่ยวกับตัวตนของวิสาหกิจชุมชน วิสาหกิจชุมชนที่มีผลงานดีเด่นและเป็นต้นแบบในการพัฒนา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2) การใช้กระบวนการวิสาหกิจชุมชนในการสนับสนุนตามนโยบายของรัฐบาล เช่น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การส่งเสริมการเกษตรในรูปแบบแปลงใหญ่ การแก้ไขราคาผลผลิตตกต่ำ เป็นต้น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3) กระบวนการพัฒนาสินค้าและบริการของวิสาหกิจชุมชนสู่ </w:t>
      </w:r>
      <w:r w:rsidRPr="003C0D11">
        <w:rPr>
          <w:rFonts w:ascii="TH SarabunPSK" w:hAnsi="TH SarabunPSK" w:cs="TH SarabunPSK"/>
          <w:sz w:val="32"/>
          <w:szCs w:val="32"/>
        </w:rPr>
        <w:t xml:space="preserve">Smart Product </w:t>
      </w:r>
      <w:r w:rsidRPr="003C0D11">
        <w:rPr>
          <w:rFonts w:ascii="TH SarabunPSK" w:hAnsi="TH SarabunPSK" w:cs="TH SarabunPSK"/>
          <w:sz w:val="32"/>
          <w:szCs w:val="32"/>
          <w:cs/>
        </w:rPr>
        <w:t>ที่มี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การเชื่อมโยงวัตถุดิบคุณภาพจากการส่งเสริมการเกษตรระบบแปลงใหญ่ นำไปสู่การเพิ่มมูลค่า (</w:t>
      </w:r>
      <w:r w:rsidRPr="003C0D11">
        <w:rPr>
          <w:rFonts w:ascii="TH SarabunPSK" w:hAnsi="TH SarabunPSK" w:cs="TH SarabunPSK"/>
          <w:sz w:val="32"/>
          <w:szCs w:val="32"/>
        </w:rPr>
        <w:t>Value added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) ผสานภูมิปัญญาท้องถิ่นกับเทคโนโลยีนวัตกรรมตามแนวทาง </w:t>
      </w:r>
      <w:r w:rsidRPr="003C0D11">
        <w:rPr>
          <w:rFonts w:ascii="TH SarabunPSK" w:hAnsi="TH SarabunPSK" w:cs="TH SarabunPSK"/>
          <w:sz w:val="32"/>
          <w:szCs w:val="32"/>
        </w:rPr>
        <w:t>Thailand 4</w:t>
      </w:r>
      <w:r w:rsidRPr="003C0D11">
        <w:rPr>
          <w:rFonts w:ascii="TH SarabunPSK" w:hAnsi="TH SarabunPSK" w:cs="TH SarabunPSK"/>
          <w:sz w:val="32"/>
          <w:szCs w:val="32"/>
          <w:cs/>
        </w:rPr>
        <w:t>.</w:t>
      </w:r>
      <w:r w:rsidRPr="003C0D11">
        <w:rPr>
          <w:rFonts w:ascii="TH SarabunPSK" w:hAnsi="TH SarabunPSK" w:cs="TH SarabunPSK"/>
          <w:sz w:val="32"/>
          <w:szCs w:val="32"/>
        </w:rPr>
        <w:t xml:space="preserve">0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  <w:t>4</w:t>
      </w:r>
      <w:r w:rsidRPr="003C0D11">
        <w:rPr>
          <w:rFonts w:ascii="TH SarabunPSK" w:hAnsi="TH SarabunPSK" w:cs="TH SarabunPSK"/>
          <w:sz w:val="32"/>
          <w:szCs w:val="32"/>
          <w:cs/>
        </w:rPr>
        <w:t>) ผลการดำเนินงานส่งเสริมวิสาหกิจชุมชนของหน่วยงานภาคีที่เกี่ยวข้องทั้งภาครัฐและเอกชน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การมอบรางวัลแก่วิสาหกิจชุมชนที่ชนะเลิศ การประกวดวิสาหกิจชุมชนดีเด่น ปี 2560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การจัดจำหน่ายสินค้าวิสาหกิจชุมชน </w:t>
      </w:r>
      <w:r w:rsidRPr="003C0D11">
        <w:rPr>
          <w:rFonts w:ascii="TH SarabunPSK" w:hAnsi="TH SarabunPSK" w:cs="TH SarabunPSK"/>
          <w:sz w:val="32"/>
          <w:szCs w:val="32"/>
          <w:cs/>
        </w:rPr>
        <w:t>ภายใต้แนวคิด “</w:t>
      </w:r>
      <w:r w:rsidRPr="003C0D11">
        <w:rPr>
          <w:rFonts w:ascii="TH SarabunPSK" w:hAnsi="TH SarabunPSK" w:cs="TH SarabunPSK"/>
          <w:sz w:val="32"/>
          <w:szCs w:val="32"/>
        </w:rPr>
        <w:t xml:space="preserve">Smart Products by </w:t>
      </w:r>
      <w:r w:rsidRPr="003C0D11">
        <w:rPr>
          <w:rFonts w:ascii="TH SarabunPSK" w:hAnsi="TH SarabunPSK" w:cs="TH SarabunPSK"/>
          <w:sz w:val="32"/>
          <w:szCs w:val="32"/>
          <w:cs/>
        </w:rPr>
        <w:t>วิสาหกิจชุมชน” โดยเป็นการนำเสนอสินค้าระดับดีเด่นที่มีความเป็นเอกลักษณ์ มีคุณภาพ และให้การรับรองมาตรฐานจากผู้ผลิตวิสาหกิจชุมชนโดยตรงแก่ผู้บริโภค รวมถึงการเจรจาเพื่อต่อยอดในการทำธุรกิจในอนาคต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 :</w:t>
      </w:r>
      <w:r w:rsidR="003E1E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ประมาณเดือนมกราคม-กุมภาพันธ์ 2561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การเพิ่มอัตราข้าราชการตั้งใหม่ของกรมสวัสดิการและคุ้มครองแรงงาน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คณะรัฐมนตรีมีมติอนุมัติการเพิ่มอัตราข้าราชการตั้งใหม่ตำแหน่งนักวิชาการแรงงานให้กับ           กรมสวัสดิการและคุ้มครองแรงงาน</w:t>
      </w:r>
      <w:r w:rsidR="00381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กระทรวงแรงงาน จำนวน 65 อัตรา ตามมติคณะกรรมการกำหนดเป้าหมายและนโยบายกำลังคนภาครัฐ (คปร.) ในการประชุมครั้งที่ 2/2560 เมื่อวันที่ 1 พฤษภาคม 2560 และครั้งที่ 4/2560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เมื่อวันที่ 7 สิงหาคม 2560 ตามที่สำนักงาน ก.พ. ในฐานะฝ่ายเลขานุการร่วม คปร. เสนอ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แผนการยกระดับการบริการภาครัฐ ระยะที่ 2 ตามพระราชบัญญัติการอำนวยความสะดวกใน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การพิจารณาอนุญาตของทางราชการ พ.ศ. 2558 </w:t>
      </w:r>
    </w:p>
    <w:p w:rsidR="002F1BAB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คณะรัฐมนตรีมีมติรับทราบแผนการยกระดับการบริการภาครัฐ ระยะที่ 2 ตามพระราชบัญญัติการอำนวยความสะดวกในการพิจารณาอนุญาตของทางราชการ พ.ศ. 2558 ตามที่สำนักงานคณะกรรมการพัฒนาระบบราชการ (สำนักงาน ก.พ.ร.) เสนอ และมอบหมายหน่วยงานร่วมสนับสนุนการดำเนินการตามแผนการยกระดับ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การบริการภาครัฐ ระยะที่ 2 ตามพระราชบัญญัติการอำนวยความสะดวกในการพิจารณาอนุญาตของทางราชการ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พ.ศ. 2558 ซึ่งประกอบด้วยสำนักงานรัฐบาลอิเล็กทรอนิกส์  สำนักงานราชบัณฑิตยสภา สำนักงานคณะกรรมการกฤษฎีกา และหน่วยงานที่เกี่ยวข้อง </w:t>
      </w:r>
    </w:p>
    <w:p w:rsidR="0099209A" w:rsidRDefault="0099209A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1319" w:rsidRDefault="00E01319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1319" w:rsidRDefault="00E01319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9209A" w:rsidRPr="003C0D11" w:rsidRDefault="0099209A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สาระสำคัญของแผนการยกระดับการบริการภาครัฐ ระยะที่ 2 กำหนดแผนงานออกเป็น 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5 แผนงาน ซึ่งมีแนวทางการดำเนินการสรุปได้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1 การปรับปรุงคู่มือสำหรับประชาชน ระยะที่ 2 </w:t>
      </w:r>
    </w:p>
    <w:p w:rsidR="00CD2DC8" w:rsidRDefault="002F1BAB" w:rsidP="00AE0B8F">
      <w:pPr>
        <w:pStyle w:val="ListParagraph"/>
        <w:numPr>
          <w:ilvl w:val="0"/>
          <w:numId w:val="1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พิจารณาลดรายการเอกสารหลักฐานประกอบ  เพื่อเป็นการลดภาระในเรื่องค่าใช้จ่ายและ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DC8">
        <w:rPr>
          <w:rFonts w:ascii="TH SarabunPSK" w:hAnsi="TH SarabunPSK" w:cs="TH SarabunPSK"/>
          <w:sz w:val="32"/>
          <w:szCs w:val="32"/>
          <w:cs/>
        </w:rPr>
        <w:t>ระย</w:t>
      </w:r>
      <w:r w:rsidR="00CD2DC8">
        <w:rPr>
          <w:rFonts w:ascii="TH SarabunPSK" w:hAnsi="TH SarabunPSK" w:cs="TH SarabunPSK" w:hint="cs"/>
          <w:sz w:val="32"/>
          <w:szCs w:val="32"/>
          <w:cs/>
        </w:rPr>
        <w:t>ะ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เวลาที่ใช้ในการเตรียมเอกสารในการติดต่อราชการของประชาชน </w:t>
      </w:r>
    </w:p>
    <w:p w:rsidR="002F1BAB" w:rsidRPr="003C0D11" w:rsidRDefault="002F1BAB" w:rsidP="00504117">
      <w:pPr>
        <w:pStyle w:val="ListParagraph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2) การลดขั้นตอนและระยะเวลาแล้วเสร็จตามคู่มือสำหรับประชาชน โดยตั้งเป้าหมายลดระยะเวลาแล้วเสร็จไม่น้อยกว่า ร้อยละ 30-50</w:t>
      </w:r>
    </w:p>
    <w:p w:rsidR="002F1BAB" w:rsidRPr="003C0D11" w:rsidRDefault="002F1BAB" w:rsidP="00504117">
      <w:pPr>
        <w:pStyle w:val="ListParagraph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3) การปรับปรุงรูปแบบของคู่มือสำหรับประชาชน ให้มีรูปแบบสวยงามเข้าใจง่าย  ข้อมูลชัดเจน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และครบถ้วน</w:t>
      </w:r>
    </w:p>
    <w:p w:rsidR="002F1BAB" w:rsidRPr="003C0D11" w:rsidRDefault="002F1BAB" w:rsidP="00504117">
      <w:pPr>
        <w:pStyle w:val="ListParagraph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4) การนำเทคโนโลยีที่ทันสมัยหรือนวัตกรรมมาใช้ในการปรับปรุงกระบวนการให้บริการ </w:t>
      </w:r>
    </w:p>
    <w:p w:rsidR="002F1BAB" w:rsidRPr="003C0D11" w:rsidRDefault="002F1BAB" w:rsidP="00AE0B8F">
      <w:pPr>
        <w:pStyle w:val="ListParagraph"/>
        <w:numPr>
          <w:ilvl w:val="0"/>
          <w:numId w:val="2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เพิ่มประสิทธิภาพการให้บริการเพื่อลดขั้นตอนการให้บริการโดยการจัดทำ </w:t>
      </w:r>
      <w:r w:rsidRPr="003C0D11">
        <w:rPr>
          <w:rFonts w:ascii="TH SarabunPSK" w:hAnsi="TH SarabunPSK" w:cs="TH SarabunPSK"/>
          <w:sz w:val="32"/>
          <w:szCs w:val="32"/>
        </w:rPr>
        <w:t>One Stop Service</w:t>
      </w:r>
    </w:p>
    <w:p w:rsidR="002F1BAB" w:rsidRPr="003C0D11" w:rsidRDefault="002F1BAB" w:rsidP="00504117">
      <w:pPr>
        <w:pStyle w:val="ListParagraph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6) ทบทวนและปรับปรุงกฎหมายให้ทันสมัยมากยิ่งขึ้น โดยเฉพาะกฎหมายที่ใช้มาเป็นเวลานาน 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หรือมีการมอบอำนาจหรือกระจายอำนาจ  เพื่อให้การดำเนินการมีความคล่องตัวมากยิ่งขึ้น </w:t>
      </w:r>
    </w:p>
    <w:p w:rsidR="002F1BAB" w:rsidRPr="003C0D11" w:rsidRDefault="002F1BAB" w:rsidP="00504117">
      <w:pPr>
        <w:pStyle w:val="ListParagraph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7) การคัดเลือกหน่วยงานต้นแบบ  ในการปรับปรุงคู่มือสำหรับประชาชนในระยะที่ 2 ภายใต้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แนวคิด “เร็วขึ้น  ง่ายขึ้น และถูกลง”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แผนงานที่ 2 การจัดทำแบบฟอร์มเอกสารราชการ 2 ภาษา</w:t>
      </w:r>
    </w:p>
    <w:p w:rsidR="002F1BAB" w:rsidRPr="003C0D11" w:rsidRDefault="0038134F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1BAB" w:rsidRPr="003C0D11">
        <w:rPr>
          <w:rFonts w:ascii="TH SarabunPSK" w:hAnsi="TH SarabunPSK" w:cs="TH SarabunPSK"/>
          <w:sz w:val="32"/>
          <w:szCs w:val="32"/>
          <w:cs/>
        </w:rPr>
        <w:t xml:space="preserve">สำนักงาน ก.พ.ร. เห็นควรให้หน่วยงานราชการพิจารณาจัดทำแบบฟอร์มเอกสารราชการ 2 ภาษา 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โดยขอให้จัดทำแผนการดำเนินงานจัดทำแบบฟอร์มเอกสารราชการ 2 ภาษา (ภาษาไทยควบคู่ภาษาอังกฤษ) ที่อยู่ในความรับผิดชอบของแต่ละหน่วยงาน ซึ่งการดำเนินการจะขึ้นอยู่กับความพร้อมและจำนวนเอกสารที่จะต้องแปล  โดยเริ่มดำเนินการในปี 2560 และให้แล้วเสร็จทั้งหมดภายในปี 2564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แผนงานที่ 3 การพัฒนาระบบติดตามการให้บริการ (</w:t>
      </w:r>
      <w:r w:rsidRPr="003C0D11">
        <w:rPr>
          <w:rFonts w:ascii="TH SarabunPSK" w:hAnsi="TH SarabunPSK" w:cs="TH SarabunPSK"/>
          <w:b/>
          <w:bCs/>
          <w:sz w:val="32"/>
          <w:szCs w:val="32"/>
        </w:rPr>
        <w:t>Tracking system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ระยะที่ 1 ปรับปรุงกฎ  ระเบียบให้หน่วยงานผู้อนุญาตสามารถแจ้งเหตุแห่งความล่าช้าแก่ผู้ยื่นคำขอ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เป็นหนังสือ หรือผ่านช่องทางอิเล็กทรอนิกส์  รวมทั้งกำหนดรูปแบบของหนังสือแจ้งเหตุแห่งความล่าช้าให้เป็นรูปแบบมาตรฐานเดียวกันทุกหน่วยงาน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ระยะที่ 2 ปรับปรุงขั้นตอนการปฏิบัติงาน โดยให้หน่วยงานผู้อนุญาตรายงานการพิจารณาที่ล่าช้า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ผ่านระบบอิเล็กทรอนิกส์  ซึ่งระบบดังกล่าวจะสร้างไฟล์เอกสารหนังสือแจ้งเหตุความล่าช้าด้วยรูปแบบที่เป็นมาตรฐานและจัดส่งไปยังผู้ยื่นคำขอ  ทั้งนี้ ระบบดังกล่าวสามารถแจ้งผู้ยื่นคำขอผ่านทางระบบอิเล็กทรอนิกส์ได้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C0D11">
        <w:rPr>
          <w:rFonts w:ascii="TH SarabunPSK" w:hAnsi="TH SarabunPSK" w:cs="TH SarabunPSK"/>
          <w:sz w:val="32"/>
          <w:szCs w:val="32"/>
        </w:rPr>
        <w:t>SMS e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 xml:space="preserve">Mail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ระยะที่ 3 พัฒนาระบบอิเล็กทรอนิกส์เพื่อเป็นศูนย์กลางในการรับคำขอตามกฎหมายว่าด้วยการ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อนุญาต และผู้ยื่นคำขอและหน่วยงานกำกับสามารถติดตามสถานะการดำเนินการพิจารณาคำขอทุกรายการและ            ทุกขั้นตอนได้ทันที  รวมถึงมีระบบแจ้งเตือนผู้ยื่นคำขอและเจ้าหน้าที่ปฏิบัติงานเมื่อใกล้ครบกำหนดระยะเวลา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ตามคู่มือสำหรับประชาชน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แผนงานที่ 4 การอำนวยความสะดวกในการจองคิวกลางและการให้ข้อมูลป้อนกลับของ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ประชาชนต่อการบริการ (</w:t>
      </w:r>
      <w:r w:rsidRPr="003C0D11">
        <w:rPr>
          <w:rFonts w:ascii="TH SarabunPSK" w:hAnsi="TH SarabunPSK" w:cs="TH SarabunPSK"/>
          <w:b/>
          <w:bCs/>
          <w:sz w:val="32"/>
          <w:szCs w:val="32"/>
        </w:rPr>
        <w:t>Citizen Feedback Survey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1BAB" w:rsidRPr="003C0D11" w:rsidRDefault="002F1BAB" w:rsidP="00504117">
      <w:pPr>
        <w:pStyle w:val="ListParagraph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="0038134F">
        <w:rPr>
          <w:rFonts w:ascii="TH SarabunPSK" w:hAnsi="TH SarabunPSK" w:cs="TH SarabunPSK"/>
          <w:sz w:val="32"/>
          <w:szCs w:val="32"/>
          <w:cs/>
        </w:rPr>
        <w:t>1) ระบบการ</w:t>
      </w:r>
      <w:r w:rsidR="0038134F">
        <w:rPr>
          <w:rFonts w:ascii="TH SarabunPSK" w:hAnsi="TH SarabunPSK" w:cs="TH SarabunPSK" w:hint="cs"/>
          <w:sz w:val="32"/>
          <w:szCs w:val="32"/>
          <w:cs/>
        </w:rPr>
        <w:t>จ</w:t>
      </w:r>
      <w:r w:rsidRPr="003C0D11">
        <w:rPr>
          <w:rFonts w:ascii="TH SarabunPSK" w:hAnsi="TH SarabunPSK" w:cs="TH SarabunPSK"/>
          <w:sz w:val="32"/>
          <w:szCs w:val="32"/>
          <w:cs/>
        </w:rPr>
        <w:t>องคิวกลาง เพื่อการอำนวยความสะดวกในการรับบริการจากภาครัฐ มีลักษณะเป็น</w:t>
      </w:r>
    </w:p>
    <w:p w:rsidR="002F1BAB" w:rsidRPr="003C0D11" w:rsidRDefault="0038134F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2F1BAB" w:rsidRPr="003C0D11">
        <w:rPr>
          <w:rFonts w:ascii="TH SarabunPSK" w:hAnsi="TH SarabunPSK" w:cs="TH SarabunPSK"/>
          <w:sz w:val="32"/>
          <w:szCs w:val="32"/>
          <w:cs/>
        </w:rPr>
        <w:t xml:space="preserve">องคิวออนไลน์ในรูปแบบการให้บริการผ่านทางระบบอิเล็กทรอนิกส์แบบศูนย์กลางของภาครัฐ โดยสามารถจองคิวล่วงหน้า และมีระบบการแจ้งเตือนคิวผ่านทางโทรศัพท์เคลื่อนที่ </w:t>
      </w:r>
    </w:p>
    <w:p w:rsidR="002F1BAB" w:rsidRPr="003C0D11" w:rsidRDefault="002F1BAB" w:rsidP="00504117">
      <w:pPr>
        <w:pStyle w:val="ListParagraph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2) ระบบการสอบถามความคิดเห็นของประชาชนที่มาใช้บริการของภาครัฐ (</w:t>
      </w:r>
      <w:r w:rsidRPr="003C0D11">
        <w:rPr>
          <w:rFonts w:ascii="TH SarabunPSK" w:hAnsi="TH SarabunPSK" w:cs="TH SarabunPSK"/>
          <w:sz w:val="32"/>
          <w:szCs w:val="32"/>
        </w:rPr>
        <w:t>Citizen Feedback</w:t>
      </w:r>
      <w:r w:rsidRPr="003C0D11">
        <w:rPr>
          <w:rFonts w:ascii="TH SarabunPSK" w:hAnsi="TH SarabunPSK" w:cs="TH SarabunPSK"/>
          <w:sz w:val="32"/>
          <w:szCs w:val="32"/>
          <w:cs/>
        </w:rPr>
        <w:t>)</w:t>
      </w:r>
    </w:p>
    <w:p w:rsidR="002F1BAB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เป็นการพัฒนาช่องทางที่เหมาะสมในการรับฟังความคิดเห็นของประชาชนเมื่อมารับบริการจากหน่วยงานของรัฐ และนำความคิดเห็นดังกล่าวไปใช้ในการพัฒนาคุณภาพการให้บริการประชาชนให้มีประสิทธิภาพ</w:t>
      </w:r>
    </w:p>
    <w:p w:rsidR="0038134F" w:rsidRPr="003C0D11" w:rsidRDefault="0038134F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แผนงานที่ 5  การทบทวนกฎหมายในการยกเลิกใบอนุญาตที่ไม่จำเป็น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ระยะที่ 1 ปรับปรุงแก้ไขกฎ  ระเบียบ ในการจัดทำคู่มือสำหรับประชาชน โดยให้คงเหลือ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เฉพาะคู่มือกลาง จำนวน 5,724 คู่มือ  เพื่อเป็นมาตรฐานในการปฏิบัติงานให้เหมือนกันทุกหน่วยงานสาขา / ภูมิภาค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ระยะที่ 2 ปรับลดจำนวนประเภทกระบวนงาน โดยคัดเลือกกระบวนงานประเภทการจด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ทะเบียนให้มีการจดแจ้งผ่านทางระบบอิเล็กทรอนิกส์ ร้อยละ 50 ของกระบวนงานดังกล่าวและปรับปรุงให้กระบวนงานประเภทการรับแจ้ง / จดแจ้งสามารถดำเนินการผ่านระบบอิเล็กทรอนิกส์ได้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ระยะที่ 3 พิจารณาทบทวนกฎหมายในกระบวนงานประเภทที่เหลือ ได้แก่  การออกใบอนุญาต 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การออกใบอนุญาตแบบไม่มีใบอนุญาต  และการจดทะเบียน/ขึ้นทะเบียน เพื่อปรับลดกระบวนงาน  โดยมีเป้าหมายให้คงเหลือประมาณ 1,000 กระบวนงาน</w:t>
      </w:r>
    </w:p>
    <w:p w:rsidR="0088693F" w:rsidRPr="003C0D11" w:rsidRDefault="0088693F" w:rsidP="0050411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ร่างยุทธศาสตร์ชาติด้านการป้องกันและปราบปรามการฟอกเงิน และการต่อต้านการสนับสนุนทางการเงินแก่การก่อการร้าย พ.ศ. 2560 – 2564 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คณะรัฐมนตรีมีมติเห็นชอบตามที่สำนักงานป้องกันและปราบปรามการฟอกเงิน (สำนักงาน ปปง.)เสนอ 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1.เห็นชอบร่างยุทธศาสตร์ชาติด้านการป้องกันและปราบปรามการฟอกเงิน และการต่อต้านการสนับสนุนทางการเงินแก่การก่อการร้าย พ.ศ. 2560 – 2564  </w:t>
      </w:r>
    </w:p>
    <w:p w:rsidR="002F1BA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2. เห็นชอบให้สำนักงาน ปปง. ร่วมกับหน่วยงานที่เกี่ยวข้องจัดทำแผนปฏิบัติการขับเคลื่อนยุทธศาสตร์ชาติฯ พ.ศ. 2560 – 2564  ตั้งแต่ปีงบประมาณ พ.ศ. 2561 เป็นต้นไป</w:t>
      </w:r>
    </w:p>
    <w:p w:rsidR="00AF291B" w:rsidRPr="003C0D11" w:rsidRDefault="00AF291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สาระสำคัญร่างยุทธศาสตร์ชาติด้านการป้องกันและปราบปรามการฟอกเงิน และการต่อต้านการสนับสนุนทางการเงินแก่การก่อการร้าย พ.ศ. 2560 – 2564 </w:t>
      </w:r>
      <w:r w:rsidRPr="003C0D11">
        <w:rPr>
          <w:rFonts w:ascii="TH SarabunPSK" w:hAnsi="TH SarabunPSK" w:cs="TH SarabunPSK"/>
          <w:sz w:val="32"/>
          <w:szCs w:val="32"/>
          <w:cs/>
        </w:rPr>
        <w:t>ประกอบด้วย8ยุทธศาสตร์ 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เสริมสร้างกลไกการป้องกันสถาบันการเงินและผู้ประกอบอาชีพที่ไม่ใช่สถาบันการเงินจากการฟอกเงิน การสนับสนุนทางการเงินแก่การก่อการร้าย และการสนับสนุบทางการเงินแก่การแพร่ขยายอาวุธที่มีอนุภาพทำลายล้างสูง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2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สร้างระบบการป้องกันองค์กรไม่แสวงหากำไร/นิติบุคคลจากการฟอกเงิน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การสนับสนุนทางการเงินแก่การก่อการร้าย และการสนับสนุนทางการเงินแก่การแพร่ขยายอาวุธที่มีอานุภาพทำลายล้างสูง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3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ยกระดับงานด้านข่าวกรองทางการเงิน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4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ส่งเสริมการบูรณาการบังคับใช้กฎหมาย และการดำเนินการกับทรัพย์สินที่เกี่ยวกับการกระทำความผิดตามความเสี่ยง</w:t>
      </w:r>
    </w:p>
    <w:p w:rsidR="00AF291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5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ยกระดับการดำเนินคดีอาญาฟอกเงิน และการสนับสนุนทางการเงินแก่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การก่อการร้าย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6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เสริมสร้างเครือข่ายความร่วมมือและความเป็นหุ้นส่วนเชิงยุทธศาสตร์ของหน่วยงานที่เกี่ยวข้องทั้งในและต่างประเทศรวมทั้งภาคประชาสังคม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7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พัฒนาระบบการบริหารจัดการ (กฎหมาย/นโยบายและมาตรการ/บุคลากร/ฐานข้อมูล) ให้เป็นไปตามมาตรฐานสากล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8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ส่งเสริมการใช้นวัตกรรมทางเทคโนโลยีเพื่อสนับสนุนการดำเนินงานด้านการป้องกันและปราบปรามการฟอกเงิน การต่อต้านการสนับสนุนทางการเงินแก่การก่อการร้ายและการสนับสนุนทางการเงินแก่การแพร่ขยายอาวุธที่มีอานุภาพทำลายล้างสูง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ว้นการดำเนินการตามมติคณะรัฐมนตรีในการนำเงินนอกงบประมาณไปใช้ในการบรรจุแต่งตั้งเจ้าหน้าที่เพื่อปฏิบัติงานในหน่วยงา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>คณะรัฐมนตรีพิจารณาการขอยกเว้นการดำเนินการตามมติคณะรัฐมนตรีในการนำเงินนอกงบประมาณไปใช้ในการบรรจุแต่งตั้งเจ้าหน้าที่เพื่อปฏิบัติงานในหน่วยงาน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ตามที่สำนักงานป้องกันและปราบปรามการฟอกเงิน (สำนักงาน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ปปง.) เสนอ แล้วมีมติดังนี้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 ให้สำนักงาน ปปง. ได้รับการยกเว้นการปฏิบัติตามมติคณะรัฐมนตรีเมื่อวันที่ 30 กันยายน 2558 (เรื่อง การเพิ่มอัตราข้าราชการตั้งใหม่ให้กับส่วนราชการ ปีงบประมาณ พ.ศ. 2558) ในการจัดจ้างลูกจ้างชั่วคราวได้เฉพาะปีงบประมาณ พ.ศ. 2561 โดยใช้เงินจากกองทุนการป้องกันและปราบปรามการฟอกเงิน ทั้งนี้ ให้สำนักงานปปง. เร่งดำเนินการบรรจุข้าราชการในอัตราที่ได้รับจัดสรรตามมติคณะรัฐมนตรีเมื่อวันที่ 3 พฤษภาคม 2559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(เรื่อง การเพิ่มอัตราข้าราชการตั้งใหม่ของสำนักงาน ปปง. ปีงบประมาณ พ.ศ. 2559) ให้แล้วเสร็จโดยเร็วและยกเลิกการจ้างลูกจ้างชั่วคราวดังกล่าวตามความเห็นของสำนักงาน ก.พ. และฝ่ายเลขานุการร่วมคณะกรรมการกำหนดเป้าหมายและนโยบายกำลังคนภาครัฐ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2. ให้สำนักงาน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ปปง. ปรับปรุงกระบวนงานในการบริหารจัดการเพื่อเพิ่มประสิทธิภาพ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ในการปฏิบัติงานโดยพิจารณาใช้ประโยชน์จากอัตรากำลังข้าราชการและพนักงานราชการที่มีอยู่ทั้งหมดให้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เกิดประสิทธิภาพและจัดทำแผนอัตรากำลังที่เหมาะสมร่วมกับสำนักงาน ก.พ. เพื่อตอบสนองต่อการดำเนินงานตามภารกิจของสำนักงานป้องกันและปราบปรามการฟอกเงิน รวมทั้งต้องกำหนดมาตรการเพื่อป้องกันไม่ให้ผู้ได้รับ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การจัดจ้างเป็นลูกจ้างชั่วคราวมาเรียกร้องขอให้บรรจุแต่งตั้งเป็นข้าราชการในภายหลัง</w:t>
      </w:r>
    </w:p>
    <w:p w:rsidR="002F1BAB" w:rsidRPr="003C0D11" w:rsidRDefault="002F1BAB" w:rsidP="00504117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การขอรับเงินสนับสนุนกรณีการจัดเดินรถเชื่อมต่อตามโครงการจัดระเบียบรถตู้โดยสารสาธารณะ (บขส.) เข้าใช้สถานีขนส่งผู้โดยสารกรุงเทพ 3 สถานี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คณะรัฐมนตรีมีมติอนุมัติหลักการตามที่กระทรวงคมนาคม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(คค.)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เสนอ ให้องค์การขนส่งมวลชนกรุงเทพ (ขสมก.) ใช้จ่ายงบประมาณรายจ่ายประจำปีงบประมาณ พ.ศ. 2560 งบกลาง รายการเงินสำรองจ่ายเพื่อกรณีฉุกเฉินหรือจำเป็น วงเงิน 24.773 ล้านบาท เพื่อเป็นค่าใช้จ่ายในการจัดรถรับส่งผู้โดยสารกรณีการจัดเดินรถเชื่อมต่อตามโครงการจัดระเบียบรถตู้โดยสารธารณะ (บขส.) เข้าใช้สถานีขนส่งผู้โดยสารกรุงเทพ 3 สถานี [ได้แก่ สถานีขนส่งผู้โดยสารสายใต้ใหม่ (ปิ่นเกล้า) สถานีจตุจักรและสถานีเอกมัย] ตั้งแต่วันที่ 25 ตุลาคม 2559 ถึงวันที่ 31 กรกฎาคม 2560 โดยเบิกจ่ายในงบอุดหนุน ประเภทเงินอุดหนุนทั่วไป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ขอความเห็นชอบร่างยุทธศาสตร์การพัฒนาสตรี พ.ศ. 2560-2564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คณะรัฐมนตรีมีมติเห็นชอบร่างยุทธศาสตร์การพัฒนาสตรี พ.ศ. 2560-2564 และประกาศใช้เป็นนโยบายและยุทธศาสตร์หลักและกรอบแนวทางการพัฒนาสตรี ตามที่กระทรวงการพัฒนาสังคมและความมั่นคงของมนุษย์ (พม.) เสนอ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ทั้งนี้ พม. และหน่วยงานที่เกี่ยวข้องบูรณาการและขับเคลื่อนการดำเนินการตามร่างยุทธศาสตร์ฯ ตามอำนาจหน้าที่ที่เกี่ยวข้อง เพื่อให้การดำเนินงานที่เกี่ยวข้องกับการพัฒนาสตรีเป็นไปในทิศทางเดียวกัน นำไปสู่การใช้ทรัพยากรอย่างมีประสิทธิภาพ และบรรลุผลอย่างเป็นรูปธรรมต่อไป และเมื่อมีกฎหมายยุทธศาสตร์ชาติแล้ว ให้ พม. พิจารณาทบทวนและปรับปรุงยุทธศาสตร์การพัฒนาสตรีแห่ง พ.ศ. 2560-2564 อีกครั้ง เพื่อให้สอดคล้องกับกฎหมายยุทธศาสตร์ชาติ และให้เสนอคณะรัฐมนตรีทราบต่อไปด้วย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ยุทธศาสตร์การพัฒนาสตรี พ.ศ. 2560-2564</w:t>
      </w:r>
      <w:r w:rsidR="00AF29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มีวัตถุประสงค์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เพื่อให้คนไทยทุกเพศ ทุกวัย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มีเจตคติ ที่เคารพความเท่าเทียมระหว่างหญิงชาย พัฒนาสังคมไทยให้เป็นสังคมที่มีความเป็นธรรม มีความยุติธรรมและปราศจากการเลือกปฏิบัติ เพื่อเร่งพัฒนาศักยภาพและเสริมสร้างคุณภาพชีวิตของสตรีในสังคมไทยทุกกลุ่มทุกวัย โดยเฉพาะกลุ่มที่อยู่ในภาวะลำบาก หรือกลุ่มด้อยโอกาส โดยเน้นให้สตรีมีสุขภาพกายและใจ สุขภาวะที่ดี สตรีสามารถเข้าถึงบริการสาธารณะขั้นพื้นฐานต่าง ๆ ที่ได้มาตรฐานมีระดับการศึกษาและความรู้ที่เพียงพอต่อการ</w:t>
      </w: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>ประกอบอาชีพที่มั่นคง การพัฒนาคุณภาพชีวิตของตนเอง ครอบครัว และชุมชน มีการเรียนรู้อย่างต่อเนื่อง โดยสามารถเข้าใจและใช้ประโยชน์จากเทคโนโลยีที่ทันสมัยเพื่อเข้าถึงข้อมูลความรู้ และสามารถนำไปประยุกต์ใช้ในชีวิตอย่างมีศักยภาพ รู้เท่าทันการเปลี่ยนแปลง และทันโลกทันสมัย โดยมี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 5 ยุทธศาสตร์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ปรับเปลี่ยนเจตคติของสังคมในประเด็นความเสมอภาคเท่าเทียมกันระหว่างหญิงชาย </w:t>
      </w:r>
    </w:p>
    <w:p w:rsidR="00AF291B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เสริมพลัง เพิ่มบทบาทการมีส่วนร่วม เพื่อพัฒนาสังคมและคุณภาพชีวิตแก่สตรีทุกกลุ่มและทุกระดับ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3 </w:t>
      </w:r>
      <w:r w:rsidRPr="003C0D11">
        <w:rPr>
          <w:rFonts w:ascii="TH SarabunPSK" w:hAnsi="TH SarabunPSK" w:cs="TH SarabunPSK"/>
          <w:sz w:val="32"/>
          <w:szCs w:val="32"/>
          <w:cs/>
        </w:rPr>
        <w:t>พัฒนาเงื่อนไขและปัจจัยที่เอื้อต่อการพัฒนาสตรีที่มีประสิทธิผลและเสมอภาค</w:t>
      </w:r>
      <w:r w:rsidR="00AF29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F1BAB" w:rsidRPr="00AF291B" w:rsidRDefault="00AF291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F1BAB" w:rsidRPr="003C0D11">
        <w:rPr>
          <w:rFonts w:ascii="TH SarabunPSK" w:hAnsi="TH SarabunPSK" w:cs="TH SarabunPSK"/>
          <w:sz w:val="32"/>
          <w:szCs w:val="32"/>
          <w:cs/>
        </w:rPr>
        <w:t xml:space="preserve"> กำหนดมาตรการเฝ้าระวัง ขจัดปัจจัยเสี่ยง ป้องกัน คุ้มครอง ช่วยเหลือ และเยียวยา และ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</w:t>
      </w:r>
      <w:r w:rsidR="002F1BAB" w:rsidRPr="003C0D11">
        <w:rPr>
          <w:rFonts w:ascii="TH SarabunPSK" w:hAnsi="TH SarabunPSK" w:cs="TH SarabunPSK"/>
          <w:sz w:val="32"/>
          <w:szCs w:val="32"/>
          <w:cs/>
        </w:rPr>
        <w:t xml:space="preserve"> สร้างความเข้มแข็งของกลไกและกระบวนการพัฒนาสตรี</w:t>
      </w:r>
    </w:p>
    <w:p w:rsidR="00AF291B" w:rsidRDefault="00AF291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แผนยุทธศาสตร์การป้องกันและควบคุมโรคไม่ติดต่อระดับชาติ 5 ปี (พ.ศ. 2560 – 2564)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คณะรัฐมนตรีพิจารณาแผนยุทธศาสตร์การป้องกันและควบคุมโรคไม่ติดต่อระดับชาติ 5 ปี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(พ.ศ. 2560 – 2564) ตามที่กระทรวงสาธารณสุข (สธ.) เสนอ แล้วมีมติดังนี้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 ให้ปรับชื่อแผนยุทธศาสตร์เรื่องนี้ให้มีความเหมาะสม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“แผนยุทธศาสตร์การป้องกันและควบคุมโรคไม่ติดต่อระดับชาติ 5 ปี (พ.ศ. 2560 - 2564)”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3C0D11">
        <w:rPr>
          <w:rFonts w:ascii="TH SarabunPSK" w:hAnsi="TH SarabunPSK" w:cs="TH SarabunPSK"/>
          <w:sz w:val="32"/>
          <w:szCs w:val="32"/>
          <w:cs/>
        </w:rPr>
        <w:t>“แผนการป้องกันและควบคุมโรคไม่ติดต่อระยะ 5 ปี (พ.ศ. 2560 - 2564)”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  <w:t>2</w:t>
      </w:r>
      <w:r w:rsidRPr="003C0D11">
        <w:rPr>
          <w:rFonts w:ascii="TH SarabunPSK" w:hAnsi="TH SarabunPSK" w:cs="TH SarabunPSK"/>
          <w:sz w:val="32"/>
          <w:szCs w:val="32"/>
          <w:cs/>
        </w:rPr>
        <w:t>. เห็นชอบแผนการป้องกันและควบคุมโรคไม่ติดต่อระยะ 5 ปี (พ.ศ. 2560 - 2564) และแผนฏิบัติการ (</w:t>
      </w:r>
      <w:r w:rsidRPr="003C0D11">
        <w:rPr>
          <w:rFonts w:ascii="TH SarabunPSK" w:hAnsi="TH SarabunPSK" w:cs="TH SarabunPSK"/>
          <w:sz w:val="32"/>
          <w:szCs w:val="32"/>
        </w:rPr>
        <w:t>Action Plan</w:t>
      </w:r>
      <w:r w:rsidRPr="003C0D11">
        <w:rPr>
          <w:rFonts w:ascii="TH SarabunPSK" w:hAnsi="TH SarabunPSK" w:cs="TH SarabunPSK"/>
          <w:sz w:val="32"/>
          <w:szCs w:val="32"/>
          <w:cs/>
        </w:rPr>
        <w:t>) โดยในส่วนของงบประมาณสำหรับดำเนินการ ให้ สธ. และหน่วยงานที่เกี่ยวข้อง ดำเนินการขอรับจัดสรรงบประมาณตามความจำเป็นเหมาะสม โดยดำเนินการตามขั้นตอนของกฎหมาย ระเบียบ และ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มติคณะรัฐมนตรีที่เกี่ยวข้องต่อไป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3. ให้ สธ. บูรณาการการดำเนินงานด้านการป้องกันและควบคุมโรคไม่ติดต่อของหน่วยงานของรัฐและทุกภาคส่วนที่เกี่ยวข้อง รวมทั้งเชื่อมโยงแผนต่าง ๆ ที่เกี่ยวข้อง เช่น แผนยกระดับความมั่นคงและความเป็นเลิศด้านควบคุมโรคของประเทศ พ.ศ. 2560 – 2564 เพื่อให้การดำเนินการและการใช้จ่ายงบประมาณในการป้องกันและควบคุมโรคไม่ติดต่อในภาพรวมเป็นไปอย่างมีประสิทธิภาพต่อไป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สาระสำคัญของแผนยุทธศาสตร์การป้องกันและควบคุมโรคไม่ติดต่อระยะ 5 ปี (พ.ศ. 2560 - 2564)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ประกอบด้วย 6 ยุทธศาสตร์ และเป้าประสงค์ ดังนี้ </w:t>
      </w:r>
    </w:p>
    <w:p w:rsidR="00AF291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ยุทธศาสตร์ที่ 1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พัฒนานโยบายสาธารณะและกฎหมายที่สนับสนุนการป้องกัน ควบคุมโรคไม่ติดต่อ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เป้าประสงค์ </w:t>
      </w:r>
      <w:r w:rsidRPr="003C0D11">
        <w:rPr>
          <w:rFonts w:ascii="TH SarabunPSK" w:hAnsi="TH SarabunPSK" w:cs="TH SarabunPSK"/>
          <w:sz w:val="32"/>
          <w:szCs w:val="32"/>
          <w:cs/>
        </w:rPr>
        <w:t>ประชาชนมีพฤติกรรมเสี่ยงต่อการเกิดโรคไม่ติดต่อลดลง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เนื่องจากมีนโยบายและกฎหมาย พร้อม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การใช้บังคับที่เอื้อต่อการลดความเสี่ยงในการเกิดโรคไม่ติดต่อ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2 </w:t>
      </w:r>
      <w:r w:rsidRPr="003C0D11">
        <w:rPr>
          <w:rFonts w:ascii="TH SarabunPSK" w:hAnsi="TH SarabunPSK" w:cs="TH SarabunPSK"/>
          <w:sz w:val="32"/>
          <w:szCs w:val="32"/>
          <w:cs/>
        </w:rPr>
        <w:t>เร่งขับเคลื่อนทางสังคม สื่อสารความเสี่ยงและประชาสัมพันธ์อย่างต่อเนื่อง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ประชาชนมีความรอบรู้ด้านสุขภาพ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3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การพัฒนาศักยภาพชุมชน/ท้องถิ่น และภาคีเครือข่าย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เป้าประสงค์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ชุมชนสามารถบริหารจัดการส่งเสริมสุขภาพ ป้องกัน และควบคุมโรคไม่ติดต่ออย่างมีส่วนร่วม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4 พัฒนาระบบเฝ้าระวังและการจัดการข้อมูล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3C0D11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หน่วยงานที่เกี่ยวข้องสามารถชี้เป้าประชาชนกลุ่มเสี่ยง กลุ่มป่วย พื้นที่เสี่ยง สภาพแวดล้อมที่เป็นปัจจัยเสี่ยงได้อย่างถูกต้อง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ทันเวลา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เพื่อนำไปสู่การออกมาตรการป้องกัน ควบคุม ลดความเสี่ยงอย่างมีประสิทธิผล </w:t>
      </w:r>
    </w:p>
    <w:p w:rsidR="00AF291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5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ปฏิรูปการจัดบริการเพื่อลดเสี่ยงและควบคุมโรคให้สอดคล้องกับสถานการณ์และพื้นที่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AF29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ประชาชนกลุ่มเสี่ยงและผู้ป่วยโรคไม่ติดต่อลดภาวะเสี่ยง ควบคุมภาวะเจ็บป่วยได้ ชะลอ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การเกิดภาวะแทรกซ้อนได้อย่างทั่วถึง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6 </w:t>
      </w:r>
      <w:r w:rsidRPr="003C0D11">
        <w:rPr>
          <w:rFonts w:ascii="TH SarabunPSK" w:hAnsi="TH SarabunPSK" w:cs="TH SarabunPSK"/>
          <w:sz w:val="32"/>
          <w:szCs w:val="32"/>
          <w:cs/>
        </w:rPr>
        <w:t>พัฒนาระบบสนับสนุนเพื่อขับเคลื่อนการดำเนินงานตามยุทธศาสตร์อย่างบูรณาการ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เป้าประสงค์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เพื่อให้เกิดการขับเคลื่อนและสนับสนุนการดำเนินงานป้องกันและควบคุมโรคไม่ติดต่อ </w:t>
      </w:r>
    </w:p>
    <w:p w:rsidR="002F1BA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7C61" w:rsidRPr="00490345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13.</w:t>
      </w:r>
      <w:r w:rsidR="00957C61" w:rsidRPr="004903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แนวทางการพัฒนาทักษะด้านดิจิทัลของข้าราชการและบุคลากรภาครัฐเพื่อการปรับเปลี่ยนเป็นรัฐบาลดิจิทัล </w:t>
      </w:r>
    </w:p>
    <w:p w:rsidR="00957C61" w:rsidRDefault="00957C61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</w:t>
      </w:r>
      <w:r w:rsidR="00490345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 ก.พ. เสนอ ดังนี้  </w:t>
      </w:r>
    </w:p>
    <w:p w:rsidR="00C956DD" w:rsidRDefault="00490345" w:rsidP="00AE0B8F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เห็นชอบร่างแนวทางการพัฒนาทักษะด้านดิจิทัลของข้าราชการและบุคลากรภาครัฐ เพื่อการ</w:t>
      </w:r>
    </w:p>
    <w:p w:rsidR="00490345" w:rsidRPr="00C956DD" w:rsidRDefault="0049034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56DD">
        <w:rPr>
          <w:rFonts w:ascii="TH SarabunPSK" w:hAnsi="TH SarabunPSK" w:cs="TH SarabunPSK" w:hint="cs"/>
          <w:sz w:val="32"/>
          <w:szCs w:val="32"/>
          <w:cs/>
        </w:rPr>
        <w:t xml:space="preserve">ปรับเปลี่ยนเป็นรัฐบาลดิจิทัลเพื่อให้ใช้เป็นกลไกสำคัญในการพัฒนาและเสริมสร้างศักยภาพกำลังคนภาครัฐ </w:t>
      </w:r>
    </w:p>
    <w:p w:rsidR="00C956DD" w:rsidRDefault="00490345" w:rsidP="00AE0B8F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ให้ข้าราชการและบุคลากรภาครัฐเร่งพัฒนาตนเองและสนับสนุนการพัฒนาผู้อื่นอย่างต่อเนื่อง </w:t>
      </w:r>
    </w:p>
    <w:p w:rsidR="00490345" w:rsidRPr="00D221B3" w:rsidRDefault="0049034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56DD">
        <w:rPr>
          <w:rFonts w:ascii="TH SarabunPSK" w:hAnsi="TH SarabunPSK" w:cs="TH SarabunPSK" w:hint="cs"/>
          <w:sz w:val="32"/>
          <w:szCs w:val="32"/>
          <w:cs/>
        </w:rPr>
        <w:t>เพื่อให้มีทักษะด้านดิจิทัลในระดับที่สามารถนำเทคโนโลยีดิจิทัลที่ทันสมัยมาใ</w:t>
      </w:r>
      <w:r w:rsidR="00D221B3">
        <w:rPr>
          <w:rFonts w:ascii="TH SarabunPSK" w:hAnsi="TH SarabunPSK" w:cs="TH SarabunPSK" w:hint="cs"/>
          <w:sz w:val="32"/>
          <w:szCs w:val="32"/>
          <w:cs/>
        </w:rPr>
        <w:t>ช้ในการปฏิบั</w:t>
      </w:r>
      <w:r w:rsidRPr="00C956DD">
        <w:rPr>
          <w:rFonts w:ascii="TH SarabunPSK" w:hAnsi="TH SarabunPSK" w:cs="TH SarabunPSK" w:hint="cs"/>
          <w:sz w:val="32"/>
          <w:szCs w:val="32"/>
          <w:cs/>
        </w:rPr>
        <w:t>ติงาน</w:t>
      </w:r>
      <w:r w:rsidRPr="00D221B3">
        <w:rPr>
          <w:rFonts w:ascii="TH SarabunPSK" w:hAnsi="TH SarabunPSK" w:cs="TH SarabunPSK" w:hint="cs"/>
          <w:sz w:val="32"/>
          <w:szCs w:val="32"/>
          <w:cs/>
        </w:rPr>
        <w:t xml:space="preserve">ให้เกิดประโยชน์สูงสุด </w:t>
      </w:r>
      <w:r w:rsidR="00804D16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และสามารถสร้างสรรค์นวัตกรรมการ</w:t>
      </w:r>
      <w:r w:rsidRPr="00D221B3">
        <w:rPr>
          <w:rFonts w:ascii="TH SarabunPSK" w:hAnsi="TH SarabunPSK" w:cs="TH SarabunPSK" w:hint="cs"/>
          <w:sz w:val="32"/>
          <w:szCs w:val="32"/>
          <w:cs/>
        </w:rPr>
        <w:t>ท</w:t>
      </w:r>
      <w:r w:rsidR="00804D16">
        <w:rPr>
          <w:rFonts w:ascii="TH SarabunPSK" w:hAnsi="TH SarabunPSK" w:cs="TH SarabunPSK" w:hint="cs"/>
          <w:sz w:val="32"/>
          <w:szCs w:val="32"/>
          <w:cs/>
        </w:rPr>
        <w:t>ำ</w:t>
      </w:r>
      <w:r w:rsidRPr="00D221B3">
        <w:rPr>
          <w:rFonts w:ascii="TH SarabunPSK" w:hAnsi="TH SarabunPSK" w:cs="TH SarabunPSK" w:hint="cs"/>
          <w:sz w:val="32"/>
          <w:szCs w:val="32"/>
          <w:cs/>
        </w:rPr>
        <w:t xml:space="preserve">งานหรือการให้บริการภาครัฐที่ทันสมัยและมีการเชื่อมโยงการทำงานและข้อมูลข้ามหน่วยงานด้วยการนำเทคโนโลยีมาใช้ โดยนำร่างแนวทางการพัฒนาทักษะด้านดิจิทัลของข้าราชการและบุคลากรภาครัฐมาใช้เป็นแนวทางในการพัฒนาด้วย </w:t>
      </w:r>
    </w:p>
    <w:p w:rsidR="00C956DD" w:rsidRDefault="00490345" w:rsidP="00AE0B8F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ให้ทุกส่วนราชการ หน่วยงานของรัฐ องค์กรกลางบริหารงานบุคคลและหน่วยงานที่เกี่ยวข้อง</w:t>
      </w:r>
    </w:p>
    <w:p w:rsidR="00490345" w:rsidRPr="00C956DD" w:rsidRDefault="0049034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56DD">
        <w:rPr>
          <w:rFonts w:ascii="TH SarabunPSK" w:hAnsi="TH SarabunPSK" w:cs="TH SarabunPSK" w:hint="cs"/>
          <w:sz w:val="32"/>
          <w:szCs w:val="32"/>
          <w:cs/>
        </w:rPr>
        <w:t>ดำเนินการให้มีการนำร่างแนวทางการพัฒนาทักษะด้านดิจิทัลไปปรับใช้ในการพัฒนาและเสริมสร้างศักยภาพกำลังคนในสังกัด ทั้งนี้ เพื่อสนับสนุนการปรับเปลี่ยนเป็นรัฐบาลดิจิทัล  และการพั</w:t>
      </w:r>
      <w:r w:rsidR="00D221B3">
        <w:rPr>
          <w:rFonts w:ascii="TH SarabunPSK" w:hAnsi="TH SarabunPSK" w:cs="TH SarabunPSK" w:hint="cs"/>
          <w:sz w:val="32"/>
          <w:szCs w:val="32"/>
          <w:cs/>
        </w:rPr>
        <w:t>ฒนาประเทศไปสู่ความมั่นคง มั่งคั่</w:t>
      </w:r>
      <w:r w:rsidRPr="00C956DD">
        <w:rPr>
          <w:rFonts w:ascii="TH SarabunPSK" w:hAnsi="TH SarabunPSK" w:cs="TH SarabunPSK" w:hint="cs"/>
          <w:sz w:val="32"/>
          <w:szCs w:val="32"/>
          <w:cs/>
        </w:rPr>
        <w:t xml:space="preserve">ง และยั่งยืน  โดยให้มีการส่งเสริมและสนับสุนนการนำทักษะด้านดิจิทัลที่พัฒนาไปใช้ในการสร้างสรรค์นวัตกรรมการทำงานและการให้บริการของรัฐ  การสร้างองค์กรภาครัฐที่ทันสมัย  การเชื่อมโยงการทำงานและข้อมูลข้ามหน่วยงาน และการสร้างรัฐบาลแบบเปิดด้วยเทคโนโลยีดิจิทัลอย่างเป็นรูปธรรมด้วย </w:t>
      </w:r>
    </w:p>
    <w:p w:rsidR="00C956DD" w:rsidRDefault="00490345" w:rsidP="00AE0B8F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ให้สำนักงบประมาณ สำนักงาน ก.พ.ร. คณะกรรมการบริหารพนักงานราชการ กระทรวงดิจิทัล</w:t>
      </w:r>
    </w:p>
    <w:p w:rsidR="00490345" w:rsidRPr="00C956DD" w:rsidRDefault="0049034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56DD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(ดศ.)  แล</w:t>
      </w:r>
      <w:r w:rsidR="00804D16">
        <w:rPr>
          <w:rFonts w:ascii="TH SarabunPSK" w:hAnsi="TH SarabunPSK" w:cs="TH SarabunPSK" w:hint="cs"/>
          <w:sz w:val="32"/>
          <w:szCs w:val="32"/>
          <w:cs/>
        </w:rPr>
        <w:t>ะหน่วยงานในสังกัด  สถาบันคุณวุฒิ</w:t>
      </w:r>
      <w:r w:rsidRPr="00C956DD">
        <w:rPr>
          <w:rFonts w:ascii="TH SarabunPSK" w:hAnsi="TH SarabunPSK" w:cs="TH SarabunPSK" w:hint="cs"/>
          <w:sz w:val="32"/>
          <w:szCs w:val="32"/>
          <w:cs/>
        </w:rPr>
        <w:t xml:space="preserve">วิชาชีพ (องค์การมหาชน) (สคช.) และหน่วยงานที่เกี่ยวข้องทุกภาคส่วนให้การสนับสนุนการดำเนินงาน งบประมาณ และทรัพยากรที่เกี่ยวข้อง ตามร่างแนวทางการพัฒนาทักษะด้านดิจิทัลของข้าราชการและบุคลากรภาครัฐอย่างต่อเนื่องด้วย </w:t>
      </w:r>
    </w:p>
    <w:p w:rsidR="00532ED0" w:rsidRDefault="00C956DD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2ED0" w:rsidRPr="00C956D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แนวทางการพัฒนาทักษะด้านดิจิทัลของข้าราชการและบุคลากรภาครัฐเพื่อการปรับเปลี่ยนเป็นรัฐบาลดิจิท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2ED0" w:rsidRPr="00C956DD">
        <w:rPr>
          <w:rFonts w:ascii="TH SarabunPSK" w:hAnsi="TH SarabunPSK" w:cs="TH SarabunPSK" w:hint="cs"/>
          <w:sz w:val="32"/>
          <w:szCs w:val="32"/>
          <w:cs/>
        </w:rPr>
        <w:t xml:space="preserve">สรุปได้ดังนี้ </w:t>
      </w:r>
    </w:p>
    <w:p w:rsidR="00C468A0" w:rsidRPr="00C468A0" w:rsidRDefault="00C468A0" w:rsidP="00AE0B8F">
      <w:pPr>
        <w:pStyle w:val="ListParagraph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68A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C468A0" w:rsidRDefault="00C468A0" w:rsidP="00AE0B8F">
      <w:pPr>
        <w:pStyle w:val="ListParagraph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เพื่อให้ภาครัฐมีกำลังคนที่มีทักษะด้านดิจิทัลที่เหมาะสมที่จะเป็นกลไกขับเคลื่อนที่สำคัญใน</w:t>
      </w:r>
    </w:p>
    <w:p w:rsidR="00C468A0" w:rsidRPr="00C468A0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68A0">
        <w:rPr>
          <w:rFonts w:ascii="TH SarabunPSK" w:hAnsi="TH SarabunPSK" w:cs="TH SarabunPSK" w:hint="cs"/>
          <w:sz w:val="32"/>
          <w:szCs w:val="32"/>
          <w:cs/>
        </w:rPr>
        <w:t>การปรับเปลี่ยนภาครัฐเป็นรัฐบาลดิจิทัล  เพื่อการพัฒนาประเทศไทยไปสู่ความมั่นคง มั่งคั้ง และยั่งยืน</w:t>
      </w:r>
    </w:p>
    <w:p w:rsidR="00C468A0" w:rsidRDefault="00C468A0" w:rsidP="00AE0B8F">
      <w:pPr>
        <w:pStyle w:val="ListParagraph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ข้าราชการและบุคลากรภาครัฐสามารถปรับตัวให้เท่าทันกับการเปลี่ยนแปลงด้าน</w:t>
      </w:r>
    </w:p>
    <w:p w:rsidR="00C956DD" w:rsidRPr="00C468A0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68A0">
        <w:rPr>
          <w:rFonts w:ascii="TH SarabunPSK" w:hAnsi="TH SarabunPSK" w:cs="TH SarabunPSK" w:hint="cs"/>
          <w:sz w:val="32"/>
          <w:szCs w:val="32"/>
          <w:cs/>
        </w:rPr>
        <w:t>เทคโนโลยี มีความพร้อมที่จะปฏิบัติงานตามบทบาทและพฤติกรรมที่คาดหวังในบริบทของการปรับเปลี่ยนเป็นรัฐบาลดิจิทัล และสามารถนำเทคโนโลยีดิจิทัลมาใช้ให้เกิดประโยชน์สูงสุด</w:t>
      </w:r>
      <w:r w:rsidR="00C956DD" w:rsidRPr="00C468A0">
        <w:rPr>
          <w:rFonts w:ascii="TH SarabunPSK" w:hAnsi="TH SarabunPSK" w:cs="TH SarabunPSK" w:hint="cs"/>
          <w:sz w:val="32"/>
          <w:szCs w:val="32"/>
          <w:cs/>
        </w:rPr>
        <w:tab/>
      </w:r>
    </w:p>
    <w:p w:rsidR="00C468A0" w:rsidRPr="00C468A0" w:rsidRDefault="00C468A0" w:rsidP="00AE0B8F">
      <w:pPr>
        <w:pStyle w:val="ListParagraph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68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 </w:t>
      </w:r>
    </w:p>
    <w:p w:rsidR="00C468A0" w:rsidRDefault="00C468A0" w:rsidP="00AE0B8F">
      <w:pPr>
        <w:pStyle w:val="ListParagraph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ภายในปีงบประมาณ พ.ศ. 2565 ภาครัฐมีกำลังคนด้านดิจิทัลที่มีทักษะที่เหมาะสมในการ</w:t>
      </w:r>
    </w:p>
    <w:p w:rsidR="00C468A0" w:rsidRPr="00C468A0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68A0">
        <w:rPr>
          <w:rFonts w:ascii="TH SarabunPSK" w:hAnsi="TH SarabunPSK" w:cs="TH SarabunPSK" w:hint="cs"/>
          <w:sz w:val="32"/>
          <w:szCs w:val="32"/>
          <w:cs/>
        </w:rPr>
        <w:t xml:space="preserve">ดำเนินบทบาทและพฤติกรรมที่คาดหวังในการปรับเปลี่ยนภาครัฐเป็นรัฐบาลดิจิทัล </w:t>
      </w:r>
    </w:p>
    <w:p w:rsidR="00C468A0" w:rsidRDefault="00C468A0" w:rsidP="00AE0B8F">
      <w:pPr>
        <w:pStyle w:val="ListParagraph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ภาครัฐใช้เทคโนโลยีในการยกระดับคุณภาพการบริหารจัดการและการบริการ เพื่</w:t>
      </w:r>
      <w:r w:rsidR="004865E8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อำนวย</w:t>
      </w:r>
    </w:p>
    <w:p w:rsidR="00C468A0" w:rsidRPr="00C468A0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68A0">
        <w:rPr>
          <w:rFonts w:ascii="TH SarabunPSK" w:hAnsi="TH SarabunPSK" w:cs="TH SarabunPSK" w:hint="cs"/>
          <w:sz w:val="32"/>
          <w:szCs w:val="32"/>
          <w:cs/>
        </w:rPr>
        <w:t xml:space="preserve">ความสะดวกให้กับประชาชนและผู้รับบริการสร้างความเท่าเทียมและลดความเหลื่อมล้ำ </w:t>
      </w:r>
    </w:p>
    <w:p w:rsidR="00C468A0" w:rsidRPr="00C468A0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3. </w:t>
      </w:r>
      <w:r w:rsidRPr="00C468A0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ขอบเขตการดำเนินงาน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614"/>
        <w:gridCol w:w="6014"/>
      </w:tblGrid>
      <w:tr w:rsidR="00C468A0" w:rsidTr="00C468A0">
        <w:trPr>
          <w:trHeight w:val="355"/>
        </w:trPr>
        <w:tc>
          <w:tcPr>
            <w:tcW w:w="3686" w:type="dxa"/>
          </w:tcPr>
          <w:p w:rsidR="00C468A0" w:rsidRPr="00C468A0" w:rsidRDefault="00C468A0" w:rsidP="00504117">
            <w:pPr>
              <w:pStyle w:val="ListParagraph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6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6168" w:type="dxa"/>
          </w:tcPr>
          <w:p w:rsidR="00C468A0" w:rsidRPr="00C468A0" w:rsidRDefault="00C468A0" w:rsidP="00504117">
            <w:pPr>
              <w:pStyle w:val="ListParagraph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C468A0" w:rsidTr="00C468A0">
        <w:trPr>
          <w:trHeight w:val="660"/>
        </w:trPr>
        <w:tc>
          <w:tcPr>
            <w:tcW w:w="3686" w:type="dxa"/>
          </w:tcPr>
          <w:p w:rsidR="00C468A0" w:rsidRPr="00C468A0" w:rsidRDefault="00C468A0" w:rsidP="00504117">
            <w:pPr>
              <w:pStyle w:val="ListParagraph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6168" w:type="dxa"/>
          </w:tcPr>
          <w:p w:rsidR="00C468A0" w:rsidRPr="00C468A0" w:rsidRDefault="00C468A0" w:rsidP="00504117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ครอบคลุมข้าราชการพลเรือนสามัญและผู้ปฏิบัติงานในกระทรวง กรม และเจ้าหน้าที่หน่วยงานของรัฐ</w:t>
            </w:r>
          </w:p>
        </w:tc>
      </w:tr>
      <w:tr w:rsidR="00C468A0" w:rsidTr="00C468A0">
        <w:tc>
          <w:tcPr>
            <w:tcW w:w="3686" w:type="dxa"/>
          </w:tcPr>
          <w:p w:rsidR="00C468A0" w:rsidRPr="00C468A0" w:rsidRDefault="00C468A0" w:rsidP="00504117">
            <w:pPr>
              <w:pStyle w:val="ListParagraph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6168" w:type="dxa"/>
          </w:tcPr>
          <w:p w:rsidR="00C468A0" w:rsidRPr="00C468A0" w:rsidRDefault="004865E8" w:rsidP="00504117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</w:t>
            </w:r>
            <w:r w:rsidR="00C468A0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คลุมข้าราชการฝ่ายพลเรือน</w:t>
            </w:r>
          </w:p>
        </w:tc>
      </w:tr>
      <w:tr w:rsidR="00C468A0" w:rsidTr="00C468A0">
        <w:tc>
          <w:tcPr>
            <w:tcW w:w="3686" w:type="dxa"/>
          </w:tcPr>
          <w:p w:rsidR="00C468A0" w:rsidRPr="00C468A0" w:rsidRDefault="00C468A0" w:rsidP="00504117">
            <w:pPr>
              <w:pStyle w:val="ListParagraph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2564-2565</w:t>
            </w:r>
          </w:p>
        </w:tc>
        <w:tc>
          <w:tcPr>
            <w:tcW w:w="6168" w:type="dxa"/>
          </w:tcPr>
          <w:p w:rsidR="00C468A0" w:rsidRPr="00C468A0" w:rsidRDefault="00C468A0" w:rsidP="00504117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ครอบคลุมข้าราชการและบุคลากรภาครัฐทั้งหมด</w:t>
            </w:r>
          </w:p>
        </w:tc>
      </w:tr>
    </w:tbl>
    <w:p w:rsidR="006746FE" w:rsidRDefault="006746FE" w:rsidP="00504117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46FE" w:rsidRDefault="006746FE" w:rsidP="00504117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68A0" w:rsidRPr="00C468A0" w:rsidRDefault="00C468A0" w:rsidP="00504117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Pr="00C468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 </w:t>
      </w:r>
    </w:p>
    <w:p w:rsidR="001F6F41" w:rsidRDefault="00C468A0" w:rsidP="00AE0B8F">
      <w:pPr>
        <w:pStyle w:val="ListParagraph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D16">
        <w:rPr>
          <w:rFonts w:ascii="TH SarabunPSK" w:hAnsi="TH SarabunPSK" w:cs="TH SarabunPSK" w:hint="cs"/>
          <w:sz w:val="32"/>
          <w:szCs w:val="32"/>
          <w:cs/>
        </w:rPr>
        <w:t>การพัฒนาที่</w:t>
      </w:r>
      <w:r w:rsidR="00804D16" w:rsidRPr="00804D16">
        <w:rPr>
          <w:rFonts w:ascii="TH SarabunPSK" w:hAnsi="TH SarabunPSK" w:cs="TH SarabunPSK" w:hint="cs"/>
          <w:sz w:val="32"/>
          <w:szCs w:val="32"/>
          <w:cs/>
        </w:rPr>
        <w:t>เชื่อมโยงทิศทางและแนวทางการปรับเปลี่ยนภาครัฐเป็นรัฐบาลดิจิทัลมาสู่การ</w:t>
      </w:r>
    </w:p>
    <w:p w:rsidR="00C468A0" w:rsidRPr="001F6F41" w:rsidRDefault="00E4688C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พัฒนาระดับ</w:t>
      </w:r>
      <w:r w:rsidR="00804D16" w:rsidRPr="001F6F41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C468A0" w:rsidRPr="001F6F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D5D72" w:rsidRDefault="0063367C" w:rsidP="00AE0B8F">
      <w:pPr>
        <w:pStyle w:val="ListParagraph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การพัฒนาที่มุ่งเน้นการสร้างผู้นำเพื่อขับเคลื่อนการเปลี่ยนแปลงและการพัฒนาขีด</w:t>
      </w:r>
    </w:p>
    <w:p w:rsidR="0063367C" w:rsidRPr="001D5D72" w:rsidRDefault="0063367C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ความสามารถกำลังคนในการสร้างสรรค์นวัตกรรมด้วยเทคโนโลยีดิจิทัล </w:t>
      </w:r>
    </w:p>
    <w:p w:rsidR="001D5D72" w:rsidRDefault="0063367C" w:rsidP="00AE0B8F">
      <w:pPr>
        <w:pStyle w:val="ListParagraph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การพัฒนาที่มุ่</w:t>
      </w:r>
      <w:r w:rsidR="00C468A0">
        <w:rPr>
          <w:rFonts w:ascii="TH SarabunPSK" w:hAnsi="TH SarabunPSK" w:cs="TH SarabunPSK" w:hint="cs"/>
          <w:sz w:val="32"/>
          <w:szCs w:val="32"/>
          <w:cs/>
        </w:rPr>
        <w:t>งเน้นการพัฒนากรอบความคิดที่สนับสนุนการสร้างระบบและการทำงาน</w:t>
      </w:r>
    </w:p>
    <w:p w:rsidR="00C468A0" w:rsidRPr="001D5D72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แบบดิจิทัล </w:t>
      </w:r>
      <w:r w:rsidRPr="001D5D72">
        <w:rPr>
          <w:rFonts w:ascii="TH SarabunPSK" w:hAnsi="TH SarabunPSK" w:cs="TH SarabunPSK"/>
          <w:sz w:val="32"/>
          <w:szCs w:val="32"/>
          <w:cs/>
        </w:rPr>
        <w:t>(</w:t>
      </w:r>
      <w:r w:rsidRPr="001D5D72">
        <w:rPr>
          <w:rFonts w:ascii="TH SarabunPSK" w:hAnsi="TH SarabunPSK" w:cs="TH SarabunPSK"/>
          <w:sz w:val="32"/>
          <w:szCs w:val="32"/>
        </w:rPr>
        <w:t>Digital Mindset</w:t>
      </w:r>
      <w:r w:rsidRPr="001D5D72">
        <w:rPr>
          <w:rFonts w:ascii="TH SarabunPSK" w:hAnsi="TH SarabunPSK" w:cs="TH SarabunPSK"/>
          <w:sz w:val="32"/>
          <w:szCs w:val="32"/>
          <w:cs/>
        </w:rPr>
        <w:t>)</w:t>
      </w: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D5D72" w:rsidRDefault="0063367C" w:rsidP="00AE0B8F">
      <w:pPr>
        <w:pStyle w:val="ListParagraph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การพัฒนาที่มุ่งเน้นการพัฒนาทักษะและความสามารถเพื่อการทำงานในปัจจุบัน </w:t>
      </w:r>
    </w:p>
    <w:p w:rsidR="0063367C" w:rsidRPr="001D5D72" w:rsidRDefault="0063367C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(ร้อยละ 70 ของระยะเวลาการพัฒนา)  และการเตรียมความพร้อมเพื่อการทำงานในอนาคต (ร้อยละ 30 ของระยะเวลาการพัฒนา) </w:t>
      </w:r>
    </w:p>
    <w:p w:rsidR="001D5D72" w:rsidRDefault="0063367C" w:rsidP="00AE0B8F">
      <w:pPr>
        <w:pStyle w:val="ListParagraph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การพัฒนาที่ส่งเสริมการสร้างสมดุลของกระบวนการเรียนรู้ และการสร้างเครื่องมือและ</w:t>
      </w:r>
    </w:p>
    <w:p w:rsidR="0063367C" w:rsidRPr="001D5D72" w:rsidRDefault="0063367C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กลไกสนับสนุนการเรียนรู้อย่างต่อเนื่อง </w:t>
      </w:r>
    </w:p>
    <w:p w:rsidR="0099209A" w:rsidRDefault="0063367C" w:rsidP="00AE0B8F">
      <w:pPr>
        <w:pStyle w:val="ListParagraph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การพัฒนาที่คำนึงถึงความเชื่อมโยงและสอดประสานระหว่างการพัฒนาบุคลากร </w:t>
      </w:r>
    </w:p>
    <w:p w:rsidR="0063367C" w:rsidRPr="0099209A" w:rsidRDefault="0063367C" w:rsidP="00AE0B8F">
      <w:pPr>
        <w:pStyle w:val="ListParagraph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9209A">
        <w:rPr>
          <w:rFonts w:ascii="TH SarabunPSK" w:hAnsi="TH SarabunPSK" w:cs="TH SarabunPSK" w:hint="cs"/>
          <w:sz w:val="32"/>
          <w:szCs w:val="32"/>
          <w:cs/>
        </w:rPr>
        <w:t xml:space="preserve">บริหารองค์กร และการบริหารทรัพยากรบุคคล </w:t>
      </w:r>
    </w:p>
    <w:p w:rsidR="001D5D72" w:rsidRDefault="0063367C" w:rsidP="00AE0B8F">
      <w:pPr>
        <w:pStyle w:val="ListParagraph"/>
        <w:numPr>
          <w:ilvl w:val="0"/>
          <w:numId w:val="3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367C">
        <w:rPr>
          <w:rFonts w:ascii="TH SarabunPSK" w:hAnsi="TH SarabunPSK" w:cs="TH SarabunPSK" w:hint="cs"/>
          <w:b/>
          <w:bCs/>
          <w:sz w:val="32"/>
          <w:szCs w:val="32"/>
          <w:cs/>
        </w:rPr>
        <w:t>บทบาทและพฤติกรรมที่คาดหวังต่อข้าร</w:t>
      </w:r>
      <w:r w:rsidR="0099209A">
        <w:rPr>
          <w:rFonts w:ascii="TH SarabunPSK" w:hAnsi="TH SarabunPSK" w:cs="TH SarabunPSK" w:hint="cs"/>
          <w:b/>
          <w:bCs/>
          <w:sz w:val="32"/>
          <w:szCs w:val="32"/>
          <w:cs/>
        </w:rPr>
        <w:t>าชการและบุคลากรภาครัฐในการปรับเปลี่ยน</w:t>
      </w:r>
    </w:p>
    <w:p w:rsidR="0063367C" w:rsidRPr="001D5D72" w:rsidRDefault="0063367C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5D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ภาครัฐเป็นรัฐบาลดิจิทัล </w:t>
      </w:r>
    </w:p>
    <w:p w:rsidR="001D5D72" w:rsidRDefault="001D5D72" w:rsidP="00504117">
      <w:pPr>
        <w:pStyle w:val="ListParagraph"/>
        <w:tabs>
          <w:tab w:val="left" w:pos="1418"/>
        </w:tabs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เพื่อให้การพัฒนาทักษะด้านดิจิทัลของข้าราชการและบุคลากรภาครัฐ มีความสอดคล้องกับ</w:t>
      </w:r>
    </w:p>
    <w:p w:rsidR="0063367C" w:rsidRPr="001D5D72" w:rsidRDefault="001D5D72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5D72">
        <w:rPr>
          <w:rFonts w:ascii="TH SarabunPSK" w:hAnsi="TH SarabunPSK" w:cs="TH SarabunPSK" w:hint="cs"/>
          <w:sz w:val="32"/>
          <w:szCs w:val="32"/>
          <w:cs/>
        </w:rPr>
        <w:t>บทบาทและลักษณะงานที่ปฏิบัติของข้าราชการและบุคลากรภาครัฐ</w:t>
      </w:r>
      <w:r w:rsidR="00992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จึงได้จัดกลุ่มข้าราชการและบุคลากรภาครัฐซึ่งเป็นกลุ่มเป้าหมายของการพัฒนา ออกเป็น 6 กลุ่ม ได้แก่  กลุ่ม 1 ผู้บริหารระดับสูง กลุ่ม 2 ผู้อำนวยการกอง กลุ่ม 3 ผู้ทำงานด้านนโยบายและงานวิชาการ กลุ่ม 4 ผู้ทำงานด้านบริการ กลุ่ม 5 ผู้ปฏิบัติงานเฉพาะด้านเทคโนโลยีดิจิทัล  และกลุ่ม 6 ผู้ปฏิบัติงานอื่น </w:t>
      </w:r>
    </w:p>
    <w:p w:rsidR="00957C61" w:rsidRDefault="00957C61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500F" w:rsidRPr="009332BD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5C500F" w:rsidRPr="009332B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ขอขยายระยะเวลาดำเนินมาตรการลดภาระค่าครองชีพของประชาชนด้านการเดินทาง </w:t>
      </w:r>
    </w:p>
    <w:p w:rsidR="005C500F" w:rsidRPr="009332BD" w:rsidRDefault="005C500F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2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32B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คณะรัฐมนตรีมีมติเห็นชอบตามที่กระทรวงการคลัง (กค.) เสนอ ขอขยายระยะเวลาดำเนินมาตรการลดภาระค่าครองชีพของประชาชนด้านการเดินทางออกไปอีก 1 เดือน ตั้งแต่วันที่ 1 – 31 ตุลาคม 2560 </w:t>
      </w:r>
    </w:p>
    <w:p w:rsidR="005C500F" w:rsidRDefault="005C500F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2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32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9209A" w:rsidRDefault="005C500F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เนื่องจากวันที่ 25 เมษายน 2560 คณะรัฐมนตรีได้มีมติรับทราบและเห็นชอบตามที่สำนักงานปลัดสำนักนายกรัฐมนตรีเสนอเกี่ยวกับการจัดงานพระราชพิธีถวายพระเพลิงพระบรมศพพระบาทสมเด็จพระปรมินทรมหาภูมิพลอดุลยเดช โดยมีหมายกำหนดการพระราชพิธีถวายพระเพลิงพระบรมศพพระบาทสมเด็จพระปรมินทรมหาภูมิพลอดุลยเดช จำนวน 5 วัน ระหว่างวันที่ 25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29 ตุลาคม 2560 ประกอบกับเนื่องจากหน่วยงานที่เกี่ยว</w:t>
      </w:r>
      <w:r w:rsidR="0099209A">
        <w:rPr>
          <w:rFonts w:ascii="TH SarabunPSK" w:hAnsi="TH SarabunPSK" w:cs="TH SarabunPSK" w:hint="cs"/>
          <w:sz w:val="32"/>
          <w:szCs w:val="32"/>
          <w:cs/>
        </w:rPr>
        <w:t>ข้องอยู่ระหว่างดำเนินการเพื่อ</w:t>
      </w:r>
      <w:r>
        <w:rPr>
          <w:rFonts w:ascii="TH SarabunPSK" w:hAnsi="TH SarabunPSK" w:cs="TH SarabunPSK" w:hint="cs"/>
          <w:sz w:val="32"/>
          <w:szCs w:val="32"/>
          <w:cs/>
        </w:rPr>
        <w:t>การให้สวัสดิการมาตรการ</w:t>
      </w:r>
      <w:r w:rsidRPr="00E27771">
        <w:rPr>
          <w:rFonts w:ascii="TH SarabunPSK" w:hAnsi="TH SarabunPSK" w:cs="TH SarabunPSK"/>
          <w:sz w:val="32"/>
          <w:szCs w:val="32"/>
          <w:cs/>
        </w:rPr>
        <w:t>ลดภาระค่าครองชีพของประชาชนด้านการเดินทาง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ตามมาตรการใหม่ มีความถูกต้องครบถ้วน สมบูรณ์ และสามารถดำเนินการได้อย่างมีประสิทธิภาพ รวมทั้งก่อให้เกิดประโยชน์สูงสุดต่อประเทศ ดังนั้น เพื่อเป็นการอำนวยความสะดวกให้แก่ประชาชนทุกคนได้มีโอกาสในการเดินทางมาร่วมงาน</w:t>
      </w:r>
    </w:p>
    <w:p w:rsidR="005C500F" w:rsidRPr="009332BD" w:rsidRDefault="005C500F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พระราชพิธีถวายพระเพลิงพระบรมศพ</w:t>
      </w:r>
      <w:r w:rsidR="00992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พระบาทสมเด็จพระปรมินทรมหาภูมิพลอดุลยเดช พร้อมทั้งเพื่อเป็นการช่วยเหลือประชาชนผู้มีรายได้น้อยในระหว่างที่การออกบัตรสวัสดิการแห่งรัฐให้ผู้มีสิทธิ์ยังไม่แล้วเสร็จ จึงได้ขยาย                   ระยะเวลาดำเนินมาตรการ</w:t>
      </w:r>
      <w:r w:rsidRPr="009332BD">
        <w:rPr>
          <w:rFonts w:ascii="TH SarabunPSK" w:hAnsi="TH SarabunPSK" w:cs="TH SarabunPSK"/>
          <w:sz w:val="32"/>
          <w:szCs w:val="32"/>
          <w:cs/>
        </w:rPr>
        <w:t xml:space="preserve">ลดภาระค่าครองชีพของประชาชนด้านการเดินทางออกไปอีก 1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9332BD">
        <w:rPr>
          <w:rFonts w:ascii="TH SarabunPSK" w:hAnsi="TH SarabunPSK" w:cs="TH SarabunPSK"/>
          <w:sz w:val="32"/>
          <w:szCs w:val="32"/>
          <w:cs/>
        </w:rPr>
        <w:t>ตั้งแต่วันที่ 1 – 31 ตุลาคม 2560</w:t>
      </w:r>
    </w:p>
    <w:p w:rsidR="005C500F" w:rsidRDefault="005C500F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01319" w:rsidRDefault="00E01319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01319" w:rsidRDefault="00E01319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4117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15.</w:t>
      </w:r>
      <w:r w:rsidR="0050411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ขออนุมัติการดำเนินงานโครงการส่งเสริมการปลูกข้าวโพดเลี้ยงสัตว์ฤดูแล้งหลังนา ปี 2560/61 ภายใต้มาตรการรักษาเสถียรภาพสินค้าเกษตรและรายได้เกษตรกร </w:t>
      </w:r>
      <w:r w:rsidR="00504117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r w:rsidR="00504117">
        <w:rPr>
          <w:rFonts w:ascii="TH SarabunPSK" w:hAnsi="TH SarabunPSK" w:cs="TH SarabunPSK" w:hint="cs"/>
          <w:b/>
          <w:bCs/>
          <w:sz w:val="24"/>
          <w:szCs w:val="32"/>
          <w:cs/>
        </w:rPr>
        <w:t>ข้าวโพดเลี้ยงสัตว์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คณะรัฐมนตรีมีมติอนุมัติ</w:t>
      </w:r>
      <w:r w:rsidRPr="00CE3864">
        <w:rPr>
          <w:rFonts w:ascii="TH SarabunPSK" w:hAnsi="TH SarabunPSK" w:cs="TH SarabunPSK"/>
          <w:sz w:val="24"/>
          <w:szCs w:val="32"/>
          <w:cs/>
        </w:rPr>
        <w:t>การดำเนินงานโครงการส่งเสริมการปลูกข้าวโพดเลี้ยงสัตว์ฤดูแล้งหลังนา ปี 2560/61 ภายใต้มาตรการรักษาเสถียรภาพสินค้าเกษตรและรายได้เกษตรกร : ข้าวโพดเลี้ยงสัตว์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ตามที่กระทรวงเกษตรและสหกรณ์ (กษ.) เสนอ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99209A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</w:t>
      </w:r>
      <w:r w:rsidRPr="0026604D">
        <w:rPr>
          <w:rFonts w:ascii="TH SarabunPSK" w:hAnsi="TH SarabunPSK" w:cs="TH SarabunPSK" w:hint="cs"/>
          <w:b/>
          <w:bCs/>
          <w:sz w:val="24"/>
          <w:szCs w:val="32"/>
          <w:cs/>
        </w:rPr>
        <w:t>โครงการ</w:t>
      </w:r>
      <w:r w:rsidRPr="00CD451B">
        <w:rPr>
          <w:rFonts w:ascii="TH SarabunPSK" w:hAnsi="TH SarabunPSK" w:cs="TH SarabunPSK"/>
          <w:b/>
          <w:bCs/>
          <w:sz w:val="24"/>
          <w:szCs w:val="32"/>
          <w:cs/>
        </w:rPr>
        <w:t>ส่งเสริมการปลูกข้าวโพดเลี้ยงสัตว์ฤดูแล้งหลังนา ปี 2560/61 ภายใต้มาตรการรักษาเสถียรภาพสินค้าเกษตรและรายได้เกษตรกร : ข้าวโพดเลี้ยงสัตว์</w:t>
      </w:r>
      <w:r w:rsidRPr="00CD451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มีวัตถุประสงค์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ดังนี้</w:t>
      </w:r>
    </w:p>
    <w:p w:rsidR="00504117" w:rsidRPr="00CE3864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 เพื่อเพิ่มผลผลิตข้าวโพดเลี้ยงสัตว์</w:t>
      </w:r>
      <w:r w:rsidRPr="00CE3864">
        <w:rPr>
          <w:rFonts w:ascii="TH SarabunPSK" w:hAnsi="TH SarabunPSK" w:cs="TH SarabunPSK" w:hint="cs"/>
          <w:sz w:val="32"/>
          <w:szCs w:val="32"/>
          <w:cs/>
        </w:rPr>
        <w:t>ให้เพียงพอกับความต้องการใช้ภายในประเทศ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864">
        <w:rPr>
          <w:rFonts w:ascii="TH SarabunPSK" w:hAnsi="TH SarabunPSK" w:cs="TH SarabunPSK"/>
          <w:sz w:val="32"/>
          <w:szCs w:val="32"/>
          <w:cs/>
        </w:rPr>
        <w:tab/>
      </w:r>
      <w:r w:rsidRPr="00CE3864">
        <w:rPr>
          <w:rFonts w:ascii="TH SarabunPSK" w:hAnsi="TH SarabunPSK" w:cs="TH SarabunPSK" w:hint="cs"/>
          <w:sz w:val="32"/>
          <w:szCs w:val="32"/>
          <w:cs/>
        </w:rPr>
        <w:tab/>
        <w:t xml:space="preserve">2. กระจายผลผลิตให้ออกสู่ตลาดสม่ำเสมอไม่กระจุกตัว จากสัดส่วน 72 </w:t>
      </w:r>
      <w:r w:rsidRPr="00CE386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E3864">
        <w:rPr>
          <w:rFonts w:ascii="TH SarabunPSK" w:hAnsi="TH SarabunPSK" w:cs="TH SarabunPSK"/>
          <w:sz w:val="32"/>
          <w:szCs w:val="32"/>
        </w:rPr>
        <w:t xml:space="preserve">23 </w:t>
      </w:r>
      <w:r w:rsidRPr="00CE386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E3864">
        <w:rPr>
          <w:rFonts w:ascii="TH SarabunPSK" w:hAnsi="TH SarabunPSK" w:cs="TH SarabunPSK"/>
          <w:sz w:val="32"/>
          <w:szCs w:val="32"/>
        </w:rPr>
        <w:t xml:space="preserve">5 </w:t>
      </w:r>
      <w:r w:rsidRPr="00CE386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E386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CE3864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CE3864">
        <w:rPr>
          <w:rFonts w:ascii="TH SarabunPSK" w:hAnsi="TH SarabunPSK" w:cs="TH SarabunPSK"/>
          <w:sz w:val="32"/>
          <w:szCs w:val="32"/>
        </w:rPr>
        <w:t xml:space="preserve">30 </w:t>
      </w:r>
      <w:r w:rsidRPr="00CE386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A761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CE3864">
        <w:rPr>
          <w:rFonts w:ascii="TH SarabunPSK" w:hAnsi="TH SarabunPSK" w:cs="TH SarabunPSK"/>
          <w:sz w:val="32"/>
          <w:szCs w:val="32"/>
        </w:rPr>
        <w:t xml:space="preserve">20 </w:t>
      </w:r>
      <w:r w:rsidRPr="00CE386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E3864">
        <w:rPr>
          <w:rFonts w:ascii="TH SarabunPSK" w:hAnsi="TH SarabunPSK" w:cs="TH SarabunPSK"/>
          <w:sz w:val="32"/>
          <w:szCs w:val="32"/>
        </w:rPr>
        <w:t xml:space="preserve">50 </w:t>
      </w:r>
    </w:p>
    <w:p w:rsidR="00504117" w:rsidRDefault="0099209A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117">
        <w:rPr>
          <w:rFonts w:ascii="TH SarabunPSK" w:hAnsi="TH SarabunPSK" w:cs="TH SarabunPSK" w:hint="cs"/>
          <w:sz w:val="32"/>
          <w:szCs w:val="32"/>
          <w:cs/>
        </w:rPr>
        <w:t>เพื่อให้เกษตรกรมีรายได้เพิ่มขึ้นจากการปลูกข้าวโพดเลี้ยงสัตว์ทดแทนการปลูกข้าวที่ให้ผลตอบแทนต่ำกว่า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ช่วยให้เกษตรกรผู้ปลูกข้าวมีรายได้ที่มั่นคง ยั่งยืน จากการปลูกข้าวโพดเลี้ยงสัตว์หมุนเวียนในระบบปลูกข้าว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เป้าหมายและพื้นที่ดำเนินการ </w:t>
      </w:r>
      <w:r w:rsidRPr="00CD451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>รวม 0.7 ล้านไร่ เกษตรกร 47</w:t>
      </w:r>
      <w:r w:rsidRPr="00CD451B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>000 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โดยดำเนินการในพื้นที่เหมาะสมมาก และเหมาะสมปานกลางในการปลูกข้าวโพดเลี้ยงสัตว์ในฤดูแล้ง ทดแทนพื้นที่นาปรังในเขตชลประทาน หรือแหล่งน้ำอื่นที่มีน้ำตลอดฤดูการเพาะปลูก (พฤศจิกายน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เมษายน) ในพื้นที่ 31 จังหวัด ได้แก่ 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ภาคเหนือ </w:t>
      </w:r>
      <w:r w:rsidRPr="00CD451B">
        <w:rPr>
          <w:rFonts w:ascii="TH SarabunPSK" w:hAnsi="TH SarabunPSK" w:cs="TH SarabunPSK" w:hint="cs"/>
          <w:sz w:val="32"/>
          <w:szCs w:val="32"/>
          <w:cs/>
        </w:rPr>
        <w:t>16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กำแพงเพชร เชียงราย ลำพูน ลำปาง น่าน แพร่ ตาก นครสวรรค์ พะเยา พิจิตร พิษณุโลก เพชรบูรณ์ สุโขทัย อุตรดิตถ์ อุทัยธานี 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ภาคตะวันออกเฉียงเหนือ </w:t>
      </w:r>
      <w:r w:rsidRPr="00CD451B">
        <w:rPr>
          <w:rFonts w:ascii="TH SarabunPSK" w:hAnsi="TH SarabunPSK" w:cs="TH SarabunPSK" w:hint="cs"/>
          <w:sz w:val="32"/>
          <w:szCs w:val="32"/>
          <w:cs/>
        </w:rPr>
        <w:t>9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นครราชสีมา กาฬสินธุ์ ขอนแก่น ชัยภูมิ บุรีรัมย์ ศรีสะเกษ หนองบัวลำภู อุดรธานี อุบลราชธานี</w:t>
      </w:r>
      <w:r w:rsidR="00992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จังหวัด ได้แก่ ชัยนาท ลพบุรี สระบุรี อ่างทอง </w:t>
      </w:r>
      <w:r w:rsidRPr="0026604D">
        <w:rPr>
          <w:rFonts w:ascii="TH SarabunPSK" w:hAnsi="TH SarabunPSK" w:cs="TH SarabunPSK" w:hint="cs"/>
          <w:b/>
          <w:bCs/>
          <w:sz w:val="32"/>
          <w:szCs w:val="32"/>
          <w:cs/>
        </w:rPr>
        <w:t>ภาคตะวันออก</w:t>
      </w:r>
      <w:r w:rsidR="00992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 จังหวัด ได้แก่ ปราจีนบุรี และ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>ภาคตะวันตก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จังหวัด ได้แก่ สุพรรณบุรี</w:t>
      </w:r>
    </w:p>
    <w:p w:rsidR="0099209A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คุณสมบัติเกษตรกร </w:t>
      </w:r>
      <w:r w:rsidRPr="00CD451B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992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เป็นเกษตรกรที่ได้ขึ้นทะเบียนเกษตรกรกับกรมส่งเสริมการเกษตร ซึ่งมีความประสงค์เข้าร่วมโครงการด้วยความสมัครใจที่จะเพาะปลูกข้าวโพดเลี้ยงสัตว์ทดแทนการปลูกรอบที่ 2 ในพื้นที่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มีเอกสารสิทธิ์และที่เหมาะสมกับการปลูกข้าวโพดเลี้ยงสัตว์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รายละไม่เกิน 15 ไร่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4117" w:rsidRPr="000A7610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610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0A76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4117" w:rsidRPr="000A7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8801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4117" w:rsidRPr="000A7610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เกี่ยวข้องกับงานพระบรมศพ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คณะรัฐมนตรีมีมติเห็นชอบ</w:t>
      </w:r>
      <w:r w:rsidRPr="00782611">
        <w:rPr>
          <w:rFonts w:ascii="TH SarabunPSK" w:hAnsi="TH SarabunPSK" w:cs="TH SarabunPSK"/>
          <w:sz w:val="24"/>
          <w:szCs w:val="32"/>
          <w:cs/>
        </w:rPr>
        <w:t>เรื่องเกี่ยวข้องกับงานพระบรมศพ</w:t>
      </w:r>
      <w:r w:rsidR="0099209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ตามที่คณะกรรมการฝ่ายจัดพิธีการงาน</w:t>
      </w:r>
      <w:r w:rsidR="000803AF">
        <w:rPr>
          <w:rFonts w:ascii="TH SarabunPSK" w:hAnsi="TH SarabunPSK" w:cs="TH SarabunPSK" w:hint="cs"/>
          <w:sz w:val="24"/>
          <w:szCs w:val="32"/>
          <w:cs/>
        </w:rPr>
        <w:t>พระราชพิธี</w:t>
      </w:r>
      <w:r>
        <w:rPr>
          <w:rFonts w:ascii="TH SarabunPSK" w:hAnsi="TH SarabunPSK" w:cs="TH SarabunPSK" w:hint="cs"/>
          <w:sz w:val="24"/>
          <w:szCs w:val="32"/>
          <w:cs/>
        </w:rPr>
        <w:t>ถวายพระเพลิงพระบรมศพฯ ในคราวประชุม เมื่อวันศุกร์ที่ 22 กันยายน 2560 เสนอ ดังนี้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 ให้วันพฤหัสบดีที่ 26 ตุลาคม 2560 เป็นวันหยุดราชการเพียงวันเดียว เนื่องจากใน                   วันพุธที่ 25 ตุลาคม ซึ่งเป็นวันออกพระเมรุมาศก่อนวันถวายพระเพลิง และวันศุกร์ที่ 27 ตุลาคม 2560 ซึ่งเป็นวันต่อเนื่อง คณะกรรมการฝ่ายที่เกี่ยวข้อง ได้แก่ คณะกรรมการรักษาความปลอดภัยและการจราจร คณะกรรมการจัดขบวนพระบรมราชอิสริยยศ และคณะกรรมการฝ่ายจัดพิธีการ ได้วางแผนรองรับครอบคลุมในด้านต่าง ๆ ไว้เรียบร้อยแล้ว ส่วนเจ้าหน้าที่ผู้มีหน้าที่ปฏิบัตินั้น เนื่องจากการปฏิบัติงานในพิธีช่วงก่อน และหลังวันที่ 26 ตุลาคม เป็นการปฏิบัติราชการ จึงให้หน่วยงานเจ้าสังกัดพิจารณาผ่อนผัน หากจะต้องใช้เวลาราชการเพื่อการเดินทาง และเตรียมการตามสมควร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2. ขยายเวลาการไว้ทุกข์ของข้าราชการ และเจ้าหน้าที่ของรัฐ ซึ่งเดิมเคยมีประกาศกำหนดระย</w:t>
      </w:r>
      <w:r w:rsidR="00F55902">
        <w:rPr>
          <w:rFonts w:ascii="TH SarabunPSK" w:hAnsi="TH SarabunPSK" w:cs="TH SarabunPSK" w:hint="cs"/>
          <w:sz w:val="24"/>
          <w:szCs w:val="32"/>
          <w:cs/>
        </w:rPr>
        <w:t>ะเวลา 1 ปี โดยขยายจากวันศุกร์</w:t>
      </w:r>
      <w:r>
        <w:rPr>
          <w:rFonts w:ascii="TH SarabunPSK" w:hAnsi="TH SarabunPSK" w:cs="TH SarabunPSK" w:hint="cs"/>
          <w:sz w:val="24"/>
          <w:szCs w:val="32"/>
          <w:cs/>
        </w:rPr>
        <w:t>ที่ 13 ตุลาคม 2560 จนไปถึงวันศุกร์ที่ 27 ตุลาคม 2560 อันเป็นวันเก็บพระบรมอัฐิ รวมเวลา 15 วัน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3. ให้สถานที่ราชการ สถานศึกษา สถานที่ทำการของรัฐ ทั้งในและต่างประเทศ ลดธงครึ่ง</w:t>
      </w:r>
      <w:r w:rsidR="00F55902">
        <w:rPr>
          <w:rFonts w:ascii="TH SarabunPSK" w:hAnsi="TH SarabunPSK" w:cs="TH SarabunPSK" w:hint="cs"/>
          <w:sz w:val="24"/>
          <w:szCs w:val="32"/>
          <w:cs/>
        </w:rPr>
        <w:t>เสา           ตั้งแต่วันศุกร์</w:t>
      </w:r>
      <w:bookmarkStart w:id="0" w:name="_GoBack"/>
      <w:bookmarkEnd w:id="0"/>
      <w:r>
        <w:rPr>
          <w:rFonts w:ascii="TH SarabunPSK" w:hAnsi="TH SarabunPSK" w:cs="TH SarabunPSK" w:hint="cs"/>
          <w:sz w:val="24"/>
          <w:szCs w:val="32"/>
          <w:cs/>
        </w:rPr>
        <w:t xml:space="preserve">ที่ 13 ตุลาคม 2560 </w:t>
      </w:r>
      <w:r w:rsidRPr="00FE498B">
        <w:rPr>
          <w:rFonts w:ascii="TH SarabunPSK" w:hAnsi="TH SarabunPSK" w:cs="TH SarabunPSK"/>
          <w:sz w:val="24"/>
          <w:szCs w:val="32"/>
          <w:cs/>
        </w:rPr>
        <w:t>ถึงวันศุกร์ที่ 27 ตุลาคม 2560 รวมเวลา 15 วัน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4. ให้ข้าราชการ และเจ้าหน้าที่ของรัฐ ออกทุกข์ตั้งแต่วันเสาร์ที่ 28 ตุลาคม 2560 เป็นต้นไป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5. ให้เริ่มเก็บผ้าระบาย ป้ายส่งเสด็จสู่สวรรคาลัย ตามสถานที่ต่าง ๆ ตั้งแต่คืนวันศุกร์ที่ 27 ตุลาคม 2560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6. ให้ประธานกรรมการฝ่ายประชาสัมพันธ์ ขอความร่วมมือและซักซ้อมทำความเข้าใจสถานบันเทิง และสถานีโทรทัศน์ วิทยุ และสื่อสิ่งพิมพ์ งดหรือลดกิจกรรมบันเทิงในเดือนตุลาคมตามช่วงเวลาที่เหมาะสม</w:t>
      </w:r>
    </w:p>
    <w:p w:rsidR="00504117" w:rsidRPr="00782611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7. ตามที่สมเด็จพระเจ้าอยู่หัว ทรงพระกรุณาโปรดเกล้าฯ ให้รับสมัครจิตอาสาเฉพาะกิจ งานถวายพระเพลิงพระบรมศพ ซึ่งประชาชนทั่วไปได้สมัครเข้าร่วมโครงการแล้วนั้น โดยที่ยังมีข้าราชการและเจ้าหน้าที่ของรัฐบางส่วนเข้าใจว่าผู้มีคุณสมบัติที่สามารถสมัครจิตอาสาดังกล่าวจำกัดเฉพาะประชาชนทั่วไป จึงสมควรให้หัวหน้าส่วนราชการขอความร่วมมือข้าราชการ และเจ้าหน้าที่ของรัฐ ที่มิได้รับมอบหมายภารกิจหน้าที่ให้ปฏิบัติงานเกี่ยวข้องกับงานพระราชพิธีถวายพระเพลิงพระบรมศพ เข้าร่วมสมัครจิตอาสาเฉพาะกิจงานถวาย</w:t>
      </w:r>
      <w:r w:rsidRPr="002234AC">
        <w:rPr>
          <w:rFonts w:ascii="TH SarabunPSK" w:hAnsi="TH SarabunPSK" w:cs="TH SarabunPSK"/>
          <w:sz w:val="24"/>
          <w:szCs w:val="32"/>
          <w:cs/>
        </w:rPr>
        <w:t>พระเพลิงพระบรมศพ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ณ ศูนย์อำนวยการใหญ่จิตอาสาฯ สนามเสือป่า หรือในต่างจังหวัด ตั้งแต่บัดนี้ เป็นต้นไป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289B" w:rsidRDefault="000A7610" w:rsidP="00CF2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 </w:t>
      </w:r>
      <w:r w:rsidR="00CF28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CF289B" w:rsidRPr="006310BA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พิ่มขีดความสามารถและส่งเสริมความรู้ให้กับวิสาหกิจขนาดกลางและขนาดย่อมในการป้องกันความเสี่ยงจากอัตราแลกเปลี่ยน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คณะรัฐมนตรีพิจาร</w:t>
      </w:r>
      <w:r w:rsidRPr="006310BA">
        <w:rPr>
          <w:rFonts w:ascii="TH SarabunPSK" w:hAnsi="TH SarabunPSK" w:cs="TH SarabunPSK" w:hint="cs"/>
          <w:sz w:val="32"/>
          <w:szCs w:val="32"/>
          <w:cs/>
        </w:rPr>
        <w:t>ณา</w:t>
      </w:r>
      <w:r w:rsidRPr="006310BA">
        <w:rPr>
          <w:rFonts w:ascii="TH SarabunPSK" w:hAnsi="TH SarabunPSK" w:cs="TH SarabunPSK"/>
          <w:sz w:val="32"/>
          <w:szCs w:val="32"/>
          <w:cs/>
        </w:rPr>
        <w:t>มาตรการเพิ่มขีดความสามารถและส่งเสริมความรู้ให้กับวิสาหกิจขนาดกลางและขนาดย่อมในการป้องกันความเสี่ยงจากอัตราแลกเปลี่ยน</w:t>
      </w:r>
      <w:r w:rsidRPr="006310BA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(อก.) เสนอ แล้ว</w:t>
      </w:r>
      <w:r w:rsidRPr="006310BA">
        <w:rPr>
          <w:rFonts w:ascii="TH SarabunPSK" w:hAnsi="TH SarabunPSK" w:cs="TH SarabunPSK" w:hint="cs"/>
          <w:sz w:val="32"/>
          <w:szCs w:val="32"/>
          <w:cs/>
        </w:rPr>
        <w:t>มีมติดังนี้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มาตรการเพิ่มขีดความสามารถและส่งเสริมความรู้ให้กับวิสาหกิจขนาดกลางและขนาดย่อมในการป้องกันความเสี่ยงจากความผันผวนของอัตราแลกเปลี่ยน โดยให้สำนักงานส่งเสริมวิสาหกิจขนาดกลางและขนาดย่อมเป็นหน่วยงานหลักในการดำเนินงาน และให้ธนาคารเพื่อการส่งออกและนำเข้าแห่งประเทศไทยเป็นหน่วยร่วมดำเนินการ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กรอบวงเงินงบประมาณเพื่อดำเนินมาตรการเพิ่มขีดความสามารถและส่งเสริมความรู้ให้กับวิสาหกิจขนาดกลางและขนาดย่อมในการป้องกันความเสี่ยงจากความผันผวนของอัตราแลกเปลี่ยน 500 ล้านบาท โดยให้เบิกจ่ายจากงบประมาณรายจ่ายเพิ่มเติม ประจำปีงบประมาณ พ.ศ. 2560 งบกลาง รายการค่าใช้จ่ายส่งเสริมและสร้างความเข้มแข็งเศรษฐกิจภายในประเทศ</w:t>
      </w:r>
    </w:p>
    <w:p w:rsidR="00CF289B" w:rsidRPr="00D7028E" w:rsidRDefault="00CF289B" w:rsidP="00CF2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0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สาระสำคัญของโครงการส่งเสริมความรู้ให้กับ </w:t>
      </w:r>
      <w:r w:rsidRPr="00D7028E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D7028E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ในการป้องกันความเสี่ยงจากอัตราแลกเปลี่ยน มีดังนี้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90A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คุณสมบัติของผู้ประกอบการ </w:t>
      </w:r>
      <w:r w:rsidRPr="00390A3A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390A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ที่มีสิทธิ์เข้าร่วมโครงการ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ต้องเป็นผู้ประกอบการส</w:t>
      </w:r>
      <w:r w:rsidR="00AC1D26">
        <w:rPr>
          <w:rFonts w:ascii="TH SarabunPSK" w:hAnsi="TH SarabunPSK" w:cs="TH SarabunPSK" w:hint="cs"/>
          <w:sz w:val="32"/>
          <w:szCs w:val="32"/>
          <w:cs/>
        </w:rPr>
        <w:t>่งออก/นำเข้าที่มียอดขายไม่เกิน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 ล้านบาทต่อปี และเป็นสมาชิกของสำนักงานส่งเสริมวิสาหกิจขนาดกลางและขนาดย่อม โดยพิจารณาคัดเลือกผู้ประกอบการ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>ที่มียอดขายไม่เกิน 100 ล้านบาทต่อปี เป็นลำดับแรกสำหรับผู้เข้าอบรมจะต้องเป็นเจ้าของกิจการหรือผู้มีอำนาจตัดสินเท่านั้น</w:t>
      </w:r>
    </w:p>
    <w:p w:rsidR="00CF289B" w:rsidRDefault="00CF289B" w:rsidP="009E75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0A3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7028E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ลักษณะคูปองและเงื่อนไขการใช้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คูปองออกโดยสำนักงานส่งเสริมวิสาหกิจขนาดกลางและขนาดย่อม ภายใต้วงเงิน 30,000 บาทต่อราย โดยที่คูปองดังกล่าวไม่สามารถซื้อขาย เปลี่ยนมือ แลกเปลี่ยนหรือทอนเป็นเงินสดได้ ทั้งนี้ ผู้ประกอบการ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ใช้คูปองได้กับธนาคารพาณิชย์และสถาบันการเงินเฉพาะกิจที่เข้าร่วมโครงการและใช้ได้จนกว่าจะครบวงเงินหรือหมดอายุ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E7512"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7028E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หัวข้อหลักสูตรอบรม กลุ่มเป้าหมายและระยะเวลาดำเนินการ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การอบรมเน้นการให้ความรู้เรื่องการป้องกันความเสี่ยงจากอัตราแลกเปลี่ยน และการใช้คูปองเป็นสำคัญ และอาจรวมถึงเรื่องอื่นที่จำเป็นต่อการดำเนินธุรกิจ เช่น วิธีชำระเงินการบริหารความเสี่ยงด้านการค้าต่างประเทศ การจัดทำบัญชีและภาษีเบื้องต้น การขอสินเชื่อกับธนาคารเป็นต้น โดยกำหนดผู้ประกอบการ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กลุ่มเป้าหมายในระยะแรกประมาณ 5,000 ราย</w:t>
      </w:r>
    </w:p>
    <w:p w:rsidR="0038134F" w:rsidRDefault="0038134F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7512" w:rsidRDefault="009E7512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7512" w:rsidRDefault="009E7512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3EBF" w:rsidRPr="003C0D11" w:rsidRDefault="00343EBF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3C0D11" w:rsidTr="00E12C57">
        <w:tc>
          <w:tcPr>
            <w:tcW w:w="9820" w:type="dxa"/>
          </w:tcPr>
          <w:p w:rsidR="0088693F" w:rsidRPr="003C0D11" w:rsidRDefault="0088693F" w:rsidP="0050411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3C0D11" w:rsidRDefault="00BB1C09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เอกสารผลลัพธ์การประชุมระดับรัฐมนตรีว่าด้วยการจัดการการเปลี่ยนแปลงทางสังคมในภูมิภาคเอเชียแปซิฟิก ครั้งที่ 1 (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st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 xml:space="preserve"> Asia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 xml:space="preserve">Pacific Ministerial Forum of Management of Social Transformations </w:t>
      </w:r>
      <w:proofErr w:type="spellStart"/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>MOST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การรับรองเอกสารผลลัพธ์การประชุมระดับรัฐมนตรีว่าด้วยการจัดการการเปลี่ยนแปลงทางสังคมในภูมิภาคเอเชียแปซิฟิก ครั้งที่ 1 (</w:t>
      </w:r>
      <w:r w:rsidRPr="003C0D11">
        <w:rPr>
          <w:rFonts w:ascii="TH SarabunPSK" w:hAnsi="TH SarabunPSK" w:cs="TH SarabunPSK"/>
          <w:sz w:val="32"/>
          <w:szCs w:val="32"/>
        </w:rPr>
        <w:t>1</w:t>
      </w:r>
      <w:r w:rsidRPr="003C0D11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3C0D11">
        <w:rPr>
          <w:rFonts w:ascii="TH SarabunPSK" w:hAnsi="TH SarabunPSK" w:cs="TH SarabunPSK"/>
          <w:sz w:val="32"/>
          <w:szCs w:val="32"/>
        </w:rPr>
        <w:t xml:space="preserve"> Asia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 xml:space="preserve">Pacific Ministerial Forum of Management of Social Transformations </w:t>
      </w:r>
      <w:proofErr w:type="spellStart"/>
      <w:r w:rsidRPr="003C0D11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3C0D11">
        <w:rPr>
          <w:rFonts w:ascii="TH SarabunPSK" w:hAnsi="TH SarabunPSK" w:cs="TH SarabunPSK"/>
          <w:sz w:val="32"/>
          <w:szCs w:val="32"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C0D11">
        <w:rPr>
          <w:rFonts w:ascii="TH SarabunPSK" w:hAnsi="TH SarabunPSK" w:cs="TH SarabunPSK"/>
          <w:sz w:val="32"/>
          <w:szCs w:val="32"/>
        </w:rPr>
        <w:t>MOST</w:t>
      </w:r>
      <w:r w:rsidRPr="003C0D11">
        <w:rPr>
          <w:rFonts w:ascii="TH SarabunPSK" w:hAnsi="TH SarabunPSK" w:cs="TH SarabunPSK"/>
          <w:sz w:val="32"/>
          <w:szCs w:val="32"/>
          <w:cs/>
        </w:rPr>
        <w:t>) ตามที่กระทรวงศึกษาธิการ (ศธ.) เสนอ และหากจำเป็นต้องปรับปรุงถ้อยคำในเอกสารผลลัพธ์ฯ ในส่วนที่ไม่ใช่สาระสำคัญ ไม่ขัดต่อผลประโยชน์ของประเทศไทย และหลักการที่คณะรัฐมนตรีได้ให้ความเห็นชอบไว้ ให้ ศธ. พิจารณาดำเนินการในเรื่องนี้ได้ โดยไม่ต้องนำเสนอคณะรัฐมนตรีเพื่อพิจารณาอีกครั้ง</w:t>
      </w:r>
    </w:p>
    <w:p w:rsidR="008A7333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สำหรับการประชุมดังกล่าวจัดขึ้นระหว่างวันที่ 22 – 23 ณ กรุงกัวลาลัมเปอร์ มาเลเชีย ภายใต้หัวข้อหลักคือ </w:t>
      </w:r>
      <w:r w:rsidRPr="003C0D11">
        <w:rPr>
          <w:rFonts w:ascii="TH SarabunPSK" w:hAnsi="TH SarabunPSK" w:cs="TH SarabunPSK"/>
          <w:sz w:val="32"/>
          <w:szCs w:val="32"/>
        </w:rPr>
        <w:t xml:space="preserve">Inclusive Social Development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(การพัฒนาสังคมสำหรับทุกคน) โดยเอกสารผลลัพธ์ฯ </w:t>
      </w:r>
    </w:p>
    <w:p w:rsidR="008A7333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มีสาระสำคัญ เช่น (1) การสนับสนุนการดำเนินงานภายใต้กรอบโครงการการจัดการการเปลี่ยนแปลงทางสังคมของยูเนสโก การบรรลุเป้าหมายการพัฒนาที่ยั่งยืนของสหประชาชาติ รวมทั้งแผนปฏิบัติการต่าง ๆ ที่เกี่ยวข้อง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(2) การส่งเสริมการกำหนดนโยบายบนหลักฐานอ้างอิงผ่านการดำเนินความร่วมมือระหว่างหน่วยงาน/องค์กร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ที่เกี่ยวข้องด้านการพัฒนาสังคม และสถาบันวิจัยต่าง ๆ ในภูมิภาคเอเชียแปซิฟิก และ (3) ส่งเสริมการจัดตั้งคณะกรรมการแห่งชาติว่าด้วยการจัดการการเปลี่ยนแปลงทางสังคม เป็นต้น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เรื่องการขอความเห็นชอบต่อร่างแถลงการณ์ร่วมของการประชุมระดับรัฐมนตรี ครั้งที่ 23 แผนงาน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การพัฒนาเศรษฐกิจสามฝ่าย อินโดนีเซีย-มาเลเซีย-ไทย (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>IMT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>GT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คณะรัฐมนตรีมีมติเห็นชอบตามที่สำนักงานคณะกรรมการพัฒนาการเศรษฐกิจและสังคมแห่งชาติ (สศช.) เสนอ ดังนี้</w:t>
      </w:r>
    </w:p>
    <w:p w:rsidR="008A7333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1. ร่างแถลงการณ์ร่วมการประชุมระดับรัฐมนตรี ครั้งที่ 23 แผนงานการพัฒนาเศรษฐกิจสามฝ่าย อินโดนีเซีย-มาเลเซีย-ไทย (</w:t>
      </w:r>
      <w:r w:rsidRPr="003C0D11">
        <w:rPr>
          <w:rFonts w:ascii="TH SarabunPSK" w:hAnsi="TH SarabunPSK" w:cs="TH SarabunPSK"/>
          <w:sz w:val="32"/>
          <w:szCs w:val="32"/>
        </w:rPr>
        <w:t>IMT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>GT</w:t>
      </w:r>
      <w:r w:rsidRPr="003C0D11">
        <w:rPr>
          <w:rFonts w:ascii="TH SarabunPSK" w:hAnsi="TH SarabunPSK" w:cs="TH SarabunPSK"/>
          <w:sz w:val="32"/>
          <w:szCs w:val="32"/>
          <w:cs/>
        </w:rPr>
        <w:t>) (</w:t>
      </w:r>
      <w:r w:rsidRPr="003C0D11">
        <w:rPr>
          <w:rFonts w:ascii="TH SarabunPSK" w:hAnsi="TH SarabunPSK" w:cs="TH SarabunPSK"/>
          <w:sz w:val="32"/>
          <w:szCs w:val="32"/>
        </w:rPr>
        <w:t>Draft Joint Statement of the Twenty Third Indonesia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>Malaysia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>Thailand Growth Triangle Ministerial Meeting</w:t>
      </w:r>
      <w:r w:rsidRPr="003C0D11">
        <w:rPr>
          <w:rFonts w:ascii="TH SarabunPSK" w:hAnsi="TH SarabunPSK" w:cs="TH SarabunPSK"/>
          <w:sz w:val="32"/>
          <w:szCs w:val="32"/>
          <w:cs/>
        </w:rPr>
        <w:t>)</w:t>
      </w:r>
      <w:r w:rsidR="008A73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และหากมีความจ</w:t>
      </w:r>
      <w:r w:rsidR="008A7333">
        <w:rPr>
          <w:rFonts w:ascii="TH SarabunPSK" w:hAnsi="TH SarabunPSK" w:cs="TH SarabunPSK"/>
          <w:sz w:val="32"/>
          <w:szCs w:val="32"/>
          <w:cs/>
        </w:rPr>
        <w:t>ำเป็นต้องแก้ไขร่างแถลงการณ์ร่วม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ให้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สศช. สามารถดำเนินการได้ โดย สศช. จะได้นำเสนอคณะรัฐมนตรีเพื่อทราบในภายหลังหากมีการปรับปรุงแก้ไขพร้อมด้วยเหตุผลประกอบ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ให้รัฐมนตรีว่าการกระทรวงคมนาคมร่วมกับรัฐมนตรีของประเทศสมาชิกให้การรับรอง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ร่างแถลงการณ์ร่วมระดับรัฐมนตรี ครั้งที่ 23 แผนงาน </w:t>
      </w:r>
      <w:r w:rsidRPr="003C0D11">
        <w:rPr>
          <w:rFonts w:ascii="TH SarabunPSK" w:hAnsi="TH SarabunPSK" w:cs="TH SarabunPSK"/>
          <w:sz w:val="32"/>
          <w:szCs w:val="32"/>
        </w:rPr>
        <w:t>IMT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 xml:space="preserve">GT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โดยไม่มีการลงนามในการประชุมระดับรัฐมนตรีแผนงาน </w:t>
      </w:r>
      <w:r w:rsidRPr="003C0D11">
        <w:rPr>
          <w:rFonts w:ascii="TH SarabunPSK" w:hAnsi="TH SarabunPSK" w:cs="TH SarabunPSK"/>
          <w:sz w:val="32"/>
          <w:szCs w:val="32"/>
        </w:rPr>
        <w:t>IMT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 xml:space="preserve">GT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ครั้งที่ 23 ในวันที่ 29 กันยายน 2560 </w:t>
      </w:r>
    </w:p>
    <w:p w:rsidR="002F1BA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สาระสำคัญของร่างแถลงการณ์ร่วมฯ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เป็นการชื่นชมความก้าวหน้าในการดำเนินงานในรอบปี 2559 – 2560 และการขับเคลื่อนแผนดำเนินงานระยะห้าปี ปี 2560 – 2564 (</w:t>
      </w:r>
      <w:r w:rsidRPr="003C0D11">
        <w:rPr>
          <w:rFonts w:ascii="TH SarabunPSK" w:hAnsi="TH SarabunPSK" w:cs="TH SarabunPSK"/>
          <w:sz w:val="32"/>
          <w:szCs w:val="32"/>
        </w:rPr>
        <w:t>IB2017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>2021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) เพื่อบรรลุเป้าหมายตามวิสัยทัศน์ปี 2579 ของ </w:t>
      </w:r>
      <w:r w:rsidRPr="003C0D11">
        <w:rPr>
          <w:rFonts w:ascii="TH SarabunPSK" w:hAnsi="TH SarabunPSK" w:cs="TH SarabunPSK"/>
          <w:sz w:val="32"/>
          <w:szCs w:val="32"/>
        </w:rPr>
        <w:t>IMT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 xml:space="preserve">GT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ซึ่งได้รับรองในที่ประชุมระดับผู้นำ ครั้งที่ 10 แผนงาน </w:t>
      </w:r>
      <w:r w:rsidRPr="003C0D11">
        <w:rPr>
          <w:rFonts w:ascii="TH SarabunPSK" w:hAnsi="TH SarabunPSK" w:cs="TH SarabunPSK"/>
          <w:sz w:val="32"/>
          <w:szCs w:val="32"/>
        </w:rPr>
        <w:t>IMT</w:t>
      </w:r>
      <w:r w:rsidRPr="003C0D11">
        <w:rPr>
          <w:rFonts w:ascii="TH SarabunPSK" w:hAnsi="TH SarabunPSK" w:cs="TH SarabunPSK"/>
          <w:sz w:val="32"/>
          <w:szCs w:val="32"/>
          <w:cs/>
        </w:rPr>
        <w:t>-</w:t>
      </w:r>
      <w:r w:rsidRPr="003C0D11">
        <w:rPr>
          <w:rFonts w:ascii="TH SarabunPSK" w:hAnsi="TH SarabunPSK" w:cs="TH SarabunPSK"/>
          <w:sz w:val="32"/>
          <w:szCs w:val="32"/>
        </w:rPr>
        <w:t xml:space="preserve">GT </w:t>
      </w:r>
      <w:r w:rsidRPr="003C0D11">
        <w:rPr>
          <w:rFonts w:ascii="TH SarabunPSK" w:hAnsi="TH SarabunPSK" w:cs="TH SarabunPSK"/>
          <w:sz w:val="32"/>
          <w:szCs w:val="32"/>
          <w:cs/>
        </w:rPr>
        <w:t>ตลอดจนเป็น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การยืนยันเจตนารมณ์ในการพัฒนาความร่วมมือในด้านต่าง ๆ เช่น การขับเคลื่อนโครงการด้านการเชื่อมโยงโครงสร้างพื้นฐาน ความร่วมมือด้านยางพาราและปาล์มน้ำมัน การพัฒนายุทธศาสตร์ด้านการท่องเที่ยว การพัฒนาผลิตภัณฑ์และบริการฮาลาล และการพัฒนาทรัพยากรมนุษย์ อันจะส่งผลให้ประเทศไทยได้รับประโยชน์จากความร่วมมือดังกล่าวในด้านต่าง ๆ เช่น การดึงดูดการลงทุนจากนักลงทุนทั้งภายในและต่างประเทศ การสร้างรายได้จากการท่องเที่ยว ตลอดจนการพัฒนาความสามารถในการแข่งขัน </w:t>
      </w:r>
    </w:p>
    <w:p w:rsidR="008A7333" w:rsidRDefault="008A7333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A7333" w:rsidRPr="003C0D11" w:rsidRDefault="008A7333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DF5700" w:rsidRDefault="000A7610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20.</w:t>
      </w:r>
      <w:r w:rsidR="00E411CC" w:rsidRPr="00DF57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11CC" w:rsidRPr="00DF57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การดำเนินการตามข้อมติคณะมนตรีความมั่นคงแห่งสหประชาชนเกี่ยวกับสาธารณรัฐประชาธิปไตยประชาชนเกาหลี </w:t>
      </w:r>
    </w:p>
    <w:p w:rsidR="00E411CC" w:rsidRDefault="00E411CC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 (กต.)  เสนอดังนี้ </w:t>
      </w:r>
    </w:p>
    <w:p w:rsidR="00DF5700" w:rsidRDefault="00E411CC" w:rsidP="00AE0B8F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เห็นชอบการดำเนินการตามข้อมติคณะมนตรีความมั่นคงแห่งสหประชาชน (</w:t>
      </w:r>
      <w:r w:rsidR="00482117">
        <w:rPr>
          <w:rFonts w:ascii="TH SarabunPSK" w:hAnsi="TH SarabunPSK" w:cs="TH SarabunPSK"/>
          <w:sz w:val="32"/>
          <w:szCs w:val="32"/>
        </w:rPr>
        <w:t xml:space="preserve">United  Nations </w:t>
      </w:r>
    </w:p>
    <w:p w:rsidR="00E411CC" w:rsidRPr="00DF5700" w:rsidRDefault="00105352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Security </w:t>
      </w:r>
      <w:r w:rsidR="00482117" w:rsidRPr="00DF5700">
        <w:rPr>
          <w:rFonts w:ascii="TH SarabunPSK" w:hAnsi="TH SarabunPSK" w:cs="TH SarabunPSK"/>
          <w:sz w:val="32"/>
          <w:szCs w:val="32"/>
        </w:rPr>
        <w:t>Council</w:t>
      </w:r>
      <w:r w:rsidR="00482117" w:rsidRPr="00DF5700">
        <w:rPr>
          <w:rFonts w:ascii="TH SarabunPSK" w:hAnsi="TH SarabunPSK" w:cs="TH SarabunPSK"/>
          <w:sz w:val="32"/>
          <w:szCs w:val="32"/>
          <w:cs/>
        </w:rPr>
        <w:t>-</w:t>
      </w:r>
      <w:r w:rsidR="00482117" w:rsidRPr="00DF5700">
        <w:rPr>
          <w:rFonts w:ascii="TH SarabunPSK" w:hAnsi="TH SarabunPSK" w:cs="TH SarabunPSK"/>
          <w:sz w:val="32"/>
          <w:szCs w:val="32"/>
        </w:rPr>
        <w:t>UNSC</w:t>
      </w:r>
      <w:r w:rsidR="00482117" w:rsidRPr="00DF5700">
        <w:rPr>
          <w:rFonts w:ascii="TH SarabunPSK" w:hAnsi="TH SarabunPSK" w:cs="TH SarabunPSK"/>
          <w:sz w:val="32"/>
          <w:szCs w:val="32"/>
          <w:cs/>
        </w:rPr>
        <w:t>)</w:t>
      </w:r>
      <w:r w:rsidR="00482117" w:rsidRPr="00DF5700">
        <w:rPr>
          <w:rFonts w:ascii="TH SarabunPSK" w:hAnsi="TH SarabunPSK" w:cs="TH SarabunPSK" w:hint="cs"/>
          <w:sz w:val="32"/>
          <w:szCs w:val="32"/>
          <w:cs/>
        </w:rPr>
        <w:t xml:space="preserve"> ที่ 2345 (ค.ศ. 2017) เกี่ยวกับมาตรการลงโทษสาธารณรัฐประชาธิปไตยประชาชนเกาหลี (เกาหลีเหนือ) </w:t>
      </w:r>
    </w:p>
    <w:p w:rsidR="00DF5700" w:rsidRDefault="00482117" w:rsidP="00AE0B8F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มอบหมายให้ส่วนราชการที่เกี่ยวข้อง ได้แก่  กระทรวงกลาโหม  กระทรวงการคลัง กระทรวง</w:t>
      </w:r>
    </w:p>
    <w:p w:rsidR="00482117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การท่องเที่ยวและกีฬา  กระทรวงการพัฒนาสังคมและความมั่นคงของมนุษย์  กระทรวงเกษตรและสหกรณ์  กระทรวงคมนาคม กระทรวงดิจิทัลเพื่อเศรษฐกิจและสังคม กระทรวงทรัพยากรธรรมชาติและสิ่งแวดล้อม กระทรวงพลังงาน กระทรวงพาณิชย์ (พณ.)  กระทรวงมหาดไทย  กระทรวงยุติธรรม กระทรวงแรงงาน (รง.)  กระทรวงวัฒนธรรม กระทรวงวิทยาศาสตร์และเทคโนโลยี  กระทรวงศึกษาธิการ กระทรวงสาธารณสุข  กระทรวงอุตสาหกรรม สำนักข่าวกรองแห่งชาติ สำนักงานสภาความมั่นคงแห่งชาติ (สมช.)  สำนักงานคณะกรรมการส่งเสริมการลงทุน สำนักงานป้องกันและปราบปรามการฟอกเงิน สำนักงานตำรวจแห่งชาติและธนาคารแห่งประเทศไทย เป็นต้น ดำเนินการได้ดังต่อไปนี้ </w:t>
      </w:r>
    </w:p>
    <w:p w:rsidR="00482117" w:rsidRDefault="00482117" w:rsidP="00AE0B8F">
      <w:pPr>
        <w:pStyle w:val="ListParagraph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ถือปฏิบัติในส่วนที่เกี่ยวข้อง </w:t>
      </w:r>
    </w:p>
    <w:p w:rsidR="00DF5700" w:rsidRDefault="00482117" w:rsidP="00AE0B8F">
      <w:pPr>
        <w:pStyle w:val="ListParagraph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 พณ. เป็นหน่วยงานหลักในการดำเนินการตามวรรค 4-5 วรรค 13-16 และ</w:t>
      </w:r>
    </w:p>
    <w:p w:rsidR="00482117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วรรค 18 ของข้อมติฯ ที่ 2375 (ค.ศ. 2017) และมาตรการตามข้อมติฯ อื่น ๆ ที่เกี่ยวข้องกับสาระสำคัญของวรรคดังกล่าว  </w:t>
      </w:r>
    </w:p>
    <w:p w:rsidR="00DF5700" w:rsidRDefault="00482117" w:rsidP="00AE0B8F">
      <w:pPr>
        <w:pStyle w:val="ListParagraph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 รง. เป็นหน่วยงานหลักในการดำเนินการตามวรรค 17 ของข้อมติฯ ที่ 2375  </w:t>
      </w:r>
    </w:p>
    <w:p w:rsidR="00482117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(ค.ศ. 2017) และมาตรการตามข้อมติฯ อื่น ๆ ที่เกี่ยวข้องกับสาระสำคัญของวรรคดังกล่าว </w:t>
      </w:r>
    </w:p>
    <w:p w:rsidR="00DF5700" w:rsidRDefault="00482117" w:rsidP="00AE0B8F">
      <w:pPr>
        <w:pStyle w:val="ListParagraph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 สมช. กำหนดแนวทางการดำเนินการร่วมกับหน่วยงานอื่น ๆ ที่เกี่ยวข้องต่อเรือ</w:t>
      </w:r>
    </w:p>
    <w:p w:rsidR="00482117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ที่มีความเกี่ยวข้องกับสาธารณรัฐประชาธิปไตยประชาชนเกาหลี ซึ่งรวมถึงมาตรการคามวรรค 7-12 และวรรค 22 โดยเป็นไปตามกฎหมายภายในของไทย ทั้งนี้ กต. ได้จัดการประชุมเพื่อสนับสนุนการดำเนินการตามข้อมติ </w:t>
      </w:r>
      <w:r w:rsidRPr="00DF5700">
        <w:rPr>
          <w:rFonts w:ascii="TH SarabunPSK" w:hAnsi="TH SarabunPSK" w:cs="TH SarabunPSK"/>
          <w:sz w:val="32"/>
          <w:szCs w:val="32"/>
        </w:rPr>
        <w:t>UNSC</w:t>
      </w: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 ซึ่งมีสาระสำคัญส่วนหนึ่งเพื่อเสริมสร้างความเข้าใจต่อการดำเนินการต่อเรือข้างต้นตามพันธกรณีระหว่างประเทศจากข้อมติฯ ที่เกี่ยวข้อง</w:t>
      </w:r>
    </w:p>
    <w:p w:rsidR="00DF5700" w:rsidRDefault="00482117" w:rsidP="00AE0B8F">
      <w:pPr>
        <w:pStyle w:val="ListParagraph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ปรับปรุงฐานข้อมูลเกี่ยวกับมาตรการลงโทษเกาหลีเหนือให้ทันสมัยตามข้อมูลเว็บไซต์ของ</w:t>
      </w:r>
    </w:p>
    <w:p w:rsidR="00482117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สหประชาชาติ </w:t>
      </w:r>
      <w:r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https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://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www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in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org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proofErr w:type="spellStart"/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sc</w:t>
      </w:r>
      <w:proofErr w:type="spellEnd"/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proofErr w:type="spellStart"/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suborg</w:t>
      </w:r>
      <w:proofErr w:type="spellEnd"/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proofErr w:type="spellStart"/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en</w:t>
      </w:r>
      <w:proofErr w:type="spellEnd"/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sanctions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1718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="008A7333" w:rsidRPr="008A733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8A733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ทั้งนี้</w:t>
      </w: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 สหประชาชาติ </w:t>
      </w:r>
      <w:r w:rsidRPr="00DF5700">
        <w:rPr>
          <w:rFonts w:ascii="TH SarabunPSK" w:hAnsi="TH SarabunPSK" w:cs="TH SarabunPSK"/>
          <w:sz w:val="32"/>
          <w:szCs w:val="32"/>
          <w:cs/>
        </w:rPr>
        <w:t>(</w:t>
      </w:r>
      <w:r w:rsidRPr="00DF5700">
        <w:rPr>
          <w:rFonts w:ascii="TH SarabunPSK" w:hAnsi="TH SarabunPSK" w:cs="TH SarabunPSK"/>
          <w:sz w:val="32"/>
          <w:szCs w:val="32"/>
        </w:rPr>
        <w:t xml:space="preserve">United Nations </w:t>
      </w:r>
      <w:r w:rsidRPr="00DF570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5700">
        <w:rPr>
          <w:rFonts w:ascii="TH SarabunPSK" w:hAnsi="TH SarabunPSK" w:cs="TH SarabunPSK"/>
          <w:sz w:val="32"/>
          <w:szCs w:val="32"/>
        </w:rPr>
        <w:t>UN</w:t>
      </w:r>
      <w:r w:rsidRPr="00DF5700">
        <w:rPr>
          <w:rFonts w:ascii="TH SarabunPSK" w:hAnsi="TH SarabunPSK" w:cs="TH SarabunPSK"/>
          <w:sz w:val="32"/>
          <w:szCs w:val="32"/>
          <w:cs/>
        </w:rPr>
        <w:t>)</w:t>
      </w: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 จะปรับปรุงรายชื่อบุคคล องค์กร และเรือ ที่ถูกมาตรการลงโทษภายใต้หัวข้อ “</w:t>
      </w:r>
      <w:r w:rsidR="00A5742E" w:rsidRPr="00DF5700">
        <w:rPr>
          <w:rFonts w:ascii="TH SarabunPSK" w:hAnsi="TH SarabunPSK" w:cs="TH SarabunPSK"/>
          <w:sz w:val="32"/>
          <w:szCs w:val="32"/>
        </w:rPr>
        <w:t>Sanctions List Materials</w:t>
      </w:r>
      <w:r w:rsidR="00A5742E" w:rsidRPr="00DF5700">
        <w:rPr>
          <w:rFonts w:ascii="TH SarabunPSK" w:hAnsi="TH SarabunPSK" w:cs="TH SarabunPSK" w:hint="cs"/>
          <w:sz w:val="32"/>
          <w:szCs w:val="32"/>
          <w:cs/>
        </w:rPr>
        <w:t>”</w:t>
      </w:r>
      <w:r w:rsidR="00A5742E" w:rsidRPr="00DF5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742E" w:rsidRPr="00DF5700">
        <w:rPr>
          <w:rFonts w:ascii="TH SarabunPSK" w:hAnsi="TH SarabunPSK" w:cs="TH SarabunPSK" w:hint="cs"/>
          <w:sz w:val="32"/>
          <w:szCs w:val="32"/>
          <w:cs/>
        </w:rPr>
        <w:t>เป็นระยะ และจำกำหนดรายการสิ่งของภายใต้หัวข้อ “</w:t>
      </w:r>
      <w:r w:rsidR="00A5742E" w:rsidRPr="00DF5700">
        <w:rPr>
          <w:rFonts w:ascii="TH SarabunPSK" w:hAnsi="TH SarabunPSK" w:cs="TH SarabunPSK"/>
          <w:sz w:val="32"/>
          <w:szCs w:val="32"/>
        </w:rPr>
        <w:t xml:space="preserve">Prohibited </w:t>
      </w:r>
      <w:proofErr w:type="spellStart"/>
      <w:r w:rsidR="00A5742E" w:rsidRPr="00DF5700">
        <w:rPr>
          <w:rFonts w:ascii="TH SarabunPSK" w:hAnsi="TH SarabunPSK" w:cs="TH SarabunPSK"/>
          <w:sz w:val="32"/>
          <w:szCs w:val="32"/>
        </w:rPr>
        <w:t>ltems</w:t>
      </w:r>
      <w:proofErr w:type="spellEnd"/>
      <w:r w:rsidR="00A5742E" w:rsidRPr="00DF5700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A5742E" w:rsidRPr="00DF5700">
        <w:rPr>
          <w:rFonts w:ascii="TH SarabunPSK" w:hAnsi="TH SarabunPSK" w:cs="TH SarabunPSK" w:hint="cs"/>
          <w:sz w:val="32"/>
          <w:szCs w:val="32"/>
          <w:cs/>
        </w:rPr>
        <w:t>ในภายหลัง</w:t>
      </w:r>
    </w:p>
    <w:p w:rsidR="00DF5700" w:rsidRDefault="00A5742E" w:rsidP="00AE0B8F">
      <w:pPr>
        <w:pStyle w:val="ListParagraph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ประชาสัมพันธ์ให้ผู้ประกอบการในธุรกิจที่เกี่ยวข้องพึงระวังและดำเนินการให้เป็นไปตามข้อ</w:t>
      </w:r>
    </w:p>
    <w:p w:rsidR="00A5742E" w:rsidRPr="00DF5700" w:rsidRDefault="00A5742E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มติฯ </w:t>
      </w:r>
    </w:p>
    <w:p w:rsidR="00DF5700" w:rsidRDefault="00A5742E" w:rsidP="00AE0B8F">
      <w:pPr>
        <w:pStyle w:val="ListParagraph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แจ้งการดำเนินการในส่วนที่เกี่ยวข้องให้ กต. ทราบ เพื่อประโยชน์ในการรายงานต่อ </w:t>
      </w:r>
      <w:r>
        <w:rPr>
          <w:rFonts w:ascii="TH SarabunPSK" w:hAnsi="TH SarabunPSK" w:cs="TH SarabunPSK"/>
          <w:sz w:val="32"/>
          <w:szCs w:val="32"/>
        </w:rPr>
        <w:t>UN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742E" w:rsidRPr="00DF5700" w:rsidRDefault="00A5742E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>ต่อไป และหากพบข้อขัดข้องหรืออุปสรรค</w:t>
      </w:r>
      <w:r w:rsidR="008A7333">
        <w:rPr>
          <w:rFonts w:ascii="TH SarabunPSK" w:hAnsi="TH SarabunPSK" w:cs="TH SarabunPSK" w:hint="cs"/>
          <w:sz w:val="32"/>
          <w:szCs w:val="32"/>
          <w:cs/>
        </w:rPr>
        <w:t xml:space="preserve">ในการปฏิบัติตามข้อมติดังกล่าว </w:t>
      </w:r>
      <w:r w:rsidRPr="00DF5700">
        <w:rPr>
          <w:rFonts w:ascii="TH SarabunPSK" w:hAnsi="TH SarabunPSK" w:cs="TH SarabunPSK" w:hint="cs"/>
          <w:sz w:val="32"/>
          <w:szCs w:val="32"/>
          <w:cs/>
        </w:rPr>
        <w:t>ให้แจ้ง กต. ทราบด้วย</w:t>
      </w:r>
    </w:p>
    <w:p w:rsidR="00E411CC" w:rsidRDefault="00E411CC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7ADA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694C65" w:rsidRPr="008959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โครงการเสริมสร้างและยกระดับความร่วมมือด้านบำบัดรักษาและฟื้นฟูสมรรถภาพผู้ติดยาเสพติด</w:t>
      </w:r>
    </w:p>
    <w:p w:rsidR="00694C65" w:rsidRDefault="00694C65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97C">
        <w:rPr>
          <w:rFonts w:ascii="TH SarabunPSK" w:hAnsi="TH SarabunPSK" w:cs="TH SarabunPSK" w:hint="cs"/>
          <w:b/>
          <w:bCs/>
          <w:sz w:val="32"/>
          <w:szCs w:val="32"/>
          <w:cs/>
        </w:rPr>
        <w:t>กับประเทศกัมพูชา</w:t>
      </w:r>
    </w:p>
    <w:p w:rsidR="00694C65" w:rsidRDefault="00694C6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C500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คณะรัฐมนตรีมีมติเห็นชอบตามที่กระทรวงยุติธรรม (ยธ.) เสนอ ดังนี้</w:t>
      </w:r>
    </w:p>
    <w:p w:rsidR="00694C65" w:rsidRDefault="00694C6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500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อนุมัติโครงการเสริมสร้างและยกระดับความร่วมมือด้านบำบัดรักษา</w:t>
      </w:r>
      <w:r w:rsidRPr="0089597C">
        <w:rPr>
          <w:rFonts w:ascii="TH SarabunPSK" w:hAnsi="TH SarabunPSK" w:cs="TH SarabunPSK"/>
          <w:sz w:val="32"/>
          <w:szCs w:val="32"/>
          <w:cs/>
        </w:rPr>
        <w:t>และฟื้นฟูสมรรถภาพผู้ติดยาเสพติดกับประเทศกัมพูชา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โดยสนับสนุนงบประมาณให้แก่หน่วยงานกลางด้านยาเสพติดของกัมพูชา (</w:t>
      </w:r>
      <w:r>
        <w:rPr>
          <w:rFonts w:ascii="TH SarabunPSK" w:hAnsi="TH SarabunPSK" w:cs="TH SarabunPSK"/>
          <w:sz w:val="32"/>
          <w:szCs w:val="32"/>
        </w:rPr>
        <w:t xml:space="preserve">National Authority for Combating Drugs </w:t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>NACD</w:t>
      </w:r>
      <w:r>
        <w:rPr>
          <w:rFonts w:ascii="TH SarabunPSK" w:hAnsi="TH SarabunPSK" w:cs="TH SarabunPSK" w:hint="cs"/>
          <w:sz w:val="32"/>
          <w:szCs w:val="32"/>
          <w:cs/>
        </w:rPr>
        <w:t>) จำนวน 38</w:t>
      </w:r>
      <w:r>
        <w:rPr>
          <w:rFonts w:ascii="TH SarabunPSK" w:hAnsi="TH SarabunPSK" w:cs="TH SarabunPSK"/>
          <w:sz w:val="32"/>
          <w:szCs w:val="32"/>
        </w:rPr>
        <w:t xml:space="preserve">,011,400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94C65" w:rsidRDefault="00694C65" w:rsidP="00557AD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5C500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อนุมัติงบประมาณรายจ่ายประจำปีงบประมาณ 2560 งบกลางรายการเงินสำรองจ่ายเพื่อกรณีฉุกเฉินหรือจำเป็น เพื่อสนับสนุนงบประมาณให้แก่ </w:t>
      </w:r>
      <w:r>
        <w:rPr>
          <w:rFonts w:ascii="TH SarabunPSK" w:hAnsi="TH SarabunPSK" w:cs="TH SarabunPSK"/>
          <w:sz w:val="32"/>
          <w:szCs w:val="32"/>
        </w:rPr>
        <w:t>NACD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38</w:t>
      </w:r>
      <w:r w:rsidR="00557ADA">
        <w:rPr>
          <w:rFonts w:ascii="TH SarabunPSK" w:hAnsi="TH SarabunPSK" w:cs="TH SarabunPSK"/>
          <w:sz w:val="32"/>
          <w:szCs w:val="32"/>
        </w:rPr>
        <w:t xml:space="preserve">,011,400 </w:t>
      </w:r>
      <w:r>
        <w:rPr>
          <w:rFonts w:ascii="TH SarabunPSK" w:hAnsi="TH SarabunPSK" w:cs="TH SarabunPSK" w:hint="cs"/>
          <w:sz w:val="32"/>
          <w:szCs w:val="32"/>
          <w:cs/>
        </w:rPr>
        <w:t>บาท สำหรับดำเนินโครงการเสริมสร้างและยกระดับความร่วมมือด้านบำบัดรักษา</w:t>
      </w:r>
      <w:r w:rsidRPr="0089597C">
        <w:rPr>
          <w:rFonts w:ascii="TH SarabunPSK" w:hAnsi="TH SarabunPSK" w:cs="TH SarabunPSK"/>
          <w:sz w:val="32"/>
          <w:szCs w:val="32"/>
          <w:cs/>
        </w:rPr>
        <w:t>และฟื้นฟูสมรรถภาพผู้ติดยาเสพติดกับประเทศกัมพูชา</w:t>
      </w:r>
      <w:r>
        <w:rPr>
          <w:rFonts w:ascii="TH SarabunPSK" w:hAnsi="TH SarabunPSK" w:cs="TH SarabunPSK" w:hint="cs"/>
          <w:sz w:val="32"/>
          <w:szCs w:val="32"/>
          <w:cs/>
        </w:rPr>
        <w:t>ให้บรรลุตามวัตถุประสงค์ของโครงการฯ</w:t>
      </w:r>
    </w:p>
    <w:p w:rsidR="00694C65" w:rsidRDefault="00694C6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500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อนุมัติให้เลขาธิการ ป.ป.ส. มีอำนาจอนุมัติจ่ายเงินงบประมาณของโครงการเสริมสร้างและยกระดับความร่วมมือด้านบำบัดรักษา</w:t>
      </w:r>
      <w:r w:rsidRPr="0089597C">
        <w:rPr>
          <w:rFonts w:ascii="TH SarabunPSK" w:hAnsi="TH SarabunPSK" w:cs="TH SarabunPSK"/>
          <w:sz w:val="32"/>
          <w:szCs w:val="32"/>
          <w:cs/>
        </w:rPr>
        <w:t>และฟื้นฟูสมรรถภาพผู้ติดยาเสพติดกับประเทศกัมพูชา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เพื่อนำไปสนับสนุน </w:t>
      </w:r>
      <w:r>
        <w:rPr>
          <w:rFonts w:ascii="TH SarabunPSK" w:hAnsi="TH SarabunPSK" w:cs="TH SarabunPSK"/>
          <w:sz w:val="32"/>
          <w:szCs w:val="32"/>
        </w:rPr>
        <w:t>NACD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ตามเนินการให้บรรลุวัตถุประสงค์ของโครงการฯ</w:t>
      </w:r>
    </w:p>
    <w:p w:rsidR="0088011E" w:rsidRDefault="0088011E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0A7610" w:rsidP="00A1711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="00A17112"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ความเห็นชอบการร่วมรับรองร่างปฏิญญาทางการเมืองของการประชุมระดับสูงว่าด้วยการทบทวนการปฏิบัติตามแผนปฏิบัติการระดับโลกแห่งสหประชาชาติว่าด้วยการต่อต้านการค้ามนุษย์ </w:t>
      </w:r>
    </w:p>
    <w:p w:rsidR="00557ADA" w:rsidRDefault="00A17112" w:rsidP="00557AD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คณะรัฐมนตรีมีมติเห็นชอบตามที่กระทรวงการต่างประเทศ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(กต.)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557A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ร่างปฏิญญาทางการเมืองของการประชุมระดับสูงว่าด้วยการทบทวนการปฏิบัติตามแผนปฏิบัติการระดับโลกแห่งสหประชาชาติว่าด้วยการต่อต้านการค้ามนุษย์ (ร่างปฏิญญาฯ) ทั้งนี้ หากมีการแก้ไขปรับปรุงร่างปฏิญญาฯ ในส่วนที่ไม่ใช่สาระสำคัญและไม่ขัดต่อผลประโยชน์ของประเทศไทย ให้ กต. สามารถดำเนินการได้ตามนัยมติคณะรัฐมนตรี (30 มิถุนายน 2558) </w:t>
      </w:r>
    </w:p>
    <w:p w:rsidR="00A17112" w:rsidRPr="003510AF" w:rsidRDefault="00A17112" w:rsidP="00557AD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>ที่กำหนดว่า หากการปรับเปลี่ยนดังกล่าวไม่ขัดกับหลักการที่คณะรัฐมนตรีได้อนุมัติหรือให้ความเห็นชอบไว้ ให้สามารถดำเนินการได้ โดยให้นำเสนอคณะรัฐมนตรีทราบภายหลัง</w:t>
      </w:r>
      <w:r w:rsidR="00557A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พร้อมทั้งชี้แจงเหตุผลและประโยชน์ที่ไทยได้รับจากการปรับเปลี่ยนดังกล่าวด้วย </w:t>
      </w:r>
    </w:p>
    <w:p w:rsidR="00557ADA" w:rsidRDefault="00A17112" w:rsidP="00557AD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ของร่างปฏิญญาฯ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เป็นเอกสารแสดงเจตนารมณ์ทางการเมืองของประเทศสมาชิกของสหประชาชาติในการส่งเสริม การป้องกันและปราบปรามการค้ามนุษย์ โดยให้ความสำคัญกับการแก้ไขปัจจัยต่าง ๆ </w:t>
      </w:r>
    </w:p>
    <w:p w:rsidR="00A17112" w:rsidRPr="003510AF" w:rsidRDefault="00A17112" w:rsidP="00557AD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>ที่ทำให้บุคคลเสี่ยงต่อการตกเป็นผู้เสียหายจากการค้ามนุษย์ รวมทั้งการดูแล การช่วยเหลือ การเยียวยาและพักฟื้นผู้เสียหายและผู้รอดชีวิต ตลอดจนการเพิ่มความเข้มแข็งระหว่างรัฐภาคีร่วมกันผ่านการแลกเปลี่ยนข้อมูล การเสริมสร้างขีดความสามารถและความช่วยเหลือด้านเทคนิคในการป้องกันการค้ามนุษย์ทุกรูปแบบ และการจัดการฝึกอบรมบุคลากรด้านมนุษยธรรม ทั้งนี้ ร่างปฏิญญาฯ ไม่มีถ้อยคำหรือบริบทใดที่ก่อให้เกิดพันธกรณีภายใต้บังคับข</w:t>
      </w:r>
      <w:r>
        <w:rPr>
          <w:rFonts w:ascii="TH SarabunPSK" w:hAnsi="TH SarabunPSK" w:cs="TH SarabunPSK" w:hint="cs"/>
          <w:sz w:val="32"/>
          <w:szCs w:val="32"/>
          <w:cs/>
        </w:rPr>
        <w:t>องกฎหมายระหว่างประเทศ จึงไม่ใช่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สนธิสัญญาตามกฎหมายระหว่างประเทศ และไม่เป็นหนังสือสัญญาตามมาตรา 178 ของรัฐธรรมนูญแห่งราชอาณาจักรไทย </w:t>
      </w:r>
    </w:p>
    <w:p w:rsidR="00A17112" w:rsidRDefault="00A17112" w:rsidP="00A1711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30C28" w:rsidRPr="0019567C" w:rsidRDefault="000A7610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23. </w:t>
      </w:r>
      <w:r w:rsidR="00730C28" w:rsidRPr="0004366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ร่างถ้อยแถลงร่วมของการประชุมรัฐมนตรีพลังงานอาเซียน ครั้งที่ 35 และการประชุมอื่นที่เกี่ยวข้อง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 กระทรวงพลังงาน (พน.) เสนอ ดังนี้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ร่างถ้อยแถลงร่วมของการประชุมรัฐมนตรีอาเซียนด้านพลังงานครั้งที่ 35</w:t>
      </w:r>
    </w:p>
    <w:p w:rsidR="00557ADA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ร่างถ้อยแถลงร่วมของการประชุมรัฐมนตรีอาเซียนด้านพลังงาน+3 (จีน ญี่ปุ่น 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และเกาหลีใต้) ครั้งที่ 14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ร่างถ้อยแถลงร่วมของการประชุมสุดยอดรัฐมนตรีพลังงานเอเซียตะวันออก ครั้งที่ 11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ร่างถ้อยแถลงร่วมของรัฐมนตรีพลังงานอาเซียนกับทบวงการพลังงานหมุนเวียนระหว่างประเทศ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อนุมัติให้รัฐมนตรีว่าการกระทรวงพลังงาน (หรือผู้ที่ได้รับมอบอำนาจจากรัฐมนตรีว่าการกระทรวงพลังงาน) เป็นผู้ให้การรับรองในร่างถ้อยแถลงร่วมฯ ทั้ง 4 ฉบับนี้ร่วมกับรัฐมนตรีพลังงานของกลุ่มประเทศสมาชิกดังกล่าวได้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หากมีความจำเป็นต้องแก้ไขปรับปรุงร่างถ้อยแถลงร่วมของการประชุมรัฐมนตรีอาเซียนด้านพลังงาน ครั้งที่ 35 และการประชุมอื่นที่เกี่ยวข้อง ในส่วนที่มิใช่สาระสำคัญหรือกระทบต่อผลประโยชน์ของประเทศ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ไทย และไม่ขัดกับหลักการที่คณะรัฐมนตรีได้ให้ความเห็นชอบไว้ให้ พน. และคณะผู้แทนไทยที่เข้าร่วมการประชุมดังกล่าวสามารถดำเนินการได้โดยไม่ต้องนำเสนอคณะรัฐมนตรีเพื่อพิจารณาอีกครั้ง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8011E">
        <w:rPr>
          <w:rFonts w:ascii="TH SarabunPSK" w:hAnsi="TH SarabunPSK" w:cs="TH SarabunPSK" w:hint="cs"/>
          <w:sz w:val="32"/>
          <w:szCs w:val="32"/>
          <w:cs/>
        </w:rPr>
        <w:tab/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สาระสำคัญของร่างถ้อยแถลงฯ 4 ฉบับสรุปได้ ดังนี้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45FA">
        <w:rPr>
          <w:rFonts w:ascii="TH SarabunPSK" w:hAnsi="TH SarabunPSK" w:cs="TH SarabunPSK" w:hint="cs"/>
          <w:sz w:val="32"/>
          <w:szCs w:val="32"/>
          <w:cs/>
        </w:rPr>
        <w:t>1.</w:t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ร่างถ้อยแถลงร่วมของการประชุมรัฐมนตรีอาเซียนด้านพลังงานครั้งที่ 35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เป็นการให้ความสำคัญกับดำเนินงานตามแผน </w:t>
      </w:r>
      <w:r>
        <w:rPr>
          <w:rFonts w:ascii="TH SarabunPSK" w:hAnsi="TH SarabunPSK" w:cs="TH SarabunPSK"/>
          <w:sz w:val="32"/>
          <w:szCs w:val="32"/>
        </w:rPr>
        <w:t xml:space="preserve">APAEC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2559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ในส่วนเทคโนโลยีถ่านหินสะอาด และการพัฒนาพลังงานหมุนเวียน</w:t>
      </w:r>
    </w:p>
    <w:p w:rsidR="00557ADA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45F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ร่างถ้อยแถลงร่วมของรัฐมนตรีพลังงานอาเซียน+3 ครั้งที่ 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เป็นการแสดงถึงความร่วมมือระหว่างอาเซียน จีน ญี่ปุ่น และเกาหลีใต้ ในการพัฒนาโครงสร้างพื้นฐานพลังงาน การพัฒนานโยบายด้านน้ำมัน 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ถ่านหิน ก๊าซธรรมชาติ และพลังงานนิวเคลียร์เพื่อสันติและแนวทางการสำรองน้ำมันในอาเซียน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ร่างถ้อยแถลงร่วมของรัฐมนตรีพลังงานแห่งเอเชียตะวันออกครั้งที่ 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เป็นการแสดงถึงความร่วมมือระหว่างอาเซียน ออสเตรเลีย จีน อินเดีย ญี่ปุ่น เกาหลีใต้ นิวซีแลนด์ รัสเซีย และสหรัฐอเมริกา เกี่ยวกับการลดการปล่อยก๊าซคาร์บอนไดออกไซด์ การพัฒนาด้านเชื้อเพลิงชีวภาพ (</w:t>
      </w:r>
      <w:r>
        <w:rPr>
          <w:rFonts w:ascii="TH SarabunPSK" w:hAnsi="TH SarabunPSK" w:cs="TH SarabunPSK"/>
          <w:sz w:val="32"/>
          <w:szCs w:val="32"/>
        </w:rPr>
        <w:t>Biofuel</w:t>
      </w:r>
      <w:r>
        <w:rPr>
          <w:rFonts w:ascii="TH SarabunPSK" w:hAnsi="TH SarabunPSK" w:cs="TH SarabunPSK" w:hint="cs"/>
          <w:sz w:val="32"/>
          <w:szCs w:val="32"/>
          <w:cs/>
        </w:rPr>
        <w:t>) การพัฒนาพลังงานหมุนเวียนและพลังงานทางเลือกเพื่อผลิตไฟฟ้า เป็นต้น</w:t>
      </w:r>
    </w:p>
    <w:p w:rsidR="00730C28" w:rsidRPr="00E074FF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ร่างถ้อยแถลงร่วมของรัฐมนตรีพลังงานอาเซียนกับทบวงพลังงานหมุนเวียนระหว่างประเทศ (</w:t>
      </w:r>
      <w:r w:rsidRPr="008045FA">
        <w:rPr>
          <w:rFonts w:ascii="TH SarabunPSK" w:hAnsi="TH SarabunPSK" w:cs="TH SarabunPSK"/>
          <w:b/>
          <w:bCs/>
          <w:sz w:val="32"/>
          <w:szCs w:val="32"/>
        </w:rPr>
        <w:t>IRENA</w:t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เป็นการแสดงถึงความร่วมมือระหว่างอาเซียนกับ </w:t>
      </w:r>
      <w:r>
        <w:rPr>
          <w:rFonts w:ascii="TH SarabunPSK" w:hAnsi="TH SarabunPSK" w:cs="TH SarabunPSK"/>
          <w:sz w:val="32"/>
          <w:szCs w:val="32"/>
        </w:rPr>
        <w:t>IRENA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(องค์การระหว่างประเทศ) ในการให้ความสำคัญกับการลดการปล่อยคาร์บอนไดออกไซด์รวมทั้งการดำเนินการตามแผน </w:t>
      </w:r>
      <w:r>
        <w:rPr>
          <w:rFonts w:ascii="TH SarabunPSK" w:hAnsi="TH SarabunPSK" w:cs="TH SarabunPSK"/>
          <w:sz w:val="32"/>
          <w:szCs w:val="32"/>
        </w:rPr>
        <w:t xml:space="preserve">APAEC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2559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ในส่วนของการพัฒนาพลังงานทดแทนและพิจารณาถึงความเป็นไปได้ในการมีบันทึกความตกลงเพื่อให้เกิดความร่วมมือกันในระยะยาวและสอดคล้องกับแผน </w:t>
      </w:r>
      <w:r>
        <w:rPr>
          <w:rFonts w:ascii="TH SarabunPSK" w:hAnsi="TH SarabunPSK" w:cs="TH SarabunPSK"/>
          <w:sz w:val="32"/>
          <w:szCs w:val="32"/>
        </w:rPr>
        <w:t xml:space="preserve">APAEC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2559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รวมทั้งพิจารณาให้มีการประชุมระหว่างอาเซียนและทบวงการพลังงานหมุนเวียนระหว่างประเทศผ่านการประชุมรัฐมนตรีอาเซียนด้านพลังงาน 2 ปีครั้ง และการประชุมเจ้าหน้าที่อาวุโสอาเซียนด้านพลังงานเป็นประจำทุกปี</w:t>
      </w:r>
    </w:p>
    <w:p w:rsidR="00730C28" w:rsidRPr="002453C4" w:rsidRDefault="00730C28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3C0D11" w:rsidTr="00E12C57">
        <w:tc>
          <w:tcPr>
            <w:tcW w:w="9820" w:type="dxa"/>
          </w:tcPr>
          <w:p w:rsidR="0088693F" w:rsidRPr="003C0D11" w:rsidRDefault="0088693F" w:rsidP="0050411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24.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(กระทรวงพาณิชย์)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คณะรัฐมนตรีมีมติอนุมัติตามที่กระทรวงพาณิชย์เสนอแต่งตั้ง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นายสุชาติ สินรัตน์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รองอธิบดีกรมการค้าภายใน ให้ดำรงตำแหน่ง ที่ปรึกษาการพาณิชย์ (นักวิชาการพาณิชย์ทรงคุณวุฒิ) สำนักงานปลัดกระทรวง กระทรวงพาณิชย์ ตั้งแต่วันที่ 3 เมษายน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การแต่งตั้งกงสุลใหญ่ญี่ปุ่น ณ จังหวัดเชียงใหม่ (กระทรวงการต่างประเทศ)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กรณีรัฐบาลญี่ปุ่นมีความประสงค์ขอแต่งตั้ง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นายคาซูโนริ คาวาเดะ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3C0D11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3C0D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C0D11">
        <w:rPr>
          <w:rFonts w:ascii="TH SarabunPSK" w:hAnsi="TH SarabunPSK" w:cs="TH SarabunPSK"/>
          <w:sz w:val="32"/>
          <w:szCs w:val="32"/>
        </w:rPr>
        <w:t>Kazunori Kawada</w:t>
      </w:r>
      <w:r w:rsidRPr="003C0D11">
        <w:rPr>
          <w:rFonts w:ascii="TH SarabunPSK" w:hAnsi="TH SarabunPSK" w:cs="TH SarabunPSK"/>
          <w:sz w:val="32"/>
          <w:szCs w:val="32"/>
          <w:cs/>
        </w:rPr>
        <w:t>) ให้ดำรงตำแหน่ง กงสุลใหญ่ญี่ปุ่น ณ จังหวัดเชียงใหม่ โดยมีเขตกงสุลครอบคลุมจังหวัดเชียงใหม่ เชียงราย ลำปาง ลำพูน แม่ฮ่องสอน น่าน พะเยา และอุตรดิตถ์ สืบแทน นายชิงยะ อาโอกิ (</w:t>
      </w:r>
      <w:proofErr w:type="spellStart"/>
      <w:r w:rsidRPr="003C0D11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3C0D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C0D11">
        <w:rPr>
          <w:rFonts w:ascii="TH SarabunPSK" w:hAnsi="TH SarabunPSK" w:cs="TH SarabunPSK"/>
          <w:sz w:val="32"/>
          <w:szCs w:val="32"/>
        </w:rPr>
        <w:t>Shinya Aoki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) ตามที่กระทรวงการต่างประเทศเสนอ </w:t>
      </w:r>
    </w:p>
    <w:p w:rsidR="00BB1C09" w:rsidRDefault="00BB1C09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26.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การแต่งตั้งข้าราชการให้ดำรงตำแหน่งรองเลขาธิการสภาความมั่นคงแห่งชาติ (สำนักนายกรัฐมนตรี)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คณะรัฐมนตรีมีมติอนุมัติตามที่สำนักงานสภาความมั่นคงแห่งชาติเสนอแต่งตั้งข้าราชการพลเรือนสามัญ สังกัดสำนักนายกรัฐมนตรี ให้ดำรงตำแหน่งประเภทบริหารระดับสูง จำนวน 2 ราย ดังนี้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นางสาวชลิดา โชไชย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ที่ปรึกษาด้านนโยบายและยุทธศาสตร์ความมั่นคง (นักวิเคราะห์นโยบายและแผนทรงคุณวุฒิ) สำนักงานสภาความมั่นคงแห่งชาติ ดำรงตำแหน่ง รองเลขาธิการสภาความมั่นคงแห่งชาติ สำนักงานสภาความมั่นคงแห่งชาติ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นายสิงคิ์ วิเศษพจนกิจ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ที่ปรึกษาด้านการประสานกิจการความมั่นคง (นักวิเคราะห์นโยบายและแผนทรงคุณวุฒิ) สำนักงานสภาความมั่นคงแห่งชาติ ดำรงตำแหน่ง รองเลขาธิการสภาความมั่นคงแห่งชาติ สำนักงานสภาความมั่นคงแห่งชาติ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</w:p>
    <w:p w:rsidR="00A17112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เป็นต้นไป เพื่อทดแทนผู้ที่จะเกษียณอายุราชการและทดแทนตำแหน่งที่ว่าง </w:t>
      </w:r>
    </w:p>
    <w:p w:rsidR="0088011E" w:rsidRDefault="0088011E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(กระทรวงพลังงาน)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นายยงยุทธ จันทรโรทัย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ให้ดำรงตำแหน่ง รองปลัดกระทรวง สำนักงานปลัดกระทรวง กระทรวงพลังงาน ตั้งแต่วันที่ทรงพระกรุณาโปรดเกล้าโปรดกระหม่อม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เป็นต้นไป เพื่อทดแทนตำแหน่งที่จะว่าง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28.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การแต่งตั้งข้าราชการการเมือง (ตำแหน่งที่ปรึกษารัฐมนตรีว่าการกระทรวงสาธารณสุข และตำแหน่งเลขานุการรัฐมนตรีว่าการกระทรวงสาธารณสุข)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คณะรัฐมนตรีมีมติเห็นชอบตามที่รัฐมนตรีว่าการกระทรวงสาธารณสุขเสนอแต่งตั้งข้าราชการการเ</w:t>
      </w:r>
      <w:r>
        <w:rPr>
          <w:rFonts w:ascii="TH SarabunPSK" w:hAnsi="TH SarabunPSK" w:cs="TH SarabunPSK" w:hint="cs"/>
          <w:sz w:val="32"/>
          <w:szCs w:val="32"/>
          <w:cs/>
        </w:rPr>
        <w:t>มื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อง จำนวน 2 ราย ดังนี้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นายกิตติศักดิ์ กลับดี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ดำรงตำแหน่งที่ปรึกษารัฐมนตรีว่าการกระทรวงสาธารณสุข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นางมยุรา กุสุมภ์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ดำรงตำแหน่งเลขานุการรัฐมนตรีว่าการกระทรวงสาธารณสุข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26 กันยายน 2560 เป็นต้นไป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29.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การแต่งตั้งประธานกรรมการและกรรมการอื่นในคณะกรรมการธนาคารเพื่อการส่งออกและนำเข้าแห่งประเทศไทย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รัฐมนตรีว่าการกระทรวงการคลังเสนอแต่งตั้งประธานกรรมการและกรรมการอื่นในคณะกรรมการธนาคารเพื่อการส่งออกและนำเข้าแห่งประเทศไทย</w:t>
      </w:r>
      <w:r w:rsidRPr="003510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(ธสน.) รวม 5 คน แทนประธานกรรมการและกรรมการอื่นเดิมที่ดำรงตำแหน่งครบวาระสามปีแล้ว เมื่อวันที่ 20 กรกฎาคม 2560 ดังนี้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1. นางสาวสุทธิรัตน์ รัตนโชติ ผู้แทนกระทรวงการคลัง (เป็นบุคคลในบัญชีรายชื่อกรรมการรัฐวิสาหกิจ) ประธานกรรมการ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นายดามพ์ สุคนธทรัพย์ (เป็นบุคคลในบัญชีรายชื่อกรรมการรัฐวิสาหกิจ) 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นายนพพร เทพสิทธา 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นายมาส ตันหยงมาศ 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นายกำธร ตติยกวี 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26 กันยายน 2560 เป็นต้นไป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การแต่งตั้งข้าราชการพลเรือนสามัญประเภทบริหารระดับสูง (กระทรวงคมนาคม)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98411E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นายจิรุตม์ วิศาลจิตร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 กระทรวงคมนาคม ดำรงตำแหน่งอธิบดี (นักบริหารระดับสูง) กรมเจ้าท่า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กระทรวงคมนาคม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ที่จะว่างจากผลการเกษียณอายุราชการ ในสิ้นปีงบประมาณ พ.ศ. 2560 ทั้งนี้ ตั้งแต่วันที่ทรงพระกรุณาโปรดเกล้าโปรดกระหม่อม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31.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ให้กรรมการผู้ช่วยรัฐมนตรีคงอยู่ปฏิบัติหน้าที่อีกหนึ่งวาระ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ให้กรรมการผู้ช่วยรัฐมนตรีซึ่งจะครบวาระการดำรงตำแหน่ง 1 ปี ในเดือนตุลาคม 2560 ให้คงอยู่ปฏิบัติหน้าที่ต่ออีกหนึ่งวาระ จำนวน 7 ราย ดังนี้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นายไพศาล พืชมงคล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ผู้ช่วยรัฐมนตรีประจำสำนักนายกรัฐมนตรี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รองศาสตราจารย์ไชยา ยิ้มวิไล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ผู้ช่วยรัฐมนตรีประจำสำนักนายกรัฐมนตรี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รุ่งโรจน์ จำรัสโรมรัน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ผู้ช่วยรัฐมนตรีประจำกระทรวงกลาโหม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 ชวนี ทองโรจน์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ผู้ช่วยรัฐมนตรีประจำกระทรวงการท่องเที่ยวและกีฬา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พลตำรวจโท ณัฐพิชย์ สนิทวงศ์ ณ อยุธยา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ผู้ช่วยรัฐมนตรีประจำกระทรวงมหาดไทย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นางฉวีรัตน์ เกษตรสุนทร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ผู้ช่วยรัฐมนตรีประจำกระทรวงวัฒนธรรม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นางจินตนา ชัยวรรณาการ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ผู้ช่วยรัฐมนตรีประจำกระทรวงเกษตรและสหกรณ์ วันที่ครบวาระ 25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32.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แต่งตั้งประธานกรรมการและกรรมการอื่นในคณะกรรมการ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ประปานครหลวง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มหาดไทยเสนอแต่งตั้งประธานกรรมการและกรรมการอื่นใ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ประปานครหลวง รวม 14 คน แทนกรรมการอื่นเดิมที่ดำรงตำแหน่งครบวาระสามปีแล้ว เมื่อวันที่ 20 กรกฎาคม 2560 จำนวน 8 คน และแทนตำแหน่งที่ว่าง เนื่องจากประธานกรรมการและกรรมการอื่น รวม 2 คน ลาออก รวมทั้งแทนผู้ที่ลาออกก่อนครบวาระการดำรงตำแหน่ง ในวันที่ 8 ธันวาคม 2560 จำนวน 3 คน ดังนี้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นายวัลลภ พริ้งพงษ์ ประธานกรรมการ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นายนิสิต จันทร์สมวงศ์ (เป็นบุคคลในบัญชีรายชื่อกรรมการรัฐวิสาหกิจ)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3. ศาสตราจารย์สุวัฒนา จิตตลดากร (เป็นบุคคลในบัญชีรายชื่อกรรมการรัฐวิสาหกิจ)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นายบวร วงศ์สินอุดม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นายวันชัย หล่อวัฒนตระกูล (เป็นบุคคลในบัญชีรายชื่อกรรมการรัฐวิสาหกิจ)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นายรอยล จิตรดอน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7. นายณัฐกิตติ์ ตั้งพูลสินธนา (เป็นบุคคลในบัญชีรายชื่อกรรมการรัฐวิสาหกิจ)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8. ผู้ช่วยศาสตราจารย์ทีฆวุฒิ พุทธภิรมย์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9. นายชัยชนะ มิตรพันธ์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10. นายทองเปลว กองจันทร์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11. นายสมศักดิ์ สุวรรณสุจริต (เป็นบุคคลในบัญชีรายชื่อกรรมการรัฐวิสาหกิจ) กรรมการอื่น </w:t>
      </w:r>
    </w:p>
    <w:p w:rsidR="00E01319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12. รองศาสตราจารย์ชนินทร์ ทินนโชติ (เป็นบุคคลในบัญชีรายชื่อกรรมการรัฐวิสาหกิจ)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13. พลเรือโท ณเดโช เกิดชูชื่น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14. นางศิริพร เหลืองนวล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ผู้แทนกระทรวงการคลัง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(เป็นบุคคลในบัญชีรายชื่อกรรมการรัฐวิสาหกิจ) กรรมการอื่น </w:t>
      </w:r>
    </w:p>
    <w:p w:rsidR="00A17112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26 กันยายน 2560 เป็นต้นไป </w:t>
      </w:r>
    </w:p>
    <w:p w:rsidR="00105352" w:rsidRPr="003510AF" w:rsidRDefault="0010535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33.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แต่งตั้งกรรมการผู้ช่วยรัฐมนตรี </w:t>
      </w:r>
    </w:p>
    <w:p w:rsidR="0038134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นายสมชาย </w:t>
      </w:r>
    </w:p>
    <w:p w:rsidR="00A17112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หาญหิรัญ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อุตสาหกรรม </w:t>
      </w:r>
    </w:p>
    <w:p w:rsidR="00401DA8" w:rsidRDefault="00401DA8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34.</w:t>
      </w:r>
      <w:r w:rsidRPr="005D717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A17112" w:rsidRPr="005D7172" w:rsidRDefault="0038134F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17112"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คณะรัฐมนตรีมีมติรับทราบคำสั่ง</w:t>
      </w:r>
      <w:r w:rsidR="00A1711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สำนักนายกรัฐมนตรี </w:t>
      </w:r>
      <w:r w:rsidR="00A17112"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 241/2560 เรื่อง การ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 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5D71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ตามคำสั่งสำนักนายกรัฐมนตรี ที่ 309/2559 เรื่อง</w:t>
      </w:r>
      <w:r w:rsidRPr="005D717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D71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24 ธันวาคม 2559 นั้น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เพื่อให้การปฏิบัติราชการเป็นไปด้วยความเรียบร้อยและมีความเหมาะสมยิ่งขึ้น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อาศัยอำนาจตามความในมาตรา 10 และมาตรา 15 แห่งพระราชบัญญัติระเบียบบริหารราช</w:t>
      </w:r>
      <w:r w:rsidR="003813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แผ่นดิน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2534 ซึ่งแก้ไขเพิ่มเติมโดยพระราชบัญญัติระเบียบบริหารราชการแผ่นดิน (ฉบับที่ 5) พ.ศ. 2545 มาตรา 11 และมาตรา 12 แห่งพระราชบัญญัติระเบียบบริหารราชการแผ่นดิน พ.ศ. 2534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และมาตรา 38 แห่งพระราชบัญญัติระเบียบบริหารราชการแผ่นดิน พ.ศ. 2534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ซึ่งแก้ไขเพิ่มเติมโดยพระราชบัญญัติระเบียบบริหารราชการแผ่นดิน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(ฉบับที่ 7) พ.ศ. 2550 ประกอบกับพระราชกฤษฎีกาว่าด้วยการมอ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บอำนาจ พ.ศ. 2550 นายกรัฐมนตรีจึ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มีคำสั่งให้ยกเลิกความในข้อ 2.2 ข้อ 2.3 ข้อ 6.1.3 และข้อ 7.1.3 ของคำสั่งสำนักนายกรัฐมนตรีที่ 309/2559 ลงวันที่ 24 ธันวาคม 2559 และให้ใช้ความต่อไปนี้แทน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“2.2 มอบหมายและมอบอำนาจให้กำกับการบริหารราชการ และสั่งและปฏิบัติราชการแทนนายกรัฐมนตรี ดังนี้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สำนักงานพระพุทธศาสนาแห่งชาติ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2.3 มอบหมายให้กำกับดูแลองค์การมหาชนและหน่วยงานของรัฐ ดังนี้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2.3.1 สำนักงานส่งเสริมการจัดประชุมและนิทรรศการ (องค์การมหาชน)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2.3.2 องค์การบริหารการพัฒนาพื้นที่พิเศษเพื่อการท่องเที่ยวอย่างยั่งยืน (องค์การมหาชน)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2.4 ลงนามรับสนองพระบรมราชโองการและลงนามในประกาศสำนักนายกรัฐมนตรีที่เกี่ยวข้องกับการมีพระบรมราชโองการในเรื่องตามข้อ 2.1 – 2.3 ยกเว้นในข้อ 1.5.1-ข้อ 1.5.7”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ตั้งแต่วันที่ 22 กันยายน พ.ศ. 2560 เป็นต้นไป</w:t>
      </w:r>
    </w:p>
    <w:p w:rsidR="00A17112" w:rsidRDefault="00A17112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2DC8" w:rsidRPr="003C0D11" w:rsidRDefault="00A17112" w:rsidP="00504117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CD2DC8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sectPr w:rsidR="00CD2DC8" w:rsidRPr="003C0D11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EF" w:rsidRDefault="00664FEF">
      <w:r>
        <w:separator/>
      </w:r>
    </w:p>
  </w:endnote>
  <w:endnote w:type="continuationSeparator" w:id="0">
    <w:p w:rsidR="00664FEF" w:rsidRDefault="0066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C57" w:rsidRPr="00F97C3B" w:rsidRDefault="00E12C57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  <w:cs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C57" w:rsidRPr="00EB167C" w:rsidRDefault="00E12C57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E12C57" w:rsidRPr="00EB167C" w:rsidRDefault="00E12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EF" w:rsidRDefault="00664FEF">
      <w:r>
        <w:separator/>
      </w:r>
    </w:p>
  </w:footnote>
  <w:footnote w:type="continuationSeparator" w:id="0">
    <w:p w:rsidR="00664FEF" w:rsidRDefault="0066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C57" w:rsidRDefault="000D37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E12C57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E12C57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E12C57" w:rsidRDefault="00E12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C57" w:rsidRDefault="000D37F4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E12C57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F55902">
      <w:rPr>
        <w:rStyle w:val="PageNumber"/>
        <w:rFonts w:ascii="Cordia New" w:hAnsi="Cordia New" w:cs="Cordia New"/>
        <w:noProof/>
        <w:sz w:val="32"/>
        <w:szCs w:val="32"/>
        <w:cs/>
      </w:rPr>
      <w:t>16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E12C57" w:rsidRDefault="00E12C57">
    <w:pPr>
      <w:pStyle w:val="Header"/>
    </w:pPr>
  </w:p>
  <w:p w:rsidR="00E12C57" w:rsidRDefault="00E12C5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C57" w:rsidRDefault="007B7D8F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E12C57">
      <w:rPr>
        <w:noProof/>
      </w:rPr>
      <w:t>1</w:t>
    </w:r>
    <w:r>
      <w:rPr>
        <w:noProof/>
      </w:rPr>
      <w:fldChar w:fldCharType="end"/>
    </w:r>
  </w:p>
  <w:p w:rsidR="00E12C57" w:rsidRDefault="00E12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E63"/>
    <w:multiLevelType w:val="hybridMultilevel"/>
    <w:tmpl w:val="23887BA4"/>
    <w:lvl w:ilvl="0" w:tplc="8CAE8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7953DA"/>
    <w:multiLevelType w:val="hybridMultilevel"/>
    <w:tmpl w:val="010ED2CC"/>
    <w:lvl w:ilvl="0" w:tplc="A7BA1A9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2247A8D"/>
    <w:multiLevelType w:val="hybridMultilevel"/>
    <w:tmpl w:val="E9C495E6"/>
    <w:lvl w:ilvl="0" w:tplc="CAA6F1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8D0D85"/>
    <w:multiLevelType w:val="hybridMultilevel"/>
    <w:tmpl w:val="8EE0B3AE"/>
    <w:lvl w:ilvl="0" w:tplc="C512F64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71B75E7"/>
    <w:multiLevelType w:val="hybridMultilevel"/>
    <w:tmpl w:val="8B48D274"/>
    <w:lvl w:ilvl="0" w:tplc="DF64822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8806ACB"/>
    <w:multiLevelType w:val="hybridMultilevel"/>
    <w:tmpl w:val="8F6473DE"/>
    <w:lvl w:ilvl="0" w:tplc="D37CF10A">
      <w:start w:val="5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4361469"/>
    <w:multiLevelType w:val="hybridMultilevel"/>
    <w:tmpl w:val="DC3A2718"/>
    <w:lvl w:ilvl="0" w:tplc="4EE0362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94F0CEB"/>
    <w:multiLevelType w:val="multilevel"/>
    <w:tmpl w:val="6BB222A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03AF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61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37F4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352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3584"/>
    <w:rsid w:val="00144956"/>
    <w:rsid w:val="00145103"/>
    <w:rsid w:val="00145A99"/>
    <w:rsid w:val="00146027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C2E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5D72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41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83C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3C4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AC3"/>
    <w:rsid w:val="002F0E87"/>
    <w:rsid w:val="002F1BAB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3EBF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134F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0D11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1EBB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1DA8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17"/>
    <w:rsid w:val="00482190"/>
    <w:rsid w:val="00482644"/>
    <w:rsid w:val="004828E4"/>
    <w:rsid w:val="00482B1F"/>
    <w:rsid w:val="00482B8A"/>
    <w:rsid w:val="004852B6"/>
    <w:rsid w:val="00485803"/>
    <w:rsid w:val="00485C0E"/>
    <w:rsid w:val="004865E8"/>
    <w:rsid w:val="004873EC"/>
    <w:rsid w:val="00487B2A"/>
    <w:rsid w:val="00490345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1DB7"/>
    <w:rsid w:val="00503DD5"/>
    <w:rsid w:val="00503DE6"/>
    <w:rsid w:val="00504117"/>
    <w:rsid w:val="00507D3A"/>
    <w:rsid w:val="005106BD"/>
    <w:rsid w:val="00510E55"/>
    <w:rsid w:val="00512314"/>
    <w:rsid w:val="005124BC"/>
    <w:rsid w:val="005125C0"/>
    <w:rsid w:val="0051289A"/>
    <w:rsid w:val="00512DB1"/>
    <w:rsid w:val="00512E4E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2ED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57ADA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804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500F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67C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4FEF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46FE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C65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0C28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4A4"/>
    <w:rsid w:val="007B2B59"/>
    <w:rsid w:val="007B2DFE"/>
    <w:rsid w:val="007B5108"/>
    <w:rsid w:val="007B535D"/>
    <w:rsid w:val="007B543C"/>
    <w:rsid w:val="007B5AC4"/>
    <w:rsid w:val="007B6EC8"/>
    <w:rsid w:val="007B70C3"/>
    <w:rsid w:val="007B7D8F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365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D16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4A31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11E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333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57C61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09A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4B8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E7512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17112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42E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BFE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43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1D26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0B8F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291B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034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4269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68A0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6DD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5D94"/>
    <w:rsid w:val="00CC6737"/>
    <w:rsid w:val="00CC7C74"/>
    <w:rsid w:val="00CD0786"/>
    <w:rsid w:val="00CD0E39"/>
    <w:rsid w:val="00CD0ECB"/>
    <w:rsid w:val="00CD1284"/>
    <w:rsid w:val="00CD1F30"/>
    <w:rsid w:val="00CD1FE9"/>
    <w:rsid w:val="00CD2DC8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289B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1B3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6F2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3CB4"/>
    <w:rsid w:val="00DF40C6"/>
    <w:rsid w:val="00DF40CF"/>
    <w:rsid w:val="00DF4641"/>
    <w:rsid w:val="00DF5700"/>
    <w:rsid w:val="00DF63AA"/>
    <w:rsid w:val="00DF6765"/>
    <w:rsid w:val="00DF69A4"/>
    <w:rsid w:val="00DF77F9"/>
    <w:rsid w:val="00E00024"/>
    <w:rsid w:val="00E00455"/>
    <w:rsid w:val="00E00C79"/>
    <w:rsid w:val="00E0131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C57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429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1CC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8C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076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1F10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5902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003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F98D7"/>
  <w15:docId w15:val="{2AD03387-1CDB-4272-A078-FA292C58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171E-BDCF-43E9-8A7F-6691A6EE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9152</Words>
  <Characters>52172</Characters>
  <Application>Microsoft Office Word</Application>
  <DocSecurity>0</DocSecurity>
  <Lines>434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Phusadee Luengpichit</cp:lastModifiedBy>
  <cp:revision>7</cp:revision>
  <cp:lastPrinted>2017-09-26T09:42:00Z</cp:lastPrinted>
  <dcterms:created xsi:type="dcterms:W3CDTF">2017-09-27T09:04:00Z</dcterms:created>
  <dcterms:modified xsi:type="dcterms:W3CDTF">2017-10-02T08:18:00Z</dcterms:modified>
</cp:coreProperties>
</file>