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386C38" w:rsidRDefault="00304E8A" w:rsidP="00144C81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386C38" w:rsidRDefault="005B0D24" w:rsidP="00144C8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386C38" w:rsidRDefault="00304E8A" w:rsidP="00144C81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65334" w:rsidRPr="00386C38" w:rsidRDefault="00901C6A" w:rsidP="00144C81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86C3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วันนี้ </w:t>
      </w:r>
      <w:r w:rsidRPr="00386C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(8 ธันวาคม </w:t>
      </w:r>
      <w:r w:rsidR="00BD2099" w:rsidRPr="00386C38">
        <w:rPr>
          <w:rFonts w:ascii="TH SarabunPSK" w:hAnsi="TH SarabunPSK" w:cs="TH SarabunPSK"/>
          <w:sz w:val="32"/>
          <w:szCs w:val="32"/>
          <w:cs/>
          <w:lang w:bidi="th-TH"/>
        </w:rPr>
        <w:t>2563</w:t>
      </w:r>
      <w:r w:rsidR="00304E8A" w:rsidRPr="00386C38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="00304E8A"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="00304E8A" w:rsidRPr="00386C3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304E8A" w:rsidRPr="00386C38">
        <w:rPr>
          <w:rFonts w:ascii="TH SarabunPSK" w:hAnsi="TH SarabunPSK" w:cs="TH SarabunPSK"/>
          <w:sz w:val="32"/>
          <w:szCs w:val="32"/>
        </w:rPr>
        <w:t xml:space="preserve">09.00 </w:t>
      </w:r>
      <w:r w:rsidR="00304E8A" w:rsidRPr="00386C3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304E8A" w:rsidRPr="00386C38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C3D25" w:rsidRPr="00386C38">
        <w:rPr>
          <w:rFonts w:ascii="THSarabunPSK" w:hAnsi="THSarabunPSK"/>
          <w:sz w:val="14"/>
          <w:szCs w:val="14"/>
          <w:shd w:val="clear" w:color="auto" w:fill="FFFFFF"/>
        </w:rPr>
        <w:t> </w:t>
      </w:r>
      <w:r w:rsidR="004741A3" w:rsidRPr="00386C3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</w:t>
      </w:r>
      <w:r w:rsidR="004C3D25" w:rsidRPr="00386C3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ตึกสันติไมตรี (หลังนอก) </w:t>
      </w:r>
      <w:r w:rsidR="00304E8A"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 w:rsidRPr="00386C38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</w:p>
    <w:p w:rsidR="00304E8A" w:rsidRPr="00386C38" w:rsidRDefault="00304E8A" w:rsidP="00144C81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86C3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86C3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386C3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  <w:lang w:bidi="th-TH"/>
        </w:rPr>
        <w:t>ซึ่งสรุปสาระสำคัญดังนี้</w:t>
      </w:r>
    </w:p>
    <w:p w:rsidR="00432C22" w:rsidRPr="00386C38" w:rsidRDefault="00432C22" w:rsidP="00432C22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32C22" w:rsidRPr="00386C38" w:rsidTr="00A42991">
        <w:tc>
          <w:tcPr>
            <w:tcW w:w="9820" w:type="dxa"/>
          </w:tcPr>
          <w:p w:rsidR="00432C22" w:rsidRPr="00386C38" w:rsidRDefault="00432C22" w:rsidP="00A4299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ร่างระเบียบสำนักนายกรัฐมนตรีว่าด้วยแนวทางพิจารณาในการจัดตั้งวัดบาทหลวง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โรมันคาทอลิก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ร่างพระราชกฤษฎีกาจัดตั้งองค์การขนส่งมวลชนกรุงเทพ (ฉบับที่ ..) พ.ศ. ....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8C4044" w:rsidRPr="00386C38">
        <w:rPr>
          <w:rFonts w:ascii="TH SarabunPSK" w:hAnsi="TH SarabunPSK" w:cs="TH SarabunPSK" w:hint="cs"/>
          <w:sz w:val="32"/>
          <w:szCs w:val="32"/>
          <w:cs/>
        </w:rPr>
        <w:t>3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ร่างพระราชกฤษฎีกากำหนดเขตที่ดินที่จะเวนคืน ในพื้นที่บางส่วนในท้องที่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อำเภอเด่นชัย อำเภอสูงเม่น อำเภอเมืองแพร่ อำเภอหนองม่วงไข่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อำเภอสอง จังหวัดแพร่ อำเภองาว จังหวัดลำปาง อำเภอเมืองพะเยา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อำเภอดอกคำใต้ อำเภอภูกามยาว จังหวัดพะเยา และอำเภอป่าแดด อำเภอเทิง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อำเภอเมืองเชียงราย อำเภอเวียงชัย อำเภอเวียงเชียงรุ้ง อำเภอดอยหลวง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อำเภอเชียงของ จังหวัดเชียงราย เพื่อดำเนินโครงการก่อสร้างทางรถไฟ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สายเด่นชัย – เชียงราย – เชียงของ พ.ศ. .... </w:t>
      </w:r>
    </w:p>
    <w:p w:rsidR="00432C22" w:rsidRPr="00386C38" w:rsidRDefault="00432C22" w:rsidP="00F603C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>4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ร่างกฎกระทรวงการฝึกอบรมและการวิจัยทางการแพทย์และสาธารณสุขของ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สถานพยาบาลที่เกี่ยวเนื่องกับการประกอบโรคศิลปะหรือการประกอบวิชาชีพ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ทางการแพทย์และสาธารณสุข พ.ศ. ....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>5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ร่างกฎกระทรวงการขอรับใบอนุญาตและการออกใบอนุญาต การต่ออายุ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ใบอนุญาต การขอออกใบแทนใบอนุญาต การพักใช้ใบอนุญาตและการเพิกถอน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ใบอนุญาตเพื่อจัดการบริหารพื้นที่คุ้มครองสมุนไพรหรือใช้ประโยชน์จากสมุนไพร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พ.ศ. ....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>6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ร่างพระราชกฤษฎีกาถอนสภาพที่ดินอันเป็นสาธารณสมบัติของแผ่นดินสำหรับ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พลเมืองใช้ร่วมกัน ในท้องที่ตำบลโตนด อำเภอโนนสูง จังหวัดนครราชสีมา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>7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....) ออกตามความในพระราชบัญญัติการขนส่ง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ทางบก พ.ศ. 2522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>8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ร่างกฎกระทรวงออกตามความในพระราชบัญญัติพลังงานนิวเคลียร์เพื่อสันติ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พ.ศ. 2559 จำนวน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5 ฉบับ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>9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 เครื่องเสียง วีดิทัศน์ และ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เครื่องใช้อิเล็กทรอนิกส์ที่คล้ายกัน คุณลักษณะที่ต้องการด้านความปลอดภัย ต้อง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เป็นไปตามมาตรฐาน พ.ศ. ....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F603C2"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>10</w:t>
      </w:r>
      <w:r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>ร่างกฎกระทรวงกำหนดให้ผลิตภัณฑ์อุตสาหกรรมตู้เย็นและตู้เย็นแบบมีช่องแช่</w:t>
      </w:r>
      <w:r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เยือกแข็งสำหรับใช้ในที่อยู่อาศัย ต้องเป็นไปตามมาตรฐาน พ.ศ. ....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F603C2"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>11</w:t>
      </w:r>
      <w:r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ร่างระเบียบสำนักนายกรัฐมนตรี ว่าด้วยการป้องกันอุบัติภัยแห่งชาติ พ.ศ. ....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>12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การนำข้าวโพดที่ใช้เป็นวัตถุดิบอาหารสัตว์เข้า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มาในราชอาณาจักรตามความตกลงภายในเขตการค้าเสรีอาเซียนสำหรับปี 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พ.ศ. 2564 ถึงปี พ.ศ. 2566 พ.ศ. ....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>13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>ประกาศกระทรวงมหาดไทย เรื่อง การอนุญาตให้คนต่างด้าวบางจำพวกอยู่ใน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>ราชอาณาจักรเป็นกรณีพิเศษ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>14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ร่างกฎกระทรวงกำหนดอัตราค่าธรรมเนียม ลดอัตราค่าธรรมเนียม และยกเว้น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>ค่าธรรมเนียมการจดทะเบียน การขอตรวจเอกสาร การขอสำเนาเอกสารพร้อมคำ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>รับรอง และค่าธรรมเนียมอื่นที่เกี่ยวกับห้างหุ้นส่วนและบริษัทจำกัด พ.ศ. ....</w:t>
      </w:r>
    </w:p>
    <w:p w:rsidR="00432C22" w:rsidRPr="00386C38" w:rsidRDefault="00432C2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32C22" w:rsidRPr="00386C38" w:rsidTr="00A42991">
        <w:tc>
          <w:tcPr>
            <w:tcW w:w="9820" w:type="dxa"/>
          </w:tcPr>
          <w:p w:rsidR="00432C22" w:rsidRPr="00386C38" w:rsidRDefault="00432C22" w:rsidP="00A4299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8C4044" w:rsidRPr="00386C38" w:rsidRDefault="00BC3209" w:rsidP="008C404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>15</w:t>
      </w:r>
      <w:r w:rsidR="008C4044" w:rsidRPr="00386C38">
        <w:rPr>
          <w:rFonts w:ascii="TH SarabunPSK" w:hAnsi="TH SarabunPSK" w:cs="TH SarabunPSK" w:hint="cs"/>
          <w:sz w:val="32"/>
          <w:szCs w:val="32"/>
          <w:cs/>
        </w:rPr>
        <w:t>.</w:t>
      </w:r>
      <w:r w:rsidR="008C4044"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044"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8C4044"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8C4044"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8C4044" w:rsidRPr="00386C38">
        <w:rPr>
          <w:rFonts w:ascii="TH SarabunPSK" w:hAnsi="TH SarabunPSK" w:cs="TH SarabunPSK"/>
          <w:sz w:val="32"/>
          <w:szCs w:val="32"/>
          <w:cs/>
        </w:rPr>
        <w:t>(ร่าง) แผนการปฏิรูปประเทศ (ฉบับปรับปรุง)</w:t>
      </w:r>
    </w:p>
    <w:p w:rsidR="00F603C2" w:rsidRPr="00386C38" w:rsidRDefault="008C4044" w:rsidP="00F603C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="00F603C2" w:rsidRPr="00386C38">
        <w:rPr>
          <w:rFonts w:ascii="TH SarabunPSK" w:hAnsi="TH SarabunPSK" w:cs="TH SarabunPSK"/>
          <w:sz w:val="32"/>
          <w:szCs w:val="32"/>
        </w:rPr>
        <w:t>16.</w:t>
      </w:r>
      <w:r w:rsidR="00F603C2"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/>
          <w:sz w:val="32"/>
          <w:szCs w:val="32"/>
          <w:cs/>
        </w:rPr>
        <w:t>รายงานสรุปผลการดำเนินการต่อข้อเสนอแนะของรายงานคู่ขนานการปฏิบัติตาม</w:t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F603C2" w:rsidRPr="00386C38">
        <w:rPr>
          <w:rFonts w:ascii="TH SarabunPSK" w:hAnsi="TH SarabunPSK" w:cs="TH SarabunPSK"/>
          <w:sz w:val="32"/>
          <w:szCs w:val="32"/>
          <w:cs/>
        </w:rPr>
        <w:tab/>
        <w:t>อนุสัญญาว่าด้วยการขจัดการเลือกปฏิบัติทางเชื้อชาติในทุกรูปแบบ</w:t>
      </w:r>
    </w:p>
    <w:p w:rsidR="00432C22" w:rsidRPr="00386C38" w:rsidRDefault="00F603C2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  <w:t>17</w:t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.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209"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C3209"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ขอความเห็นชอบการปรับโครงสร้างเงินเดือนขั้นสูงของตำแหน่งรองผู้ว่าการการ</w:t>
      </w:r>
      <w:r w:rsidR="00BC3209"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BC3209" w:rsidRPr="00386C38">
        <w:rPr>
          <w:rFonts w:ascii="TH SarabunPSK" w:hAnsi="TH SarabunPSK" w:cs="TH SarabunPSK"/>
          <w:sz w:val="32"/>
          <w:szCs w:val="32"/>
          <w:cs/>
        </w:rPr>
        <w:tab/>
      </w:r>
      <w:r w:rsidR="00BC3209"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BC3209"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ไฟฟ้าส่วนภูมิภาค</w:t>
      </w:r>
    </w:p>
    <w:p w:rsidR="00BC3209" w:rsidRPr="00386C38" w:rsidRDefault="00BC3209" w:rsidP="00432C2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18.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(ร่าง) แผนแม่บทเฉพาะกิจภายใต้ยุทธศาสตร์ชาติอันเป็นผลมาจากสถานการณ์</w:t>
      </w:r>
    </w:p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โควิด - 19</w:t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พ.ศ. 2564 – 2565 (ฉบับสมบูรณ์)</w:t>
      </w:r>
    </w:p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19.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ยุทธศาสตร์การจัดสรรงบประมาณรายจ่ายประจำปีงบประมาณ พ.ศ. 2565</w:t>
      </w:r>
    </w:p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20.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รายงานผลการดำเนินการตามติคณะรัฐมนตรีเมื่อวันที่ 31 มีนาคม 2563 เกี่ยวกับ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การจัดทำแผนบริหารความพร้อมต่อสภาวะวิกฤต (</w:t>
      </w:r>
      <w:r w:rsidR="00432C22" w:rsidRPr="00386C38">
        <w:rPr>
          <w:rFonts w:ascii="TH SarabunPSK" w:hAnsi="TH SarabunPSK" w:cs="TH SarabunPSK"/>
          <w:sz w:val="32"/>
          <w:szCs w:val="32"/>
        </w:rPr>
        <w:t>Business Continuity Plan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="00432C22" w:rsidRPr="00386C38">
        <w:rPr>
          <w:rFonts w:ascii="TH SarabunPSK" w:hAnsi="TH SarabunPSK" w:cs="TH SarabunPSK"/>
          <w:sz w:val="32"/>
          <w:szCs w:val="32"/>
        </w:rPr>
        <w:t>BCP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) ของหน่วยงานของรัฐ และแนวทางการยกระดับประสิทธิภาพการบริการ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ภาครัฐ</w:t>
      </w:r>
    </w:p>
    <w:p w:rsidR="00432C22" w:rsidRPr="00386C38" w:rsidRDefault="00BC3209" w:rsidP="00432C2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21.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รายงานประจำครึ่งปี (มกราคม – มิถุนายน 2563) ของธนาคารแห่งประเทศไทย</w:t>
      </w:r>
    </w:p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22.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การเป็นเจ้าภาพการจัดการแข่งขันวิทยาศาสตร์โอลิมปิกระหว่างประเทศระดับ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มัธยมศึกษาตอนต้น</w:t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ครั้งที่ 19 ในประเทศไทย พ.ศ. 2566</w:t>
      </w:r>
    </w:p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23.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รายงานผลการดำเนินการโครงการจิตอาสาพระราชทาน</w:t>
      </w:r>
    </w:p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24.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รายงานผลการดำเนินการตามมาตรา 10 แห่งพระราชกำหนดให้อำนาจ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กระทรวงการคลังกู้เงินเพื่อแก้ไขปัญหา เยียวยา และฟื้นฟูเศรษฐกิจและสังคม ที่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ได้รับผลกระทบจากการระบาดของโรคติดเชื้อไวรัสโคโรนา 2019 พ.ศ. 2563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2563 </w:t>
      </w:r>
    </w:p>
    <w:p w:rsidR="00432C22" w:rsidRPr="00386C38" w:rsidRDefault="00BC3209" w:rsidP="00432C22">
      <w:pPr>
        <w:spacing w:line="320" w:lineRule="exact"/>
        <w:rPr>
          <w:rFonts w:ascii="TH SarabunPSK" w:eastAsia="Times New Roman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25.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ผลการประชุมคณะ</w:t>
      </w:r>
      <w:r w:rsidR="00386C38" w:rsidRPr="00386C38">
        <w:rPr>
          <w:rFonts w:ascii="TH SarabunPSK" w:hAnsi="TH SarabunPSK" w:cs="TH SarabunPSK"/>
          <w:sz w:val="32"/>
          <w:szCs w:val="32"/>
          <w:cs/>
        </w:rPr>
        <w:t>กรรมการพัฒนาระบบการบริหารจัดการ</w:t>
      </w:r>
      <w:r w:rsidR="00386C38" w:rsidRPr="00386C38">
        <w:rPr>
          <w:rFonts w:ascii="TH SarabunPSK" w:hAnsi="TH SarabunPSK" w:cs="TH SarabunPSK" w:hint="cs"/>
          <w:sz w:val="32"/>
          <w:szCs w:val="32"/>
          <w:cs/>
        </w:rPr>
        <w:t>ข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นส่งสินค้าและ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บริการของประเทศ (กบส.) ครั้งที่ 1/2563</w:t>
      </w:r>
    </w:p>
    <w:p w:rsidR="00432C22" w:rsidRPr="00386C38" w:rsidRDefault="00BC3209" w:rsidP="00432C22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26.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ขอทบทวนมติคณะรัฐมนตรีเกี่ยวกับโครงการประกันรายได้เกษตรกรชาวสวนยาง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ระยะที่ 2</w:t>
      </w:r>
    </w:p>
    <w:p w:rsidR="00BC3209" w:rsidRPr="00386C38" w:rsidRDefault="00BC3209" w:rsidP="00432C22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27.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ผล</w:t>
      </w:r>
      <w:r w:rsidR="00432C22" w:rsidRPr="00386C38">
        <w:rPr>
          <w:rFonts w:ascii="TH SarabunPSK" w:eastAsia="Times New Roman" w:hAnsi="TH SarabunPSK" w:cs="TH SarabunPSK"/>
          <w:sz w:val="32"/>
          <w:szCs w:val="32"/>
          <w:cs/>
        </w:rPr>
        <w:t>การพิจารณาของคณะกร</w:t>
      </w:r>
      <w:r w:rsidR="00432C22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432C22" w:rsidRPr="00386C38">
        <w:rPr>
          <w:rFonts w:ascii="TH SarabunPSK" w:eastAsia="Times New Roman" w:hAnsi="TH SarabunPSK" w:cs="TH SarabunPSK"/>
          <w:sz w:val="32"/>
          <w:szCs w:val="32"/>
          <w:cs/>
        </w:rPr>
        <w:t>มการกลั่นกรองการใช้จ่ายงินกู้ ในคราวประชุม</w:t>
      </w:r>
      <w:r w:rsidR="00432C22" w:rsidRPr="00386C3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32C22" w:rsidRPr="00386C38" w:rsidRDefault="00BC3209" w:rsidP="00432C22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ครั้งที่ </w:t>
      </w:r>
      <w:r w:rsidR="00432C22" w:rsidRPr="00386C38">
        <w:rPr>
          <w:rFonts w:ascii="TH SarabunPSK" w:eastAsia="Times New Roman" w:hAnsi="TH SarabunPSK" w:cs="TH SarabunPSK"/>
          <w:sz w:val="32"/>
          <w:szCs w:val="32"/>
        </w:rPr>
        <w:t>30/2563</w:t>
      </w:r>
    </w:p>
    <w:p w:rsidR="00432C22" w:rsidRPr="00386C38" w:rsidRDefault="00BC3209" w:rsidP="00432C22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รายงานผลการดำเนินการตามมาตรา 17 แห่งพระราชบัญญัติการบริหารหนี้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สาธารณะ พ.ศ. 2548 และที่แก้ไขเพิ่มเติม ประจำปีงบประมาณ 2563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32C22" w:rsidRPr="00386C38" w:rsidTr="00A42991">
        <w:tc>
          <w:tcPr>
            <w:tcW w:w="9820" w:type="dxa"/>
          </w:tcPr>
          <w:p w:rsidR="00432C22" w:rsidRPr="00386C38" w:rsidRDefault="00432C22" w:rsidP="00A4299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32C22" w:rsidRPr="00386C38" w:rsidRDefault="00BC3209" w:rsidP="00432C22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29. </w:t>
      </w:r>
      <w:r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การจัดทำบันทึกความเข้าใจเรื่องความร่วมมือในการแลกเปลี่ยนข้อมูลธุรกรรมทาง</w:t>
      </w:r>
      <w:r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การเงินเพื่อการป้องกันและปราบปรามการฟอกเงินกับหน่วยข่าวกรองทางการเงิน</w:t>
      </w:r>
      <w:r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แห่งราชอาณาจักรภูฏาน</w:t>
      </w:r>
    </w:p>
    <w:p w:rsidR="00BC3209" w:rsidRPr="00386C38" w:rsidRDefault="00BC3209" w:rsidP="00432C22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30.</w:t>
      </w:r>
      <w:r w:rsidR="00432C22"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สหรัฐอเมริกาประกาศระงับสิทธิพิเศษทางภาษีศุลกากรเป็นการทั่วไป</w:t>
      </w:r>
      <w:r w:rsidR="00432C22"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(GSP) </w:t>
      </w:r>
    </w:p>
    <w:p w:rsidR="00432C22" w:rsidRPr="00386C38" w:rsidRDefault="00BC3209" w:rsidP="00432C22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สินค้าไทย 231 รายการ ด้วยเหตุผลประเด็นการเปิดตลาดสินค้าสุกรและ</w:t>
      </w:r>
      <w:r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ผลิตภัณฑ์จากสหรัฐฯ มีผลวันที่ 30 ธันวาคม 2563</w:t>
      </w:r>
    </w:p>
    <w:p w:rsidR="00BC3209" w:rsidRPr="00386C38" w:rsidRDefault="00BC3209" w:rsidP="00432C22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31.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การประชุมผู้นำยุทธศาสตร์ความร่วมมือทางเศรษฐกิจอิรวดี – เจ้าพระยา – </w:t>
      </w:r>
    </w:p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แม่โขง ครั้งที่ 9</w:t>
      </w:r>
    </w:p>
    <w:p w:rsidR="00432C22" w:rsidRPr="00386C38" w:rsidRDefault="00BC3209" w:rsidP="00432C2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>32.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ร่างบันทึกความเข้าใจว่าด้วยความร่วมมือในโครงการภายใต้กองทุนพิเศษแม่โขง -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ล้านช้าง (</w:t>
      </w:r>
      <w:r w:rsidR="00432C22" w:rsidRPr="00386C38">
        <w:rPr>
          <w:rFonts w:ascii="TH SarabunPSK" w:hAnsi="TH SarabunPSK" w:cs="TH SarabunPSK"/>
          <w:sz w:val="32"/>
          <w:szCs w:val="32"/>
        </w:rPr>
        <w:t xml:space="preserve">Memorandum of Understanding on the Cooperation on </w:t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="00432C22" w:rsidRPr="00386C38">
        <w:rPr>
          <w:rFonts w:ascii="TH SarabunPSK" w:hAnsi="TH SarabunPSK" w:cs="TH SarabunPSK"/>
          <w:sz w:val="32"/>
          <w:szCs w:val="32"/>
        </w:rPr>
        <w:t xml:space="preserve">Project of Mekong - </w:t>
      </w:r>
      <w:proofErr w:type="spellStart"/>
      <w:r w:rsidR="00432C22" w:rsidRPr="00386C38">
        <w:rPr>
          <w:rFonts w:ascii="TH SarabunPSK" w:hAnsi="TH SarabunPSK" w:cs="TH SarabunPSK"/>
          <w:sz w:val="32"/>
          <w:szCs w:val="32"/>
        </w:rPr>
        <w:t>Lancang</w:t>
      </w:r>
      <w:proofErr w:type="spellEnd"/>
      <w:r w:rsidR="00432C22" w:rsidRPr="00386C38">
        <w:rPr>
          <w:rFonts w:ascii="TH SarabunPSK" w:hAnsi="TH SarabunPSK" w:cs="TH SarabunPSK"/>
          <w:sz w:val="32"/>
          <w:szCs w:val="32"/>
        </w:rPr>
        <w:t xml:space="preserve"> Cooperation Special Fund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)</w:t>
      </w:r>
    </w:p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การขอความเห็นชอบต่อร่างกรอบความร่วมมือของอาเซียนเพื่อส่งเสริมการรับรู้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เข้าถึง และใช้ประโยชน์ข้อมูลข่าวสารผ่านสื่อโทรทัศน์ดิจิทัล</w:t>
      </w:r>
    </w:p>
    <w:p w:rsidR="00432C22" w:rsidRPr="00386C38" w:rsidRDefault="00432C22" w:rsidP="00432C2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32C22" w:rsidRPr="00386C38" w:rsidTr="00A42991">
        <w:tc>
          <w:tcPr>
            <w:tcW w:w="9820" w:type="dxa"/>
          </w:tcPr>
          <w:p w:rsidR="00432C22" w:rsidRPr="00386C38" w:rsidRDefault="00432C22" w:rsidP="00A4299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="00432C22" w:rsidRPr="00386C38">
        <w:rPr>
          <w:rFonts w:ascii="TH SarabunPSK" w:hAnsi="TH SarabunPSK" w:cs="TH SarabunPSK"/>
          <w:sz w:val="32"/>
          <w:szCs w:val="32"/>
        </w:rPr>
        <w:t>34.</w:t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การแต่งตั้งสมาชิกฝ่ายไทยในศาลประจำอนุญาโตตุลาการ ณ กรุงเฮก (กระทรวง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/>
          <w:sz w:val="32"/>
          <w:szCs w:val="32"/>
          <w:cs/>
        </w:rPr>
        <w:t>การต่างประเทศ)</w:t>
      </w:r>
    </w:p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="00432C22" w:rsidRPr="00386C38">
        <w:rPr>
          <w:rFonts w:ascii="TH SarabunPSK" w:hAnsi="TH SarabunPSK" w:cs="TH SarabunPSK"/>
          <w:sz w:val="32"/>
          <w:szCs w:val="32"/>
        </w:rPr>
        <w:t>35.</w:t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 </w:t>
      </w:r>
    </w:p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="00432C22" w:rsidRPr="00386C38">
        <w:rPr>
          <w:rFonts w:ascii="TH SarabunPSK" w:hAnsi="TH SarabunPSK" w:cs="TH SarabunPSK"/>
          <w:sz w:val="32"/>
          <w:szCs w:val="32"/>
        </w:rPr>
        <w:t>36.</w:t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การแต่งตั้งผู้อำนวยการสถาบันระหว่างประเทศเพื่อการค้าและการพัฒนา </w:t>
      </w:r>
    </w:p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37.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การแต่งตั้งกรรมการผู้ทรงคุณวุฒิในคณะกรรมการจัดรูปที่ดินเพื่อพัฒนาพื้นที่  </w:t>
      </w:r>
    </w:p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38.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การแต่งตั้งกรรมการผู้ทรงคุณวุฒิในคณะกรรมการบริหารการพัฒนาพิงคนคร </w:t>
      </w:r>
    </w:p>
    <w:p w:rsidR="00432C22" w:rsidRPr="00386C38" w:rsidRDefault="00BC3209" w:rsidP="00432C2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39.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432C22" w:rsidRPr="00386C38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แต่งตั้งกรรมการผู้ทรงคุณวุฒิในคณะกรรมการนโยบายการบริหารทุนหมุนเวียน </w:t>
      </w:r>
    </w:p>
    <w:p w:rsidR="00304E8A" w:rsidRPr="00386C38" w:rsidRDefault="00304E8A" w:rsidP="00144C81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386C38" w:rsidRDefault="00F0211F" w:rsidP="00144C81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386C38" w:rsidRDefault="00F0211F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386C38" w:rsidRDefault="00F0211F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386C38" w:rsidRDefault="00F0211F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386C38" w:rsidRDefault="00F0211F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386C38" w:rsidRDefault="00F0211F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86C38" w:rsidRDefault="00304E8A" w:rsidP="00144C81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86C38" w:rsidRDefault="00304E8A" w:rsidP="00144C81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86C38" w:rsidRDefault="00304E8A" w:rsidP="00144C81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86C38" w:rsidRDefault="00304E8A" w:rsidP="00144C81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86C38" w:rsidRDefault="00304E8A" w:rsidP="00144C81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86C38" w:rsidTr="00A96944">
        <w:tc>
          <w:tcPr>
            <w:tcW w:w="9820" w:type="dxa"/>
          </w:tcPr>
          <w:p w:rsidR="0088693F" w:rsidRPr="00386C38" w:rsidRDefault="0088693F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738EE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ร่างระเบียบสำนักนายกรัฐมนตรีว่าด้วยแนวทางพิจารณาในการจัดตั้งวัดบาทหลวงโรมันคาทอลิก </w:t>
      </w:r>
      <w:r w:rsidR="00A96944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คณะรัฐมนตรีมีมติเห็นชอบในหลักการร่างระเบียบสำนักนายกรัฐมนตรีว่าด้วยแนวทางพิจารณา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ในการจัดตั้งวัดบาทหลวงโรมันคาทอลิก พ.ศ. .... ตามที่กระทรวงวัฒนธรรม (วธ.) เสนอ และให้ส่งสำนักงานคณะกรรมการกฤษฎีกาตรวจพิจารณา โดยให้รับความเห็นและข้อสังเกตของสำนักข่าวกรองแห่งชาติและ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สำนักเลขาธิการคณะรัฐมนตรี รวมทั้งข้อเสนอแนะของสภาประมุขบาทหลวงโรมันคาทอลิกแห่งประเทศไทยตามที่ วธ. เสนอ ไปประกอบการพิจารณาด้วย แล้วดำเนินการต่อไปได้ และให้ วธ. รับความเห็นของสำนักเลขาธิการคณะรัฐมนตรีไปพิจารณาดำเนินการต่อไปด้วย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ทั้งนี้ ร่างระเบียบที่ วธ. เสนอ เป็นการกำหนดแนวทางการพิจารณาจัดตั้งวัดคาทอลิก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ตามพระราชบัญญัติว่าด้วยลักษณ ฐานะ ของวัดบาทหลวงโรมันคาทอลิกในกรุงสยาม ตามกฎหมาย ร.ศ. 128 ซึ่งมีสาระสำคัญเกี่ยวกับหลักเกณฑ์และวิธีปฏิบัติในการยื่นคำขอจัดตั้งวัดและคำขอให้รับรองวัดจากมิซซัง โดยกำหนดให้มีคณะกรรมการพิจารณากลั่นกรองคำขอจัดตั้งวัดหรือรับรองวัด เพื่อเป็นกลไกในการพิจารณาจัดตั้งวัดของมิซซัง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ขึ้นใหม่และรับรองวัดคาทอลิกที่ได้จัดตั้งขึ้นโดยที่ไม่ได้มีสถานะเป็นวัดคาทอลิกที่ถูกต้องตามกฎหมาย รวมทั้ง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การพิจารณากำหนดคำขอจัดตั้งวัดและคำขอให้รับรองวัดของรัฐมนตรีว่าการกระทรวงวัฒนธรรมโดยความเห็นชอบของคณะรัฐมนตรี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กำหนดให้มี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“คณะกรรมการพิจารณากลั่นกรองคำขอจัดตั้งวัดคาทอลิก”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ประกอบด้วยรัฐมนตรีว่าการกระทรวงวัฒนธรรม เป็นประธาน กรรมการโดยตำแหน่ง จำนวน 6 คน กรรมการผู้ทรงคุณวุฒิ จำนวนไม่เกิน 3 คน และอธิบดีกรมการศาสนา เป็นกรรมการและเลขานุการ มีอำนาจหน้าที่ในการเสนอความเห็น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เพื่อประกอบการพิจารณาคำขอจัดตั้งวัดต่อรัฐมนตรีและคณะรัฐมนตรี โดยให้กรมการศาสนาทำหน้าที่เป็นสำนักงานเลขานุการ 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กำหนดหลักเกณฑ์เกี่ยวกับการพิจารณาคำขอจัดตั้งวัดคาทอลิกจากมิซซัง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ดังนี้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(1) เป็นสถานที่ที่สมควรเป็นที่พำนักของบาทหลวงและเพื่อการประกอบศาสนกิจ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อย่างเป็นประจำสม่ำเสมอ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(2) ตั้งอยู่ห่างจากวัดคาทอลิกอื่นโดยรอบ ไม่น้อยกว่า 20 กิโลเมตร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(3) มีบาทหลวงพำนักอยู่เป็นประจำอย่างน้อย 2 คน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(4) เป็นประโยชน์แก่ประชาชนในท้องถิ่น โดยตั้งอยู่ในเขตชุมชนที่มีคริสต์ศาสนิกชนอาศัยอยู่ไม่น้อยกว่า 200 คน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(5) มีเหตุผลที่จะสนับสนุนได้ว่า เมื่อตั้งวัดคาทอลิกแล้วจะได้รับการทำนุบำรุง ส่งเสริมและอุปถัมภ์จากประชาชนในพื้นที่ โดยอาจดำเนินการสำรวจความคิดเห็นของผู้ที่อาศัยอยู่โดยรอบบริเวณที่ตั้งวัดคาทอลิก และส่วนราชการที่เกี่ยวข้อง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กำหนดรายละเอียดเอกสารในการขอจัดตั้งวัดคาทอลิก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เช่น แผนที่แสดงเขตที่ตั้งวัดคาทอลิก วัดคาทอลิกและสถานที่ใกล้เคียงโดยรอบ และเส้นทางคมนาคมโดยสังเขป หนังสือรับรองให้จัดตั้งวัดคาทอลิกจากสภาประมุขบาทหลวงโรมันคาทอลิกแห่งประเทศไทย เป็นต้น โดยให้มิซซังยื่นคำขอจัดตั้ง ณ กรมการศาสนา 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เมื่อพนักงานเจ้าหน้าที่ได้พิจารณาคำขอ และตรวจสอบความถูกต้องครบถ้วนของคำขอและเอกสารประกอบคำขอแล้ว ให้พนักงานเจ้าหน้าที่เสนอต่อคณะกรรมการเพื่อพิจารณาต่อไป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4. กำหนดให้เมื่อคณะกรรมการพิจารณาคำขอจัดตั้งวัดคาทอลิกแล้ว ให้เสนอคำขอพร้อม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ความเห็นประกอบไปยังรัฐมนตรีเพื่อเสนอคณะรัฐมนตรีพิจารณาต่อไป และเมื่อคณะรัฐมนตรีมีมติเห็นชอบให้จัดตั้งวัดคาทอลิกแล้ว ให้รัฐมนตรีประกาศการจัดตั้งวัดคาทอลิกในราชกิจจานุเบกษา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กำหนดให้รวบรวมข้อมูลวัดคาทอลิกเพื่อจัดทำเป็นทะเบียน และให้กรมการศาสนารวบรวมข้อมูลจัดส่งให้กระทรวงมหาดไทย ในวันที่ 1 มกราคม ของทุกปี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6. กำหนดให้วัดที่ได้จัดตั้งอยู่ก่อนวันที่ระเบียบฉบับนี้ใช้บังคับ หากมิซซังร้องขอให้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รับรองวัดคาทอลิก ให้เสนอคณะกรรมการพิจารณากลั่นกรองคำขอจัดตั้งวัดคาทอลิก รัฐมนตรี และคณะรัฐมนตรี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เพื่อพิจารณาต่อไป ในกรณีที่มีเหตุผลและความจำเป็นคณะกรรมการอาจเสนอต่อคณะรัฐมนตรีเพื่อพิจารณายกเว้นหลักเกณฑ์หรือเอกสารบางประเภทได้ตามเหตุผลและความจำเป็น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ร่างพระราชกฤษฎีกาจัดตั้งองค์การขนส่งมวลชนกรุงเทพ (ฉบับที่ ..) พ.ศ. ....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คณะรัฐมนตรีมีมติอนุมัติหลักการร่างพระราชกฤษฎีกาจัดตั้งองค์การขนส่งมวลชนกรุงเทพ 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ตามที่กระทรวงคมนาคม (คค.) เสนอ และให้ส่งสำนักงานคณะกรรมการกฤษฎีกาตรวจพิจารณา โดยให้พิจารณาในประเด็นตามข้อสังเกตของสำนักงานคณะกรรมการกฤษฎีกา และให้รับความเห็นของกระทรวงการคลังและสำนักงบประมาณ ไปประกอบการพิจารณาด้วย แล้วดำเนินการต่อไปได้ และให้ คค. 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รับความเห็นของสำนักงานคณะกรรมการกฤษฎีกาและสำนักงาน ก.พ.ร. ไปพิจารณาดำเนินการต่อไปด้วย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คค. เสนอว่า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 ขสมก. ได้ดำเนินการศึกษาโครงการพัฒนาการใช้พื้นที่เชิงธุรกิจ อู่มีนบุรีและอู่บางเขน เพื่อศึกษาวิเคราะห์และประเมินความต้องการใช้ประโยชน์ที่มีความสำคัญกับบริบทพื้นที่ ทั้งกายภาพ สังคม และเศรษฐกิจ 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เพื่อนำเสนอผังแม่บทในการใช้พื้นที่และทรัพยากรได้อย่างมีประสิทธิภาพ เพื่อนำไปเป็นนโยบายและแผนการดำเนินการในการพัฒนาพื้นที่ สร้างมูลค่าเพิ่มแก่ ขสมก. และนำผลการศึกษาไปดำเนินการตามพระราชบัญญัติการให้เอกชนร่วมลงทุนในกิจการของรัฐ พ.ศ. 2556 โดยสรุปได้ว่า 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1.1 อู่มีนบุรี มีพื้นที่ 10 ไร่ มีราคาตลาดมูลค่า 347 ล้านบาท มีความเหมาะสมใน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การพัฒนาเป็นอพาร์ตเม้นท์และตลาด ลักษณะการให้สิทธิเอกชนเข้าพัฒนาพื้นที่ในช่วงระยะเวลาหนึ่ง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1.2 อู่บางเขน มีพื้นที่ 11 ไร่ 1 งาน 93 ตารางวา มีราคาตลาดมูลค่า 1,148.25 ล้านบาท 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มีความเหมาะสมในการพัฒนาโครงการประเภท ศูนย์การค้า โรงแรมลักษณะเปิดให้เอกชนประมูลเพื่อลงทุนพัฒนาพื้นที่เชิงพาณิชยกรรม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ทั้งนี้ อำนาจในการจัดการทรัพย์สินของ ขสมก. เพื่อประโยชน์ในทางพาณิชย์และธุรกิจ เป็นไปตามมาตรา 7 แต่ไม่อยู่ในขอบวัตถุประสงค์ตามมาตรา 6 แห่งพระราชกฤษฎีกาจัดตั้งองค์การขนส่งมวลชนกรุงเทพ พ.ศ. 2519 และที่แก้ไขเพิ่มเติม ซึ่งรัฐมนตรีว่าการกระทรวงคมนาคมในขณะนั้น (นายอาคม เติมพิทยาไพสิฐ) ได้ให้ ขสมก. พิจารณาแนวทางเลือกที่สามารถดำเนินการได้ตามขอบเขตของพระราชกฤษฎีกาดังกล่าว 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คณะกรรมการบริหารกิจการ ขสมก. พิจารณาแล้วเห็นว่า เพื่อเพิ่มรายได้ให้สามารถเลี้ยงตัวเองได้ ลดภาระกับภาครัฐ จำเป็นต้องพัฒนาพื้นที่ในเชิงธุรกิจตามแผนฟื้นฟูกิจการ ขสมก. จึงเห็นควรแก้ไขเพิ่มเติมมาตรา 6 แห่งพระราชกฤษฎีกาจัดตั้งองค์การขนส่งมวลชนกรุงเทพ พ.ศ. 2519 นอกจากนี้ เพื่อการบริหารจัดการหนี้สิน และเกิดประโยชน์ในการชำระหนี้ได้ในระยะยาว จำเป็นต้องออกพันธบัตรเงินกู้ จึงเห็นควรแก้ไขเพิ่มเติมมาตรา 7 (7) แห่งพระราชกฤษฎีกาดังกล่าว จึงมีมติที่ประชุมครั้งที่ 6/2561 เมื่อวันที่ 19 กันยายน 2561 ให้แก้ไขเพิ่มเติมพระราชกฤษฎีกาดังกล่าว ในส่วนของมาตรา 6 วัตถุประสงค์ในการจัดตั้งองค์การขนส่งมวลชนกรุงเทพและมาตรา 7 (7) ในส่วนของการออกพันธบัตรเงินกู้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 ขสมก. ได้ดำเนินการตามมติที่ประชุมคณะกรรมการบริหารกิจการ ขสมก. ตามข้อ 2. รวมทั้งได้หารือไปยังกระทรวงการคลัง (กค.) และสำนักงานคณะกรรมการนโยบายรัฐวิสาหกิจแล้ว ทั้งสองหน่วยงานไม่ขัดข้องในการแก้ไขเพิ่มเติมมาตรา 6 และมาตรา 7 (7) แห่งพระราชกฤษฎีกาจัดตั้งองค์การขนส่งมวลชนกรุงเทพ พ.ศ. 2519 ประกอบกับคณะรัฐมนตรีได้มีมติ (25 มิถุนายน 2562) เห็นชอบในหลักการแผนฟื้นฟูกิจการ ขสมก. ซึ่งรวมถึงการพัฒนาพื้นที่เชิงธุรกิจและการบริหารหนี้สินอันจะต้องดำเนินการด้วยการแก้ไขเพิ่มเติมพระราชกฤษฎีกาจัดตั้งองค์การขนส่งมวลชนกรุงเทพ พ.ศ. 2519 คค. จึงได้ยกร่างพระราชกฤษฎีกาจัดตั้งองค์การขนส่งมวลชนกรุงเทพ (ฉบับที่ ..) พ.ศ. .... ขึ้นใหม่ เพื่อให้ ขสมก. สามารถดำเนินกิจการตามวัตถุประสงค์ได้อย่างต่อเนื่องตามแผนฟื้นฟูกิจการ รวมทั้งพัฒนาองค์กรให้เหมาะสมกับสถานการณ์ปัจจุบันที่มีความเปลี่ยนแปลงไปอย่างรวดเร็ว สามารถเพิ่มรายได้และ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ลดภาระให้กับภาครัฐ อันจะพัฒนาองค์กรไปสู่ความเป็นเลิศในด้านการบริการสาธารณะและสามารถก้าวเข้าสู่</w:t>
      </w:r>
      <w:r w:rsidR="00A96944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การแข่งขันด้านบริการสาธารณะในสถานการณ์ปัจจุบันได้อย่างมีประสิทธิภาพ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จึงได้เสนอร่างพระราชกฤษฎีกาจัดตั้งองค์การขนส่งมวลชนกรุงเทพ (ฉบับที่ ..) พ.ศ. .... มาเพื่อดำเนินการ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แก้ไขเพิ่มเติมพระราชกฤษฎีกาจัดตั้งองค์การขนส่งมวลชนกรุงเทพ พ.ศ. 2519 ดังนี้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แก้ไขเพิ่มเติมวัตถุประสงค์ในการจัดตั้ง ขสมก. ให้สามารถประกอบการอื่นที่เกี่ยวกับหรือต่อเนื่องกับการประกอบการขนส่งบุคคล หรือประกอบธุรกิจอื่น ๆ ที่เป็นประโยชน์ต่อ ขสมก. หรือประโยชน์สาธารณะได้ 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แก้ไขเพิ่มเติมอำนาจการดำเนินกิจการ เพื่อประโยชน์แก่กิจการ ขสมก. ให้สามารถออกพันธบัตรเงินกู้หรือตราสารอื่นใด เพื่อการลงทุนหรือเพื่อประโยชน์แก่กิจการองค์การขนส่งมวลชนกรุงเทพได้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F603C2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263A9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ในพื้นที่บางส่วนในท้องที่อำเภอเด่นชัย อำเภอ</w:t>
      </w:r>
      <w:r w:rsidR="00A367FC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สูงเม่น อำเภอเมืองแพร่ อำเภอหนองม่วงไข่ อำเภอสอง จังหวัดแพร่ อำเภองาว จังหวัดลำปาง อำเภอเมืองพะเยา อำเภอดอกคำใต้ อำเภอภูกามยาว จังหวัดพะเยา และอำเภอป่าแดด อำเภอเทิง อำเภอเมืองเชียงราย อำเภอเวียงชัย อำเภอเวียงเชียงรุ้ง อำเภอดอยหลวง อำเภอเชียงของ จังหวัดเชียงราย เพื่อดำเนินโครงการก่อสร้างทางรถไฟสายเด่นชัย – เชียงราย – เชียงของ พ.ศ. ....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คณะรัฐมนตรีมีมติเห็นชอบร่างพระราชกฤษฎีกากำหนดเขตที่ดินที่จะเวนคืน ในพื้นที่บางส่วนในท้องที่อำเภอเด่นชัย อำเภอสูงเม่น อำเภอเมืองแพร่ อำเภอหนองม่วงไข่ อำเภอสอง จังหวัดแพร่ อำเภองาว </w:t>
      </w:r>
      <w:r w:rsidR="00A367FC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จังหวัดลำปาง อำเภอเมืองพะเยา อำเภอดอกคำใต้ อำเภอภูกามยาว จังหวัดพะเยา และอำเภอป่าแดด อำเภอเทิง อำเภอเมืองเชียงราย อำเภอเวียงชัย อำเภอเวียงเชียงรุ้ง อำเภอดอยหลวง อำเภอเชียงของ จังหวัดเชียงราย </w:t>
      </w:r>
      <w:r w:rsidR="00A367FC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เพื่อดำเนินโครงการก่อสร้างทางรถไฟสายเด่นชัย – เชียงราย – เชียงของ พ.ศ. .... ที่สำนักงานคณะกรรมการกฤษฎีกาตรวจพิจารณาแล้ว ตามที่กระทรวงคมนาคมเสนอ และให้ดำเนินการต่อไปได้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เป็นการกำหนดเขตที่ดินที่จะเวนคืน เพื่อสร้างทางรถไฟ และทางและสะพานข้ามทางรถไฟ</w:t>
      </w:r>
      <w:r w:rsidR="00A367FC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ตามโครงการก่อสร้างทางรถไฟสายเด่นชัย – เชียงราย – เชียงของ ในพื้นที่บางส่วนในท้องที่อำเภอเด่นชัย อำเภอสูงเม่น อำเภอเมืองแพร่ อำเภอหนองม่วงไข่ อำเภอสอง จังหวัดแพร่ อำเภองาว จังหวัดลำปาง อำเภอเมืองพะเยา อำเภอดอกคำใต้ อำเภอภูกามยาว จังหวัดพะเยา และอำเภอป่าแดด อำเภอเทิง อำเภอเมืองเชียงราย อำเภอเวียงชัย อำเภอเวียงเชียงรุ้ง อำเภอดอยหลวง อำเภอเชียงของ จังหวัดเชียงราย และเพื่อให้เจ้าหน้าที่หรือผู้ซึ่งได้รับมอบหมายจากเจ้าหน้าที่มีสิทธิเข้าไปทำการสำรวจเกี่ยวกับอสังหาริมทรัพย์ที่จะต้องเวนคืนที่แน่นอน ซึ่งสำนักงบประมาณแจ้งว่าจะจัดสรรงบประมาณให้ตามความจำเป็นและเหมาะสม เมื่อร่างพระราชกฤษฎีกานี้ใช้บังคับแล้ว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5B3E70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263A9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ฝึกอบรมและการวิจัยทางการแพทย์และสาธารณสุขของสถานพยาบาลที่เกี่ยวเนื่องกับการประกอบโรคศิลปะหรือการประกอบวิชาชีพทางการแพทย์และสาธารณสุข พ.ศ. ....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ฝึกอบรมและการวิจัยทางการแพทย์และสาธารณสุขของสถานพยาบาลที่เกี่ยวเนื่องกับการประกอบโรคศิลปะหรือการประกอบวิชาชีพทางการแพทย์และสาธารณสุข </w:t>
      </w:r>
      <w:r w:rsidR="00A367FC"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พ.ศ. .... ที่สำนักงานคณะกรรมการกฤษฎีกาตรวจพิจารณาแล้ว ตามที่กระทรวงสาธารณสุข (สธ.) เสนอ และ</w:t>
      </w:r>
      <w:r w:rsidR="00A367FC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ให้ดำเนินการต่อไปได้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ร่างกฎกระทรวงที่ สธ. เสนอ เป็นการกำหนดหลักเกณฑ์ วิธีการ และเงื่อนไขให้สถานพยาบาลสามารถจัดให้มีการฝึกอบรมและการวิจัยทางการแพทย์และสาธารณสุขที่เกี่ยวเนื่องกับการประกอบโรคศิลปะหรือการประกอบวิชาชีพทางการแพทย์และสาธารณสุข เพื่อเป็นการส่งเสริมและพัฒนาคุณภาพของสถานพยาบาล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 กำหนดบทนิยาม คำว่า “การฝึกอบรม” “การวิจัย” “สถานพยาบาล” “สภาวิชาชีพ” “คณะกรรมการวิชาชีพ” และ “คณะกรรมการ”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กำหนดให้สถานพยาบาลอาจจัดการฝึกอบรมให้แก่บุคลากรทางการแพทย์และสาธารณสุข </w:t>
      </w:r>
      <w:r w:rsidR="00A367FC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เพื่อเป็นการส่งเสริมและพัฒนาคุณภาพของสถานพยาบาล 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กำหนดให้การฝึกอบรมมี 2 ประเภท ดังนี้ ประเภทที่ 1 การฝึกอบรมหลักสูตรที่มีการรับรองจากสภาวิชาชีพหรือคณะกรรมการวิชาชีพ และประเภทที่ 2 การฝึกอบรมหลักสูตรอื่นนอกจากประเภทที่ 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1 สถานพยาบาลที่จะจัดการฝึกอบรมให้ยื่นคำขอต่อผู้อนุญาตพร้อมเอกสาร และกำหนดหลักเกณฑ์การพิจารณาการยื่นคำขอการฝึกอบรมแต่ละประเภท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กำหนดให้การวิจัยในสถานพยาบาลต้องดำเนินการตามกฎหมายเกี่ยวกับการวิจัยทางการแพทย์และสาธารณสุข และปฏิบัติตามแนวทางจริยธรรมของการศึกษาวิจัยและการทดลองในมนุษย์ ในกรณีที่สถานพยาบาลหรือผู้ประกอบวิชาชีพในสถานพยาบาลจะจัดการวิจัย ให้ยื่นคำขอต่อผู้อนุญาตตามแบบที่อธิบดีประกาศกำหนด เมื่อการวิจัยเสร็จสิ้นให้แจ้งการสิ้นสุดการวิจัยต่อผู้อนุญาตภายใน 30 วัน ในกรณีที่เชื่อได้ว่าสถานพยาบาลหรือผู้ประกอบวิชาชีพไม่ปฏิบัติตามกฎหมายและแนวทางจริยธรรมดังกล่าว หรือการดำเนินการวิจัยทางการแพทย์และสาธารณสุขอาจก่อให้เกิดความเสียหายอย่างร้ายแรง ผู้อนุญาตอาจเพิกถอนการให้ความเห็นชอบการวิจัยได้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5B3E70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263A9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ร่างกฎกระทรวงการขอรับใบอนุญาตและการออกใบอนุญาต การต่ออายุใบอนุญาต การขอออกใบแทนใบอนุญาต การพักใช้ใบอนุญาตและการเพิกถอนใบอนุญาตเพื่อจัดการบริหารพื้นที่คุ้มครองสมุนไพรหรือใช้ประโยชน์จากสมุนไพร พ.ศ. ....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คณะรัฐมนตรีมีมติอนุมัติหลักการร่างกฎกระทรวงการขอรับใบอนุญาตและการออกใบอนุญาต </w:t>
      </w:r>
      <w:r w:rsidR="00A367FC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การต่ออายุใบอนุญาต การขอออกใบแทนใบอนุญาต การพักใช้ใบอนุญาตและการเพิกถอนใบอนุญาตเพื่อจัดการบริหารพื้นที่คุ้มครองสมุนไพรหรือใช้ประโยชน์จากสมุนไพร พ.ศ. .... ตามที่กระทรวงสาธารณสุข (สธ.) เสนอ และให้ส่งสำนักงานคณะกรรมการกฤษฎีกาตรวจพิจารณา โดยให้รับความเห็นของกระทรวงทรัพยากรธรรมชาติและสิ่งแวดล้อมและกระทรวงมหาดไทยไปประกอบการพิจารณาด้วย แล้วดำเนินการต่อไปได้ และให้ สธ. เร่งดำเนินการออกกฎกระทรวงกำหนดพื้นที่คุ้มครองสมุนไพรตามความเห็นของสำนักงานคณะกรรมการกฤษฎีกาโดยด่วนต่อไป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สธ. เสนอว่า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 โดยที่มาตรา 61 แห่งพระราชบัญญัติคุ้มครองและส่งเสริมภูมิปัญญาการแพทย์แผนไทย 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พ.ศ. 2542 บัญญัติให้รัฐมนตรีว่าการกระทรวงสาธารณสุข โดยคำแนะนำของคณะกรรมการคุ้มครองและส่งเสริมภูมิปัญญาการแพทย์แผนไทยมีอำนาจออกกฎกระทรวงกำหนดเขตพื้นที่คุ้มครองสมุนไพร ประกอบกับมาตรา 63 แห่งพระราชบัญญัติคุ้มครองและส่งเสริมภูมิปัญญาการแพทย์แผนไทย พ.ศ. 2542 บัญญัติให้ในพื้นที่คุ้มครองสมุนไพร ห้ามมิให้ผู้ใดยึดถือหรือครอบครองที่ดินหรือปลูกหรือก่อสร้างสิ่งหนึ่งสิ่งใด หรือตัด โค่น แผ้วถาง เผา หรือทำลายต้นไม้ หรือพฤกษชาติอื่นหรือทำลายความหลากหลายทางชีวภาพหรือระบบนิเวศน์ตามธรรมชาติ หรือขุดหาแร่ 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หิน ดิน หรือเปลี่ยนแปลงทางน้ำ หรือทำให้น้ำในลำน้ำ ลำห้วย หนอง บึง ท่วมท้น เหือดแห้ง เป็นพิษ หรือเป็นอันตรายต่อสมุนไพร เว้นแต่การดำเนินการใด ๆ เพื่อจัดการบริหารพื้นที่คุ้มครองสมุนไพร หรือใช้ประโยชน์จากสมุนไพรโดยได้รับใบอนุญาตจากผู้อนุญาต โดยการขอรับใบอนุญาต และการออกใบอนุญาตให้เป็นไปตามหลักเกณฑ์ วิธีการ และเงื่อนไขที่กำหนดในกฎกระทรวง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ดังนั้น เพื่อให้เป็นไปตามข้อกฎหมายดังกล่าว สธ. จึงได้ยกร่างกฎกระทรวงการขอรับใบอนุญาตและการออกใบอนุญาต การต่ออายุใบอนุญาต การขอออกใบแทนใบอนุญาต การพักใช้ใบอนุญาตและการเพิกถอนใบอนุญาตเพื่อจัดการบริหารพื้นที่คุ้มครองสมุนไพรหรือใช้ประโยชน์จากสมุนไพร พ.ศ. .... เพื่อกำหนดหลักเกณฑ์ วิธีการ และเงื่อนไขการขอรับใบอนุญาตและการออกใบอนุญาต การต่ออายุใบอนุญาต การขอออกใบแทนใบอนุญาต การพักใช้ใบอนุญาตเพื่อจัดการบริหารพื้นที่คุ้มครองสมุนไพรหรือใช้ประโยชน์จากสมุนไพร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 คณะกรรมการคุ้มครองและส่งเสริมภูมิปัญญาการแพทย์แผนไทย ในการประชุมครั้งที่ 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90-3/2563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386C38">
        <w:rPr>
          <w:rFonts w:ascii="TH SarabunPSK" w:hAnsi="TH SarabunPSK" w:cs="TH SarabunPSK"/>
          <w:sz w:val="32"/>
          <w:szCs w:val="32"/>
          <w:lang w:val="en-GB"/>
        </w:rPr>
        <w:t>Zoom Cloud Meeting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) เมื่อวันที่ 15 พฤษภาคม 2563 ที่ประชุมได้มีมติเห็นชอบร่างกฎกระทรวงตามข้อ 2. และให้ดำเนินการต่อไป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4. ร่างกฎกระทรวงในเรื่องนี้ได้ดำเนินการรับฟังความคิดเห็น โดยการเผยแพร่ทางเว็บไซต์ </w:t>
      </w:r>
      <w:hyperlink w:history="1">
        <w:r w:rsidRPr="00AA7A7A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lang w:val="en-GB"/>
          </w:rPr>
          <w:t>www</w:t>
        </w:r>
        <w:r w:rsidRPr="00AA7A7A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  <w:lang w:val="en-GB"/>
          </w:rPr>
          <w:t>.</w:t>
        </w:r>
        <w:proofErr w:type="spellStart"/>
        <w:r w:rsidRPr="00AA7A7A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lang w:val="en-GB"/>
          </w:rPr>
          <w:t>dtam</w:t>
        </w:r>
        <w:proofErr w:type="spellEnd"/>
        <w:r w:rsidRPr="00AA7A7A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  <w:lang w:val="en-GB"/>
          </w:rPr>
          <w:t>.</w:t>
        </w:r>
        <w:proofErr w:type="spellStart"/>
        <w:r w:rsidRPr="00AA7A7A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lang w:val="en-GB"/>
          </w:rPr>
          <w:t>moph</w:t>
        </w:r>
        <w:proofErr w:type="spellEnd"/>
        <w:r w:rsidRPr="00AA7A7A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  <w:lang w:val="en-GB"/>
          </w:rPr>
          <w:t>.</w:t>
        </w:r>
        <w:r w:rsidRPr="00AA7A7A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lang w:val="en-GB"/>
          </w:rPr>
          <w:t>go</w:t>
        </w:r>
        <w:r w:rsidRPr="00AA7A7A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  <w:lang w:val="en-GB"/>
          </w:rPr>
          <w:t>.</w:t>
        </w:r>
        <w:proofErr w:type="spellStart"/>
        <w:r w:rsidRPr="00AA7A7A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lang w:val="en-GB"/>
          </w:rPr>
          <w:t>th</w:t>
        </w:r>
        <w:proofErr w:type="spellEnd"/>
        <w:r w:rsidRPr="00AA7A7A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lang w:val="en-GB"/>
          </w:rPr>
          <w:t xml:space="preserve"> </w:t>
        </w:r>
        <w:r w:rsidRPr="00AA7A7A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cs/>
            <w:lang w:val="en-GB"/>
          </w:rPr>
          <w:t>ระหว่าง</w:t>
        </w:r>
      </w:hyperlink>
      <w:r w:rsidRPr="00AA7A7A">
        <w:rPr>
          <w:rFonts w:ascii="TH SarabunPSK" w:hAnsi="TH SarabunPSK" w:cs="TH SarabunPSK"/>
          <w:sz w:val="32"/>
          <w:szCs w:val="32"/>
          <w:cs/>
          <w:lang w:val="en-GB"/>
        </w:rPr>
        <w:t>วันที่ 26 สิงหาคม 2562 – 20 กันยายน 2562 รวมระยะเวลา 26 วัน รวมทั้ง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E55EA2"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มีหนังสือไปยังส่วนราชการ และองค์กรที่เกี่ยวข้องและมีการแสดงความคิดเห็นและข้อเสนอแนะ </w:t>
      </w:r>
      <w:r w:rsidR="00E55EA2"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จำนวน 16 หน่วยงาน โดยส่วนใหญ่เห็นชอบในหลักการของร่างกฎกระทรวงฯ </w:t>
      </w:r>
    </w:p>
    <w:p w:rsidR="00AA7A7A" w:rsidRDefault="00B738EE" w:rsidP="00144C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>จึงได้เสนอ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ร่างกฎกระทรวงการขอรับใบอนุญาตและการออกใบอนุญาต การต่ออายุใบอนุญาต การขอออกใบแทนใบอนุญาต การพักใช้ใบอนุญาตและการเพิกถอนใบอนุญาตเพื่อการบริหารพื้นที่คุ้มครองสมุนไพรหรือใช้ประโยชน์จากสมุนไพร พ.ศ. .... มาเพื่อดำเนินการ    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 กำหนดคำนิยามคำว่า “พื้นที่คุ้มครองสมุนไพร” “ใบอนุญาต” “ผู้อนุญาต” “เจ้าหน้าที่” “อธิบดี” และ “คณะกรรมการ”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กำหนดให้กฎกระทรวงนี้ ไม่ให้ใช้บังคับกับกรณีดังต่อไปนี้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2.1 การใช้ประโยชน์จากสมุนไพรในพื้นที่คุ้มครองสมุนไพรของหมอพื้นบ้านในการผลิตยาเพื่อยังชีพแบบพื้นบ้าน หรือผู้ประกอบวิชาชีพการแพทย์แผนไทย หรือผู้ประกอบวิชาชีพการแพทย์แผนไทยประยุกต์ ตามกฎหมายว่าด้วยวิชาชีพการแพทย์แผนไทย หรือการประกอบวิชาชีพการแพทย์แผนไทยหรือการประกอบวิชาชีพการแพทย์แผนไทยประยุกต์เพื่อช่วยเหลือตนเอง หรือประชาชน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 การใช้ประโยชน์จากสมุรไพร หรือการใช้ประโยชน์จากพื้นที่คุ้มครองสมุนไพรของประชาชน ตามวิถีวัฒนธรรมของชุมชนที่เป็นมา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 กำหนดหลักเกณฑ์และวิธีการในการยื่นคำขอรับใบอนุญาต และวิธีการพิจารณาอนุญาตการชำระค่าธรรมเนียม และการแจ้งการอนุญาต รวมทั้งกำหนดมาตรการคุ้มครองในการบริหารพื้นที่คุ้มครองสมุนไพรหรือ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การใช้ประโยชน์จากสมุนไพรในพื้นที่คุ้มครองสมุนไพร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4. กำหนดหลักเกณฑ์และวิธีการพักใช้ใบอนุญาต การสั่งถอนคำสั่งพักใช้ใบอนุญาตการเพิกถอนใบอนุญาต และการแจ้งคำสั่งพักใช้ใบอนุญาต หรือคำสั่งเพิกถอนใบอนุญาต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5B3E70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263A9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ร่างพระราชกฤษฎีกาถอนสภาพที่ดินอันเป็นสาธารณสมบัติของแผ่นดินสำหรับพลเมืองใช้ร่วมกัน </w:t>
      </w:r>
      <w:r w:rsidR="00AA7A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ในท้องที่ตำบลโตนด อำเภอโนนสูง จังหวัดนครราชสีมา พ.ศ. ....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ถอนสภาพที่ดินอันเป็นสาธารณสมบัติของแผ่นดินสำหรับพลเมืองใช้ร่วมกัน ในท้องที่ตำบลโตนด อำเภอโนนสูง จังหวัดนครราชสีมา พ.ศ. .... 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และให้ มท. 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เป็นการถอนสภาพที่ดินอันเป็นสาธารณสมบัติของแผ่นดินสำหรับพลเมืองใช้ร่วมกัน ในท้องที่ตำบลโตนด อำเภอโนนสูง จังหวัดนครราชสีมา เนื้อที่ประมาณ 16 ไร่ 3 งาน 31 ตารางวา เพื่อใช้เป็นที่ตั้งที่ทำการองค์การบริหารส่วนตำบลโตนดแห่งใหม่ และใช้ประโยชน์อย่างอื่นในราชการขององค์การบริหารส่วนตำบลโตนด ซึ่งปัจจุบันราษฎรได้เลิกใช้ประโยชน์ร่วมกันในที่ดินสาธารณประโยชน์แปลงดังกล่าวแล้ว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5B3E70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263A9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ออกตามความในพระราชบัญญัติการขนส่งทางบก พ.ศ. 2522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 ฉบับที่ .. (พ.ศ. ....) ออกตามความในพระราชบัญญัติการขนส่งทางบก พ.ศ. 2522 ที่แก้ไขเพิ่มเติมจากร่างที่สำนักงานคณะกรรมการกฤษฎีกาตรวจพิจารณาแล้ว 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ตามที่กระทรวงคมนาคม (คค.) เสนอ และให้ดำเนินการต่อไปได้ และให้ คค. รับความเห็นของสำนักงาน ก.พ. สำนักงาน ก.พ.ร. และสำนักงานสภาพัฒนาการเศรษฐกิจและสังคมแห่งชาติ ไปพิจารณาดำเนินการต่อไปด้วย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ร่างกฎกระทรวงที่ คค. เสนอ เป็นการปรับปรุงหลักเกณฑ์ในเรื่องเอกสารและหลักฐานที่ใช้ประกอบการยื่นคำขอรับใบอนุญาตและการขอต่ออายุใบอนุญาต เพื่อให้การพิจารณาความเหมาะสมของผู้รับใบอนุญาตหรือขอต่ออายุใบอนุญาตมีข้อมูลที่ครอบคลุมเพียงพอและมีประสิทธิภาพ และให้การดำเนินการของ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นายทะเบียนมีความชัดเจนยิ่งขึ้น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1. กำหนดให้กฎกระทรวงนี้ใช้บังคับเมื่อพ้นหนึ่งร้อยแปดสิบวันนับแต่วันประกาศใน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ราชกิจจานุเบกษาเป็นต้นไป 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กำหนดให้ผู้ใดประสงค์จะประกอบการขนส่งประจำทาง การขนส่งไม่ประจำทาง หรือการขนส่งโดยรถขนาดเล็ก ให้ยื่นคำขอรับใบอนุญาตพร้อมด้วยแผนการดำเนินการในการประกอบการขนส่ง และเอกสารหลักฐานตามแบบที่กรมการขนส่งกำหนด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 กำหนดขั้นตอนและแนวทางการพิจารณาดำเนินการออกและต่ออายุใบอนุญาตประกอบการขนส่ง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นายทะเบียนต้องตรวจสอบข้อมูลการประกอบการขนส่งของผู้ประกอบการขนส่งในช่วงระยะเวลาการได้รับใบอนุญาตประกอบการขนส่งเพื่อประกอบการพิจารณาต่ออายุใบอนุญาตประกอบการขนส่งที่ผ่านมา และให้อำนาจนายทะเบียนที่จะพิจารณาไม่ต่ออายุใบอนุญาตประกอบการขนส่งได้ หากพบว่าผู้ประกอบการขนส่งนั้นได้กระทำการใด ๆ ที่ไม่เป็นไปตามที่กฎหมายกำหนด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5. ให้อธิบดีกรมการขนส่งทางบกมีอำนาจประกาศกำหนดมาตรฐานหรือลักษณะของรถโดย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ความเห็นชอบของรัฐมนตรีและกำหนดให้ประกาศในราชกิจจานุเบกษา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5B3E70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263A9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ร่างกฎกระทรวงออกตามความในพระราชบัญญัติพลังงานนิวเคลียร์เพื่อสันติ พ.ศ. 2559 จำนวน </w:t>
      </w:r>
      <w:r w:rsidR="00E55EA2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5 ฉบับ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คณะรัฐมนตรีมีมติเห็นชอบร่างกฎกระทรวงออกตามความในพระราชบัญญัติพลังงานนิวเคลียร์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เพื่อสันติ พ.ศ. 2559 จำนวน 5 ฉบับ ที่สำนักงานคณะกรรมการกฤษฎีกาตรวจพิจารณาแล้ว ตามที่กระทรวงการอุดมศึกษา วิทยาศาสตร์ วิจัยและนวัตกรรมเสนอ และให้ดำเนินการต่อไปได้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ร่างกฎกระทรวงกำหนดค่าธรรมเนียมและยกเว้นค่าธรรมเนียมใบอนุญาตทางนิวเคลียร์และรังสี พ.ศ. ....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กำหนดค่าธรรมเนียมใบอนุญาตเกี่ยวกับวัสดุกัมมันตรังสี เครื่องกำเนิดรังสี วัสดุนิวเคลียร์ สถานประกอบการทางนิวเคลียร์ เจ้าหน้าที่ทางนิวเคลียร์และรังสี และสถานที่ให้บริการจัดการกากกัมมันตสังสี อีกทั้งกำหนดยกเว้นค่าธรรมเนียมใบอนุญาตให้แก่สภากาชาดไทย และหน่วยงานของรัฐ แต่ไม่รวมถึงรัฐวิสาหกิจ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ร่างกฎกระทรวงการแจ้งการครอบครองหรือใช้วัสดุกัมมันตรังสี พ.ศ. ....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กำหนดให้ผู้มีไว้ในครอบครองหรือใช้วัสดุกัมมันตรังสียื่นคำขอแจ้งการครอบครองหรือใช้วัสดุกัมมันตรังสีต่อเลขาธิการสำนักงานปรมาณูเพื่อสันติ พร้อมด้วยเอกสารหลักฐานตามที่ระบุไว้ในแบบคำขอภายใน 30 วันนับแต่วันที่มีไว้ในครอบครองหรือใช้วัสดุกัมมันตรังสีนั้น และให้ผู้แจ้งจัดส่งรายงานแสดงปริมาณของวัสดุกัมมันตรังสีที่มีไว้ในครอบครองหรือใช้ภายในวันที่ 31 ธันวาคมของทุกปี แต่ไม่ก่อนวันที่ 1 ธันวาคม เว้นแต่กรณีที่ได้รับใบแจ้งภายหลังวันที่ 30 กันยายน ให้ได้รับยกเว้นการจัดส่งรายงานดังกล่าวสำหรับปีนั้น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ร่างกฎกระทรวงการแบ่งระดับ การกำหนดคุณวุฒิ และการอนุญาตเป็นเจ้าหน้าที่ปฏิบัติงานเดินเครื่องปฏิกรณ์นิวเคลียร์ พ.ศ. ....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  <w:t>3</w:t>
      </w:r>
      <w:r w:rsidRPr="00386C38">
        <w:rPr>
          <w:rFonts w:ascii="TH SarabunPSK" w:hAnsi="TH SarabunPSK" w:cs="TH SarabunPSK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</w:rPr>
        <w:t xml:space="preserve">1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กำหนดให้เจ้าหน้าที่ปฏิบัติงานเดินเครื่องปฏิกรณ์นิวเคลียร์มี 3 ระดับ ได้แก่ 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(1) เจ้าหน้าที่ปฏิบัติงานเดินเครื่องปฏิกรณ์นิวเคลียร์ทั่วไป (2) เจ้าหน้าที่ปฏิบัติงานเดินเครื่องปฏิกรณ์นิวเคลียร์อาวุโส (3) เจ้าหน้าที่ปฏิบัติงานเดินเครื่องปฏิกรณ์นิวเคลียร์ควบคุม โดยแต่ละระดับจะต้องมีคุณวุฒิตามที่กำหนด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3.2 กำหนดหลักเกณฑ์ วิธีการ และเงื่อนไขการอนุญาตเป็นเจ้าหน้าที่ปฏิบัติงานเดินเครื่องปฏิกรณ์นิวเคลียร์ ดังนี้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3.2.1 กำหนดให้ผู้ประสงค์จะขอรับใบอนุญาต ให้ยื่นคำขอรับใบอนุญาต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ต่อเลขาธิการสำนักางานปรมาณูเพื่อสันติ หรือผู้ซึ่งเลขาธิการมอบหมาย พร้อมด้วยข้อมูล เอกสาร และหลักฐานตามที่ระบุไว้ในแบบคำขอรับใบอนุญาต เมื่อได้รับคำขอแล้วให้เลขาธิการสำนักงานปรมาณูเพื่อสันติ หรือ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ผู้ซึ่งเลขาธิการมอบหมายตรวจคำขอรับใบอนุญาตดังกล่าว 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3.2.2 กำหนดให้การพิจารณาออกใบอนุญาตให้เลขาธิการสำนักงานปรมาณู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เพื่อสันติพิจารณาตามหลักเกณฑ์โดยต้องมีคุณสมบัติตามที่กำหนดไว้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ร่างกฎกระทรวงการจัดการเชื้อเพลิงนิวเคลียร์ใช้แล้ว พ.ศ. ....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กำหนดให้ผู้รับใบอนุญาตดำเนินการสถานประกอบการทางนิวเคลียร์ที่มีเชื้อเพลิงนิวเคลียร์ใช้แล้วเกิดขึ้น ต้องเก็บรักษาเชื้อเพลิงนิวเคลียร์ใช้แล้วดังกล่าวตามวิธีการที่ระบุไว้ในรายงานวิเคราะห์ความปลอดภัยของสถานประกอบการทางนิวเคลียร์ฉบับสมบูรณ์ ซึ่งเป็นเงื่อนไขในใบอนุญาตดำเนินการสถานประกอบการทาง</w:t>
      </w: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>นิวเคลียร์ เว้นแต่ส่งเชื้อเพลิงนิวเคลียร์ใช้แล้วให้แก่หน่วยงานของรัฐที่ทำหน้าที่เก็บรักษาเชื้อเพลิงนิวเคลียร์ใช้แล้ว ส่งไปจัดการนอกราชอาณาจักร หรือส่งกลับคืนแก่ประเทศผู้ขายหรือผู้ให้เช่าซึ่งเชื้อเพลิงนิวเคลียร์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ร่างกฎกระทรวงกำหนดการดำเนินกิจการทางนิวเคลียร์ที่ต้องแจ้งต่อเลขาธิการสำนักงานปรมาณูเพื่อสันติ พ.ศ. ....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กำหนดให้ผู้ซึ่งดำเนินกิจการทางนิวเคลียร์ตามที่ระบุในภาคผนวก 1 ของพิธีสารเพิ่มเติมความตกลงระหว่างรัฐบาลแห่งราชอาณาจักรไทยกับทบวงการพลังงานปรมาณูระหว่างประเทศเพื่อพิทักษ์ความปลอดภัยวัสดุนิวเคลียร์ที่เกี่ยวเนื่องกับสนธิสัญญาไม่แพร่ขยายอาวุธนิวเคลียร์ ต้องแจ้งการดำเนินกิจการทางนิวเคลียร์ต่อเลขาธิการสำนักงานปรมาณูเพื่อสันติ ทั้งนี้ กิจการทางนิวเคลียร์ดังกล่าวเกี่ยวข้องกับการผลิตหรือประกอบสินค้าหรือวัสดุอุปกรณ์เกี่ยวกับการเสริมสมรรถนะยูเรเนียม เครื่องปฏิกรณ์นิวเคลียร์ และการจัดเก็บหรือแปรสภาพเชื้อเพลิงนิวเคลียร์ใช้แล้ว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5B3E70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263A9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 เครื่องเสียง วีดิทัศน์ และเครื่องใช้อิเล็กทรอนิกส์ที่คล้ายกัน คุณลักษณะที่ต้องการด้านความปลอดภัย ต้องเป็นไปตามมาตรฐาน พ.ศ. ....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คณะรัฐมนตรีมีมติอนุมัติหลักการร่างกฎกระทรวงกำหนดให้ผลิตภัณฑ์อุตสาหกรรม เครื่องเสียง </w:t>
      </w:r>
      <w:r w:rsidR="00E55EA2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วีดิทัศน์ และเครื่องใช้อิเล็กทรอนิกส์ที่คล้ายกัน คุณลักษณะที่ต้องการด้านความปลอดภัย 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ร่างกฎกระทรวงที่ อก. เสนอ เป็นการปรับปรุงมาตรฐานผลิตภัณฑ์อุตสาหกรรม เครื่องเสียง วีดิทัศน์ และเครื่องใช้อิเล็กทรอนิกส์ที่คล้ายกัน คุณลักษณะที่ต้องการด้านความปลอดภัย เพื่อให้สอดคล้องกับมาตรฐานสาขาอิเล็กทรอนิกส์ระดับสากล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386C38">
        <w:rPr>
          <w:rFonts w:ascii="TH SarabunPSK" w:hAnsi="TH SarabunPSK" w:cs="TH SarabunPSK"/>
          <w:sz w:val="32"/>
          <w:szCs w:val="32"/>
          <w:lang w:val="en-GB"/>
        </w:rPr>
        <w:t>IEC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>) และเป็นไปตามข้อตกลงว่าด้วยการปรับระบบด้านกฎระเบียบและการควบคุมบริภัณฑ์ไฟฟ้าและอิเล็กทรอนิกส์ของอาเซียน (</w:t>
      </w:r>
      <w:r w:rsidRPr="00386C38">
        <w:rPr>
          <w:rFonts w:ascii="TH SarabunPSK" w:hAnsi="TH SarabunPSK" w:cs="TH SarabunPSK"/>
          <w:sz w:val="32"/>
          <w:szCs w:val="32"/>
          <w:lang w:val="en-GB"/>
        </w:rPr>
        <w:t>AHEEERR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) อันเป็นการคุ้มครองความปลอดภัยและป้องกันความเสียหายที่อาจเกิดแก่ผู้บริโภค ซึ่งกระทรวงอุตสาหกรรมได้ดำเนินการรับฟังความคิดเห็นเกี่ยวกับร่างกฎกระทรวงดังกล่าวแล้ว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สาระสำคัญของร่างกฎกระทรวง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กำหนดให้ผลิตภัณฑ์อุตสาหกรรม เครื่องเสียง วีดิทัศน์ และเครื่องใช้อิเล็กทรอนิกส์ที่คล้ายกัน คุณลักษณะที่ต้องการด้านความปลอดภัย ต้องเป็นไปตามมาตรฐานเลขที่ มอก. 1195 – 2561 ตามประกาศกระทรวงอุตสาหกรรม ฉบับที่ 5505 (พ.ศ. 2562) โดยให้มีผลใช้บังคับเมื่อพ้นกำหนดหนึ่งร้อยแปดสิบวันนับแต่วันประกาศในราชกิจจานุเบกษาเป็นต้นไป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B738EE" w:rsidRPr="00386C38" w:rsidRDefault="005B3E70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10</w:t>
      </w:r>
      <w:r w:rsidR="00E263A9" w:rsidRPr="00386C3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กฎกระทรวงกำหนดให้ผลิตภัณฑ์อุตสาหกรรมตู้เย็นและตู้เย็นแบบมีช่องแช่เยือกแข็งสำหรับใช้ในที่อยู่อาศัย ต้องเป็นไปตามมาตรฐาน พ.ศ. ....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คณะรัฐมนตรีมีมติอนุมัติหลักการร่างกฎกระทรวงกำหนดให้ผลิตภัณฑ์อุตสาหกรรมตู้เย็นและตู้เย็นแบบมีช่องแช่เยือกแข็งสำหรับใช้ในที่อยู่อาศัย 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>ทั้งนี้ ร่างกฎกระทรวงตามที่ อก. เสนอ เป็นการปรับปรุงมาตรฐานผลิตภัณฑ์อุตสาหกรรมตู้เย็นและตู้เย็นแบบมีช่องแช่เยือกแข็งสำหรับใช้ในที่อยู่อาศัย เพื่อให้สอดคล้องกับความก้าวหน้าทางวิชาการและเทคโนโลยี</w:t>
      </w:r>
      <w:r w:rsidR="00E55EA2"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การผลิตในปัจจุบัน อันเป็นการคุ้มครองความปลอดภัยและป้องกันความเสียหายที่อาจเกิดแก่ผู้บริโภค ซึ่งกระทรวงอุตสาหกรรมได้ดำเนินการรับฟังความคิดเห็นเกี่ยวกับร่างกฎกระทรวงดังกล่าวแล้ว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สาระสำคัญของร่างกฎกระทรวง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กำหนดให้ผลิตภัณฑ์อุตสาหกรรมตู้เย็นและตู้เย็นแบบมีช่องแช่เยือกแข็งสำหรับใช้ในที่อยู่อาศัย ต้องเป็นไปตามมาตรฐานเลขที่ มอก. 2186 – 2561 ตามประกาศกระทรวงอุตสาหกรรมฉบับที่ 5711 (พ.ศ. 2563) และมาตรฐานเลขที่ มอก. 2214 – 2561 ตามประกาศกระทรวงอุตสาหกรรม ฉบับที่ 5712 (พ.ศ. 2563) โดยให้มีผลใช้บังคับเมื่อพ้นกำหนดหนึ่งร้อยแปดสิบวันนับแต่วันประกาศในราชกิจจานุเบกษาเป็นต้นไป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B738EE" w:rsidRPr="00386C38" w:rsidRDefault="005B3E70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11</w:t>
      </w:r>
      <w:r w:rsidR="00E263A9" w:rsidRPr="00386C3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ร่างระเบียบสำนักนายกรัฐมนตรี ว่าด้วยการป้องกันอุบัติภัยแห่งชาติ พ.ศ. ....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>คณะรัฐมนตรีมีมติเห็นชอบในหลักการร่างระเบียบสำนักนายกรัฐมนตรี ว่าด้วยการป้องกันอุบัติภัยแห่งชาติ พ.ศ. .... ตามที่กระทรวงมหาดไทย (มท.) เสนอ และให้ส่งคณะกรรมการตรวจสอบร่างกฎหมายและ</w:t>
      </w:r>
      <w:r w:rsidR="00E55EA2"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>ร่างอนุบัญญัติที่เสนอคณะรัฐมนตรีตรวจพิจารณา โดยให้รับความเห็นของกระทรวงคมนาคม สำนักงานปลัด</w:t>
      </w:r>
      <w:r w:rsidR="00E55EA2"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สำนักนายกรัฐมนตรี สำนักงานคณะกรรมการกฤษฎีกา และสำนักงานสภาพัฒนาการเศรษฐกิจและสังคมแห่งชาติไปประกอบการพิจารณาด้วย แล้วดำเนินการต่อไปได้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>ทั้งนี้ ร่างระเบียบที่ มท. เสนอ เป็นการปรับปรุงแก้ไขระเบียบสำนักนายกรัฐมนตรี ว่าด้วย</w:t>
      </w:r>
      <w:r w:rsidR="00E55EA2"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การป้องกันอุบัติภัยแห่งชาติ พ.ศ. 2538 และที่แก้ไขเพิ่มเติม เพื่อให้สอดคล้องกับพระราชกฤษฎีกาโอนกิจการบริหารและอำนาจหน้าที่ของส่วนราชการให้เป็นไปตามพระราชบัญญัติปรับปรุงกระทรวง ทบวง กรม พ.ศ. 2545 </w:t>
      </w:r>
      <w:r w:rsidR="00E55EA2"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>พ.ศ. 2545 ที่ให้โอนบรรดากิจการและอำนาจหน้าที่ของสำนักนายกรัฐมนตรีในส่วนของสำนักงานปลัดสำนักนายกรัฐมนตรีที่เกี่ยวกับสำนักงานคณะกรรมการป้องกันอุบัติภัยแห่งชาติ ไปเป็นของกรมป้องกันและ</w:t>
      </w:r>
      <w:r w:rsidR="000017FF"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บรรเทาสาธารณภัย กระทรวงมหาดไทย และเหมาะสมกับสถานการณ์ปัจจุบัน ทั้งนี้ เพื่อให้การปฏิบัติงานด้านการป้องกันอุบัติภัยของประเทศเป็นไปอย่างมีประสิทธิภาพและประสิทธิผลยิ่งขึ้น และสามารถดำเนินการได้อย่างเป็นเอกภาพ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สาระสำคัญของร่างระเบียบ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>1. แก้ไขบทนิยามคำว่า “อุบัติภัย” เพื่อไม่ให้เกิดความซ้ำซ้อนกับระเบียบสำนักนายกรัฐมนตรีว่าด้วยการป้องกันและลดอุบัติเหตุทางถนน พ.ศ. 2554 โดยในส่วนของอุบัติเหตุเนื่องจากการจราจรทางบก</w:t>
      </w:r>
      <w:r w:rsidR="00E55EA2"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ไม่หมายความรวมถึงอุบัติเหตุทางถนน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>2. ตัดบทนิยามคำว่า “แผนหลัก” ออก เนื่องจากหน่วยงานภาคีเครือข่ายมีแผนของแต่ละหน่วย</w:t>
      </w:r>
      <w:r w:rsidR="00E55EA2" w:rsidRPr="00386C3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เพื่อปฏิบัติงานอยู่แล้ว ควรกำหนดให้คณะกรรมการป้องกันอุบัติภัยแห่งชาติ (กปอ.) ทำหน้าที่เพียงเสนอนโยบายเท่านั้น 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3. ปรับปรุงโครงสร้าง องค์ประกอบ อำนาจหน้าที่ของ กปอ. และแก้ไขชื่อหน่วยงานที่เกี่ยวข้องให้เป็นปัจจุบัน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4. เพิ่มเติมวาระการดำรงตำแหน่งของกรรมการผู้ทรงคุณวุฒิ จาก 2 ปี เป็น 4 ปี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5. ปรับปรุงเหตุแห่งการพ้นจากตำแหน่งตามข้อ 7 (4) จากบุคคลล้มละลาย เป็นบุคคลล้มละลายทุจริต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6. ปรับปรุงองค์ประชุมและระเบียบการประชุมของ กปอ. เพื่อให้เกิดความคล่องตัว 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7. แก้ไขหน่วยงานที่ทำหน้าที่เลขานุการ กปอ. โดยให้กรมป้องกันและบรรเทาสาธารณภัย (ปภ.) </w:t>
      </w:r>
      <w:r w:rsidR="00AA7A7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</w:t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 xml:space="preserve">ทำหน้าที่สำนักงานเลขานุการของ กปอ. แทนสำนักงานปลัดสำนักนายกรัฐมนตรี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8. กำหนดค่าเบี้ยประชุมและค่าใช้จ่ายที่เกี่ยวข้องกับการดำเนินงานของ กปอ. และคณะอนุกรรมการที่แต่งตั้งโดย กปอ. ว่าให้เบิกจ่ายจากงบประมาณของ ปภ. 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386C38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9. แก้ไขผู้รักษาการตามระเบียบนี้ จากนายกรัฐมนตรี เป็นรัฐมนตรีว่าการกระทรวงมหาดไทย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5B3E70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E263A9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นเขตการค้าเสรีอาเซียนสำหรับปี พ.ศ. 2564 ถึงปี พ.ศ. 2566 พ.ศ. ....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นเขตการค้าเสรีอาเซียนสำหรับปี พ.ศ. 2564 ถึงปี พ.ศ. 2566 พ.ศ. ....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พณ. เสนอว่า โดยที่คณะกรรมการนโยบายอาหารได้มีมติเห็นชอบการกำหนดนโยบายและมาตรการนำเข้าสินค้าข้าวโพดเลี้ยงสัตว์ คราวละ 3 ปี ตั้งแต่ปี 2564 – 2566 ภายใต้ความตกลงเขตการค้าเสรีอาเซียน (</w:t>
      </w:r>
      <w:r w:rsidRPr="00386C38">
        <w:rPr>
          <w:rFonts w:ascii="TH SarabunPSK" w:hAnsi="TH SarabunPSK" w:cs="TH SarabunPSK"/>
          <w:sz w:val="32"/>
          <w:szCs w:val="32"/>
        </w:rPr>
        <w:t>AFTA</w:t>
      </w:r>
      <w:r w:rsidRPr="00386C38">
        <w:rPr>
          <w:rFonts w:ascii="TH SarabunPSK" w:hAnsi="TH SarabunPSK" w:cs="TH SarabunPSK"/>
          <w:sz w:val="32"/>
          <w:szCs w:val="32"/>
          <w:cs/>
        </w:rPr>
        <w:t>) และคณะรัฐมนตรีได้มีมติเมื่อวันที่ 6 ตุลาคม 2563เห็นชอบการกำหนดนโยบายและมาตรการนำเข้าวัตถุดิบอาหารสัตว์ (กากถั่วเหลือง ปลาป่น และข้าวโพดเลี้ยงสัตว์) ปี 2564 – 2566 ตามมติคณะกรรมการนโยบายอาหาร ครั้งที่ 1/2563 (ครั้งที่ 79) เมื่อวันที่ 27 สิงหาคม 2563 ตามที่รัฐมนตรีว่าการกระทรวงพาณิชย์ ในฐานะประธาน</w:t>
      </w: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>กรรมการนโยบายอาหารเสนอ พณ. จึงได้ยกร่างประกาศกระทรวงพาณิชย์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พ.ศ. 2564 ถึงปี พ.ศ. 2566 พ.ศ. ....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>จึงได้เสนอร่างประกาศกระทรวงพาณิชย์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นเขตการค้าเสรีอาเซียนสำหรับปี พ.ศ. 2564 ถึงปี พ.ศ. 2566 พ.ศ. .... มาเพื่อดำเนินการ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กำหนดให้ข้าวโพดที่ใช้เป็นวัตถุดิบอาหารสัตว์ตามพิกัดอัตราศุลกากรประเภทย่อย 1005.90.90 ซึ่งมีถิ่นกำเนิดและส่งตรงมาจากประเทศสมาชิกสมาคมประชาชาติแห่งเอเชียตะวันออกเฉียงใต้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ตามความตกลงภายใต้เขตการค้าเสรีอาเซียน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เป็นสินค้าที่ต้องมีหนังสือรองรับถิ่นกำเนิดสินค้า (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Form D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หนังสือรับรอง ใบรับรอง หรือเอกสารอื่นใด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ซึ่งแสดงว่าสินค้าที่นำเข้ามาในราชอาณาจักรเป็นสินค้าที่มีความปลอดภัยต่อชีวิต หรือสุขภาพของมนุษย์ สัตว์ หรือพืช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ารนำสินค้าข้าวโพดเลี้ยงสัตว์เข้ามาในราชอาณาจักรที่จะได้รับสิทธิพิเศษทางด้านภาษีศุลกากร</w:t>
      </w:r>
      <w:r w:rsidRPr="00386C38">
        <w:rPr>
          <w:rFonts w:ascii="TH SarabunPSK" w:hAnsi="TH SarabunPSK" w:cs="TH SarabunPSK"/>
          <w:sz w:val="32"/>
          <w:szCs w:val="32"/>
          <w:cs/>
        </w:rPr>
        <w:t>ต้องปฏิบัติให้เป็นไปตามหลักเกณฑ์ วิธีการ และเงื่อนไข ดังนี้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กรณีองค์กรคลังสินค้าเป็นผู้นำเข้า ต้องนำเข้าระหว่างวันที่ 1 มกราคม ถึงวันที่ 3 ธันวาคม ของแต่ละปี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และต้องจัดทำแผนการจัดซื้อให้สอดคล้องกับสถานการณ์ด้านการผลิต การตลาด ภาวะราคา และความต้องการใช้ เพื่อไม่ให้กระทบต่อราคาผลผลิตในประเทศ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กรณีผู้นำเข้าทั่วไป ต้องนำเข้าระหว่างวันที่ 1 กุมภาพันธ์ ถึงวันที่ 31 สิงหาคม ของแต่ละปี </w:t>
      </w:r>
      <w:r w:rsidRPr="00386C38">
        <w:rPr>
          <w:rFonts w:ascii="TH SarabunPSK" w:hAnsi="TH SarabunPSK" w:cs="TH SarabunPSK"/>
          <w:sz w:val="32"/>
          <w:szCs w:val="32"/>
          <w:cs/>
        </w:rPr>
        <w:t>และต้องปฏิบัติตามข้อกำหนดมาตรฐานควบคุมการนำเข้าตามกฎหมายว่าด้วยการควบคุมคุณภาพอาหารสัตว์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ต้องนำเข้าทางด่านศุลกากรที่มีด่านตรวจพืชและด่านกักสัตว์ </w:t>
      </w:r>
      <w:r w:rsidRPr="00386C38">
        <w:rPr>
          <w:rFonts w:ascii="TH SarabunPSK" w:hAnsi="TH SarabunPSK" w:cs="TH SarabunPSK"/>
          <w:sz w:val="32"/>
          <w:szCs w:val="32"/>
          <w:cs/>
        </w:rPr>
        <w:t>หรือมีเจ้าหน้าที่ที่มีอำนาจของด่านดังกล่าวปฏิบัติหน้าที่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กำหนดอัตราค่าธรรมเนียมพิเศษ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สำหรับการนำข้าวโพดที่ใช้เป็นวัตถุดิบอาหารสัตว์ตามข้อ 1. เข้ามาในราชอาณาจักร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ในอัตราน้ำหนักสุทธิเมตริกตันละศูนย์บาท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กำหนดให้ประกาศนี้มีผลใช้บังคับตั้งแต่วันที่ 1 มกราคม 2564 เป็นต้นไป</w:t>
      </w:r>
    </w:p>
    <w:p w:rsidR="00F4222D" w:rsidRPr="00386C38" w:rsidRDefault="00F4222D" w:rsidP="00144C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C81" w:rsidRPr="00386C38" w:rsidRDefault="005B3E70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E263A9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44C81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ประกาศกระทรวงมหาดไทย เรื่อง การอนุญาตให้คนต่างด้าวบางจำพวกอยู่ในราชอาณาจักรเป็นกรณีพิเศษ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="00AA7A7A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ร่างประกาศกระทรวงมหาดไทย เรื่อง การอนุญาตให้คนต่างด้าวบางจำพวกอยู่ในราชอาณาจักรเป็นกรณีพิเศษ (ฉบับที่ ..) จำนวน 2 ฉบับ ตามที่กระทรวงมหาดไทย (มท.) เสนอ ซึ่งมีสาระสำคัญเป็นการแก้ไขประกาศกระทรวงมหาดไทย เรื่อง การอนุญาตให้คนต่างด้าวบางจำพวกอยู่ในราชอาณาจักรเป็นกรณีพิเศษ ลงวันที่ 29 กันยายน 2563 และประกาศกระทรวงมหาดไทย เรื่อง การอนุญาตให้คนต่างด้าวบางจำพวกอยู่ในราชอาณาจักรเป็นกรณีพิเศษ ลงวันที่ 30 ตุลาคม 2563 ตามมติที่ประชุมคณะกรรมการเฉพาะกิจพิจารณาการผ่อนคลายการบังคับใช้มาตรการในการป้องกันและยับยั้งการแพร่ระบาดของโรคติดเชื้อไวรัสโคโรนา 2019 (โควิด - 19) ครั้งที่ 14/2563 เมื่อวันจันทร์ที่ 30 พฤศจิกายน 2563 ดังนี้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86C38">
        <w:rPr>
          <w:rFonts w:ascii="TH SarabunPSK" w:hAnsi="TH SarabunPSK" w:cs="TH SarabunPSK"/>
          <w:sz w:val="32"/>
          <w:szCs w:val="32"/>
          <w:cs/>
        </w:rPr>
        <w:t>ยก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ลิกเงื่อนไขก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รอนุญาตให้บุคคลต่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งด้าวที่ประสงค์จะเดินทางเข้ามาพำนักระยะยาวในราชอาณาจักรที่มาจากประเทศที่มีความเสี่ยงต่ำ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86C38">
        <w:rPr>
          <w:rFonts w:ascii="TH SarabunPSK" w:hAnsi="TH SarabunPSK" w:cs="TH SarabunPSK"/>
          <w:sz w:val="32"/>
          <w:szCs w:val="32"/>
          <w:cs/>
        </w:rPr>
        <w:t>ตามประกาศกระทรวงมหาดไทย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เรื่อง การ</w:t>
      </w:r>
      <w:r w:rsidRPr="00386C38">
        <w:rPr>
          <w:rFonts w:ascii="TH SarabunPSK" w:hAnsi="TH SarabunPSK" w:cs="TH SarabunPSK"/>
          <w:sz w:val="32"/>
          <w:szCs w:val="32"/>
          <w:cs/>
        </w:rPr>
        <w:t>อนุญาตให้คนต่างด้าวบางจำพวกอยู่ในราชอาณาจักร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ป็นกรณีพิ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ศษ ลงวันที่ 29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กันยายน 2563 สำหรับ</w:t>
      </w:r>
      <w:r w:rsidRPr="00386C38">
        <w:rPr>
          <w:rFonts w:ascii="TH SarabunPSK" w:hAnsi="TH SarabunPSK" w:cs="TH SarabunPSK"/>
          <w:sz w:val="32"/>
          <w:szCs w:val="32"/>
          <w:cs/>
        </w:rPr>
        <w:t>บุคคลต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386C38">
        <w:rPr>
          <w:rFonts w:ascii="TH SarabunPSK" w:hAnsi="TH SarabunPSK" w:cs="TH SarabunPSK"/>
          <w:sz w:val="32"/>
          <w:szCs w:val="32"/>
          <w:cs/>
        </w:rPr>
        <w:t>งด้าวที่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ขอรับการตรวจลงตราประเภทนักท่องเที่ยว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ประเภทพิเศษ </w:t>
      </w:r>
      <w:r w:rsidRPr="00386C38">
        <w:rPr>
          <w:rFonts w:ascii="TH SarabunPSK" w:hAnsi="TH SarabunPSK" w:cs="TH SarabunPSK"/>
          <w:sz w:val="32"/>
          <w:szCs w:val="32"/>
        </w:rPr>
        <w:t xml:space="preserve">Special Tourist Visa </w:t>
      </w:r>
      <w:r w:rsidRPr="00386C38">
        <w:rPr>
          <w:rFonts w:ascii="TH SarabunPSK" w:hAnsi="TH SarabunPSK" w:cs="TH SarabunPSK"/>
          <w:sz w:val="32"/>
          <w:szCs w:val="32"/>
          <w:cs/>
        </w:rPr>
        <w:t>(</w:t>
      </w:r>
      <w:r w:rsidRPr="00386C38">
        <w:rPr>
          <w:rFonts w:ascii="TH SarabunPSK" w:hAnsi="TH SarabunPSK" w:cs="TH SarabunPSK"/>
          <w:sz w:val="32"/>
          <w:szCs w:val="32"/>
        </w:rPr>
        <w:t>STV</w:t>
      </w:r>
      <w:r w:rsidRPr="00386C38">
        <w:rPr>
          <w:rFonts w:ascii="TH SarabunPSK" w:hAnsi="TH SarabunPSK" w:cs="TH SarabunPSK"/>
          <w:sz w:val="32"/>
          <w:szCs w:val="32"/>
          <w:cs/>
        </w:rPr>
        <w:t>)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86C38">
        <w:rPr>
          <w:rFonts w:ascii="TH SarabunPSK" w:hAnsi="TH SarabunPSK" w:cs="TH SarabunPSK"/>
          <w:sz w:val="32"/>
          <w:szCs w:val="32"/>
          <w:cs/>
        </w:rPr>
        <w:t>ยกเลิก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งื่อนไขการอนุญาตให้บุคคลต่างด้าวที่ประสงค์จะเดินทางเข้ามาท่องเที่ยวโดยเรือสำราญและกีฬา (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รือยอ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ร์</w:t>
      </w:r>
      <w:r w:rsidRPr="00386C38">
        <w:rPr>
          <w:rFonts w:ascii="TH SarabunPSK" w:hAnsi="TH SarabunPSK" w:cs="TH SarabunPSK"/>
          <w:sz w:val="32"/>
          <w:szCs w:val="32"/>
          <w:cs/>
        </w:rPr>
        <w:t>ช)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ในราชอาณาจักร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ในกลุ่มผู้ควบคุมยานพาหนะ หรือเจ้าหน้าที่ประจำยานพาหนะ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หรือผู้โดยสารที่เดินทางมาจ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กประเทศที่มีความเสี่ยงต่ำหรือความ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สี่ยงปานกลางฯ ตามประกาศกระทรวงมหาดไทย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เรื่อง การอนุญาตให้คนต่างด้าวบางจำพวกอยู่ในร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ชอาณาจักรเป็นกรณีพิเศษ ลงวันที่ 30 ตุลาคม 2563 สำหรับบุคคลต่างด้าวที่ประส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ง</w:t>
      </w:r>
      <w:r w:rsidRPr="00386C38">
        <w:rPr>
          <w:rFonts w:ascii="TH SarabunPSK" w:hAnsi="TH SarabunPSK" w:cs="TH SarabunPSK"/>
          <w:sz w:val="32"/>
          <w:szCs w:val="32"/>
          <w:cs/>
        </w:rPr>
        <w:t>ค์จะเดินทาง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ข้ามาท่องเที่ยวโดยเรือสำร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ญและกีฬา (เรือยอร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์</w:t>
      </w:r>
      <w:r w:rsidRPr="00386C38">
        <w:rPr>
          <w:rFonts w:ascii="TH SarabunPSK" w:hAnsi="TH SarabunPSK" w:cs="TH SarabunPSK"/>
          <w:sz w:val="32"/>
          <w:szCs w:val="32"/>
          <w:cs/>
        </w:rPr>
        <w:t>ช) ในราชอาณาจักร พร้อมทั้งขยายระยะเวล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ให้แก่คนต่างด้าวที่มากับเรือสำร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ญและกีฬ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รือยอร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์</w:t>
      </w:r>
      <w:r w:rsidRPr="00386C38">
        <w:rPr>
          <w:rFonts w:ascii="TH SarabunPSK" w:hAnsi="TH SarabunPSK" w:cs="TH SarabunPSK"/>
          <w:sz w:val="32"/>
          <w:szCs w:val="32"/>
          <w:cs/>
        </w:rPr>
        <w:t>ช) ในกรณีที่เดินทางออกจากประเทศต้นทางและอยู่ระ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ห</w:t>
      </w:r>
      <w:r w:rsidRPr="00386C38">
        <w:rPr>
          <w:rFonts w:ascii="TH SarabunPSK" w:hAnsi="TH SarabunPSK" w:cs="TH SarabunPSK"/>
          <w:sz w:val="32"/>
          <w:szCs w:val="32"/>
          <w:cs/>
        </w:rPr>
        <w:t>ว่า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ง</w:t>
      </w: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>การ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ดินทา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งเ</w:t>
      </w:r>
      <w:r w:rsidRPr="00386C38">
        <w:rPr>
          <w:rFonts w:ascii="TH SarabunPSK" w:hAnsi="TH SarabunPSK" w:cs="TH SarabunPSK"/>
          <w:sz w:val="32"/>
          <w:szCs w:val="32"/>
          <w:cs/>
        </w:rPr>
        <w:t>ข้าน่านน้ำไทยก่อนประก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ศนี้ใช้บังคับ และกรณีเรือสำร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ญและกีฬา (เรือยอร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์</w:t>
      </w:r>
      <w:r w:rsidRPr="00386C38">
        <w:rPr>
          <w:rFonts w:ascii="TH SarabunPSK" w:hAnsi="TH SarabunPSK" w:cs="TH SarabunPSK"/>
          <w:sz w:val="32"/>
          <w:szCs w:val="32"/>
          <w:cs/>
        </w:rPr>
        <w:t>ช) เข้ามาจอด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และจอดเรืออยู่ที่ท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386C38">
        <w:rPr>
          <w:rFonts w:ascii="TH SarabunPSK" w:hAnsi="TH SarabunPSK" w:cs="TH SarabunPSK"/>
          <w:sz w:val="32"/>
          <w:szCs w:val="32"/>
          <w:cs/>
        </w:rPr>
        <w:t>เรือในร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ชอาณาจักรก่อนประกาศข้อกำหนดออกตามความในมาตรา 9 แห่งพระราชกำหนดการบริหารราชการในสถานการณ์ฉุกเฉิน พ.ศ. 2548 (ฉบับที่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1</w:t>
      </w:r>
      <w:r w:rsidRPr="00386C38">
        <w:rPr>
          <w:rFonts w:ascii="TH SarabunPSK" w:hAnsi="TH SarabunPSK" w:cs="TH SarabunPSK"/>
          <w:sz w:val="32"/>
          <w:szCs w:val="32"/>
          <w:cs/>
        </w:rPr>
        <w:t>) ลงวันที่ 25 มีนาคม 2563 มีผลบังคับใช้ มีสิทธิขอรับการตรวจล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ง</w:t>
      </w:r>
      <w:r w:rsidRPr="00386C38">
        <w:rPr>
          <w:rFonts w:ascii="TH SarabunPSK" w:hAnsi="TH SarabunPSK" w:cs="TH SarabunPSK"/>
          <w:sz w:val="32"/>
          <w:szCs w:val="32"/>
          <w:cs/>
        </w:rPr>
        <w:t>ตร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ประเภทนักท่องเที่ยว ประเภทพิเศษ </w:t>
      </w:r>
      <w:r w:rsidRPr="00386C38">
        <w:rPr>
          <w:rFonts w:ascii="TH SarabunPSK" w:hAnsi="TH SarabunPSK" w:cs="TH SarabunPSK"/>
          <w:sz w:val="32"/>
          <w:szCs w:val="32"/>
        </w:rPr>
        <w:t xml:space="preserve">Special Tourist Visa </w:t>
      </w:r>
      <w:r w:rsidRPr="00386C38">
        <w:rPr>
          <w:rFonts w:ascii="TH SarabunPSK" w:hAnsi="TH SarabunPSK" w:cs="TH SarabunPSK"/>
          <w:sz w:val="32"/>
          <w:szCs w:val="32"/>
          <w:cs/>
        </w:rPr>
        <w:t>(</w:t>
      </w:r>
      <w:r w:rsidRPr="00386C38">
        <w:rPr>
          <w:rFonts w:ascii="TH SarabunPSK" w:hAnsi="TH SarabunPSK" w:cs="TH SarabunPSK"/>
          <w:sz w:val="32"/>
          <w:szCs w:val="32"/>
        </w:rPr>
        <w:t>STV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)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ณ ช่องทางอนุญาตของด่านตรวจคนเข้าเมือง ออกไปอีก 30 วันหลังจ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กวันที่ประกาศฉบับใหม่มีผลบังคับใช้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>ทั้งนี้ มท. เสนอว่า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Pr="00386C38">
        <w:rPr>
          <w:rFonts w:ascii="TH SarabunPSK" w:hAnsi="TH SarabunPSK" w:cs="TH SarabunPSK"/>
          <w:sz w:val="32"/>
          <w:szCs w:val="32"/>
          <w:cs/>
        </w:rPr>
        <w:t>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กที่ประกาศกระทรว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ง</w:t>
      </w:r>
      <w:r w:rsidRPr="00386C38">
        <w:rPr>
          <w:rFonts w:ascii="TH SarabunPSK" w:hAnsi="TH SarabunPSK" w:cs="TH SarabunPSK"/>
          <w:sz w:val="32"/>
          <w:szCs w:val="32"/>
          <w:cs/>
        </w:rPr>
        <w:t>มหาดไทย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การอนุญาตให้คนต่างด้าวบางจำพวกอยู่ในราชอาณาจักรเป็นกรณีพิเศษ ลงวันที่ 29 กันยายน 2563 และประกาศกระทรวงมหาดไทย เรื่อง การอนุญาตให้คนต่างด้าวบางจำพวกอยู่ในราชอาณาจักรเป็นกรณีพิเศษ ลงวันที่ 30 ตุลาคม 2563 </w:t>
      </w:r>
      <w:r w:rsidRPr="00386C38">
        <w:rPr>
          <w:rFonts w:ascii="TH SarabunPSK" w:hAnsi="TH SarabunPSK" w:cs="TH SarabunPSK"/>
          <w:sz w:val="32"/>
          <w:szCs w:val="32"/>
          <w:cs/>
        </w:rPr>
        <w:t>ทั้ง 2 ฉบับ มีผลบังคับใช้ 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กข้อมูลของกระทรวงสาธารณสุขพบว่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ประเทศที่มีความเสี่ยงต่ำ และประเทศที่มีความเสี่ยงปานกลาง ตามการจัดกลุ่มประเทศด้านการแพทย์และสาธารณสุขฯ มีจำนวนไม่มาก ดังนั้นการที่ประก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ศกระทรวงมหาดไทยฯ 2 ฉบับ ดังกล่าว ที่กำหนดเงื่อนไขการอนุญ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ตให้บุคคลต่างด้าวที่ประสงค์จะเดินทางเข้ามาในราชอาณาจักรเพื่อพำนักระยะยาวในราชอาณาจักรตามเงื่อนไขการตรวจลงตราประเภทนักท่องเที่ยว ประเภทพิเศษ </w:t>
      </w:r>
      <w:r w:rsidRPr="00386C38">
        <w:rPr>
          <w:rFonts w:ascii="TH SarabunPSK" w:hAnsi="TH SarabunPSK" w:cs="TH SarabunPSK"/>
          <w:sz w:val="32"/>
          <w:szCs w:val="32"/>
        </w:rPr>
        <w:t xml:space="preserve">Special Tourist Visa </w:t>
      </w:r>
      <w:r w:rsidRPr="00386C38">
        <w:rPr>
          <w:rFonts w:ascii="TH SarabunPSK" w:hAnsi="TH SarabunPSK" w:cs="TH SarabunPSK"/>
          <w:sz w:val="32"/>
          <w:szCs w:val="32"/>
          <w:cs/>
        </w:rPr>
        <w:t>(</w:t>
      </w:r>
      <w:r w:rsidRPr="00386C38">
        <w:rPr>
          <w:rFonts w:ascii="TH SarabunPSK" w:hAnsi="TH SarabunPSK" w:cs="TH SarabunPSK"/>
          <w:sz w:val="32"/>
          <w:szCs w:val="32"/>
        </w:rPr>
        <w:t>STV</w:t>
      </w:r>
      <w:r w:rsidRPr="00386C38">
        <w:rPr>
          <w:rFonts w:ascii="TH SarabunPSK" w:hAnsi="TH SarabunPSK" w:cs="TH SarabunPSK"/>
          <w:sz w:val="32"/>
          <w:szCs w:val="32"/>
          <w:cs/>
        </w:rPr>
        <w:t>)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เฉพาะบุคคลที่มาจากประ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ทศที่มีคว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มเสี่ยงต่ำ และบุคค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ล</w:t>
      </w:r>
      <w:r w:rsidRPr="00386C38">
        <w:rPr>
          <w:rFonts w:ascii="TH SarabunPSK" w:hAnsi="TH SarabunPSK" w:cs="TH SarabunPSK"/>
          <w:sz w:val="32"/>
          <w:szCs w:val="32"/>
          <w:cs/>
        </w:rPr>
        <w:t>ต่างด้าวที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่</w:t>
      </w:r>
      <w:r w:rsidRPr="00386C38">
        <w:rPr>
          <w:rFonts w:ascii="TH SarabunPSK" w:hAnsi="TH SarabunPSK" w:cs="TH SarabunPSK"/>
          <w:sz w:val="32"/>
          <w:szCs w:val="32"/>
          <w:cs/>
        </w:rPr>
        <w:t>ป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ร</w:t>
      </w:r>
      <w:r w:rsidRPr="00386C38">
        <w:rPr>
          <w:rFonts w:ascii="TH SarabunPSK" w:hAnsi="TH SarabunPSK" w:cs="TH SarabunPSK"/>
          <w:sz w:val="32"/>
          <w:szCs w:val="32"/>
          <w:cs/>
        </w:rPr>
        <w:t>ะสงค์จะเดินทางเข้ามาท่องเที่ยวโดยเรือสำราญและกีฬา (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รือยอร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์</w:t>
      </w:r>
      <w:r w:rsidRPr="00386C38">
        <w:rPr>
          <w:rFonts w:ascii="TH SarabunPSK" w:hAnsi="TH SarabunPSK" w:cs="TH SarabunPSK"/>
          <w:sz w:val="32"/>
          <w:szCs w:val="32"/>
          <w:cs/>
        </w:rPr>
        <w:t>ช) ในร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ชอาณาจักร เฉพาะบุคคลที่มาจากประเทศที่มีความเสี่ยงต่ำ หรือความเสี่ยงปานกลางฯ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ทำให้มีชาวต่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งชาติที่ประส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ง</w:t>
      </w:r>
      <w:r w:rsidRPr="00386C38">
        <w:rPr>
          <w:rFonts w:ascii="TH SarabunPSK" w:hAnsi="TH SarabunPSK" w:cs="TH SarabunPSK"/>
          <w:sz w:val="32"/>
          <w:szCs w:val="32"/>
          <w:cs/>
        </w:rPr>
        <w:t>ค์จะเดินทา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งเ</w:t>
      </w:r>
      <w:r w:rsidRPr="00386C38">
        <w:rPr>
          <w:rFonts w:ascii="TH SarabunPSK" w:hAnsi="TH SarabunPSK" w:cs="TH SarabunPSK"/>
          <w:sz w:val="32"/>
          <w:szCs w:val="32"/>
          <w:cs/>
        </w:rPr>
        <w:t>ข้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ม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ท่องเที่ยวใน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ป</w:t>
      </w:r>
      <w:r w:rsidRPr="00386C38">
        <w:rPr>
          <w:rFonts w:ascii="TH SarabunPSK" w:hAnsi="TH SarabunPSK" w:cs="TH SarabunPSK"/>
          <w:sz w:val="32"/>
          <w:szCs w:val="32"/>
          <w:cs/>
        </w:rPr>
        <w:t>ระ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ทศไทย มีจำนวนไม่มาก โดยข้อมูล ณ วันที่ 2 ธันวาคม</w:t>
      </w:r>
      <w:r w:rsidRPr="00386C38">
        <w:rPr>
          <w:rFonts w:ascii="TH SarabunPSK" w:hAnsi="TH SarabunPSK" w:cs="TH SarabunPSK"/>
          <w:sz w:val="32"/>
          <w:szCs w:val="32"/>
        </w:rPr>
        <w:t xml:space="preserve"> 2563 </w:t>
      </w:r>
      <w:r w:rsidRPr="00386C38">
        <w:rPr>
          <w:rFonts w:ascii="TH SarabunPSK" w:hAnsi="TH SarabunPSK" w:cs="TH SarabunPSK"/>
          <w:sz w:val="32"/>
          <w:szCs w:val="32"/>
          <w:cs/>
        </w:rPr>
        <w:t>มีชาวต่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าง</w:t>
      </w:r>
      <w:r w:rsidRPr="00386C38">
        <w:rPr>
          <w:rFonts w:ascii="TH SarabunPSK" w:hAnsi="TH SarabunPSK" w:cs="TH SarabunPSK"/>
          <w:sz w:val="32"/>
          <w:szCs w:val="32"/>
          <w:cs/>
        </w:rPr>
        <w:t>ชาติที่เดินทา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ง</w:t>
      </w:r>
      <w:r w:rsidRPr="00386C38">
        <w:rPr>
          <w:rFonts w:ascii="TH SarabunPSK" w:hAnsi="TH SarabunPSK" w:cs="TH SarabunPSK"/>
          <w:sz w:val="32"/>
          <w:szCs w:val="32"/>
          <w:cs/>
        </w:rPr>
        <w:t>เข้าม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ในราชอ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ณาจักร ประเ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ภ</w:t>
      </w:r>
      <w:r w:rsidRPr="00386C38">
        <w:rPr>
          <w:rFonts w:ascii="TH SarabunPSK" w:hAnsi="TH SarabunPSK" w:cs="TH SarabunPSK"/>
          <w:sz w:val="32"/>
          <w:szCs w:val="32"/>
          <w:cs/>
        </w:rPr>
        <w:t>ทนักท่องเที่ยวประเภทพิเศษ (</w:t>
      </w:r>
      <w:r w:rsidRPr="00386C38">
        <w:rPr>
          <w:rFonts w:ascii="TH SarabunPSK" w:hAnsi="TH SarabunPSK" w:cs="TH SarabunPSK"/>
          <w:sz w:val="32"/>
          <w:szCs w:val="32"/>
        </w:rPr>
        <w:t>STV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)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จำนวน 825 คน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จาก 29 สัญชาติ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>หลังจากที่ประกาศ</w:t>
      </w:r>
      <w:r w:rsidRPr="00386C38">
        <w:rPr>
          <w:rFonts w:ascii="TH SarabunPSK" w:hAnsi="TH SarabunPSK" w:cs="TH SarabunPSK"/>
          <w:sz w:val="32"/>
          <w:szCs w:val="32"/>
          <w:cs/>
        </w:rPr>
        <w:t>กระทรวงมห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ดไทย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รื่อง การอนุญาตให้ต่างด้าวบางจำพวกอยู่ใน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ราช</w:t>
      </w:r>
      <w:r w:rsidRPr="00386C38">
        <w:rPr>
          <w:rFonts w:ascii="TH SarabunPSK" w:hAnsi="TH SarabunPSK" w:cs="TH SarabunPSK"/>
          <w:sz w:val="32"/>
          <w:szCs w:val="32"/>
          <w:cs/>
        </w:rPr>
        <w:t>อาณาจักรเป็นกรณีพิเศษ ลงวันที่ 30 ตุลาคม 2563 ที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่</w:t>
      </w:r>
      <w:r w:rsidRPr="00386C38">
        <w:rPr>
          <w:rFonts w:ascii="TH SarabunPSK" w:hAnsi="TH SarabunPSK" w:cs="TH SarabunPSK"/>
          <w:sz w:val="32"/>
          <w:szCs w:val="32"/>
          <w:cs/>
        </w:rPr>
        <w:t>อนุญาตให้บุคคลต่างด้าวที่ประสงค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์จะเดินทางเข้ามา</w:t>
      </w:r>
      <w:r w:rsidRPr="00386C38">
        <w:rPr>
          <w:rFonts w:ascii="TH SarabunPSK" w:hAnsi="TH SarabunPSK" w:cs="TH SarabunPSK"/>
          <w:sz w:val="32"/>
          <w:szCs w:val="32"/>
          <w:cs/>
        </w:rPr>
        <w:t>ท่องเที่ยวโดยเรือสำราญและกีฬ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รือยอร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์</w:t>
      </w:r>
      <w:r w:rsidRPr="00386C38">
        <w:rPr>
          <w:rFonts w:ascii="TH SarabunPSK" w:hAnsi="TH SarabunPSK" w:cs="TH SarabunPSK"/>
          <w:sz w:val="32"/>
          <w:szCs w:val="32"/>
          <w:cs/>
        </w:rPr>
        <w:t>ช) ในราชอาณาจัก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ร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ในกลุ่มผู้ควบคุมยานพาหนะ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หรือเจ้าหน้าที่</w:t>
      </w:r>
      <w:r w:rsidRPr="00386C38">
        <w:rPr>
          <w:rFonts w:ascii="TH SarabunPSK" w:hAnsi="TH SarabunPSK" w:cs="TH SarabunPSK"/>
          <w:sz w:val="32"/>
          <w:szCs w:val="32"/>
          <w:cs/>
        </w:rPr>
        <w:t>ประจำยานพาหนะ ห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รื</w:t>
      </w:r>
      <w:r w:rsidRPr="00386C38">
        <w:rPr>
          <w:rFonts w:ascii="TH SarabunPSK" w:hAnsi="TH SarabunPSK" w:cs="TH SarabunPSK"/>
          <w:sz w:val="32"/>
          <w:szCs w:val="32"/>
          <w:cs/>
        </w:rPr>
        <w:t>อ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386C38">
        <w:rPr>
          <w:rFonts w:ascii="TH SarabunPSK" w:hAnsi="TH SarabunPSK" w:cs="TH SarabunPSK"/>
          <w:sz w:val="32"/>
          <w:szCs w:val="32"/>
          <w:cs/>
        </w:rPr>
        <w:t>โดยส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รในกรณีที่เดินทางออกจากประเทศต้นทางและอยู่ระหว่างการเดินทางเข้าน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386C38">
        <w:rPr>
          <w:rFonts w:ascii="TH SarabunPSK" w:hAnsi="TH SarabunPSK" w:cs="TH SarabunPSK"/>
          <w:sz w:val="32"/>
          <w:szCs w:val="32"/>
          <w:cs/>
        </w:rPr>
        <w:t>นน้ำ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ไทยก่อน</w:t>
      </w:r>
      <w:r w:rsidRPr="00386C38">
        <w:rPr>
          <w:rFonts w:ascii="TH SarabunPSK" w:hAnsi="TH SarabunPSK" w:cs="TH SarabunPSK"/>
          <w:sz w:val="32"/>
          <w:szCs w:val="32"/>
          <w:cs/>
        </w:rPr>
        <w:t>ประกาศนี้ใช้บังคับ และกรณีเรือสำราญและกีฬา (เรือยอร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์</w:t>
      </w:r>
      <w:r w:rsidRPr="00386C38">
        <w:rPr>
          <w:rFonts w:ascii="TH SarabunPSK" w:hAnsi="TH SarabunPSK" w:cs="TH SarabunPSK"/>
          <w:sz w:val="32"/>
          <w:szCs w:val="32"/>
          <w:cs/>
        </w:rPr>
        <w:t>ช) เข้ามาจอดและจอดเรืออยู่ที่ท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่าเรือ</w:t>
      </w:r>
      <w:r w:rsidRPr="00386C38">
        <w:rPr>
          <w:rFonts w:ascii="TH SarabunPSK" w:hAnsi="TH SarabunPSK" w:cs="TH SarabunPSK"/>
          <w:sz w:val="32"/>
          <w:szCs w:val="32"/>
          <w:cs/>
        </w:rPr>
        <w:t>ในราชอาณาจักรก่อนประกาศข้อกำหนดออกตามความในมาตรา 9 แห่งพระราชกำหนดการบริหารราชการในสถานการณ์ฉุกเฉิน พ.ศ.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2548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(ฉบับที่ 1) ลงวันที่ 25 มีนาคม 2563 มีผลบังคับใช้ มีสิทธิขอรับการตรวจล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งตราประ</w:t>
      </w:r>
      <w:r w:rsidRPr="00386C38">
        <w:rPr>
          <w:rFonts w:ascii="TH SarabunPSK" w:hAnsi="TH SarabunPSK" w:cs="TH SarabunPSK"/>
          <w:sz w:val="32"/>
          <w:szCs w:val="32"/>
          <w:cs/>
        </w:rPr>
        <w:t>เภทนักท่องเที่ยว ประเภทพิ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ศษ </w:t>
      </w:r>
      <w:r w:rsidRPr="00386C38">
        <w:rPr>
          <w:rFonts w:ascii="TH SarabunPSK" w:hAnsi="TH SarabunPSK" w:cs="TH SarabunPSK"/>
          <w:sz w:val="32"/>
          <w:szCs w:val="32"/>
        </w:rPr>
        <w:t xml:space="preserve">Special Tourist Visa </w:t>
      </w:r>
      <w:r w:rsidRPr="00386C38">
        <w:rPr>
          <w:rFonts w:ascii="TH SarabunPSK" w:hAnsi="TH SarabunPSK" w:cs="TH SarabunPSK"/>
          <w:sz w:val="32"/>
          <w:szCs w:val="32"/>
          <w:cs/>
        </w:rPr>
        <w:t>(</w:t>
      </w:r>
      <w:r w:rsidRPr="00386C38">
        <w:rPr>
          <w:rFonts w:ascii="TH SarabunPSK" w:hAnsi="TH SarabunPSK" w:cs="TH SarabunPSK"/>
          <w:sz w:val="32"/>
          <w:szCs w:val="32"/>
        </w:rPr>
        <w:t>STV</w:t>
      </w:r>
      <w:r w:rsidRPr="00386C38">
        <w:rPr>
          <w:rFonts w:ascii="TH SarabunPSK" w:hAnsi="TH SarabunPSK" w:cs="TH SarabunPSK"/>
          <w:sz w:val="32"/>
          <w:szCs w:val="32"/>
          <w:cs/>
        </w:rPr>
        <w:t>) ณ ช่องทางอนุญาตของด่านตรวจ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คนเข้าเมืองได้</w:t>
      </w:r>
      <w:r w:rsidRPr="00386C38">
        <w:rPr>
          <w:rFonts w:ascii="TH SarabunPSK" w:hAnsi="TH SarabunPSK" w:cs="TH SarabunPSK"/>
          <w:sz w:val="32"/>
          <w:szCs w:val="32"/>
          <w:cs/>
        </w:rPr>
        <w:t>ภายใน 30 วันหลังจ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กวันที่ประกาศนี้ใช้บังคับ วันที่ 1 พฤศจิกยน 2563 แต่ในทางปฏิบัติพบว่า การอนุญาตให้บุคคลต่างด้าวกลุ่มดังกล่าวเดินทางเข้าประเทศโดยเรือสำราญและกีฬา (เรือยอร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์</w:t>
      </w:r>
      <w:r w:rsidRPr="00386C38">
        <w:rPr>
          <w:rFonts w:ascii="TH SarabunPSK" w:hAnsi="TH SarabunPSK" w:cs="TH SarabunPSK"/>
          <w:sz w:val="32"/>
          <w:szCs w:val="32"/>
          <w:cs/>
        </w:rPr>
        <w:t>ช) หน่วยงานที่เกี่ยวข้อง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หลาย</w:t>
      </w:r>
      <w:r w:rsidRPr="00386C38">
        <w:rPr>
          <w:rFonts w:ascii="TH SarabunPSK" w:hAnsi="TH SarabunPSK" w:cs="TH SarabunPSK"/>
          <w:sz w:val="32"/>
          <w:szCs w:val="32"/>
          <w:cs/>
        </w:rPr>
        <w:t>หน่วยงานต้องไปออกประกาศ คำสั่ง และระเบียบรองรับประกาศกระทรวงมหาดไทยฯ ดัง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กล่าว </w:t>
      </w:r>
      <w:r w:rsidRPr="00386C38">
        <w:rPr>
          <w:rFonts w:ascii="TH SarabunPSK" w:hAnsi="TH SarabunPSK" w:cs="TH SarabunPSK"/>
          <w:sz w:val="32"/>
          <w:szCs w:val="32"/>
          <w:cs/>
        </w:rPr>
        <w:t>จึงทำให้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กระบวนการอนุญาตให้บุคคลต่างด้าวกลุ่มดังกล่าวเดินทางเข้าประเทศ</w:t>
      </w:r>
      <w:r w:rsidRPr="00386C38">
        <w:rPr>
          <w:rFonts w:ascii="TH SarabunPSK" w:hAnsi="TH SarabunPSK" w:cs="TH SarabunPSK"/>
          <w:sz w:val="32"/>
          <w:szCs w:val="32"/>
          <w:cs/>
        </w:rPr>
        <w:t>มี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ผลสมบูรณ์ประมาณวันที่ 22 พฤศจิกายน 2563 ที่ผ่านมา จึงทำให้</w:t>
      </w:r>
      <w:r w:rsidRPr="00386C38">
        <w:rPr>
          <w:rFonts w:ascii="TH SarabunPSK" w:hAnsi="TH SarabunPSK" w:cs="TH SarabunPSK"/>
          <w:sz w:val="32"/>
          <w:szCs w:val="32"/>
          <w:cs/>
        </w:rPr>
        <w:t>เรือสำร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ญและกีฬา (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รือยอร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์</w:t>
      </w:r>
      <w:r w:rsidRPr="00386C38">
        <w:rPr>
          <w:rFonts w:ascii="TH SarabunPSK" w:hAnsi="TH SarabunPSK" w:cs="TH SarabunPSK"/>
          <w:sz w:val="32"/>
          <w:szCs w:val="32"/>
          <w:cs/>
        </w:rPr>
        <w:t>ช) เข้ามาในร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ชอาณาจักรไทยได้เพียง จำนวน 6 ลำ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กระทรวงมหาดไทยพิจ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386C38">
        <w:rPr>
          <w:rFonts w:ascii="TH SarabunPSK" w:hAnsi="TH SarabunPSK" w:cs="TH SarabunPSK"/>
          <w:sz w:val="32"/>
          <w:szCs w:val="32"/>
          <w:cs/>
        </w:rPr>
        <w:t>ณาแล้ว เนื่องจากในปัจจุบันประเทศไทยสามารถควบคุมการแพร่ระบาดของโรคติดเชื้อไวรัสโคโรน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2019 หรือโรคโควิด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- 19 ได้อย่างดีและมีประสิทธิภาพ ประกอบกับรัฐบาลมีนโยบายกระตุ้นเศ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ร</w:t>
      </w:r>
      <w:r w:rsidRPr="00386C38">
        <w:rPr>
          <w:rFonts w:ascii="TH SarabunPSK" w:hAnsi="TH SarabunPSK" w:cs="TH SarabunPSK"/>
          <w:sz w:val="32"/>
          <w:szCs w:val="32"/>
          <w:cs/>
        </w:rPr>
        <w:t>ษฐกิจจ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กผลกระทบของการระบาดของโรคโควิด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-19 โดยเฉพาะในส่วนของภาคการท่องเที่ยวที่ต้องการดึงนักท่องเที่ยวช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วต่างชาติที่มีกำลังซื้อสู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ง</w:t>
      </w:r>
      <w:r w:rsidRPr="00386C38">
        <w:rPr>
          <w:rFonts w:ascii="TH SarabunPSK" w:hAnsi="TH SarabunPSK" w:cs="TH SarabunPSK"/>
          <w:sz w:val="32"/>
          <w:szCs w:val="32"/>
          <w:cs/>
        </w:rPr>
        <w:t>มาท่องเที่ยวในประเทศไทยเพื่อกระตุ้นเศรษฐกิจภายในประเทศ โดยเฉพาะฤดูกาลท่องเที่ยวของประเทศไทยที่กำลังจะมาถึง จึงเห็นควรเสนอคณะรัฐมนตรีให้ความ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ห็นชอบการแก้ไขประก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ศกระทรวงมหาดไทยฯ 2 ฉบับดังกล่าว</w:t>
      </w:r>
    </w:p>
    <w:p w:rsidR="00E263A9" w:rsidRPr="00386C38" w:rsidRDefault="00E263A9" w:rsidP="00144C81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4C81" w:rsidRPr="00386C38" w:rsidRDefault="005B3E70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E263A9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44C81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ร่างกฎกระทรวงกำหนดอัตราค่าธรรมเนียม ลดอัตราค่าธรรมเนียม และยกเว้นค่าธรรมเนียมการจดทะเบียน การขอตรวจเอกสาร การขอสำเนาเอกสารพร้อมคำรับรอง และค่าธรรมเนียมอื่นที่เกี่ยวกับห้างหุ้นส่วนและบริษัทจำกัด พ.ศ. ....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คณะรัฐมนตรีมีมติอนุมัติในหลักการของร่างกฎกระทรวงกำหนดอัตราค่าธรรมเนียม ลดอัตราค่าธรรมเนียม และยกเว้นค่าธรรมเนียมการจดทะเบียนการขอตรวจเอกสาร การขอสำเนาเอกสารพร้อมคำรับรอง </w:t>
      </w:r>
      <w:r w:rsidRPr="00386C38">
        <w:rPr>
          <w:rFonts w:ascii="TH SarabunPSK" w:hAnsi="TH SarabunPSK" w:cs="TH SarabunPSK" w:hint="cs"/>
          <w:sz w:val="32"/>
          <w:szCs w:val="32"/>
          <w:cs/>
        </w:rPr>
        <w:lastRenderedPageBreak/>
        <w:t>และค่าธรรมเนียมอื่นที่เกี่ยวกับห้างหุ้นส่วนและบริษัทจำกัด พ.ศ. .... ตามที่กระทรวงพาณิชย์เสนอ และให้ส่งสำนักงานคณะกรรมการกฤษฎีกาตรวจพิจารณาแล้วดำเนินการต่อไปได้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ร่างกฎกระทรวงกำหนดอัตราค่าธรรมเนียม ลดอัตร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ค่าธรรมเนียม และยกเว้นค่าธรรมเนียมการจดทะเบียน การขอตรวจเอกสาร ก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รขอสำเนาเอกสารพร้อมคำรับรอง และค่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ธรรม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นียมอื่นที่เกี่ยวกับห้างหุ้นส่วนและบริษัทจำกัด พ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  <w:cs/>
        </w:rPr>
        <w:t>ศ.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.... เป็นการปรับปรุงเพื่อขยายระยะเวลา และลดอัตร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ค่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ธรรมเนียมในกรณีที่มีการยื่นคำขอจดทะเบียนผ่านระบบจดทะเบียนนิติบุคคลทางอิเล็กทรอนิกส์ (</w:t>
      </w:r>
      <w:r w:rsidRPr="00386C38">
        <w:rPr>
          <w:rFonts w:ascii="TH SarabunPSK" w:hAnsi="TH SarabunPSK" w:cs="TH SarabunPSK"/>
          <w:sz w:val="32"/>
          <w:szCs w:val="32"/>
        </w:rPr>
        <w:t>e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>Registration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) และปรับปรุงถ้อยคำให้ชัดเจนยิ่งขึ้น </w:t>
      </w:r>
      <w:r w:rsidR="00AA7A7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มีสาระสำคัญ ดังนี้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>1</w:t>
      </w:r>
      <w:r w:rsidRPr="00386C38">
        <w:rPr>
          <w:rFonts w:ascii="TH SarabunPSK" w:hAnsi="TH SarabunPSK" w:cs="TH SarabunPSK"/>
          <w:sz w:val="32"/>
          <w:szCs w:val="32"/>
          <w:cs/>
        </w:rPr>
        <w:t>) เพิ่มส่วนลดอัตร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ค่าธร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ร</w:t>
      </w:r>
      <w:r w:rsidRPr="00386C38">
        <w:rPr>
          <w:rFonts w:ascii="TH SarabunPSK" w:hAnsi="TH SarabunPSK" w:cs="TH SarabunPSK"/>
          <w:sz w:val="32"/>
          <w:szCs w:val="32"/>
          <w:cs/>
        </w:rPr>
        <w:t>ม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นี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ย</w:t>
      </w:r>
      <w:r w:rsidRPr="00386C38">
        <w:rPr>
          <w:rFonts w:ascii="TH SarabunPSK" w:hAnsi="TH SarabunPSK" w:cs="TH SarabunPSK"/>
          <w:sz w:val="32"/>
          <w:szCs w:val="32"/>
          <w:cs/>
        </w:rPr>
        <w:t>มแก่ห้างหุ้นส่วนและบริษัทจำกัดที่ยื่นคำขอจดทะเบียนผ่านระบบจดทะเบียนนิติบุคคลทางอิ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ล็กทรอนิกส์ (</w:t>
      </w:r>
      <w:r w:rsidRPr="00386C38">
        <w:rPr>
          <w:rFonts w:ascii="TH SarabunPSK" w:hAnsi="TH SarabunPSK" w:cs="TH SarabunPSK"/>
          <w:sz w:val="32"/>
          <w:szCs w:val="32"/>
        </w:rPr>
        <w:t>e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>Registration</w:t>
      </w:r>
      <w:r w:rsidRPr="00386C38">
        <w:rPr>
          <w:rFonts w:ascii="TH SarabunPSK" w:hAnsi="TH SarabunPSK" w:cs="TH SarabunPSK"/>
          <w:sz w:val="32"/>
          <w:szCs w:val="32"/>
          <w:cs/>
        </w:rPr>
        <w:t>) จากเดิมลดให้ร้อยละ 30 เป็นลดให้ร้อยละ 50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เป็นระยะเวลา 3 ปี (1 มกราคม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2564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ถึง 31 ธันวาคม 2566)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2) ปรับปรุง ข้อ 3 (8) การตรวจเอกสาร ดังนี้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- ยกเลิก คำว่า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“</w:t>
      </w:r>
      <w:r w:rsidRPr="00386C38">
        <w:rPr>
          <w:rFonts w:ascii="TH SarabunPSK" w:hAnsi="TH SarabunPSK" w:cs="TH SarabunPSK"/>
          <w:sz w:val="32"/>
          <w:szCs w:val="32"/>
          <w:cs/>
        </w:rPr>
        <w:t>งบการเงิน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”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ใน (ข) เพื่อลดความซ้ำซ้อนและทำให้เกิดความเข้าใจที่ถูกต้อง ในการจัดเก็บค่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ธรรมเนียมการตรวจเอกสารงบการเงิน เนื่องจากกรมพัฒนาธุรกิจการค้าได้ออกประกาศ เรื่อง กำหนดค่าใช้จ่ายในการขอตรวจดูหรือขอภาพถ่ายสำเนางบการเงินของผู้มีหน้าที่จัดทำบัญชี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พ.ศ. 2561 ลงวันที่ 24 กันยายน 2561 แล้ว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ยกเลิกข้อความใน (ค)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“</w:t>
      </w:r>
      <w:r w:rsidRPr="00386C38">
        <w:rPr>
          <w:rFonts w:ascii="TH SarabunPSK" w:hAnsi="TH SarabunPSK" w:cs="TH SarabunPSK"/>
          <w:sz w:val="32"/>
          <w:szCs w:val="32"/>
          <w:cs/>
        </w:rPr>
        <w:t>การตรวจเอกสารทางระบบคอมพิวเตอร์ให้เรียกเก็บค่าใช้จ่ายได้เท่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ที่จำเป็น ทั้งนี้ ตามที่น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ยทะเบี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ย</w:t>
      </w:r>
      <w:r w:rsidRPr="00386C38">
        <w:rPr>
          <w:rFonts w:ascii="TH SarabunPSK" w:hAnsi="TH SarabunPSK" w:cs="TH SarabunPSK"/>
          <w:sz w:val="32"/>
          <w:szCs w:val="32"/>
          <w:cs/>
        </w:rPr>
        <w:t>นกลางประกาศกำหนด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”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เพื่อให้สอดคล้องกับมาตรา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1020/1 </w:t>
      </w:r>
      <w:r w:rsidRPr="00386C38">
        <w:rPr>
          <w:rFonts w:ascii="TH SarabunPSK" w:hAnsi="TH SarabunPSK" w:cs="TH SarabunPSK"/>
          <w:sz w:val="32"/>
          <w:szCs w:val="32"/>
          <w:cs/>
        </w:rPr>
        <w:t>แห่งประมวลกฎหมายแพ่งและพาณิชย์ ซึ่งแก้ไขเพิ่มเติมโดยคำสั่งหัวหน้าคณะรักษาความสงบแห่งชาติที่ 21/2560 เรื่อง การแก้ไขเพิ่มเติ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ม</w:t>
      </w:r>
      <w:r w:rsidRPr="00386C38">
        <w:rPr>
          <w:rFonts w:ascii="TH SarabunPSK" w:hAnsi="TH SarabunPSK" w:cs="TH SarabunPSK"/>
          <w:sz w:val="32"/>
          <w:szCs w:val="32"/>
          <w:cs/>
        </w:rPr>
        <w:t>กฎหมายเพื่ออำนวยความสะดวกในการประกอบธุรกิจ ลงวันที่ 4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เมษายน พุทธศักราช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2560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ที่กำหนดให้รัฐมนตรีว่าการกระทรวงพาณิชย์ มีอำนาจลดหรือยกเว้นค่าธรรมเนียม และเพื่อส่งเสริมให้มีการใช้บริการทางอิเล็กทรอนิกส์มากขึ้น จึงควรใช้อัตราค่าธรรมเนียมอัตราเดียว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ปรับปรุงข้อ 3 (9) การขอสำเนาหรือขอให้ถ่ายเอกสารพร้อมทั้งคำรับรอง รวมทั้งสำเนาเอกสารพร้อมทั้งคำรับรองที่ออกตามหมายเรียกของศาล และ ข้อ 3 (10) การขอหนังสือรับรองข้อความในทะเบียน รวมทั้งหนังสือรับรองที่ออกตามหมายเรียกของศาล โดยยกเลิกวรรคสอง ใน (9) และ (10) เพื่อให้เป็นไปตามมาตรา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1020</w:t>
      </w:r>
      <w:r w:rsidRPr="00386C38">
        <w:rPr>
          <w:rFonts w:ascii="TH SarabunPSK" w:hAnsi="TH SarabunPSK" w:cs="TH SarabunPSK"/>
          <w:sz w:val="32"/>
          <w:szCs w:val="32"/>
          <w:cs/>
        </w:rPr>
        <w:t>/1 แห่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ง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ประมวลกฎหมายแพ่งและพาณิชย์ ซึ่งแก้ไขเพิ่มเติมโดยคำสั่งหัวหน้าคณะรักษาความสงบแห่งชาติ ที่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21/2560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เรื่อง การแก้ไขเพิ่มเติมกฎหมายเพื่ออำนวยความสะดวกในการประกอบธุรกิจ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ลงวันที่ 4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hAnsi="TH SarabunPSK" w:cs="TH SarabunPSK"/>
          <w:sz w:val="32"/>
          <w:szCs w:val="32"/>
          <w:cs/>
        </w:rPr>
        <w:t>มษาย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พุทธศักราช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2560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ที่กำหนดให้รัฐมนตรีว่าการกระทรวงพาณิชย์ มีอำนาจลดหรือยกเว้นค่าธรรมเนียม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ปรับปรุงข้อ 3 (12) คำว่า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“</w:t>
      </w:r>
      <w:r w:rsidRPr="00386C38">
        <w:rPr>
          <w:rFonts w:ascii="TH SarabunPSK" w:hAnsi="TH SarabunPSK" w:cs="TH SarabunPSK"/>
          <w:sz w:val="32"/>
          <w:szCs w:val="32"/>
          <w:cs/>
        </w:rPr>
        <w:t>ถ่ายโอนข้อมูล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”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เป็นคำว่า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“</w:t>
      </w:r>
      <w:r w:rsidRPr="00386C38">
        <w:rPr>
          <w:rFonts w:ascii="TH SarabunPSK" w:hAnsi="TH SarabunPSK" w:cs="TH SarabunPSK"/>
          <w:sz w:val="32"/>
          <w:szCs w:val="32"/>
          <w:cs/>
        </w:rPr>
        <w:t>เชื่อมโยงข้อมูล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”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และคำว่า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386C38">
        <w:rPr>
          <w:rFonts w:ascii="TH SarabunPSK" w:hAnsi="TH SarabunPSK" w:cs="TH SarabunPSK"/>
          <w:sz w:val="32"/>
          <w:szCs w:val="32"/>
          <w:cs/>
        </w:rPr>
        <w:t>รายละ 3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0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”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เป็นคำว่า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“</w:t>
      </w:r>
      <w:r w:rsidRPr="00386C38">
        <w:rPr>
          <w:rFonts w:ascii="TH SarabunPSK" w:hAnsi="TH SarabunPSK" w:cs="TH SarabunPSK"/>
          <w:sz w:val="32"/>
          <w:szCs w:val="32"/>
          <w:cs/>
        </w:rPr>
        <w:t>รายการละ 30 บาท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”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เพื่อให้สอดคล้องกับการดำเนินการให้บริการในปัจจุบันของกรม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5) ปรับปรุงข้อ 5 คำว่า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“</w:t>
      </w:r>
      <w:r w:rsidRPr="00386C38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”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เป็นคำว่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“</w:t>
      </w:r>
      <w:r w:rsidRPr="00386C38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”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เพื่อให้เกิดความชัดเจนในการปฏิบัติง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าน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และสนับสนุนนโยบายการเชื่อมโยงข้อมูลของหน่วยงานภาครัฐ</w:t>
      </w:r>
    </w:p>
    <w:p w:rsidR="00144C81" w:rsidRPr="00386C38" w:rsidRDefault="00144C81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222D" w:rsidRPr="00386C38" w:rsidRDefault="00F4222D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86C38" w:rsidTr="00A96944">
        <w:tc>
          <w:tcPr>
            <w:tcW w:w="9820" w:type="dxa"/>
          </w:tcPr>
          <w:p w:rsidR="0088693F" w:rsidRPr="00386C38" w:rsidRDefault="0088693F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386C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6C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F603C2" w:rsidRPr="00386C38" w:rsidRDefault="005B3E70" w:rsidP="00F603C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F603C2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แผนการปฏิรูปประเทศ (ฉบับปรับปรุง)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คณะรัฐมนตรีมีมติเห็นชอบตามที่สำนักงานสภาพัฒนาการเศรษฐกิจและสังคมแห่งชาติ (สศช.)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ในฐานะฝ่ายเลขานุการคณะกรรมการยุทธศาสตร์ชาติเสนอ ดังนี้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1.เห็นชอบ (ร่าง) แผนการปฏิรูปประทศ (แผนฯ) (ฉบับปรับปรุง) ตามที่คณะกรรมการยุทธศาสตร์ชาติเสนอ และรายงานต่อรัฐสภาตามขั้นตอนในพระราชบัญญัติแผนและขั้นตอนการดำเนินการปฏิรูปประเทศ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พ.ศ. 2560 ต่อไป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 เห็นชอบแนวทางการขับคลื่อนแผนฯ (ฉบับปรับปรุง) โดยให้คณะกรรมการปฏิรูปประเทศ หน่วยงานผู้รับผิดชอบหลัก หน่วยงานที่เกี่ยวข้อง และ สศช. ร่วมกันขับเคลื่อนแผนฯ ให้บรรลุผลตามเป้าประสงค์ภายในกรอบระยะเวลาที่กำหนดต่อไป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สศช. รายงานว่า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1.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คณะกรรมการปฏิรูปประเทศทั้ง 13 คณะ ได้ดำเนินการปรับปรุงแผนฯ ตามมติคณะรัฐมนตรี โดยได้มีการรับฟังความเห็นของประชาชนเมื่อเดือนสิงหาคม – กันยายน 2563 ผ่านช่องทางต่าง ๆ แล้วจึงได้เสนอ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(ร่าง) แผนฯ (ฉบับปรับปรุง) ต่อที่ประชุมคณะกรรมการยุทธศาสตร์ชาติ ครั้งที่ 2/2563 เมื่อวันที่ 10 กันยายน 2563 เพื่อให้ความเห็นต่อ (ร่าง) แผนฯ (ฉบับปรับปรุง)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แล้วจึงได้นำประเด็นความเห็นดังกล่าวไปปรับปรุงกิจกรรม </w:t>
      </w:r>
      <w:r w:rsidRPr="00386C38">
        <w:rPr>
          <w:rFonts w:ascii="TH SarabunPSK" w:hAnsi="TH SarabunPSK" w:cs="TH SarabunPSK"/>
          <w:sz w:val="32"/>
          <w:szCs w:val="32"/>
        </w:rPr>
        <w:t xml:space="preserve">Big Rock </w:t>
      </w:r>
      <w:r w:rsidRPr="00386C38">
        <w:rPr>
          <w:rFonts w:ascii="TH SarabunPSK" w:hAnsi="TH SarabunPSK" w:cs="TH SarabunPSK"/>
          <w:sz w:val="32"/>
          <w:szCs w:val="32"/>
          <w:cs/>
        </w:rPr>
        <w:t>เป้าหมายและผลสัมฤทธิ์ของแผนให้มีความครบถ้วนและสมบูรณ์ยิ่งขึ้น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ก่อนที่จะนำเสนอ (ร่าง)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แผนฯ (ฉบับปรับปรุง) ตามขั้นตอนของกฎหมาย โดยที่ประชุมร่วมประธานกรรมการปฏิรูปทุกคณะได้มีมติเห็นชอบ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(ร่าง) แผนฯ (ฉบับปรับปรุง) เมื่อวันที่ 19 ตุลาคม 2563 ก่อนนำ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เสนอคณะกรรมการยุทธศาสตร์ชาติให้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ความเห็นชอบ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  <w:t>2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คณะกรรมการยุทธศาสตร์ชาติ ในคราวประชุม ครั้งที่ 3/2563 เมื่อวันที่ 9 พฤศจิกายน 2563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มีมติเกี่ยวกับ (ร่าง) แผนฯ (ฉบับปรับปรุง) ดังนี้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386C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เห็นชอบ (ร่าง) แผนฯ (ฉบับปรับปรุง)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ตามที่คณะกรรมการปฏิรูปประเทศทั้ง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13 คณะ เสนอ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โดยเป็นการดำเนินการตามนัยมติคณะรัฐมนตรี ซึ่งได้แต่งตั้งคณะกรรมการปฏิรูปประเทศ จำนวน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13 คณะ และเห็นชอบการปรับปรุงแผนฯ ให้สอดคล้องกับยุทธศาสตร์ชาติฯ และให้ขยายระยะเวลาการปรับปรุง</w:t>
      </w:r>
      <w:r w:rsidR="00AA7A7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86C38">
        <w:rPr>
          <w:rFonts w:ascii="TH SarabunPSK" w:hAnsi="TH SarabunPSK" w:cs="TH SarabunPSK"/>
          <w:sz w:val="32"/>
          <w:szCs w:val="32"/>
          <w:cs/>
        </w:rPr>
        <w:t>แผนฯ โดยขั้นตอนการเสนอ (ร่าง) แผนฯ(ฉบับปรับปรุง) เป็นไปตามตามนัยของมาตรา 11 และ มาตรา 13 แห่งพระราชบัญญัติแผนและขั้นตอนการดำเนินการปฏิรูปประเทศ พศ. 2560 ซึ่งบัญญัติ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ให้คณะกรรมการยุทธศาสตร์ชาติเสนอ (ร่าง) แผนฯ ที่ผ่านการพิจารณาแล้วต่อคณะรัฐมนตรีเพื่อพิจารณาให้ความเห็นชอบภายใน 30 วัน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นับจากวันที่คณะกรรมการยุทธศาสตร์ชาติมีมติเห็นชอบแล้ว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(ภายในวันที่ 9ธันวาคม 2563)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2.1.1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 (ร่าง) แผนฯ (ฉบับปรับปรุง)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af9"/>
        <w:tblW w:w="0" w:type="auto"/>
        <w:tblLook w:val="04A0"/>
      </w:tblPr>
      <w:tblGrid>
        <w:gridCol w:w="2830"/>
        <w:gridCol w:w="6917"/>
      </w:tblGrid>
      <w:tr w:rsidR="00F603C2" w:rsidRPr="00386C38" w:rsidTr="00A42991">
        <w:tc>
          <w:tcPr>
            <w:tcW w:w="2830" w:type="dxa"/>
          </w:tcPr>
          <w:p w:rsidR="00F603C2" w:rsidRPr="00386C38" w:rsidRDefault="00F603C2" w:rsidP="00A4299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6917" w:type="dxa"/>
          </w:tcPr>
          <w:p w:rsidR="00F603C2" w:rsidRPr="00386C38" w:rsidRDefault="00F603C2" w:rsidP="00A4299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603C2" w:rsidRPr="00386C38" w:rsidTr="00A42991">
        <w:tc>
          <w:tcPr>
            <w:tcW w:w="2830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แผนฯ 13 ด้าน</w:t>
            </w:r>
          </w:p>
        </w:tc>
        <w:tc>
          <w:tcPr>
            <w:tcW w:w="6917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(1) การเมือง (2) การบริหารราชการแผ่นดิน (3) กฎหมาย (4) กระบวนการยุติธรรม (5) เศรษฐกิจ (6) ทรัพยากรธรรมชาติและสิ่งแวดล้อม (7) สาธารณสุข (8) สื่อสารมวลชน เทคโนโลยีสารสนเทศ (9) สังคม (10) พลังงาน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(11) การป้องกันและปราบปรามการทุจริตและประพฤติมิชอบ (12) การศึกษา และ (13) วัฒนธรรม กีฬา แรงงาน และการพัฒนาทรัพยากรมนุษย์</w:t>
            </w:r>
          </w:p>
        </w:tc>
      </w:tr>
      <w:tr w:rsidR="00F603C2" w:rsidRPr="00386C38" w:rsidTr="00A42991">
        <w:tc>
          <w:tcPr>
            <w:tcW w:w="2830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กิจกรรมปฏิรูปประเทศที่จะส่งผลต่อประชาชนอย่างมีนัยสำคัญ (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Big Rock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17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เป็นกิจกรรมที่กำหนดขึ้นใหม่/ดึงจากแผนฯ เดิม โดย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เน้นเฉพาะกิจกรรมปฏิรูปสำหรับแก้ไขปัญหาเร่งด่วนและสามารถสร้างการเปลี่ยนแปลงอย่างเป็นรูปธรรมได้ (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Big Rock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กิจกรรม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ทุกกิจกรรม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Big Rock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ต้องมีเป้าหมาย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สอดคล้องกับเป้าหมายการพัฒนาประเทศที่กำหนดไว้ในยุทธศาสตร์ชาติและแผนแม่บทฯ </w:t>
            </w:r>
          </w:p>
        </w:tc>
      </w:tr>
      <w:tr w:rsidR="00F603C2" w:rsidRPr="00386C38" w:rsidTr="00A42991">
        <w:tc>
          <w:tcPr>
            <w:tcW w:w="2830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ผลอันพึงประสงค์ </w:t>
            </w:r>
          </w:p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ผลสัมฤทธิ์ที่คาดว่าจะเกิดขึ้น ค่าเป้าหมายและตัวชี้วัด</w:t>
            </w:r>
          </w:p>
        </w:tc>
        <w:tc>
          <w:tcPr>
            <w:tcW w:w="6917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เป็นไปตามบทบัญญัติที่กำหนดไว้ในรัฐธรรมนูญแห่งราชอาณาจักรไทย หมวด 16 การปฏิรูปประเทศ ใน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มาตรา 257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และมาตรา 258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ซึ่งบัญญัติให้ทำการปฏิรูปประเทศเพื่อวางรากฐานการพัฒนาไปสู่ประเทศที่มีความสามัคคีปรองดอง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มีการพัฒนาอย่างยั่งยืนตามปรัชญาของเศรษฐกิจพอเพียง และมีความสมดุล ประชาชนในสังคมมีโอกาสทัดเทียมกัน และมีคุณภาพชีวิตที่ดี รวมทั้งมีส่วนร่วมในการพัฒนาประเทศและการปกครองในระบอบประชาธิปไตยอันมีพระมหากษัตริย์ทรงเป็นประมุข</w:t>
            </w:r>
          </w:p>
        </w:tc>
      </w:tr>
      <w:tr w:rsidR="00F603C2" w:rsidRPr="00386C38" w:rsidTr="00A42991">
        <w:tc>
          <w:tcPr>
            <w:tcW w:w="2830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หน่วยงานผู้รับผิดชอบหลัก</w:t>
            </w:r>
          </w:p>
        </w:tc>
        <w:tc>
          <w:tcPr>
            <w:tcW w:w="6917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กำหนดหน่วยงานผู้รับผิดชอบแต่ละกิจกรรม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Big Rock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เพื่อทำงานร่วมกับคณะกรรมการปฏิรูปประเทศ ในการประสานบูรณาการกับหน่วยงานอื่น</w:t>
            </w:r>
          </w:p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ที่เกี่ยวข้อง รวมหน่วยงานทั้งสิ้น 36 แห่ง และ 2 คณะกรรมการปฏิรูปประเทศ </w:t>
            </w:r>
          </w:p>
        </w:tc>
      </w:tr>
      <w:tr w:rsidR="00F603C2" w:rsidRPr="00386C38" w:rsidTr="00A42991">
        <w:tc>
          <w:tcPr>
            <w:tcW w:w="2830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ระยะเวลาดำเนินการ</w:t>
            </w:r>
          </w:p>
        </w:tc>
        <w:tc>
          <w:tcPr>
            <w:tcW w:w="6917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ต้องดำเนินการให้แล้วเสร็จ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ภายในปี 2565</w:t>
            </w:r>
          </w:p>
        </w:tc>
      </w:tr>
      <w:tr w:rsidR="00F603C2" w:rsidRPr="00386C38" w:rsidTr="00A42991">
        <w:tc>
          <w:tcPr>
            <w:tcW w:w="2830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ขั้นตอนและวิธีการ</w:t>
            </w:r>
          </w:p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ดำเนินการปฎิรูป</w:t>
            </w:r>
          </w:p>
        </w:tc>
        <w:tc>
          <w:tcPr>
            <w:tcW w:w="6917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ระบุขั้นตอนและวิธีการการดำเนินงานของกิจกรรมปฏิรูปเพื่อให้บรรลุเป้าหมายของกิจกรรมปฏิรูปและแผนการปฏิรูปประเทศด้านนั้น ๆ</w:t>
            </w:r>
          </w:p>
        </w:tc>
      </w:tr>
      <w:tr w:rsidR="00F603C2" w:rsidRPr="00386C38" w:rsidTr="00A42991">
        <w:tc>
          <w:tcPr>
            <w:tcW w:w="2830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7.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ข้อเสนอให้มีหรือให้แก้ไขปรับปรุงกฎหมาย</w:t>
            </w:r>
          </w:p>
        </w:tc>
        <w:tc>
          <w:tcPr>
            <w:tcW w:w="6917" w:type="dxa"/>
          </w:tcPr>
          <w:p w:rsidR="00F603C2" w:rsidRPr="00386C38" w:rsidRDefault="00F603C2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มีรายชื่อของกฎหมายที่ต้องจัดทำหรือปรับปรุง รวมทั้งสิ้น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 ฉบับ</w:t>
            </w:r>
          </w:p>
        </w:tc>
      </w:tr>
    </w:tbl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2.1.2 ในส่วนของ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การบูรณาการระหว่างแผนฯ ด้านต่าง ๆ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พบว่ามีประเด็นใกล้เคียงและเกี่ยวข้องกันที่สามารถบูรณาการร่วมกันได้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7 ประเด็น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ได้แก่ (1) การพัฒนาศักยภาพคน </w:t>
      </w:r>
      <w:r w:rsidRPr="00386C38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(2) การท่องเที่ยว (3) การเตรียมความพร้อมและการพัฒนาผู้สูงอายุ (4) การลดอุปสรรคในการดำเนินชีวิต และลดขั้นตอนทางธุรกิจ (5) การกระจายอำนาจ (6) การป้องกันและปราบปรามการทุจริตในภาครัฐ และ (7) การมีส่วนร่วม และการปรับเปลี่ยนรูปแบบการบริหารจัดการภาครัฐ โดย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หน่วยงานที่เกี่ยวข้องภายใต้กิจกรรม 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 xml:space="preserve">Big Rock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จะต้องหาแนวทางดำเนินงานร่วมกันระหว่างหน่วยงาน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เพื่อขับเคลื่อนแผนฯ ไปสู่การปฏิบัติได้อย่างแท้จริง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386C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เห็นชอบแนวทางการขับเคลื่อนแผนการปฏิรูปประเทศ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โดยเมื่อแผนฯ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(ฉบับปรับปรุง) มีผลใช้บังคับแล้ว ให้คณะกรรมการปฏิรูปประเทศ หน่วยงานผู้รับผิดชอบหลักหน่วยงานที่เกี่ยวข้อง และ สศช. ดำเนินการขับเคลื่อนแผนฯ (ฉบับปรับปรุง) ให้บรรลุตามเป้าประสงค์ภายในปี 2565 โดยดำเนินการ ดังนี้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2.2.1 ให้หน่วยงานผู้รับผิดชอบดำเนินกิจกรรมของแผนฯ เดิม ในรูปแบบ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ภารกิจปกติ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ของหน่วยงาน คู่ขนานกับกิจกรรม </w:t>
      </w:r>
      <w:r w:rsidRPr="00386C38">
        <w:rPr>
          <w:rFonts w:ascii="TH SarabunPSK" w:hAnsi="TH SarabunPSK" w:cs="TH SarabunPSK"/>
          <w:sz w:val="32"/>
          <w:szCs w:val="32"/>
        </w:rPr>
        <w:t>Big Rock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  <w:t>2</w:t>
      </w:r>
      <w:r w:rsidRPr="00386C38">
        <w:rPr>
          <w:rFonts w:ascii="TH SarabunPSK" w:hAnsi="TH SarabunPSK" w:cs="TH SarabunPSK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</w:rPr>
        <w:t>2</w:t>
      </w:r>
      <w:r w:rsidRPr="00386C38">
        <w:rPr>
          <w:rFonts w:ascii="TH SarabunPSK" w:hAnsi="TH SarabunPSK" w:cs="TH SarabunPSK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</w:rPr>
        <w:t xml:space="preserve">2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จัดประชุมเพื่อสร้างความเข้าใจเกี่ยวกับกิจกรรม </w:t>
      </w:r>
      <w:r w:rsidRPr="00386C38">
        <w:rPr>
          <w:rFonts w:ascii="TH SarabunPSK" w:hAnsi="TH SarabunPSK" w:cs="TH SarabunPSK"/>
          <w:sz w:val="32"/>
          <w:szCs w:val="32"/>
        </w:rPr>
        <w:t>Big Rock</w:t>
      </w:r>
      <w:r w:rsidRPr="00386C38">
        <w:rPr>
          <w:rFonts w:ascii="TH SarabunPSK" w:hAnsi="TH SarabunPSK" w:cs="TH SarabunPSK"/>
          <w:sz w:val="32"/>
          <w:szCs w:val="32"/>
          <w:cs/>
        </w:rPr>
        <w:t>และถ่ายทอดขั้นตอนการดำเนินการแก่หน่วยงานปฏิบัติ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2.2.3 ให้หน่วยงาน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จัดทำแผนการขับเคลื่อนดำเนินงานของหน่วยงาน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ซึ่งรวมถึงการดำเนินงาน/โครงการที่ดำเนินการภายใต้กิจกรรม </w:t>
      </w:r>
      <w:r w:rsidRPr="00386C38">
        <w:rPr>
          <w:rFonts w:ascii="TH SarabunPSK" w:hAnsi="TH SarabunPSK" w:cs="TH SarabunPSK"/>
          <w:sz w:val="32"/>
          <w:szCs w:val="32"/>
        </w:rPr>
        <w:t>Big Rock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และแผนการใช้จ่ายงบประมาณ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2.2.4 การขับเคลื่อนประเด็นการบูรณาการระหว่างแผนฯ ด้านต่าง ๆ ให้คณะกรรมการปฏิรูปประเทศและหน่วยงานผู้รับผิดชอบ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จัดทำความเชื่อมโยงของกิจกรรม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Big Rock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เพื่อให้การดำเนินงานมีความสอดคล้องและเป็นไปในทิศทางเดียวกัน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2.2.5 ให้สำนักงบประมาณให้ความสำคัญในการจัดสรรงบประมาณเพื่อใช้ดำเนินโครงการภายใต้กิจกรรม </w:t>
      </w:r>
      <w:r w:rsidRPr="00386C38">
        <w:rPr>
          <w:rFonts w:ascii="TH SarabunPSK" w:hAnsi="TH SarabunPSK" w:cs="TH SarabunPSK"/>
          <w:sz w:val="32"/>
          <w:szCs w:val="32"/>
        </w:rPr>
        <w:t>Big Rock</w:t>
      </w:r>
    </w:p>
    <w:p w:rsidR="00F603C2" w:rsidRPr="00386C38" w:rsidRDefault="00F603C2" w:rsidP="00F603C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2.2.6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ให้คณะกรรมการปฏิรูปประเทศและ สศช. ทำหน้าที่ขับเคลื่อนและติดตามในระดับนโยบาย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และให้สำนักงานขับเคลื่อนการปฏิรูปประเทศ ยุทธศาสตร์ชาติ และการสร้างความสามัคคีปรองดอง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(สำนักงาน ป.ย.ป.)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ทำหน้าที่ขับเคลื่อนและติดตามในระดับปฏิบัติ </w:t>
      </w:r>
      <w:r w:rsidRPr="00386C38">
        <w:rPr>
          <w:rFonts w:ascii="TH SarabunPSK" w:hAnsi="TH SarabunPSK" w:cs="TH SarabunPSK"/>
          <w:sz w:val="32"/>
          <w:szCs w:val="32"/>
          <w:cs/>
        </w:rPr>
        <w:t>รวมถึงพัฒนาระบบติดตามและประเมินผลแห่งชาติ (</w:t>
      </w:r>
      <w:proofErr w:type="spellStart"/>
      <w:r w:rsidRPr="00386C38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386C38">
        <w:rPr>
          <w:rFonts w:ascii="TH SarabunPSK" w:hAnsi="TH SarabunPSK" w:cs="TH SarabunPSK"/>
          <w:sz w:val="32"/>
          <w:szCs w:val="32"/>
          <w:cs/>
        </w:rPr>
        <w:t>)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เพื่อรองรับการติดตาม ตรวจสอบ และประเมินผลการดำเนินงาน/โครงการที่ดำเนินการภายใต้กิจกรรม </w:t>
      </w:r>
      <w:r w:rsidRPr="00386C38">
        <w:rPr>
          <w:rFonts w:ascii="TH SarabunPSK" w:hAnsi="TH SarabunPSK" w:cs="TH SarabunPSK"/>
          <w:sz w:val="32"/>
          <w:szCs w:val="32"/>
        </w:rPr>
        <w:t>Big Rock</w:t>
      </w:r>
    </w:p>
    <w:p w:rsidR="00F603C2" w:rsidRPr="00386C38" w:rsidRDefault="00F603C2" w:rsidP="00144C81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3E70" w:rsidRPr="00386C38" w:rsidRDefault="005B3E70" w:rsidP="005B3E7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รุปผลการดำเนินการต่อข้อเสนอแนะของรายงานคู่ขนานการปฏิบัติตามอนุสัญญาว่าด้วยการขจัดการเลือกปฏิบัติทางเชื้อชาติในทุกรูปแบบ</w:t>
      </w:r>
    </w:p>
    <w:p w:rsidR="005B3E70" w:rsidRPr="00386C38" w:rsidRDefault="005B3E70" w:rsidP="005B3E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คณะรัฐมนตรีมีมติรับทราบรายงานสรุปผลการดำเนินการต่อข้อเสนอแนะของรายงานคู่ขนาน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การปฏิบัติตามอนุสัญญาว่าด้วยการขจัดการเลือกปฏิบัติทางเชื้อชาติในทุกรูปแบบของคณะกรรมการสิทธิมนุษยชนแห่งชาติ (กสม.) ตามที่กระทรวงยุติธรรม (ยธ.) เสนอ ดังนี้</w:t>
      </w:r>
    </w:p>
    <w:p w:rsidR="005B3E70" w:rsidRPr="00386C38" w:rsidRDefault="005B3E70" w:rsidP="005B3E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B3E70" w:rsidRPr="00386C38" w:rsidRDefault="005B3E70" w:rsidP="005B3E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ยธ. ได้พิจารณาข้อเสนอแนะของรายงานคู่ขนานการปฏิบัติตามอนุสัญญาว่าด้วยการขจัดการเลือกปฏิบัติทางเชื้อชาติในทุกรูปแบบ โดยได้ประชุมร่วมกับหน่วยงานที่เกี่ยวข้อง ได้แก่ กระทรวงการต่างประเทศ (กต.) กระทรวงการพัฒนาสังคมและความมั่นคงของมนุษย์ (พม.) กระทรวงเกษตรและสหกรณ์ (กษ.) กระทรวงทรัพยากรธรรมชาติและสิ่งแวดล้อม (ทส.) กระทรวงมหาดไทย (มท.) กระทรวงแรงงาน (รง.) กระทรวงศึกษาธิการ กระทรวงสาธารณสุข สำนักงานสภาความมั่นคงแห่งชาติ (สมช.) สำนักงานตำรวจแห่งชาติ (ตช.) สำนักงานตรวจคนเข้าเมือง (สตม.) กองอำนวยการรักษาความมั่นคงภายในราชอาณาจักร ภาค 4 ส่วนหน้า (กอ.รมน. ภาค 4 ส่วนหน้า) สำนักงานคณะกรรมการขับเคลื่อนการแก้ไขปัญหาจังหวัดชายแดนภาคใต้ส่วนหน้า สำนักงานอัยการสูงสุด สำนักงานศาลยุติธรรม กรมพระธรรมนูญ และกองการต่างประเทศ ยธ. แล้ว เมื่อวันที่ 25 พฤษภาคม 2563 สรุปได้ ดังนี้</w:t>
      </w:r>
    </w:p>
    <w:tbl>
      <w:tblPr>
        <w:tblStyle w:val="af9"/>
        <w:tblW w:w="0" w:type="auto"/>
        <w:tblLayout w:type="fixed"/>
        <w:tblLook w:val="04A0"/>
      </w:tblPr>
      <w:tblGrid>
        <w:gridCol w:w="3227"/>
        <w:gridCol w:w="6593"/>
      </w:tblGrid>
      <w:tr w:rsidR="005B3E70" w:rsidRPr="00386C38" w:rsidTr="00A42991">
        <w:tc>
          <w:tcPr>
            <w:tcW w:w="3227" w:type="dxa"/>
          </w:tcPr>
          <w:p w:rsidR="005B3E70" w:rsidRPr="00386C38" w:rsidRDefault="005B3E70" w:rsidP="00AA7A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 กสม.</w:t>
            </w:r>
          </w:p>
        </w:tc>
        <w:tc>
          <w:tcPr>
            <w:tcW w:w="6593" w:type="dxa"/>
          </w:tcPr>
          <w:p w:rsidR="005B3E70" w:rsidRPr="00386C38" w:rsidRDefault="005B3E70" w:rsidP="00AA7A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สรุปผลการพิจารณา</w:t>
            </w:r>
          </w:p>
        </w:tc>
      </w:tr>
      <w:tr w:rsidR="005B3E70" w:rsidRPr="00386C38" w:rsidTr="00A42991">
        <w:tc>
          <w:tcPr>
            <w:tcW w:w="9820" w:type="dxa"/>
            <w:gridSpan w:val="2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กฎหมายภายใน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รัฐบาลควรพิจารณาการตรากฎหมายในระดับพระราชบัญญัติที่ห้ามการเลือกปฏิบัติในภาพรวมเพื่อให้สอดคล้องกับอนุสัญญาระหว่างประเทศ ว่าด้วยการขจัดการเลือกปฏิบัติทางเชื้อชาติในทุกรูปแบบ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ปัจจุบันกฎหมายภายในของประเทศไทยที่มีอยู่ไม่ขัดต่อหลักการของอนุสัญญาฯ จึงไม่มีความจำเป็นต้องออกกฎหมายใหม่ อย่างไรก็ตาม ยธ. โดยกรมคุ้มครองสิทธิและเสรีภาพ อยู่ระหว่างการศึกษาเพื่อจัดทำร่างพระราชบัญญัติขจัดการเลือกปฏิบัติต่อบุคคล พ.ศ. .... เพื่อให้เป็นกฎหมายกลางในการขจัดการเลือกปฏิบัติในภาพรวมต่อไป</w:t>
            </w:r>
          </w:p>
        </w:tc>
      </w:tr>
      <w:tr w:rsidR="005B3E70" w:rsidRPr="00386C38" w:rsidTr="00A42991">
        <w:tc>
          <w:tcPr>
            <w:tcW w:w="9820" w:type="dxa"/>
            <w:gridSpan w:val="2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กลุ่มคนไร้รัฐ/ไร้สัญชาติ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 รัฐบาลควรสำรวจจำนวนผู้สูงอายุไร้สัญชาติและคนไร้สัญชาติที่ไม่ได้เกิดในราชอาณาจักร แต่ได้เข้ามาอยู่อาศัยจนมีความกลมกลืนกับสังคมไทย รวมถึงสาเหตุของความไร้สัญชาติ และสภาพปัญหาที่บุคคลดังกล่าวต้องประสบ รวมทั้งควรมีนโยบายให้กระบวนการให้สัญชาติแก่กลุ่มบุคคลดังกล่าวมีความรวดเร็วยิ่งขึ้น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ประชาชนทุกคนที่มีคุณสมบัติตามพระราชบัญญัติสัญชาติ (ฉบับที่ 5) พ.ศ. 2555 และพระราชบัญญัติการทะเบียนราษฎร พ.ศ. 2534 และมีเอกสารประกอบการพิจารณาที่เป็นไปตามหน่วยงานที่เกี่ยวข้องกำหนดสามารถเข้าถึงสิทธิในสัญชาติได้</w:t>
            </w:r>
          </w:p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กรณีกลุ่มผู้สูงอายุไร้สัญชาติ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มท. โดยกรมการปกครองได้สำรวจและจัดทำทะเบียนประวัติไว้แล้ว และได้แก้ไขสำหรับผู้สูงอายุที่ไม่สามารถหาหลักฐานการเกิดเพื่อมาใช้วิธีการขอสัญชาติ โดยให้นายทะเบียนใช้วิธีการสอบปากคำพยานบุคคลที่น่าเชื่อถือหรือใช้กระบวนการประชาคมหมู่บ้าน หรือการรับรองโดยคณะกรรมการหมู่บ้าน เพื่อยืนยันว่าผู้สูงอายุดังกล่าว เป็นบุคคลที่เกิดในประเทศไทยแทนหลักฐานการเกิดและได้กำชับให้เจ้าหน้าที่ผู้ปฏิบัติงานทุกระดับเร่งรัดดำเนินการแก้ปัญหาเกี่ยวกับเรื่องสัญชาติให้กับกลุ่มผู้สูงอายุไร้สัญชาติอย่างจริงจังและเร่งด่วน</w:t>
            </w:r>
          </w:p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กรณีคนไร้สัญชาติที่ไม่ได้เกิดในราชอาณาจักร แต่เข้ามาอยู่อาศัยจนมีความกลมกลืนกับสังคมไทย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มท. ได้เสนอขอแก้ไขปรับปรุงหลักเกณฑ์การให้สถานะคนต่างด้าวเข้าเมืองโดยชอบด้วยกฎหมายแก่บุคคลที่อพยพ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เข้ามาและอยู่มานานตามพระราชบัญญัติคนเข้าเมือง พ.ศ. 2522 เพื่อให้สอดคล้องกับข้อเท็จจริงในปัจจุบัน และครอบคลุมทุกกลุ่มเป้าหมายแล้ว (ปัจจุบันอยู่ระหว่างการพิจารณาของ สมช.) และได้แก้ไขพระราชบัญญัติสัญชาติให้เป็นไปตามมติคณะรัฐมนตรีเมื่อวันที่ 7 ธันวาคม 2553 ซึ่งอนุมัติหลักเกณฑ์การให้สถานะคนต่างด้าวเข้าเมืองโดยชอบด้วยกฎหมายแก่บุคคลที่อพยพเข้ามาและอาศัยอยู่มานาน ตามพระราชบัญญัติคนเข้าเมือง พ.ศ. 2522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 รัฐบาลควรเร่งตรวจสอบหาสาเหตุของการจำหน่ายชื่อบุคคลออกจากทะเบียนราษฎร และแก้ไขปัญหาดังกล่าวโดยเร็ว (กรณีอำเภอแม่แตง และเวียงแห) และควรกำหนดมาตรการคุ้มครองสิทธิพื้นฐานจนกว่าจะได้รับสถานะกลับคืน รวมทั้งกำหนดแนวทางป้องกันไม่ให้เกิดปัญหาในลักษณะดังกล่าว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กรณีการจำหน่ายชื่อบุคคลออกจากทะเบียนราษฎร อำเภอแม่แตง จังหวัดเชียงใหม่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มท. โดยกรมการปกครอง ได้ตรวจสอบแล้วพบว่ามีมูลเหตุต้องสงสัยกระทำการทุจริต และได้ทำการคืนรายการบุคคลเรียบร้อยแล้ว จำนวน 70 ราย สำหรับกรณีกลุ่มบุคคลที่ได้รับการเพิ่มชื่อในทะเบียนบ้าน (ทร. 13) โดยอ้างการปฏิบัติตามระเบียบสำนักทะเบียนกลางว่าด้วยการจัดทำทะเบียนราษฎร พ.ศ. 2535 ข้อ 105 โดยไม่มีทะเบียนประวัติชนกลุ่มน้อย จะต้องตรวจสอบข้อมูลเกี่ยวกับการจัดทำทะเบียนชาวเขาหรือการจัดทำทะเบียนประวัติชนกลุ่มน้อยหรือกลุ่มชาติพันธุ์ โดยบุคคลที่มีหลักฐานทะเบียนประวัติชนกลุ่มน้อย ให้ขอคืนรายการบุคคล ส่วนบุคคลที่ไม่มีหลักฐานดังกล่าวให้ถือว่าการจำหน่ายรายการบุคคลนั้นถูกต้องแล้ว</w:t>
            </w:r>
          </w:p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กรณีอำเภอเวียงแหง จังหวัดเชียงใหม่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สาเหตุการจำหน่ายชื่อบุคคลออกจากทะเบียนราษฎร เนื่องจากสำนักทะเบียนไม่ได้ดำเนินการตามแนวทางหนังสือสั่งการเกี่ยวกับการขอคืนรายการทะเบียนบุคคล จึงทำให้ต้องส่งคำร้องคืนหรือแจ้งกลับเพื่อให้ดำเนินการเพิ่มเติมส่งผลให้เกิดความล่าช้า ไม่มารายงานตัวตามระยะเวลาที่ทางราชการกำหนด ทั้งนี้ สำนักทะเบียนกลาง ได้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ดำเนินการแก้ไข ปรับปรุง แนวทางปฏิบัติ โดยจะคืนรายการทะเบียนเป็น “บุคคลถูกระงับความเคลื่อนไหวทางทะเบียนอยู่ระหว่างรอรายงานตัว”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เมื่อตรวจสอบพยานหลักฐานแล้ว เชื่อได้ว่าเป็นเจ้าของรายการและ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มีคุณสมบัติถูกต้อง ให้เสนอนายอำเภอหรือนายทะเบียนเพื่อยกเลิกการระงับความเคลื่อนไหวทางทะเบียน</w:t>
            </w:r>
          </w:p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ปัจจุบัน มท. โดยกรมการปกครอง ได้ร่วมลงนามในบันทึกข้อตกลงว่าด้วยความร่วมมือเพื่อแก้ไขปัญหาสถานะและสิทธิต่อกรณีการจำหน่ายรายการบุคคลออกจากฐานข้อมูลทะเบียนราษฎรและการระงับความเคลื่อนไหวทางทะเบียนราษฎรในพื้นที่จังหวัดเชียงใหม่ เมื่อเดือนมิถุนายน 2560 ร่วมกับสำนักงานคณะกรรมการสิทธิมนุษยชนแห่งชาติ (สม.) กรมการปกครอง จังหวัดเชียงใหม่ คณะนิติศาสตร์ มหาวิทยาลัยเชียงใหม่ และมูลนิธิเครือข่ายสถานะบุคคล โดยจะได้บูรณาการความร่วมมือในการแก้ไขปัญหาดังกล่าวต่อไป 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2.3 หน่วยงานที่เกี่ยวข้องควรชี้แจงทำความเข้าใจกับคนไทยพลัดถิ่นเกี่ยวกับกระบวนการยื่นคำขอคืนสัญชาติ ตามพระราชบัญญัติสัญชาติ (ฉบับที่ 5) รวมทั้งอำนวยความสะดวกและให้ความช่วยเหลือในขั้นตอนการพิสูจน์และรับรองความเป็นคนไทยพลัดถิ่นเพื่อให้ได้รับสัญชาติโดยเร็ว และรัฐบาลควรมีนโยบายให้ความคุ้มครองสิทธิขั้นพื้นฐานแก่คนกลุ่มนี้ รวมถึงสิทธิด้านการศึกษา สวัสดิการ และการประกอบอาชีพ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มท. โดยกรมการปกครอง ได้ทำความเข้าใจกับคนไทยพลัดถิ่นเกี่ยวกับกระบวนการยื่นคำขอคืนสัญชาติ ตามพระราชบัญญัติสัญชาติ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(ฉบับที่ 5) พ.ศ. 2555 และให้ความช่วยเหลือในขั้นตอนการพิสูจน์และรับรองความเป็นคนไทยพลัดถิ่นมาโดยตลอด ผ่านการลงนามในบันทึกข้อตกลงว่าด้วยความร่วมมือด้านการพิสูจน์และการรับรองความเป็นคนไทยพลัดถิ่น ร่วมกับมหาวิทยาลัยทักษิณ มหาวิทยาลัยรังสิต สำนักงานประสานการพัฒนาสังคมสุขภาวะ มุลนิธิชุมชนไท และ สม. โดยในปีงบประมาณ พ.ศ. 2563 ได้กำหนดให้งานสถานะบุคคลและสัญชาติ เป็น 1 ใน 10 โครงการสำคัญของกรมการปกครอง โดยกำหนดเป้าหมาย จำนวน 13,300 ราย ทั้งนี้ กรมการปกครองได้แก้ไขปัญหาคนไทยพลัดถิ่น โดยได้ดำเนินการออกหนังสือรับรองความเป็นคนไทยพลัดถิ่นแล้ว จำนวน 7,712 ราย อนุมัติเปลี่ยนแปลงสถานะของบุคคลในเอกสารการทะเบียนราษฎร จำนวน 3,285 ราย รวมคืนสัญชาติไทยให้คนไทยพลัดถิ่นทั้งสิ้น จำนวน 10,997 ราย</w:t>
            </w:r>
          </w:p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สำหรับกลุ่มที่ยังไม่ได้รับการคืนสัญชาติไทย รัฐบาลมีนโยบายให้ความคุ้มครองสิทธิขั้นพื้นฐาน ดังนี้ (1) ด้านการรักษาพยาบาล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(มติคณะรัฐมนตรีเมื่อวันที่ 23 มีนาคม 2553 และวันที่ 20 เมษายน 2558) ให้ สธ. รับผิดชอบการรักษาพยาบาลให้กับคนไร้รัฐไร้สัญชาติที่รัฐบาล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มีนโยบายแก้ไขปัญหาสถานะและสิทธิของบุคคลและกลุ่มที่อยู่ระหว่างการพิสูจน์สัญชาติ (2) ด้านการศึกษา (มติคณะรัฐมนตรีเมื่อวันที่ 5 กรกฎาคม 2548) ให้โรงเรียนและสถานศึกษาทุกแห่งรับเด็กที่ไม่มีสัญชาติไทยทุกคนเข้าศึกษาเล่าเรียน และเมื่อเรียนจบแล้วจะต้องออกหลักฐานรับรองผลการเรียนให้ทุกราย (3) ด้านการประกอบอาชีพ (มติคณะรัฐมนตรีเมื่อวันที่ 18 ตุลาคม 2559) ให้คนไร้รัฐไร้สัญชาติที่รัฐบาลมีนโยบายแก้ไขปัญหาสถานะและ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สิทธิของบุคคล ทำงานได้ทุกประเภทงาน</w:t>
            </w:r>
          </w:p>
        </w:tc>
      </w:tr>
      <w:tr w:rsidR="005B3E70" w:rsidRPr="00386C38" w:rsidTr="00A42991">
        <w:tc>
          <w:tcPr>
            <w:tcW w:w="9820" w:type="dxa"/>
            <w:gridSpan w:val="2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กลุ่มคนไทยเชื้อสายมลายู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3.1 รัฐบาลควรส่งเสริมหลักนิติรัฐโดยติดตามตรวจสอบการใช้อำนาจของเจ้าหน้าที่รัฐให้อยู่ในกรอบกฎหมายอย่างเคร่งครัด 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กอ.รมน. ภาค 4 ส่วนหน้า ได้ติดตามตรวจสอบการใช้อำนาจของเจ้าหน้าที่รัฐอย่างเคร่งครัดตามกฎหมาย และหากมีเจ้าหน้าที่กระทำการ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ฝ่าฝืนจะถูกดำเนินการทั้งทางอาญา แพ่ง และทางวินัย พร้อมทั้งมีการแต่งตั้งคณะกรรมการจากกลุ่มองค์กรภายนอกเข้ามาตรวจสอบและประเมินผลการดำเนินงานของเจ้าหน้าที่ รวมถึงการจัดตั้งสภาสันติสุข สร้างการมีส่วนร่วมของประชาชน โดยเปิดโอกาสให้ประชาชนมีส่วนร่วมเสนอความเห็นในการ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ตัดสินใจดำเนินกิจกรรมต่าง ๆ ของตำบล และมีส่วนร่วมในการแจ้งความเห็นการไต่สวนสาธารณะ การประชาพิจารณ์ การแสดงประชามติและเน้นการทำงานที่โปร่งใส เข้าถึงข้อมูลข่าวสารได้อย่างสะดวกผ่านเว็บไซต์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ศูนย์ประชาสัมพันธ์ของ กอ.รมน. ภาค 4 ส่วนหน้า ซึ่งที่ผ่านมาได้แจ้งข้อมูลข่าวสารจนนำไปสู่การติดตามจับกุมผู้ก่อเหตุได้หลายราย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3.2 รัฐบาลควรเร่งรัดกระบานการเยียวยาผู้ได้รับผลกระทบจากเหตุการณ์รุนแรงในจังหวัดชายแดนภาคใต้โดยยึดหลักความเท่าเทียมและไม่เลือกปฏิบัติ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ศูนย์อำนวยการบริหารจังหวัดชายแดนภาคใต้ (ศอ.บต.) เป็นหน่วยงานหลักรับผิดชอบในการให้ความช่วยเหลือเยียวยาผู้ได้รับผลกระทบจากเหตุการณ์รุนแรงในจังหวัดชายแดนภาคใต้ (จชต.) ร่วมกับ 5 หน่วยงานคือ สำนักป้องกันและบรรเทาสาธารณภัย ศูนย์ประสานงานและบริหารการศึกษาจังหวัดชายแดนภาคใต้ สำนักงานพัฒนาสังคมและความมั่นคงของมนุษย์ สำนักงานสาธารณสุข และ กอ.รมน. ภาค 4 ส่วนหน้า โดยให้ความช่วยเหลือแก่บุคคลทุกคนบนพื้นฐานของความเท่าเทียมและไม่เลือกปฏิบัติยึดถือตามหลักเกณฑ์การให้ความช่วยเหลือเยียวยาผู้ได้รับผลกระทบจากเหตุการณ์ความไม่สงบในพื้นที่ จชต. ตามมติคณะรัฐมนตรีที่เกี่ยวข้องและการให้ความช่วยเหลือเยียวยาผู้ได้รับผลกระทบนอกเหนือหลักเกณฑ์ตามระเบียบของคณะกรรมการยุทธศาสตร์ด้านการพัฒนาจังหวัดชายแดนภาคใต้ (กพต.)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3.3 รัฐบาลควรเคารพวัฒนธรรมและวิถีชีวิตของชาวไทยมุสลิมเชื้อสายมลายู และปรับปรุงการสื่อสารระหว่างรัฐกับประชาชนในพื้นที่ โดยใช้ภาษามลายูท้องถิ่นควบคู่กับภาษาไทย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หน่วยงานต่าง ๆ ที่ปฏิบัติงานใน จชต. ยืนยันว่าการดำเนินงานต่าง ๆ ใน จชต. ยึดหลักตามยุทธศาสตร์พระราชทาน “เข้าใจ เข้าถึง พัฒนา” เป็นแนวคิดในการปฏิบัติงาน ซึ่งทุกหน่วยงานให้ความสำคัญและมีความระมัดระวังในการเคารพวัฒนธรรมและวิถีชีวิตของชาวไทยมุสลิมเชื้อสายมลายู ตลอดจนการสื่อสารระหว่างรัฐกับประชาชนในพื้นที่อย่างมาก โดยมีการจัดอบรมเจ้าหน้าที่อย่างต่อเนื่อง โดยเฉพาะอย่างยิ่งก่อนการลงพื้นที่เพื่อปฏิบัติหน้าที่ เพื่อให้เกิดการเรียนรู้ขนบธรรมเนียม ภาษา ประเพณี และวัฒนธรรมของประชาชนในพื้นที่ อันจะเป็นการเสริมสร้างความพร้อมใน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การปฏิบัติหน้าที่ให้กับเจ้าหน้าที่ในพื้นที่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3.4 รัฐบาลควรดำเนินมาตรการพิเศษเพื่อส่งเสริมให้ชาวไทยมุสลิมเชื้อสายมลายูได้เข้าถึงสิทธิต่าง ๆ อย่างเท่าเทียม ใช้ความระมัดระวัง ไม่สร้างความรู้สึกแบ่งแยก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มท. โดยกรมการปกครอง ได้ดำเนินการตามโครงการตรวจพิสูจน์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สารพันธุกรรม (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DNA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เพื่อนำมาใช้เป็นพยานหลักฐานประกอบการรับรองสถานะทางทะเบียนราษฎร เพื่อแก้ไขปัญหาบุคคลไร้สัญชาติ รวมทั้งเป็นมาตรการช่วยสร้างหลักประกันในการเข้าถึงสิทธิและสวัสดิการของรัฐ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ที่ผ่านมาได้ดำเนินการแล้ว จำนวน 1,392 ราย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3.5 รัฐบาลควรมีมาตรการทางสังคมและการศึกษาเพื่อสร้างความกลมเกลียวระหว่างชาวไทยมุสลิมเชื้อสายมลายูกับชาวไทยพุทธในพื้นที่ให้มากขึ้น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หน่วยงานต่าง ๆ ที่ปฏิบัติงานใน จชต. ได้ดำเนินมาตรการทางสังคมและการศึกษาเพื่อสร้างความกลมเกลียวระหว่างไทยมุสลิมเชื้อสายมลายูกับชาวไทยพุทธในพื้นที่ ในการจัดสรรทุนการศึกษาให้แก่ผู้เรียนในพื้นที่ รวมทั้งการส่งเสริมทักษะการประกอบอาชีพให้สอดคล้องกับความต้องการของชุมชน สร้างความรู้ความเข้าใจด้านประวัติศาสตร์ท้องถิ่นและหลักคำสอนของแต่ละศาสนา ตลอดจนการยอมรับในความหลากหลายทางเชื้อชาติ ศาสนา และวัฒนธรรม โดยกำหนดให้วันสำคัญทางศาสนาอิสลาม รวมทั้งศาสนาอื่นเป็นวันหยุดราชการประจำปีในพื้นที่ด้วย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3.6 รัฐบาลควรดูแลให้มีการบังคับใช้กฎหมายอย่างเป็นธรรมโดยไม่เลือกปฏิบัติด้วยเหตุแห่งความแตกต่างทางเชื้อชาติ หากพบว่ามีเจ้าหน้าที่ของรัฐกระทำผิด ต้องมี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การลงโทษทางวินัยและทางอาญาอย่างจริงจังเพื่อไม่ให้เกิดวัฒนธรรมการไม่ต้องรับโทษ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กอ.รมน. ภาค 4 ส่วนหน้า มีแนวนโยบายในการบังคับใช้กฎหมายมั่นคงตามหลักการสิทธิมนุษยชนระหว่างประเทศและหลักการอื่น ๆ ขององค์การสหประชาชาติ หลีกเลี่ยงการตั้งฐานปฏิบัติการในหมู่บ้าน ชุมชน วัด โรงเรียน มัสยิด เพื่อไม่ให้เกิดอันตรายแก่ประชาชนในชุมชน โดยเฉพาะเด็ก บุคลากรทางการศึกษาและประชาชนผู้บริสุทธิ์ นอกจากนี้ ยังมีการวาง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แนวทางปฏิบัติสำหรับการตั้งด่านตรวจ การตรวจค้น การติดตามจับกุม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การควบคุมตัว และการใช้อาวุธให้เป็นไปตามหลักกฎหมายและจารีตประเพณีท้องถิ่น โดยดำเนินการตามมาตรการจากเบาไปหาหนัก ซึ่งเจ้าหน้าที่จะใช้อาวุธเพื่อป้องกันตนเองหรือผู้อื่นให้พ้นจากภยันตรายเท่านั้น และมี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ให้ความช่วยเหลือเยียวยาแก่ผู้ได้รับผลกระทบจากการบังคับใช้กฎหมายของเจ้าหน้าที่ตามระเบียบ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3.7 รัฐบาลควรทบทวนประกาศใช้พระราชบัญญัติกฎอัยการศึก พุทธศักราช 2457 และพระราชกำหนดการบริหารราชการในสถานการณ์ฉุกเฉิน พ.ศ. 2548 ใน จชต. โดยควรบังคับใช้เท่าที่จำเป็นและในระยะเวลาที่จำกัดเท่านั้น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คณะรัฐมนตรีมีมติ (วันที่ 12 กันยายน 2560) เห็นชอบแผนการและขั้นตอนการปรับลดพื้นที่การประกาศสถานการณ์ฉุกเฉินที่มีความร้ายแรง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ตามพระราชกำหนดการบริหารราชการในสถานการณ์ฉุกเฉินฯ เพื่อนำพระราชบัญญัติการรักษาความมั่นคงภายในราชอาณาจักร พ.ศ. 2551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มาบังคับใช้แทน ที่ผ่านมามีการปรับลดพื้นที่มาอย่างต่อเนื่อง ปัจจุบันคงเหลือ 28 อำเภอ (จากทั้งหมด 33 อำเภอ) ที่ประกาศสถานการณ์ฉุกเฉินที่มี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ความร้ายแรงในพื้นที่ จชต. และเจ้าหน้าที่ทุกคนได้คำนึงถึงความถูกต้องและ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ความจำเป็นในการปฏิบัติงานให้เป็นไปตามที่กฎหมายกำหนดอย่างเคร่งครัด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3.8 รัฐบาลควรเร่งรัดให้มีกฎหมายอนุวัติให้สอดคล้องกับหลักการของอนุสัญญาต่อต้านการทรมานฯ และอนุสัญญาระหว่างประเทศว่าด้วยการคุ้มครองบุคคลทุกคนจากการหายสาปสูญโดยถูกบังคับ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คณะรัฐมนตรีมีมติ (วันที่ 23 มิถุนายน 2563) เห็นชอบต่อ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ร่างพระราชบัญญัติป้องกันและปราบปรามการทรมานและการกระทำให้บุคคลสูญหาย พ.ศ. .... ปัจจุบันอยู่ในขั้นตอนการพิจารณาของคณะกรรมการกฤษฎีกา (คณะพิเศษ) ทั้งนี้ เมื่อพิจารณาเสร็จแล้วจะนำเสนอ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สภาผู้แทนราษฎรตามลำดับต่อไป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3.9 รัฐบาลควรกำหนดระเบียบเกี่ยวกับการควบคุมตัวบุคคลตามกฎหมายด้านความมั่นคง ซึ่งจะทำให้เกิดความโปร่งใส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บุคคลที่ถูกควบคุมตัวตามกฎหมายด้านความมั่นคงจะต้องเป็นไปด้วยความโปร่งใส ดังนี้ </w:t>
            </w:r>
          </w:p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1) ระเบียบวิธีการปฏิบัติตามพระราชบัญญัติกฎอัยการศึก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2457 เป็นมาตรการกำกับไม่ให้เจ้าหน้าที่กระทำการอันเป็นการละเมิดสิทธิมนุษยชนเป็นอันขาด ซึ่งรวมถึงการกำหนดแนวทางเกี่ยวกับการตั้งด่าน การค้นตัวบุคคล และพื้นที่ต้องสงสัย รวมทั้งการกักตัวเพื่อสืบหาข้อเท็จจริง ซึ่งสามารถทำได้ไม่เกิน 7 วัน และต้องประสานผู้นำท้องที่ ผู้นำชุมชน และหากนำตัวออกจากพื้นที่ไปสอบถาม ต้องแจ้งญาติพี่น้องของผู้ถูกควบคุมตัวให้ทราบ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และอนุญาตให้ญาตใกล้ชิดสามารถเข้าเยี่ยมผู้ถูกควบคุมตัวได้ตั้งแต่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วันแรกนับแต่ถูกควบคุมตัว หากผู้ต้องสงสัยไม่มีส่วนเกี่ยวข้องกับการกระทำความผิดต้องรีบปล่อยตัวทันที และเมื่อได้รับการปล่อยตัวแล้ว สำนักบริหารงานยุติธรรม ศอ.บต. จะจัดให้มีการเยียวยาทั้งการเยียวยาจิตใจจากการกักตัว คนละ 30,000 บาท และค่าขาดประโยชน์จากการทำมาหาได้</w:t>
            </w:r>
          </w:p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2) ระเบียบและวิธีการปฏิบัติในการจับกุมและควบคุมตัวตามมาตรา 11 แห่งพระราชกำหนดการบริหารราชการในสถานการณ์ฉุกเฉิน พ.ศ. 2548 เป็นมาตรการควบคุมการปฏิบัติของเจ้าหน้าที่เพื่อไม่ให้สามารถจับกุมโดยพลการ หากมีความประสงค์ที่จะทำการควบคุมตัว จะต้องขออำนาจศาล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เมื่อศาลพิจารณาอนุญาตให้ควบคุมตัวจะทำได้ครั้งละไม่เกิน 7 วัน หากมีความจำเป็นต้องควบคุมตัวต่อ ต้องได้รับอนุมัติจากเจ้าหน้าที่ 3 ฝ่าย โดยพิจารณาถึงความจำเป็นร่วมกันในการขออำนาจศาลควบคุมตัวต่อไปได้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อีกคราวละ 7 วัน แต่ไม่เกิน 30 วัน ทั้งนี้ขึ้นกับดุลพินิจของศาล และ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ในระหว่างการควบคุมตัว ญาติของบุคคลต้องสงสัยสามารถเข้าเยี่ยมได้ตั้งแต่วันแรกของการควบคุมตัว 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3.10 กรณีการเสนอให้รัฐอนุญาตให้ กสม. สามารถตรวจสอบสถานที่ควบคุมตัว หรือพบผู้ถูกควบคุมตัวได้ทันทีเมื่อได้รับการร้องเรียนเพื่อให้สามารถตรวจสอบและแสวงหาข้อเท็จจริงตามหน้าที่และอำนาจได้โดยเร็ว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กสม. สามารถเข้าตรวจเยี่ยมสถานที่ควบคุมตัว หรือพบผู้ถูกควบคุมตัวได้ โดยจะต้องดำเนินการตามระเบียบและแนวปฏิบัติของหน่วยงาน ตลอดจนกฎหมายที่เกี่ยวข้อง</w:t>
            </w:r>
          </w:p>
        </w:tc>
      </w:tr>
      <w:tr w:rsidR="005B3E70" w:rsidRPr="00386C38" w:rsidTr="00A42991">
        <w:tc>
          <w:tcPr>
            <w:tcW w:w="9820" w:type="dxa"/>
            <w:gridSpan w:val="2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กลุ่มชาติพันธุ์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4.1 รัฐบาลควรยุติการจับกุมกลุ่มชาติพันธุ์กะเหรี่ยง รวมถึงชุมชนของกลุ่มชาติพันธุ์ โดยจัดให้มีกระบวนการพิสูจน์สิทธิว่าเป็นผู้อยู่อาศัยมาก่อน การประกาศเขตพื้นที่ป่าสงวนแห่งชาติและอุทยานแห่งชาติ การจะขับไล่หรือไล่รื้อต้องดำเนินการหลังจากมีการพิสูจน์สิทธิและคดีถึงที่สุดแล้วเท่านั้น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การดำเนินคดีและจับกุม กรมอุทยานแห่งชาติ สัตว์ป่า แลพันธุ์พืช ชี้แจงว่า จะดำเนินการกับผู้ที่มีหลักฐานชัดเจนว่าได้กระทำผิดกฎหมายว่าด้วยการป่าไม้เท่านั้น หากมีการบุกรุก ยึดถือ ครอบครอง ภายหลังจากวันที่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30 มิถุนายน 2541 และกรณีที่มีการกระทำที่ผิดเงื่อนไขตามมติคณะรัฐมนตรีเมื่อวันที่ 30 มิถุนายน 2541 เช่น การซื้อขายเปลี่ยนมือ บุกรุกเพิ่มเติม ฯลฯ แต่สำหรับกรณีราษฎรผู้ยากไร้ ผู้มีรายได้น้อย และผู้ไร้ที่ดินทำกินจะได้รับ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การตรวจสอบและพิจารณาตามคำสั่งคณะรักษาความสงบแห่งชาติ (คสช.) ที่ 66/2557 ลงวันที่ 17 มิถุนายน 2557 แต่หากเป็นการกระทำผิดภายหลังคำสั่ง คสช. ที่ 66/2557 ดังกล่าว จะต้องถูกดำเนินการตามกฎหมายทุกกรณี โดยไม่มีการเลือกปฏิบัติ ซึ่งจะใช้หลักเกณฑ์เดียวกันทั้งหมด ไม่ว่าจะเป็นราษฎรทั่วไป หรือกลุ่มชาติพันธุ์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4.2 รัฐบาลควรทบทวนปรับปรุงขั้นตอนก่อนการประกาศเขตอุทยานแห่งชาติหรือเขตป่าสงวนแห่งชาติ และแนวทางการจัดการข้อพิพาทการใช้ประโยชน์ในพื้นที่ของกลุ่มชาติพันธุ์และชุมชนท้องถิ่นกับหน่วยงานของรัฐในเชิงสร้างสรรค์ รวมถึงการประกาศเป็นมรดกโลกทางธรรมชาติควรผนวกมิติทางวัฒนธรรมของชาติพันธุ์ด้วย โดยยอมรับการมีส่วนร่วมของชุมชน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การประกาศเขตอุทยานแห่งชาติ กรมอุทยานแห่งชาติ สัตว์ป่า และพันธุ์พืช ได้จัดรับฟังความคิดเห็นและเปิดให้ผู้มีส่วนได้เสียเข้ามามีส่วนร่วม โดยเฉพาะราษฎรที่อาศัยอยู่ในพื้นที่ โดยเขตที่จะทำการประกาศต้องมีการสำรวจพื้นที่อยู่อาศัย และที่ทำกินเดิมของราษฎร โดยการมีส่วนร่วมของชุมชนที่เกี่ยวข้องก่อนเสมอ สำหรับการจัดการข้อพิพาท และการประกาศมรดกโลกทางธรรมชาตินั้น ยึดถือหลักการมีส่วนร่วมของชุมชนเช่นเดียวกัน โดยใน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การดำเนินการทั้งในช่วงก่อน ระหว่าง และหลัง จะต้องมีการหารือประชาชนหรือชุมชนที่เกี่ยวข้องอย่างต่อเนื่อง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4.3 รัฐบาลควรพิจารณาศึกษาความเหมาะสมของแนวทางการทำเกษตรแบบยังชีพของกลุ่มชาติพันธุ์กะเหรี่ยงในรูปแบบ “ไร่หมุนเวียน”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กลุ่มชาติพันธุ์ที่ได้รับสัญชาติไทยแล้ว สามารถขอรับการส่งเสริมสนับสนุนการประกอบอาชีพด้านเกษตรกรรมและการทำไร่หมุนเวียน จาก กษ. ซึ่งมีภารกิจโดยตรงในการดูแลประเด็นดังกล่าวได้ ทั้งนี้ ในหลักการ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ปลูกพืชเพื่อทำไร่หมุนเวียนนั้น จะต้องกำหนดมาตรการและแนวทาง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การปฏิบัติที่ชัดเจน โดยจะต้องสามารถควบคุม กำกับ และตรวจสอบได้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เพื่อป้องกันการเปิดพื้นที่ในเขตอุทยานแห่งชาติหรือเขตป่าสงวนแห่งชาติเพิ่มเติม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4.4 รัฐบาลควรดำเนินการตามพระราชบัญญัติอุทยานแห่งชาติ พ.ศ. 2562 อย่างเคร่งครัดเพื่อให้เกิดผลอย่างเป็นรูปธรรม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สอดคล้องกับแนวทางการดำเนินงานของกรมอุทยานแห่งชาติ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สัตว์ป่า และพันธุ์พืช โดยพระราชบัญญัติอุทยานแห่งชาติ พ.ศ. 2562 ที่มี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การปรับปรุงแก้ไขใหม่ ได้กำหนดการมีส่วนร่วมของชุมชนที่เกี่ยวข้องใน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การจัดการพื้นที่ โดยเฉพาะพื้นที่อยู่อาศัยและทำกินของราษฎรในชุมชนที่อาศัยอยู่เดิม ให้สามารถอยู่อาศัยภายในเขตอุทยานแห่งชาติได้อย่างถูกต้องตามกฎหมาย รวมทั้งการเข้าใช้ประโยชน์ในทรัพยากรที่สามารถเกิดใหม่ทดแทนได้ในพื้นที่ เพื่อให้คงความหลากหลายทางชีวภาพและระบบนิเวศ โดย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คำนึงถึงวิถีชีวิตของชุมชนเดิม และกลุ่มชาติพันธุ์ในพื้นที่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4.5 รัฐบาลควรเร่งดำเนินการให้สัตยาบันอนุสัญญาระหว่างประเทศว่าด้วยการคุ้มครองบุคคลทุกคนจากการหายสาบสูญโดยถูกบังคับ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สภานิติบัญญัติแห่งชาติมีมติเมื่อวันที่ 10 มีนาคม 2560 เห็นชอบให้ประเทศไทยเข้าเป็นภาคีอนุสัญญาฯ แล้ว แต่จะดำเนินการได้หลังจากที่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ร่างพระราชบัญญัติป้องกันและปราบปรามการทรมานและการกระทำให้บุคคลสูญหาย พ.ศ. .... ประกาศใช้เป็นกฎหมายเรียบร้อยแล้ว [ปัจจุบันร่างพระราชบัญญัติฯ ได้ผ่านความเห็นชอบจากคณะรัฐมนตรีแล้วเมื่อวันที่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23 มิถุนายน 2563 ขณะนี้อยู่ในขั้นตอนการพิจารณาของคณะกรรมการกฤษฎีกา (คณะพิเศษ) ทั้งนี้ เมื่อพิจารณาเสร็จแล้วจะนำเสนอ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สภาผู้แทนราษฎร ตามลำดับต่อไป]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4.6 รัฐบาลควรพิจารณาให้ชนเผ่ามานิกลุ่มที่ต้องการดำรงชีวิตตามภูมิปัญญาดั้งเดิมได้อยู่ในพื้นที่สมบูรณ์ ลดการให้ความช่วยเหลือแบบสงเคราะห์ เช่น การแจกข้าว อาหาร เสื้อผ้า ซึ่งจะทำให้ชนเผ่ามานิสูญเสียอัตลักษณ์และศักยภาพที่จะพึ่งพาตนเองและธรรมชาติ ส่วนกลุ่มที่ประสงค์จะตั้งถิ่นฐานถาวรและทำการเกษตรควรจัดสรรพื้นที่ให้ตามความเหมาะสม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กลุ่มชาติพันธุ์มานิ หรือ ซาไก ที่มีภูมิลำเนาเป็นหลักแหล่งถาวรและได้รับการรับรองสถานะบุคคลแล้ว สามารถได้รับการพิจารณาเพื่อการอยู่อาศัยและทำกินภายในเขตป่าอนุรักษ์ ตามพระราชบัญญัติอุทยานแห่งชาติ พ.ศ. 2562 มาตรา 64 และพระราชบัญญัติป่าสงวนและคุ้มครองสัตว์ป่า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พ.ศ. 2562 มาตรา 121 แต่สำหรับกลุ่มชาติพันธุ์มานิ หรือ ซาไก ที่มีวิถีแบบดั้งเดิมอยู่อาศัยในป่าเคลื่อนย้ายที่อยู่ไม่เป็นหลักแหล่ง หากมีความจำเป็นต้องดำรงชีพอยู่ในพื้นที่ป่าอนุรักษ์ สามารถใช้ประโยชน์จากทรัพยากรธรรมชาติที่เกิดใหม่ทดแทนได้ ตามพระราชบัญญัติอุทยานแห่งชาติ พ.ศ. 2562 มาตรา 65 และพระราชบัญญัติสงวนและคุ้มครองสัตว์ป่า พ.ศ. 2562 มาตรา 57</w:t>
            </w:r>
          </w:p>
        </w:tc>
      </w:tr>
      <w:tr w:rsidR="005B3E70" w:rsidRPr="00386C38" w:rsidTr="00A42991">
        <w:tc>
          <w:tcPr>
            <w:tcW w:w="9820" w:type="dxa"/>
            <w:gridSpan w:val="2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กลุ่มแรงงานข้ามชาติ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5.1 รัฐบาลควรบังคับใช้กฎหมายที่เกี่ยวข้องเพื่อป้องกันการลักลอบนำแรงงานจากประเทศเพื่อนบ้านเข้ามาทำงานในประเทศไทยอย่างไม่ถูกต้อง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ประเทศไทยมีการบังคับใช้กฎหมายเพื่อป้องกันการลักลอบ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นำแรงงานจากประเทศเพื่อนบ้านเข้ามาทำงานในประเทศไทยอย่างไม่ถูกต้อง โดย รง. ได้แก้ไขปัญหาแรงงานต่างด้าวอย่างบูรณาการภายใต้ยุทธศาสตร์การบริหารจัดการแรงงานต่างด้าว พ.ศ. 2560 – 2564 และการบังคับใช้พระราชกำหนดการบริหารจัดการการทำงานของคนต่างด้าว พ.ศ. 2560 และที่แก้ไขเพิ่มเติม ซึ่งที่ผ่านมาได้ส่งเสริมให้มีการจ้างงานแรงงานต่างด้าวที่ถูกต้องและเป็นธรรมกับทุกฝ่าย คุ้มครองแรงงานต่างด้าวตามมาตรฐานสากลและบริหารจัดการแรงงานต่างด้าวที่ทำงานในประเทศไทยให้มีประสิทธิภาพ เพื่อป้องกันการลักลอบนำแรงงานต่างด้าวเข้ามาทำงานในประเทศไทยอย่างผิดกฎหมาย นอกจากนี้ รัฐบาลไทยได้ร่วมมือกับประเทศเมียนมา ลาว กัมพูชา เพื่อปรับลดขั้นตอนระยะเวลาในการนำเข้าแรงงาน ด้วยการจัดทำบันทึกความเข้าใจว่าด้วยความร่วมมือด้านการจ้างแรงงานระหว่างรัฐ พร้อมทั้งจัดการฝึกอบรมแรงงานข้ามชาติก่อนเข้ามาทำงานในประเทศ และได้ตรวจสอบการทำงานของแรงงานต่างด้าวและนายจ้าง/สถานประกอบการอย่างสม่ำเสมอ ทั้งนี้ รง. ได้ร่วมมือทางวิชาการกับองค์การแรงงานระหว่างประเทศเพื่อแก้ไขปัญหาแรงงานต่างด้าวผิดกฎหมายและการคุ้มครองแรงงานต่างด้าว ผ่านโครงการสิทธิจากเรือสู่ฝั่ง โครงการความปลอดภัยและยุติธรรม และร่วมกับกระทรวงแรงงานสหรัฐอเมริกาจัดโครงการยกระดับการบังคับใช้กฎหมายแรงงานและกฎหมายอาญา เพื่อแก้ไขปัญหาการใช้แรงงานเด็ก การใช้แรงงานบังคับ และการค้ามนุษย์เพื่อการเปลี่ยนแปลงอย่างยั่งยืน นอกจากนี้ รง. และ สมช. ได้จัดทำ (ร่าง) แผนการบริหารจัดการผู้หลบหนีเข้าเมือง ระยะที่ 1 (พ.ศ. 2563 – 2565) โดยกำหนดแนวทางการแก้ไขปัญหาผู้หลบหนีเข้าเมืองกลุ่มแรงงานต่างด้าวผิดกฎหมาย กลยุทธ์ที่ 1 โดยให้หน่วยงานที่เกี่ยวข้องบังคับใช้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กฎหมายในการตรวจสอบและจับกุมแรงงานต่างด้าวผิดกฎหมาย ผู้ประกอบการ รวมถึงผู้จัดหาแรงงานต่างด้าวผิดกฎหมายอย่างต่อเนื่องด้วย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5.2 รัฐบาลควรทำความตกลงกับประเทศเพื่อนบ้านในเรื่องการรับรองสัญชาติของเด็กที่เกิดจากแรงงานจากประเทศเพื่อนบ้านที่เข้ามาทำงานในประเทศไทยเพื่อป้องกันปัญหาเด็กไร้สัญชาติภายในประเทศ รวมทั้งแสวงหาความร่วมมือจากประเทศเพื่อนบ้านในการจดทะเบียนการเกิดของเด็ก การรับรองสัญชาติและการสมรสของแรงงานดังกล่าวด้วย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สธ. ได้จัดทำคู่มือเกี่ยวกับการออกหนังสือรับรองการเกิดให้เด็กที่เกิดจากบุคคลที่เป็นแรงงานต่างด้าวในประเทศไทย และได้แจกจ่ายให้โรงพยาบาลในสังกัด สธ. ทั่วประเทศเพื่อเป็นแนวทางในการดำเนินการดังกล่าว นอกจากนี้ กรมกิจการเด็กและเยาวชน อยู่ระหว่างการจัดทำบันทึกความเข้าใจระหว่างรัฐบาลแห่งราชอาณาจักรไทยกับรัฐบาลแห่งสาธารณรัฐแห่งสหภาพเมียนมา ว่าด้วยการเสริมสร้างความร่วมมือในการคุ้มครองเด็กที่ได้รับผลกระทบจากการโยกย้ายถิ่นฐาน ทั้งนี้ เมื่อดำเนินการเสร็จสิ้นจะได้นำเสนอคณะรัฐมนตรีเพื่อให้ความเห็นชอบต่อไป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5.3 รัฐบาลควรพิจารณาถึงความเป็นไปได้ในการให้แรงงานข้ามชาติเข้าถึงสิทธิในการรวมตัวและการเจรจาต่อรอง และการเข้าเป็นภาคีอนุสัญญาขององค์การแรงงานระหว่างประเทศ ฉบับที่ 87 ว่าด้วยเสรีภาพในการสมาคมและการคุ้มครองสิทธิในการรวมตัว และฉบับที่ 98 ว่าด้วยสิทธิในการรวมตัวและการร่วมเจรจาต่อรอง รวมถึงอนุสัญญาว่าด้วยการคุ้มครองสิทธิของแรงงานโยกย้ายถิ่นฐานและสมาชิกในครอบครัว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รง. อยู่ระหว่างแก้ไขพระราชบัญญัติแรงงานสัมพันธ์ พ.ศ. 2518 และพระราชบัญญัติแรงงานรัฐวิสาหกิจสัมพันธ์ พ.ศ. 2543 โดยได้มีความร่วมมืออย่างต่อเนื่องกับองค์การแรงงานระหว่างประเทศในการร่วมกันศึกษาและ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นำข้อเสนอแนะมาปรับปรุงกฎหมายให้มีบทบัญญัติสอดคล้องกับหลักการของอนุสัญญาฯ ฉบับที่ 98 ขณะนี้ร่างพระราชบัญญัติแรงงานสัมพันธ์ พ.ศ. ....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อยู่ระหว่างการรอพิจารณาวาระที่ 2 และร่างพระราชบัญญัติแรงงานรัฐวิสาหกิจสัมพันธ์ พ.ศ. .... อยู่ระหว่างกระบวนการนำเสนอคณะรัฐมนตรีสำหรับการให้สัตยาบันอนุสัญญาฯ 87 นั้น รง. จะดำเนินการในลำดับถัดไป</w:t>
            </w:r>
          </w:p>
        </w:tc>
      </w:tr>
      <w:tr w:rsidR="005B3E70" w:rsidRPr="00386C38" w:rsidTr="00A42991">
        <w:tc>
          <w:tcPr>
            <w:tcW w:w="9820" w:type="dxa"/>
            <w:gridSpan w:val="2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กลุ่มผู้อพยพ/ผู้แสวงหาที่พักพิง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6.1 รัฐบาลควรเร่งพิจารณาดำเนินการตามระบบคัดกรองคนเข้าเมืองผิดกฎหมายตามมติคณะรัฐมนตรี เมื่อวันที่ 10 มกราคม 2560 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ปัจจุบันได้ดำเนินการตามมติคณะรัฐมนตรีเมื่อวันที่ 10 มกราคม 2560 แล้ว โดยจัดทำระเบียบสำนักนายกรัฐมนตรีว่าด้วยการคัดกรอง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คนต่างด้าวที่เข้ามาในราชอาณาจักรและไม่สามารถเดินทางกลับประเทศ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อันเป็นภูมิลำเนาได้ พ.ศ. 2562 แล้ว ปัจจุบัน สตม. อยู่ระหว่างการแต่งตั้งคณะกรรมการพิจารณาคัดกรองผู้ได้รับการคุ้มครองซึ่งเป็นผู้แทน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จากหน่วยงานต่าง ๆ ที่เกี่ยวข้องเพื่อดำเนินการตามระเบียบฯ ดังกล่าว ต่อไป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6.2 รัฐบาลควรแสวงหาความร่วมมือกับประเทศต้นทางและองค์การระหว่างประเทศที่เกี่ยวข้องเพื่อรับชาวโรฮีนจากลับภูมิลำเนา หากรายใดไม่สามารถส่งกลับได้เนื่องจากอาจเป็นอันตราย ควรพิจารณาประสานและทำงานอย่างใกล้ชิดกับสำนักงานข้าหลวงใหญ่ผู้ลี้ภัยแห่งสหประชาชาติเพื่อให้ความช่วยเหลือเรื่องการตั้งถิ่นฐานในประเทศที่สามต่อไป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สมช. และ สตม. ได้ดูแลผู้หลบหนีเข้าเมืองกลุ่มนี้เป็นไป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ตามหลักมนุษยธรรม กรอบกฎหมายภายใน และพันธกรณีระหว่างประเทศที่ไทยเป็นภาคี ทั้งนี้ ที่ผ่านมาหน่วยงานราชการไทยได้ประสานผ่านช่องทาง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การทูตทั้งเมียนมาและบังกลาเทศเพื่อให้เข้ามาพิสูจน์อัตลักษณ์และยืนยัน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ความเป็นพลเมืองของชาวโรฮีนจา ซึ่งบังกลาเทศได้เข้ามาพิสูจน์อัตลักษณ์และยืนยันความเป็นพลเมืองจนสามารถรับกลับประเทศแล้วจำนวนหนึ่ง นอกจากนี้ ไทยยังดำเนินการร่วมกับสำนักงานข้าหลวงใหญ่ผู้ลี้ภัย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แห่งสหประชาชาติในการสนับสนุนให้ชาวโรฮีนจาไปตั้งถิ่นฐานในประเทศที่สามด้วย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6.3 รัฐบาลควรพิจารณาถึงความเหมาะสมและความเป็นไปได้ในการเข้าเป็นภาคีอนุสัญญาว่าด้วยสถานภาพผู้ลี้ภัย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สมช. ได้จัดประชุมเพื่อหารือหน่วยงานที่เกี่ยวข้องเป็นระยะ ๆ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 เพื่อทบทวนท่าทีของประเทศไทยในการเข้าเป็นภาคีอนุสัญญาฯ อย่างไรก็ตาม ปัจจุบันที่ประชุมหน่วยงานที่เกี่ยวข้องยังไม่มีมติเห็นชอบให้ประเทศไทยเข้าเป็นภาคีอนุสัญญาฯ ดังกล่าว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6.4 รัฐบาลควรพิจารณาแก้ไขปัญหาความแออัดของห้องกักและจัดให้มีระบบรักษาพยาบาลผู้ต้องกักที่เจ็บป่วยอย่างเหมาะสม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สตม. ได้มีคำสั่งกำหนดแนวทางเกี่ยวกับการรับตัว การควบคุมและดูแลคนต่างด้าว โดยกำหนดแนวทางการดูแลผู้ต้องกักไว้ให้ดูแลทุกคนอย่างเท่าเทียมกัน ไม่เลือกปฏิบัติทางเชื้อชาติ โดยเฉพาะอย่างยิ่ง 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“การรักษาพยาบาล” ซึ่งสถานที่กักตัวหรือด่านตรวจคนเข้าเมืองได้จัดเตรียมยานพาหนะ และเจ้าหน้าที่ตำรวจรับผิดชอบในการนำผู้ต้องกักที่มีอาการเจ็บป่วยส่งไปรักษาตัวที่โรงพยาบาลหรือสถานพยาบาลอื่น ๆ และกำหนดให้สถานที่กักตัวหรือด่านตรวจคนเข้าเมืองประสานงานกับโรงพยาบาลในพื้นที่ที่มีการส่งตัวผู้ต้องกักไปรักษาโดยจัดให้มีสถานที่เฉพาะสำหรับผู้ต้องกักที่เจ็บป่วยเพื่อสะดวกต่อการควบคุม พร้อมทั้งงจัดเจ้าหน้าที่คอยควบคุม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ดูแลอย่างใกล้ชิด</w:t>
            </w:r>
          </w:p>
        </w:tc>
      </w:tr>
      <w:tr w:rsidR="005B3E70" w:rsidRPr="00386C38" w:rsidTr="00A42991">
        <w:tc>
          <w:tcPr>
            <w:tcW w:w="3227" w:type="dxa"/>
          </w:tcPr>
          <w:p w:rsidR="005B3E70" w:rsidRPr="00386C38" w:rsidRDefault="005B3E70" w:rsidP="00A4299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6.5 รัฐบาลควรพิจารณาทางเลือกอื่นแทนการควบคุมตัวผู้อพยพไว้ในห้องกักของ สตม. </w:t>
            </w:r>
          </w:p>
        </w:tc>
        <w:tc>
          <w:tcPr>
            <w:tcW w:w="6593" w:type="dxa"/>
          </w:tcPr>
          <w:p w:rsidR="005B3E70" w:rsidRPr="00386C38" w:rsidRDefault="005B3E70" w:rsidP="00A4299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เมื่อวันที่ 21 มกราคม 2562 ตช. พม. กต. มท. สธ. ศธ. รง. ได้ร่วมลงนามในบันทึกความตกลง เรื่อง การกำหนดมาตรการและแนวทางแทน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การกักตัวเด็กไว้ในสถานกักตัวคนต่างด้าวเพื่อรอการส่งกลับ โดยมีวัตถุประสงค์เพื่อกำหนดหน้าที่ความรับผิดชอบและแนวทางปฏิบัติงานของ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ทุกภาคส่วนที่เกี่ยวข้องในการไม่กักตัวเด็กอายุต่ำกว่า 18 ปี ไว้ในสถาน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กักตัวฯ ปัจจุบันนายกรัฐมนตรีเห็นชอบขั้นตอนการปฏิบัติงานที่เป็นมาตรฐานภายใต้บันทึกฯ ดังกล่าวแล้ว โดยกรมกิจการเด็กและเยาวชน อยู่ระหว่าง</w:t>
            </w: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การยกร่างคู่มือแนวทางการปฏิบัติงาน ตามบันทึกฯ ดังกล่าว เพื่อเป็นแนวทางให้หน่วยงานที่เกี่ยวข้องทั้งในส่วนกลางและส่วนภูมิภาคปฏิบัติงานในทิศทางเดียวกัน</w:t>
            </w:r>
          </w:p>
        </w:tc>
      </w:tr>
    </w:tbl>
    <w:p w:rsidR="005B3E70" w:rsidRPr="00386C38" w:rsidRDefault="005B3E70" w:rsidP="005B3E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B3E70" w:rsidRPr="00386C38" w:rsidRDefault="005B3E70" w:rsidP="00144C81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38EE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ขอความเห็นชอบการปรับโครงสร้างเงินเดือนขั้นสูงของตำแหน่งรองผู้ว่าการการไฟฟ้าส่วนภูมิภาค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คณะรัฐมนตรีมีมติเห็นชอบในหลักการให้การไฟฟ้าส่วนภูมิภาค (กฟภ.) ปรับโครงสร้างเงินเดือนขั้นสูงของตำแหน่งรองผู้ว่าการการไฟฟ้าส่วนภูมิภาค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จากอัตรา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200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000 บาท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เป็นอัตรา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235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900 บาท (เพิ่มขึ้น 35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900 บาท) ตามที่กระทรวงมหาดไทย (มท.) เสนอ โดยให้มีผลตั้งแต่วันที่ 8 ธันวาคม 2563 เป็นต้นไป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กระทรวงมหาดไทยเสนอคณะรัฐมนตรีพิจารณาให้ความเห็นชอบการปรับขยายเพดานอัตราเงินเดือนขั้นสูงสุดตำแหน่งรองผู้ว่าการการไฟฟ้าส่วนภูมิภาค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200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235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900 บาท (เพิ่มขึ้น 35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900 บาท คิดเป็นร้อยละ 17.95) ซึ่งอัตราเงินเดือนดังกล่าวการไฟฟ้าส่วนภูมิภาค (กฟภ.) ใช้มาตั้งแต่ปีงบประมาณ 2547 โดยในครั้งนี้ กฟภ. ได้มีการวิเคราะห์หลักเกณฑ์เพื่อใช้ในการพิจารณากำหนดค่าตอบแทนระบบแรงจูงใจ และสวัสดิการต่าง ๆ ของรัฐวิสาหกิจตามนัยมติคณะรัฐมนตรีเมื่อวันที่ 7 มีนาคม 2560 รวมทั้งได้ผ่านความเห็นชอบจากคณะกรรมการการไฟฟ้าส่วนภูมิภาค คณะกรรมการแรงงานรัฐวิสาหกิจสัมพันธ์ และสำนักงาน ก.พ. ตามขั้นตอนของกฎหมายและมติคณะรัฐมนตรีที่เกี่ยวข้องด้วยแล้ว นอกจากนี้ กฟภ. แจ้งว่า ภาระค่าใช้จ่ายที่เพิ่มขึ้นไม่กระทบรายได้ที่นำส่งเข้ารัฐแต่อย่างใด และ กฟภ. ไม่ได้รับการอุดหนุนจากรัฐบาลในการดำเนินการ จึงไม่กระทบต่อภาระงบประมาณ หรือภาระการสูญเสียรายได้ของรัฐในอนาคต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263A9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แผนแม่บทเฉพาะกิจภายใต้ยุทธศาสตร์ชาติอันเป็นผลมาจากสถานการณ์โควิด - 19 </w:t>
      </w:r>
      <w:r w:rsidR="00144C81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>พ.ศ. 2564 – 2565 (ฉบับสมบูรณ์)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คณะรัฐมนตรีมีมติเห็นชอบตามที่สำนักงานสภาพัฒนาการเศรษฐกิจและสังคมแห่งชาติ (สศช.) ในฐานะสำนักงานเลขานุการของคณะกรรมการยุทธศาสตร์ชาติ เสนอดังนี้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1. เห็นชอบ (ร่าง) แผนแม่บทเฉพาะกิจภายใต้ยุทธศาสตร์ชาติอันเป็นผลมาจากสถานการณ์โควิด – 19 พ.ศ. 2564 – 2565 (แผนแม่บทเฉพาะกิจฯ) (ฉบับสมบูรณ์) เพื่อประกาศใช้ต่อไป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เห็นชอบแนวทางการดำเนินการขับเคลื่อน (ร่าง) แผนแม่บทเฉพาะกิจฯ (ฉบับสมบูรณ์) ตามที่ สศช. เสนอ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สศช. รายงานว่า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1. คณะกรรมการยุทธศาสตร์ชาติ ในคราวประชุมครั้งที่ 3/2563 เมื่อวันที่ 9 พฤศจิกายน 2563 มีมติเห็นชอบ (ร่าง) แผนแม่บทเฉพาะกิจฯ (ฉบับสมบูรณ์) และมอบหมายให้ สศช. ในฐานะฝ่ายเลขานุการของคณะกรรมการยุทธศาสตร์ชาตินำเสนอผลการพิจารณาของคณะกรรมการยุทธศาสตร์ชาติในส่วนของ (ร่าง) แผนแม่บทเฉพาะกิจฯ (ฉบับสมบูรณ์) ต่อคณะรัฐมนตรีเพื่อพิจารณาสั่งการต่อไป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(ร่าง) แผนแม่บทเฉพาะกิจฯ (ฉบับสมบูรณ์)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ยังคงยึดหลักการ เป้าประสงค์มิติและประเด็นการพัฒนาตาม (ร่าง) แผนแม่บทเฉพาะกิจฯ (ฉบับปรับปรุง) แต่มีการปรับค่าเป้าหมาย ตัวชี้วัด และแนวทางการพัฒนาให้มีความสอดคล้องกับบริบทการพัฒนามากยิ่งขึ้น โดยสามารถสรุปสาระสำคัญของ (ร่าง) แผนแม่บทเฉพาะกิจฯ (ฉบับสมบูรณ์) ได้ ดังนี้</w:t>
      </w:r>
    </w:p>
    <w:tbl>
      <w:tblPr>
        <w:tblStyle w:val="af9"/>
        <w:tblW w:w="0" w:type="auto"/>
        <w:tblLook w:val="04A0"/>
      </w:tblPr>
      <w:tblGrid>
        <w:gridCol w:w="2405"/>
        <w:gridCol w:w="6611"/>
      </w:tblGrid>
      <w:tr w:rsidR="00B738EE" w:rsidRPr="00386C38" w:rsidTr="00A96944">
        <w:tc>
          <w:tcPr>
            <w:tcW w:w="2405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6611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738EE" w:rsidRPr="00386C38" w:rsidTr="00A96944">
        <w:tc>
          <w:tcPr>
            <w:tcW w:w="2405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6611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ล้มแล้ว ลุกไว (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Resilience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738EE" w:rsidRPr="00386C38" w:rsidTr="00A96944">
        <w:tc>
          <w:tcPr>
            <w:tcW w:w="2405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6611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 “คนสามารถยังชีพอยู่ได้ มีงานทำ กลุ่มเปราะบางได้รับการดูแลอย่างทั่วถึง สร้างอาชีพและกระจายรายได้สู่ท้องถิ่น เศรษฐกิจประเทศฟื้นตัวเข้าสู่ภาวะปกติิ และมีการวางรากฐานเพื่อรองรับการปรับโครงสร้างเศรษฐกิจใหม่ (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Economic Transformation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)”</w:t>
            </w:r>
          </w:p>
        </w:tc>
      </w:tr>
      <w:tr w:rsidR="00B738EE" w:rsidRPr="00386C38" w:rsidTr="00A96944">
        <w:tc>
          <w:tcPr>
            <w:tcW w:w="2405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 มิติ </w:t>
            </w:r>
          </w:p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6611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การพร้อมรับ (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Cope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ความสามารถในการบริหารจัดการภายใต้สภาวะวิกฤติให้สามารถยืนหยัดและต้านทานความยากลำบาก รวมถึงฟื้นคืนกลับสู่สภาวะปกติได้อย่างรวดเร็ว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การปรับตัว (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Adapt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การปรับทิศทาง รูปแบบ และแนวทางการพัฒนาให้สอดรับกับความเปลี่ยนแปลงพร้อมกระจายความเสี่ยงและปรับตัวอย่างเท่าทันเพื่อแสวงหาประโยชน์จากสิ่งที่เกิดขึ้น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การเปลี่ยนแปลงเพื่อพร้อมเติบโตอย่างยั่งยืน (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Transform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การเปลี่ยนแปลงเชิงโครงสร้างและปัจจัยพื้นฐานให้สอดรับกับความเปลี่ยนแปลงเพื่อพลิกวิกฤตให้เป็นโอกาสสำหรับการพัฒนาประเทศต่อไป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 3 มิติการพัฒนา จะทำให้ประเทศมีการพัฒนาที่สมดุลและยั่งยืน ภายใต้หลัก 3 ขั้นการพัฒนา ได้แก่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survival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(การอยู่รอด)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Sufficiency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(พอเพียง) และ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Sustainability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(ยั่งยืน)</w:t>
            </w:r>
          </w:p>
        </w:tc>
      </w:tr>
      <w:tr w:rsidR="00B738EE" w:rsidRPr="00386C38" w:rsidTr="00A96944">
        <w:tc>
          <w:tcPr>
            <w:tcW w:w="2405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 ประเด็น</w:t>
            </w:r>
          </w:p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6611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โดยเป็นประเด็นที่ต้องให้ความสำคัญเป็นพิเศษในระยะ 2 ปีข้างหน้า ได้แก่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การเสริมสร้างความเข้มแข็งของเศรษฐกิจฐานรากภายในประเทศ (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Local Economy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เพื่อลดความเสี่ยงในการพึ่งพาต่างประเทศ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การยกระดับขีดความสามารถของประเทศเพื่อรองรับการเติบโตอย่างยั่งยืนในระยะยาว (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Future Growth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เพื่อการส่งเสริมอุตสาหกรรมและบริการที่ประเทศไทยมีโอกาส และมีศักยภาพภายใต้กระแสการเปลี่ยนแปลงและบริบทโลกใหม่ที่ปรับเปลี่ยนไป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การพัฒนาศักยภาพและคุณภาพชีวิตของคนให้เป็นกำลังหลักในการขับเคลื่อนการพัฒนาประเทศ (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Human Capital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เพื่อการยกระดับและปรับทักษะแรงงานให้สอดคล้องกับความต้องการของตลาดแรงงานและ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โครงสร้างเศรษฐกิจที่ปรับเปลี่ยนไป พร้อมทั้งเยียวยาผู้ที่ได้รับผลกระทบจากภาวะวิกฤต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การปรับปรุงและพัฒนาปัจจัยพื้นฐานเพื่อส่งเสริมการฟื้นฟูและพัฒนาประเทศ (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Enabling Factors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ให้สอดรับกับกระแสการเปลี่ยนแปลงที่จะส่งผลกระทบต่อศักยภาพของประเทศ</w:t>
            </w:r>
          </w:p>
        </w:tc>
      </w:tr>
      <w:tr w:rsidR="00B738EE" w:rsidRPr="00386C38" w:rsidTr="00A96944">
        <w:tc>
          <w:tcPr>
            <w:tcW w:w="2405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แนวทางการพัฒนา</w:t>
            </w:r>
          </w:p>
        </w:tc>
        <w:tc>
          <w:tcPr>
            <w:tcW w:w="6611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มีความสอดคล้องกับข้อเสนอเชิงนโยบายและข้อเสนอการดำเนินการจากองค์กรพัฒนาระหว่างประเทศที่สำคัญ ได้แก่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รายงาน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Consolidated Socio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Economic Impact Assessment of COVID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 19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in Thailand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ของโครงการพัฒนาแห่งสหประชาชาติ (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United Nations Development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386C38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UNDP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รายงาน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Navigating </w:t>
            </w:r>
            <w:proofErr w:type="spellStart"/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</w:t>
            </w:r>
            <w:proofErr w:type="spellEnd"/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- 19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in Asia and the Pacific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ของธนาคารพัฒนาเอเชีย (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Asian Development Bank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ADB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Thailand Economic Monitor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Thailand in the Time of COVID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- 19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ของธนาคารโลก (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World Bank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  <w:t>3</w:t>
      </w:r>
      <w:r w:rsidRPr="00386C38">
        <w:rPr>
          <w:rFonts w:ascii="TH SarabunPSK" w:hAnsi="TH SarabunPSK" w:cs="TH SarabunPSK"/>
          <w:sz w:val="32"/>
          <w:szCs w:val="32"/>
          <w:cs/>
        </w:rPr>
        <w:t>. สศช. ได้เสนอ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แนวทางการดำเนินการขับเคลื่อน (ร่าง) แผนแม่บทเฉพาะกิจฯ (ฉบับสมบูรณ์) ไปสู่การปฏิบัติ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เพื่อให้สามารถดำเนินการบูรณาการได้และสอดคล้องเป็นไปในทิศทางเดียวกัน ส่งผลให้การบรรเทาผลกระทบที่เกิดขึ้นจากการระบาดของโควิด-19 เป็นไปได้อย่างต่อเนื่องและเกิดผลอย่างเป็นรูปธรรม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3.1 ให้หน่วยงานของรัฐที่เกี่ยวข้องใช้แผนแม่บทเฉพาะกิจฯ (ฉบับสมบูรณ์)เป็นกรอบในการจัดทำโครงการ/การดำเนินงานประจำปีงบประมาณ 2565 เพิ่มเติมจากโครงการสำคัญประจำปีงบประมาณ 2565 จำนวน 250 โครงการ ที่เป็นโครงการที่ต้องให้ความสำคัญเป็นพิเศษ (</w:t>
      </w:r>
      <w:r w:rsidRPr="00386C38">
        <w:rPr>
          <w:rFonts w:ascii="TH SarabunPSK" w:hAnsi="TH SarabunPSK" w:cs="TH SarabunPSK"/>
          <w:sz w:val="32"/>
          <w:szCs w:val="32"/>
        </w:rPr>
        <w:t>Top Priorities</w:t>
      </w:r>
      <w:r w:rsidRPr="00386C38">
        <w:rPr>
          <w:rFonts w:ascii="TH SarabunPSK" w:hAnsi="TH SarabunPSK" w:cs="TH SarabunPSK"/>
          <w:sz w:val="32"/>
          <w:szCs w:val="32"/>
          <w:cs/>
        </w:rPr>
        <w:t>) ภายใต้แผนแม่บทเฉพาะกิจฯ ตามมติคณะรัฐมนตรีเมื่อวันที่ 29 กันยายน 2563 ให้ทันต่อคำของบประมาณประจำปี 2565 ต่อไป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3.2 ให้สำนักงบประมาณใช้แผนแม่บทเฉพาะกิจฯ (ฉบับสมบูรณ์) เป็นกรอบในการพิจารณาจัดสรรงบประมาณของโครงการประจำปีงบประมาณ 2565 ร่วมกับแผนแม่บทภายใต้ยุทธศาสตร์ชาติทั้ง 23 ประเด็น ในปัจจุบัน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ยุทธศาสตร์การจัดสรรงบประมาณรายจ่ายประจำปีงบประมาณ พ.ศ. 2565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คณะรัฐมนตรีมีมติเห็นชอบยุทธศาสตร์การจัดสรรงบประมาณรายจ่ายประจำปีงบประมาณ พ.ศ. 2565 (ยุทธศาสตร์การจัดสรรงบประมาณฯ พ.ศ. 2565) ตามที่สำนักงบประมาณ (สงป.) เสนอ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สงป. รายงานว่า สงป. ได้ร่วมกับสำนักงานสภาพัฒนาการเศรษฐกิจและสังคมแห่งชาติ สำนักงานสภาความมั่นคงแห่งชาติ สำนักงาน ก.พ.ร และสำนักงานขับเคลื่อนการปฏิรูปประเทศยุทธศาสตร์ชาติ และการสร้างความสามัคคีปรองดองพิจารณาจัดทำยุทธศาสตร์การจัดสรรงบประมาณฯ พ.ศ. 2565 โดยสรุปสาระสำคัญได้ ดังนี้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="00AA7A7A">
        <w:rPr>
          <w:rFonts w:ascii="TH SarabunPSK" w:hAnsi="TH SarabunPSK" w:cs="TH SarabunPSK"/>
          <w:sz w:val="32"/>
          <w:szCs w:val="32"/>
        </w:rPr>
        <w:t>1.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หลักการและกรอบการจัดทำยุทธศาสตร์การจัดสรรงบประมาณฯ พ.ศ. 2565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มีความสอดคล้องกับยุทธศาสตร์ชาติ (พ.ศ. 2561 - 2580) (ยุทธศาสตร์ชาติ) แผนแม่บทภายใต้ยุทธศาสตร์ชาติ (พ.ศ. 2561 - 2580) (แผนแม่บทฯ) แผนพัฒนาเศรษฐกิจและสังคมแห่งชาติ ฉบับที่ 12 (พ.ศ. 2560 - 2564) (แผนพัฒนาเศรษฐกิจและสังคมแห่งชาติฯ) นโยบายและแผนระดับชาติว่าด้วยความมั่นคงแห่งชาติ (พ.ศ. 2562 - 2565) (นโยบายและแผนระดับชาติว่าด้วยความมั่นคงแห่งชาติฯ) แผนแม่บทเฉพาะกิจภายใต้ยุทธศาสตร์ชาติอันเป็นผลมาจากสถานการณ์โควิด - 19 พ.ศ. 2564 - 2565 (แผนแม่บทเฉพาะกิจฯ) แผนการปฏิรูปประเทศ (ฉบับปรับปรุง) และนโยบายรัฐบาล โดย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มุ่งให้ความสำคัญเป็นลำดับแรกกับประเด็นการพัฒนาตามแผนแม่บทเฉพาะกิจฯ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AA7A7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4 ประเด็น ประกอบด้วย (1) การเสริมสร้างความเข้มแข็งของเศรษฐกิจฐานรากภายในประเทศ (</w:t>
      </w:r>
      <w:r w:rsidRPr="00386C38">
        <w:rPr>
          <w:rFonts w:ascii="TH SarabunPSK" w:hAnsi="TH SarabunPSK" w:cs="TH SarabunPSK"/>
          <w:sz w:val="32"/>
          <w:szCs w:val="32"/>
        </w:rPr>
        <w:t>Local Economy</w:t>
      </w:r>
      <w:r w:rsidRPr="00386C38">
        <w:rPr>
          <w:rFonts w:ascii="TH SarabunPSK" w:hAnsi="TH SarabunPSK" w:cs="TH SarabunPSK"/>
          <w:sz w:val="32"/>
          <w:szCs w:val="32"/>
          <w:cs/>
        </w:rPr>
        <w:t>) (2) การยกระดับขีดความสามารถของประเทศเพื่อรองรับการเติบโตอย่างยั่งยืนในระยะยาว (</w:t>
      </w:r>
      <w:r w:rsidRPr="00386C38">
        <w:rPr>
          <w:rFonts w:ascii="TH SarabunPSK" w:hAnsi="TH SarabunPSK" w:cs="TH SarabunPSK"/>
          <w:sz w:val="32"/>
          <w:szCs w:val="32"/>
        </w:rPr>
        <w:t>Future Growth</w:t>
      </w:r>
      <w:r w:rsidRPr="00386C38">
        <w:rPr>
          <w:rFonts w:ascii="TH SarabunPSK" w:hAnsi="TH SarabunPSK" w:cs="TH SarabunPSK"/>
          <w:sz w:val="32"/>
          <w:szCs w:val="32"/>
          <w:cs/>
        </w:rPr>
        <w:t>)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7A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(3) การพัฒนาศักยภาพและคุณภาพชีวิตของคนให้เป็นกำลังหลักในการขับเคลื่อนการพัฒนาประเทศ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(</w:t>
      </w:r>
      <w:r w:rsidRPr="00386C38">
        <w:rPr>
          <w:rFonts w:ascii="TH SarabunPSK" w:hAnsi="TH SarabunPSK" w:cs="TH SarabunPSK"/>
          <w:sz w:val="32"/>
          <w:szCs w:val="32"/>
        </w:rPr>
        <w:t>Human Capital</w:t>
      </w:r>
      <w:r w:rsidRPr="00386C38">
        <w:rPr>
          <w:rFonts w:ascii="TH SarabunPSK" w:hAnsi="TH SarabunPSK" w:cs="TH SarabunPSK"/>
          <w:sz w:val="32"/>
          <w:szCs w:val="32"/>
          <w:cs/>
        </w:rPr>
        <w:t>) (4) การปรับปรุงและพัฒนาปัจจัยพื้นฐานเพื่อส่งเสริมการฟื้นฟูและพัฒนาประเทศ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(</w:t>
      </w:r>
      <w:r w:rsidRPr="00386C38">
        <w:rPr>
          <w:rFonts w:ascii="TH SarabunPSK" w:hAnsi="TH SarabunPSK" w:cs="TH SarabunPSK"/>
          <w:sz w:val="32"/>
          <w:szCs w:val="32"/>
        </w:rPr>
        <w:t>Enabling Factors</w:t>
      </w:r>
      <w:r w:rsidRPr="00386C38">
        <w:rPr>
          <w:rFonts w:ascii="TH SarabunPSK" w:hAnsi="TH SarabunPSK" w:cs="TH SarabunPSK"/>
          <w:sz w:val="32"/>
          <w:szCs w:val="32"/>
          <w:cs/>
        </w:rPr>
        <w:t>)</w:t>
      </w:r>
      <w:r w:rsidR="00AA7A7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ที่ต้องเร่งดำเนินการเพื่อให้สามารถรับมือและเตรียมความพร้อมในการเยียวยาช่วยเหลือผู้ที่ได้รับผลกระทบจาก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สถานการณ์การแพร่ระบาดของโรคติดเชื้อไวรัสโคโรนา 2019 และการฟื้นฟูกิจกรรมทางเศรษฐกิจและสังคมให้กลับเข้าสู่สภาวะปกติโดยเร็ว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พื่อขับเคลื่อนการพัฒนาประเทศตามแนวทางการพัฒนาของยุทธศาสตร์ชาติให้เกิดผลอย่างเป็นรูปธรรมและบรรลุเป้าหมายตามวิสัยทัศน์ “ประเทศไทยมีความมั่นคง มั่งคั่ง ยั่งยืน เป็นประเทศพัฒนาแล้ว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ด้วยการพัฒนาตามหลักปรัชญาของเศรษฐกิจพอเพียง” โดยมี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หลักการสำคัญ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1.1 กำหนดโครงสร้างยุทธศาสตร์การจัดสรรงบประมาณฯ พ.ศ. 2565 ตามยุทธศาสตร์ชาติ 6 ด้าน และรายการค่าดำเนินการภาครัฐ ประกอบด้วย รายจ่ายเพื่อการชำระหนี้ภาครัฐ รายจ่ายเพื่อชดใช้เงินคงคลัง และรายจ่ายเพื่อชดใช้เงินทุนสำรองจ่าย (ตามข้อ 2.)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1.2 นำเป้าหมายและตัวชี้วัดของยุทธศาสตร์ชาติ และเป้าหมายและตัวชี้วัดของแผนแม่บทฯ มากำหนดไว้ภายใต้ยุทธศาสตร์ในแต่ละด้าน เพื่อแสดงให้เห็นเป้าหมายและตัวชี้วัดของแผนในแต่ละระดับที่สามารถเชื่อมโยงกันได้อย่างเป็นรูปธรรม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1.3 นำแผนแม่บทเฉพาะกิจฯ 4 ประเด็น แผนย่อยภายใต้แผนแม่บทฯ 23 แผน จำนวน 85 ประเด็น และแผนการปฏิรูปประเทศ (ฉบับปรับปรุง) 13 ด้าน มากำหนดเป็นประเด็นยุทธศาสตร์ภายใต้ยุทธศาสตร์แต่ละด้าน พร้อมทั้งนำเป้าหมายและตัวชี้วัดของแผนดังกล่าวมากำหนดไว้ภายใต้แต่ละประเด็นยุทธศาสตร์ เพื่อแสดงให้เห็นถึงเป้าหมายที่ต้องการบรรลุในปีงบประมาณ พ.ศ. 2565 และตัวชี้วัดที่สามารถติดตามผลได้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1.4 นำแนวทางและประเด็นการพัฒนาภายใต้แผนแม่บทเฉพาะกิจฯ แผนย่อยภายใต้แผนแม่บทฯ และแผนการปฏิรูปประเทศ (ฉบับปรับปรุง) มากำหนดเป็นนโยบายการจัดสรรงบประมาณ เพื่อเป็นกรอบแนวทางให้หน่วยรับงบประมาณจัดทำโครงการรองรับประเด็นดังกล่าว และเสนอขอรับการจัดสรรงบประมาณรายจ่ายประจำปีงบประมาณ พ.ศ. 2565 ต่อไป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โครงสร้างของยุทธศาสตร์การจัดสรรงบประมาณฯ พ.ศ. 2565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ยุทธศาสตร์การจัดสรรงบประมาณ จำนวน 6 ยุทธศาสตร์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  (1) ยุทธศาสตร์ด้านความมั่นคง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  (2) ยุทธศาสตร์ด้านการสร้างความสามารถในการแข่งขัน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  (3) ยุทธศาสตร์ด้านการพัฒนาและเสริมสร้างศักยภาพทรัพยากรมนุษย์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  (4) ยุทธศาสตร์ด้านการสร้างโอกาสและความเสมอภาคทางสังคม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  (5) ยุทธศสตร์ด้านการสร้างการเติบโตบนคุณภาพชีวิตที่เป็นมิตรต่อสิ่งแวดล้อม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  (6) ยุทธศาตร์ด้านการปรับสมดุลและพัฒนาระบบการบริหารจัดการภาครัฐ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รายการค่าดำเนินการภาครัฐ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ประกอบด้วย รายจ่ายเพื่อการชำระหนี้ภาครัฐ รายจ่ายเพื่อชดใช้เงินคงคลัง และรายจ่ายเพื่อชดใช้เงินทุนสำรองจ่าย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รายงานผลการดำเนินการตามติคณะรัฐมนตรีเมื่อวันที่ 31 มีนาคม 2563 เกี่ยวกับการจัดทำแผนบริหารความพร้อมต่อสภาวะวิกฤต (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</w:rPr>
        <w:t>Business Continuity Plan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</w:rPr>
        <w:t>BCP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>) ของหน่วยงานของรัฐ และแนวทางการยกระดับประสิทธิภาพการบริการภาครัฐ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คณะรัฐมนตรีมีมติรับทราบรายงานผลการดำเนินการตามมติคณะรัฐมนตรีเมื่อวันที่ 31 มีนาคม 2563 เกี่ยวกับการจัดทำแผนบริหารความพร้อมต่อสภาวะวิกฤต (</w:t>
      </w:r>
      <w:r w:rsidRPr="00386C38">
        <w:rPr>
          <w:rFonts w:ascii="TH SarabunPSK" w:hAnsi="TH SarabunPSK" w:cs="TH SarabunPSK"/>
          <w:sz w:val="32"/>
          <w:szCs w:val="32"/>
        </w:rPr>
        <w:t xml:space="preserve">Business Continuity Plan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86C38">
        <w:rPr>
          <w:rFonts w:ascii="TH SarabunPSK" w:hAnsi="TH SarabunPSK" w:cs="TH SarabunPSK"/>
          <w:sz w:val="32"/>
          <w:szCs w:val="32"/>
        </w:rPr>
        <w:t>BCP</w:t>
      </w:r>
      <w:r w:rsidRPr="00386C38">
        <w:rPr>
          <w:rFonts w:ascii="TH SarabunPSK" w:hAnsi="TH SarabunPSK" w:cs="TH SarabunPSK"/>
          <w:sz w:val="32"/>
          <w:szCs w:val="32"/>
          <w:cs/>
        </w:rPr>
        <w:t>) ของหน่วยงานของรัฐ และเห็นชอบแนวทางการยกระดับประสิทธิภาพการบริการภาครัฐตามที่สำนักงาน ก.พ.ร. เสนอ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สำนักงาน ก.พ.ร. รายงานว่า ได้ดำเนินการตามมติคณะรัฐมนตรีเมื่อวันที่ 31 มีนาคม 2563 โดยประสานกับหน่วยงานของรัฐทุกหน่วยดำเนินการทบทวนและปรับปรุงแผน </w:t>
      </w:r>
      <w:r w:rsidRPr="00386C38">
        <w:rPr>
          <w:rFonts w:ascii="TH SarabunPSK" w:hAnsi="TH SarabunPSK" w:cs="TH SarabunPSK"/>
          <w:sz w:val="32"/>
          <w:szCs w:val="32"/>
        </w:rPr>
        <w:t xml:space="preserve">BCP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ให้เป็นปัจจุบันเพื่อรวบรวมเป็นข้อมูลในการพัฒนาแนวทางการยกระดับประสิทธิภาพการบริการภาครัฐ และได้รายงานความคืบหน้าการจัดทำแผน </w:t>
      </w:r>
      <w:r w:rsidRPr="00386C38">
        <w:rPr>
          <w:rFonts w:ascii="TH SarabunPSK" w:hAnsi="TH SarabunPSK" w:cs="TH SarabunPSK"/>
          <w:sz w:val="32"/>
          <w:szCs w:val="32"/>
        </w:rPr>
        <w:t xml:space="preserve">BCP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พร้อมทั้งนำเสนอกรอบแนวทางการยกระดับประสิทธิภาพการบริการภาครัฐต่อคณะกรรมการพัฒนาระบบราชการ (ก.พ.ร) ในการประชุมครั้งที่ 3/2563 เมื่อวันที่ 22 กรกฎาคม 2563 และครั้งที่ 4/2563 เมื่อวันที่ </w:t>
      </w:r>
      <w:r w:rsidR="007B02C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24 กันยายน 2563 ด้วยแล้ว สรุปสาระสำคัญได้ดังนี้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การส่งเสริมหน่วยงานของรัฐจัดทำแผน 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BCP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1.1 สร้างความรู้ความเข้าใจเกี่ยวกับการบริหารความพร้อมต่อสภาวะวิกฤต และการจัดทำแผน </w:t>
      </w:r>
      <w:r w:rsidRPr="00386C38">
        <w:rPr>
          <w:rFonts w:ascii="TH SarabunPSK" w:hAnsi="TH SarabunPSK" w:cs="TH SarabunPSK"/>
          <w:sz w:val="32"/>
          <w:szCs w:val="32"/>
        </w:rPr>
        <w:t>BCP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โดยจัดทำ (1) คู่มือการบริหารความพร้อมต่อสภาวะวิกฤต (2) แนวทางการทบทวนและปรับปรุงแผน </w:t>
      </w:r>
      <w:r w:rsidRPr="00386C38">
        <w:rPr>
          <w:rFonts w:ascii="TH SarabunPSK" w:hAnsi="TH SarabunPSK" w:cs="TH SarabunPSK"/>
          <w:sz w:val="32"/>
          <w:szCs w:val="32"/>
        </w:rPr>
        <w:t xml:space="preserve">BCP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(3) คลิปวีดิโอแนวทางการจัดทำแผน </w:t>
      </w:r>
      <w:r w:rsidRPr="00386C38">
        <w:rPr>
          <w:rFonts w:ascii="TH SarabunPSK" w:hAnsi="TH SarabunPSK" w:cs="TH SarabunPSK"/>
          <w:sz w:val="32"/>
          <w:szCs w:val="32"/>
        </w:rPr>
        <w:t>BCP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และ (4) แบบฟอร์มแนะนำสำหรับการทำแผน ทั้งนี้ ได้เผยแพร่บนเว็บไซต์สำนักงาน ก.พ.ร. เพื่อเป็นการอำนวยความสะดวกแก่หน่วยงานภาครัฐในการจัดทำแผน </w:t>
      </w:r>
      <w:r w:rsidRPr="00386C38">
        <w:rPr>
          <w:rFonts w:ascii="TH SarabunPSK" w:hAnsi="TH SarabunPSK" w:cs="TH SarabunPSK"/>
          <w:sz w:val="32"/>
          <w:szCs w:val="32"/>
        </w:rPr>
        <w:t>BCP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1.2 ร่วมกับกรมสรรพากร สำนักงานจังหวัดนครปฐม สำนักงานประกันสังคมจังหวัดนครปฐม และเทศบาลเมืองกระทุ่มล้ม อำเภอสามพราน จังหวัดนครปฐม ในการจัดทำแผนตัวอย่างเพื่อให้หน่วยงานต่าง ๆ ใช้ในการศึกษาประกอบการจัดทำแผนของหน่วยงาน โดยมีแผนตัวอย่าง 4 ประเภทหน่วยงาน ได้แก่ (1) ส่วนราชการที่มีภารกิจด้านการให้บริการประชาชน (กรมสรรพากร) (2) ส่วนราชการที่มีภารกิจด้านการอำนวยการบริหารงานภาครัฐ (สำนักงาน ก.พ.ร) (3) ส่วนราชการส่วนภูมิภาค (สำนักงานจังหวัดนครปฐมและสำนักงานประกันสังคมจังหวัดนครปฐม) และ (4) องค์กรปกครองส่วนท้องถิ่น (อปท.) (เทศบาลเมืองกระทุ่มล้ม)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1.3 เปิดช่องทางการติดต่อสื่อสารแนะนำการจัดทำแผน </w:t>
      </w:r>
      <w:r w:rsidRPr="00386C38">
        <w:rPr>
          <w:rFonts w:ascii="TH SarabunPSK" w:hAnsi="TH SarabunPSK" w:cs="TH SarabunPSK"/>
          <w:sz w:val="32"/>
          <w:szCs w:val="32"/>
        </w:rPr>
        <w:t>BCP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ทางแอปพลิเคชัน </w:t>
      </w:r>
      <w:r w:rsidRPr="00386C38">
        <w:rPr>
          <w:rFonts w:ascii="TH SarabunPSK" w:hAnsi="TH SarabunPSK" w:cs="TH SarabunPSK"/>
          <w:sz w:val="32"/>
          <w:szCs w:val="32"/>
        </w:rPr>
        <w:t>LINE @</w:t>
      </w:r>
      <w:proofErr w:type="spellStart"/>
      <w:r w:rsidRPr="00386C38">
        <w:rPr>
          <w:rFonts w:ascii="TH SarabunPSK" w:hAnsi="TH SarabunPSK" w:cs="TH SarabunPSK"/>
          <w:sz w:val="32"/>
          <w:szCs w:val="32"/>
        </w:rPr>
        <w:t>opdcteam</w:t>
      </w:r>
      <w:proofErr w:type="spellEnd"/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ขณะนี้มีผู้ติดตาม </w:t>
      </w:r>
      <w:r w:rsidRPr="00386C38">
        <w:rPr>
          <w:rFonts w:ascii="TH SarabunPSK" w:hAnsi="TH SarabunPSK" w:cs="TH SarabunPSK"/>
          <w:sz w:val="32"/>
          <w:szCs w:val="32"/>
        </w:rPr>
        <w:t xml:space="preserve">LINE </w:t>
      </w:r>
      <w:r w:rsidRPr="00386C38">
        <w:rPr>
          <w:rFonts w:ascii="TH SarabunPSK" w:hAnsi="TH SarabunPSK" w:cs="TH SarabunPSK"/>
          <w:sz w:val="32"/>
          <w:szCs w:val="32"/>
          <w:cs/>
        </w:rPr>
        <w:t>จำนวน 2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741 คน (ข้อมูล ณ วันที่ 31 สิงหาคม 2563)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  <w:t>1</w:t>
      </w:r>
      <w:r w:rsidRPr="00386C38">
        <w:rPr>
          <w:rFonts w:ascii="TH SarabunPSK" w:hAnsi="TH SarabunPSK" w:cs="TH SarabunPSK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</w:rPr>
        <w:t xml:space="preserve">4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จัดประชุมชี้แจงแนวทางการจัดทำแผน </w:t>
      </w:r>
      <w:r w:rsidRPr="00386C38">
        <w:rPr>
          <w:rFonts w:ascii="TH SarabunPSK" w:hAnsi="TH SarabunPSK" w:cs="TH SarabunPSK"/>
          <w:sz w:val="32"/>
          <w:szCs w:val="32"/>
        </w:rPr>
        <w:t xml:space="preserve">BCP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ผ่านสื่ออิเล็กทรอนิกส์แก่ส่วนราชการระดับกรม เมื่อวันที่ 8 - 9 มิถุนายน 2563 ส่วนราชการส่วนภูมิภาค เมื่อวันที่ 10 มิถุนายน 2563 และ อปท. </w:t>
      </w:r>
      <w:r w:rsidR="007B02C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เมื่อวันที่ 12 มิถุนายน 2563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การจัดทำแผน 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BCP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ของหน่วยงานของรัฐ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การทบทวนและปรับปรุงแผน 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BCP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ของหน่วยงานของรัฐ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ข้อมูล ณ วันที่</w:t>
      </w:r>
      <w:r w:rsidR="007B02C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31 สิงหาคม 2563 มีหน่วยงานของรัฐ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จัดทำแผน 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BCP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แล้ว 3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616 หน่วยงาน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(คิดเป็นร้อยละ 43.66) จากจำนวนหน่วยงานทั้งหมดที่ต้องจัดทำแผน 8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281 หน่วยงาน โดยมีการวิเคราะห์ภาพรวมของแผนที่แสดงถึงความเชื่อมโยงระหว่างพันธกิจ กระบวนการหลักที่สำคัญ การนำระบบบริการอิเล็กทรอนิกส์และเทคโนโลยีดิจิทัลมาใช้ในการบริหารงานและให้บริการประชาชน รวมถึงกำหนดกลยุทธ์ความต่อเนื่องที่สำคัญ กรณีหน่วยงานที่อยู่ระหว่างการจัดทำและยังไม่ได้จัดส่งแผน </w:t>
      </w:r>
      <w:r w:rsidRPr="00386C38">
        <w:rPr>
          <w:rFonts w:ascii="TH SarabunPSK" w:hAnsi="TH SarabunPSK" w:cs="TH SarabunPSK"/>
          <w:sz w:val="32"/>
          <w:szCs w:val="32"/>
        </w:rPr>
        <w:t xml:space="preserve">BCP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สำนักงาน ก.พ.ร. จะได้ติดตามให้หน่วยงานดังกล่าวจัดทำแผนให้แล้วเสร็จต่อไป นอกจากนี้ แผน </w:t>
      </w:r>
      <w:r w:rsidRPr="00386C38">
        <w:rPr>
          <w:rFonts w:ascii="TH SarabunPSK" w:hAnsi="TH SarabunPSK" w:cs="TH SarabunPSK"/>
          <w:sz w:val="32"/>
          <w:szCs w:val="32"/>
        </w:rPr>
        <w:t xml:space="preserve">BCP </w:t>
      </w:r>
      <w:r w:rsidRPr="00386C38">
        <w:rPr>
          <w:rFonts w:ascii="TH SarabunPSK" w:hAnsi="TH SarabunPSK" w:cs="TH SarabunPSK"/>
          <w:sz w:val="32"/>
          <w:szCs w:val="32"/>
          <w:cs/>
        </w:rPr>
        <w:t>ยังรองรับสถานการณ์อื่น ๆ ด้วย ดังนี้</w:t>
      </w:r>
    </w:p>
    <w:tbl>
      <w:tblPr>
        <w:tblStyle w:val="af9"/>
        <w:tblW w:w="0" w:type="auto"/>
        <w:tblLook w:val="04A0"/>
      </w:tblPr>
      <w:tblGrid>
        <w:gridCol w:w="4508"/>
        <w:gridCol w:w="4508"/>
      </w:tblGrid>
      <w:tr w:rsidR="00B738EE" w:rsidRPr="00386C38" w:rsidTr="00A96944"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แผนรองรับสถานการณ์</w:t>
            </w:r>
          </w:p>
        </w:tc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738EE" w:rsidRPr="00386C38" w:rsidTr="00A96944"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t>COVID19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/โรคระบาดต่อเนื่อง</w:t>
            </w:r>
          </w:p>
        </w:tc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</w:tr>
      <w:tr w:rsidR="00B738EE" w:rsidRPr="00386C38" w:rsidTr="00A96944"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อัคคีภัย</w:t>
            </w:r>
          </w:p>
        </w:tc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t>98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738EE" w:rsidRPr="00386C38" w:rsidTr="00A96944"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อุทกภัย</w:t>
            </w:r>
          </w:p>
        </w:tc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B738EE" w:rsidRPr="00386C38" w:rsidTr="00A96944"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ชุมนุมประท้วง/จราจล</w:t>
            </w:r>
          </w:p>
        </w:tc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t>84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</w:tr>
      <w:tr w:rsidR="00B738EE" w:rsidRPr="00386C38" w:rsidTr="00A96944"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ไฟฟ้าดับวงกว้าง</w:t>
            </w:r>
          </w:p>
        </w:tc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B738EE" w:rsidRPr="00386C38" w:rsidTr="00A96944"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ก่อการร้าย</w:t>
            </w:r>
          </w:p>
        </w:tc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  <w:tr w:rsidR="00B738EE" w:rsidRPr="00386C38" w:rsidTr="00A96944">
        <w:trPr>
          <w:trHeight w:val="367"/>
        </w:trPr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แผ่นดินไหว</w:t>
            </w:r>
          </w:p>
        </w:tc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B738EE" w:rsidRPr="00386C38" w:rsidTr="00A96944">
        <w:trPr>
          <w:trHeight w:val="367"/>
        </w:trPr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คุกคามทางไซเบอร์</w:t>
            </w:r>
          </w:p>
        </w:tc>
        <w:tc>
          <w:tcPr>
            <w:tcW w:w="4508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</w:tbl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>ทั้งนี้ ในสถานการณ์การคุกคามทางไซเบอร์ หน่วยงานได้จัดทำแนวปฏิบัติด้านการรักษาความมั่นคงปลอดภัยไซเบอร์ และแผนรองรับสถานการณ์ฉุกเฉินต่อระบบเทคโนโลยีสารสนเทศ (</w:t>
      </w:r>
      <w:r w:rsidRPr="00386C38">
        <w:rPr>
          <w:rFonts w:ascii="TH SarabunPSK" w:hAnsi="TH SarabunPSK" w:cs="TH SarabunPSK"/>
          <w:sz w:val="32"/>
          <w:szCs w:val="32"/>
        </w:rPr>
        <w:t>IT Contingency Plan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) ตามแนวทางของกระทรวงดิจิทัลเพื่อเศรษฐกิจและสังคม (ดศ.) อยู่แล้วนอกจากนี้ สำนักงาน ก.พ.ร. ได้ร่วมสนับสนุน ดศ. ในการจัดทำแผน </w:t>
      </w:r>
      <w:r w:rsidRPr="00386C38">
        <w:rPr>
          <w:rFonts w:ascii="TH SarabunPSK" w:hAnsi="TH SarabunPSK" w:cs="TH SarabunPSK"/>
          <w:sz w:val="32"/>
          <w:szCs w:val="32"/>
        </w:rPr>
        <w:t xml:space="preserve">BCP </w:t>
      </w:r>
      <w:r w:rsidRPr="00386C38">
        <w:rPr>
          <w:rFonts w:ascii="TH SarabunPSK" w:hAnsi="TH SarabunPSK" w:cs="TH SarabunPSK"/>
          <w:sz w:val="32"/>
          <w:szCs w:val="32"/>
          <w:cs/>
        </w:rPr>
        <w:t>ด้านระบบเทคโนโลยีสารสนเทศด้วย เพื่อเตรียมความพร้อมในการรองรับเหตุวิกฤตที่กระทบต่อระบบเทคโนโลยีสารสนเทศของประเทศและภัยคุกคามทางไซเบอร์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การดำเนินการของหน่วยงานของรัฐในประเด็นที่คณะรัฐมนตรีให้ความสำคัญ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(ตามมติคณะรัฐมนตรีเมื่อวันที่ 31 มีนาคม 2563)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การนำระบบบริการอิเล็กทรอนิกส์ (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Service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) รวมทั้งเทคโนโลยีดิจิทัลมาใช้ในการบริหารงานและให้บริการประชาชน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จากสถานการณ์ </w:t>
      </w:r>
      <w:r w:rsidRPr="00386C38">
        <w:rPr>
          <w:rFonts w:ascii="TH SarabunPSK" w:hAnsi="TH SarabunPSK" w:cs="TH SarabunPSK"/>
          <w:sz w:val="32"/>
          <w:szCs w:val="32"/>
        </w:rPr>
        <w:t>COVID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>19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หน่วยงานของรัฐได้เห็นถึงความสำคัญของการนำระบบ </w:t>
      </w:r>
      <w:r w:rsidRPr="00386C38">
        <w:rPr>
          <w:rFonts w:ascii="TH SarabunPSK" w:hAnsi="TH SarabunPSK" w:cs="TH SarabunPSK"/>
          <w:sz w:val="32"/>
          <w:szCs w:val="32"/>
        </w:rPr>
        <w:t>e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 xml:space="preserve">Service </w:t>
      </w:r>
      <w:r w:rsidRPr="00386C38">
        <w:rPr>
          <w:rFonts w:ascii="TH SarabunPSK" w:hAnsi="TH SarabunPSK" w:cs="TH SarabunPSK"/>
          <w:sz w:val="32"/>
          <w:szCs w:val="32"/>
          <w:cs/>
        </w:rPr>
        <w:t>และเทคโนโลยีดิจิทัลมาใช้ในการบริหารงานและให้บริการประชาชน ทั้งระบบที่มีอยู่ในปัจจุบันอยู่แล้ว รวมถึงมีแผนที่จะพัฒนากระบวนการปฏิบัติงานในระยะต่อไป เช่น การจองทะเบียนรถผ่านแอปพลิเค</w:t>
      </w: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 xml:space="preserve">ชัน (กรมการขนส่งทางบก) การรักษาผู้ป่วยผ่านระบบ </w:t>
      </w:r>
      <w:r w:rsidRPr="00386C38">
        <w:rPr>
          <w:rFonts w:ascii="TH SarabunPSK" w:hAnsi="TH SarabunPSK" w:cs="TH SarabunPSK"/>
          <w:sz w:val="32"/>
          <w:szCs w:val="32"/>
        </w:rPr>
        <w:t>AI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(กรมการแพทย์) การพัฒนาระบบ </w:t>
      </w:r>
      <w:r w:rsidRPr="00386C38">
        <w:rPr>
          <w:rFonts w:ascii="TH SarabunPSK" w:hAnsi="TH SarabunPSK" w:cs="TH SarabunPSK"/>
          <w:sz w:val="32"/>
          <w:szCs w:val="32"/>
        </w:rPr>
        <w:t>Educational Data Center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86C38">
        <w:rPr>
          <w:rFonts w:ascii="TH SarabunPSK" w:hAnsi="TH SarabunPSK" w:cs="TH SarabunPSK"/>
          <w:sz w:val="32"/>
          <w:szCs w:val="32"/>
        </w:rPr>
        <w:t xml:space="preserve">EDC </w:t>
      </w:r>
      <w:r w:rsidRPr="00386C38">
        <w:rPr>
          <w:rFonts w:ascii="TH SarabunPSK" w:hAnsi="TH SarabunPSK" w:cs="TH SarabunPSK"/>
          <w:sz w:val="32"/>
          <w:szCs w:val="32"/>
          <w:cs/>
        </w:rPr>
        <w:t>(กระทรวงศึกษาธิการ) (ศธ.) และระบบการจัดเก็บและสืบค้นข้อมูลคนหาย คนนิรนามและศพนิรนาม (สถาบันนิติวิทยาศาสตร์) ทั้งนี้ หน่วยงานได้มีการประชาสัมพันธ์ให้ประชาชนรับทราบช่องทางการรับบริการออนไลน์เพื่อทดแทนการเดินทางมาติดต่อราชการด้วยตนเองในส่วนของส่วนราชการส่วนภูมิภาคและ อปท. ได้ให้บริการประชาชนผ่านระบบของส่วนกลาง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การให้บริการโครงสร้างพื้นฐานที่จำเป็นต่อการดำรงชีวิต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หน่วยงานที่มีภารกิจเกี่ยวกับการให้บริการโครงสร้างพื้นฐานที่จำเป็นต่อการดำรงชีวิตในด้านต่าง ๆ ได้ทบทวนและปรับปรุงแผน </w:t>
      </w:r>
      <w:r w:rsidRPr="00386C38">
        <w:rPr>
          <w:rFonts w:ascii="TH SarabunPSK" w:hAnsi="TH SarabunPSK" w:cs="TH SarabunPSK"/>
          <w:sz w:val="32"/>
          <w:szCs w:val="32"/>
        </w:rPr>
        <w:t xml:space="preserve">BCP </w:t>
      </w:r>
      <w:r w:rsidRPr="00386C38">
        <w:rPr>
          <w:rFonts w:ascii="TH SarabunPSK" w:hAnsi="TH SarabunPSK" w:cs="TH SarabunPSK"/>
          <w:sz w:val="32"/>
          <w:szCs w:val="32"/>
          <w:cs/>
        </w:rPr>
        <w:t>เรียบร้อยแล้ว ซึ่งได้ให้ความสำคัญต่อการให้บริการประชาชนโดยไม่ให้เกิดการหยุดชะงัก โดยกำหนดกลยุทธ์ความต่อเนื่องและวิธีการต่าง ๆ ไว้แล้ว เช่น</w:t>
      </w:r>
    </w:p>
    <w:tbl>
      <w:tblPr>
        <w:tblStyle w:val="af9"/>
        <w:tblW w:w="0" w:type="auto"/>
        <w:tblLook w:val="04A0"/>
      </w:tblPr>
      <w:tblGrid>
        <w:gridCol w:w="1980"/>
        <w:gridCol w:w="7036"/>
      </w:tblGrid>
      <w:tr w:rsidR="00B738EE" w:rsidRPr="00386C38" w:rsidTr="00A96944">
        <w:tc>
          <w:tcPr>
            <w:tcW w:w="1980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7036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B738EE" w:rsidRPr="00386C38" w:rsidTr="00A96944">
        <w:tc>
          <w:tcPr>
            <w:tcW w:w="1980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ด้านไฟฟ้า</w:t>
            </w:r>
          </w:p>
        </w:tc>
        <w:tc>
          <w:tcPr>
            <w:tcW w:w="7036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การไฟฟ้าฝ่ายผลิต การไฟฟ้านครหลวง และการไฟฟ้าส่วนภูมิภาค มีแผนที่รองรับเหตุการณ์ต่าง ๆ ที่ทำให้มั่นใจได้ว่าหากเกิดสภาวะวิกฤตที่ทำให้การจ่ายกระแสไฟฟ้าหยุดชะงักจะสามารถจ่ายไฟคืนได้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ไม่น้อยกว่าร้อยละ 90 ภายใน 3 ชั่วโมง และไม่น้อยกว่าร้อยละ 100 ภายใน 24 ชั่วโมง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(หรือจะหยุดชะงักไม่เกิน 1 วัน) นอกจากนี้ได้ใช้ระบบเทคโนโลยีในการควบคุมการผลิตและจ่ายไฟฟ้าจากส่วนกลางได้เต็มทั้งระบบ ตลอดจนมีระบบสำรองในการควบคุมในกรณีที่ระบบแรกไม่สามารถใช้การได้ มีระบบที่ควบคุมและสั่งการโดยเจ้าหน้าที่กรณีระบบหลักและระบบสำรองล้มเหลว รวมทั้งมีแผนการหมุนเวียนหรือทดแทนบุคลากรเมื่อเกิดสภาวะวิกฤต</w:t>
            </w:r>
          </w:p>
        </w:tc>
      </w:tr>
      <w:tr w:rsidR="00B738EE" w:rsidRPr="00386C38" w:rsidTr="00A96944">
        <w:tc>
          <w:tcPr>
            <w:tcW w:w="1980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ด้านโทรคมนาคม</w:t>
            </w:r>
          </w:p>
        </w:tc>
        <w:tc>
          <w:tcPr>
            <w:tcW w:w="7036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หน่วยงานของรัฐส่วนใหญ่ใช้บริการอินเทอร์เน็ตจากบริษัท ทีโอที จำกัด (มหาชน) และบริษัท กสท โทรคมนาคม จำกัด (มหาชน) ซึ่งสามารถให้บริการอินเทอร์เน็ตแก่หน่วยงานของรัฐได้อย่างต่อเนื่อง โดย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หยุดชะงักไม่เกิน 4 ชั่วโมง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เร็วกว่ามาตรฐานของคุณภาพบริการโทรคมนาคมที่สำนักงานคณะกรรมการกิจการกระจายเสียง กิจการโทรทัศน์ และกิจการโทรคมนาคมแห่งชาติ กำหนดให้ไม่นานกว่า 24 ชั่วโมง โดยมีระบบที่ครอบคลุมทั้งระบบการอำนวยความสะดวกให้แก่ผู้รับบริการและระบบงานภายในองค์กร มีแหล่งข้อมูลสำรองทุกระบบ มีการจัดเตรียมอุปกรณ์ที่จำเป็นไว้ในรูปแบบทรัพยากรร่วมของหน่วยงาน รวมทั้งกำหนดขั้นตอนและหน้าที่ความรับผิดชอบในการดำเนินการเมื่อเกิดสถานการณ์ฉุกเฉินไว้อย่างชัดเจน</w:t>
            </w:r>
          </w:p>
        </w:tc>
      </w:tr>
    </w:tbl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แนวทางการยกระดับประสิทธิภาพการบริการภาครัฐ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สำนักงาน ก.พ.ร. ได้กำหนด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แนวทางการยกระดับประสิทธิภาพการบริการภาครัฐ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ที่มีเป้าหมายให้ประชาชนได้รับบริการภาครัฐอย่างต่อเนื่องแม้ในสภาวะวิกฤตสามารถใช้บริการแบบเบ็ดเสร็จผ่าน </w:t>
      </w:r>
      <w:r w:rsidRPr="00386C38">
        <w:rPr>
          <w:rFonts w:ascii="TH SarabunPSK" w:hAnsi="TH SarabunPSK" w:cs="TH SarabunPSK"/>
          <w:sz w:val="32"/>
          <w:szCs w:val="32"/>
        </w:rPr>
        <w:t>e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 xml:space="preserve">Service </w:t>
      </w:r>
      <w:r w:rsidRPr="00386C38">
        <w:rPr>
          <w:rFonts w:ascii="TH SarabunPSK" w:hAnsi="TH SarabunPSK" w:cs="TH SarabunPSK"/>
          <w:sz w:val="32"/>
          <w:szCs w:val="32"/>
          <w:cs/>
        </w:rPr>
        <w:t>ภาครัฐ โดยไม่จำเป็นต้องเดินทางไปติดต่อ ณ สถานที่ราชการด้วยตนเอง ในขณะเดียวกันหน่วยงานของรัฐทุกแห่งต้องมีความพร้อมในการดำเนินภารกิจอย่างต่อเนื่อง ดังนี้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การนำระบบบริการแบบเบ็ดเสร็จทางอิเล็กทรอนิกส์ (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Service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) รวมทั้งเทคโนโลยีดิจิทัลมาใช้ในการบริหารงานและให้บริการแก่ประชาชน</w:t>
      </w:r>
    </w:p>
    <w:tbl>
      <w:tblPr>
        <w:tblStyle w:val="af9"/>
        <w:tblW w:w="0" w:type="auto"/>
        <w:tblLook w:val="04A0"/>
      </w:tblPr>
      <w:tblGrid>
        <w:gridCol w:w="1980"/>
        <w:gridCol w:w="7036"/>
      </w:tblGrid>
      <w:tr w:rsidR="00B738EE" w:rsidRPr="00386C38" w:rsidTr="00A96944">
        <w:tc>
          <w:tcPr>
            <w:tcW w:w="1980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7036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B738EE" w:rsidRPr="00386C38" w:rsidTr="00A96944">
        <w:tc>
          <w:tcPr>
            <w:tcW w:w="1980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 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ภาครัฐ</w:t>
            </w:r>
          </w:p>
        </w:tc>
        <w:tc>
          <w:tcPr>
            <w:tcW w:w="7036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ให้หน่วยงานของรัฐเร่งรัดการพัฒนางานบริการแบบเบ็ดเสร็จ โดยนำ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Service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มาเป็นทางเลือกให้ประชาชนใช้แทนการเดินทางไปติดต่อราชการเอง ณ หน่วยงาน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โดยเฉพาะงานที่มีปริมาณการขอรับบริการเป็นจำนวนมาก งานที่ต้องมีการรอคิวรับบริการ ณ หน่วยงาน งานที่มีผลทำให้คุณภาพชีวิตประชาชนดีขึ้น หรือสนับสนุนช่วยเหลือให้ภาคเศรษฐกิจและสังคมที่ประสบปัญหาในสถานการณ์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-19 ฟื้นตัวได้รวดเร็วและยั่งยืนยิ่งขึ้น รวมถึงงานที่ส่งผลต่อการขับเคลื่อนยุทธศาสตร์ชาติและแผนการปฏิรูปประเทศ ทั้งนี้ ให้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ทุกหน่วยงานประชาสัมพันธ์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ของหน่วยงานอย่างต่อเนื่อง พร้อมกับนำความเห็นของประชาชนหลังใช้บริการมา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ปรับปรุงให้ตอบสนองต่อปัญหาและความต้องการของประชาชนได้อย่างแท้จริง รวมทั้งพิจารณาให้สามารถขยายเวลาการให้บริการได้ตลอด 24 ชั่วโมง</w:t>
            </w:r>
          </w:p>
        </w:tc>
      </w:tr>
      <w:tr w:rsidR="00B738EE" w:rsidRPr="00386C38" w:rsidTr="00A96944">
        <w:tc>
          <w:tcPr>
            <w:tcW w:w="1980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การแก้ไขกฎหมายและกฎระเบียบ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ที่เป็นอุปสรรค</w:t>
            </w:r>
          </w:p>
        </w:tc>
        <w:tc>
          <w:tcPr>
            <w:tcW w:w="7036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สำนักงานคณะกรรมการกฤษฎีกา (สคก.) และสำนักงานขับเคลื่อนการปฏิรูปประเทศ ยุทธศาสตร์ชาติ และการสร้างความสามัคคีปรองดอง (สำนักงาน ป.ย.ป.)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ร่วมกับหน่วยงานของรัฐต่าง ๆ ในการเร่งรัดแก้ไขกฎหมายและกฎระเบียบที่เป็นอุปสรรคต่อการพัฒนาการให้บริการในรูปแบบ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Service</w:t>
            </w:r>
          </w:p>
        </w:tc>
      </w:tr>
      <w:tr w:rsidR="00B738EE" w:rsidRPr="00386C38" w:rsidTr="00A96944">
        <w:tc>
          <w:tcPr>
            <w:tcW w:w="1980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โครงสร้างพื้นฐาน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ด้านดิจิทัล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ของประเทศ</w:t>
            </w:r>
          </w:p>
        </w:tc>
        <w:tc>
          <w:tcPr>
            <w:tcW w:w="7036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หน่วยงานของรัฐที่เกี่ยวข้อง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ดศ. สำนักงานพัฒนารัฐบาลดิจิทัล (องค์การมหาชน) (สพร.) สำนักงานพัฒนาธุรกรรมทางอิเล็กทรอนิกส์ (องค์การมหาชน) สำนักงานส่งเสริมเศรษฐกิจดิจิทัล (องค์กรมหาชน) เร่งรัดการส่งเสริมและให้การสนับสนุนหน่วยงานในการพัฒนาระบบบริการอิเล็กทรอนิกส์ให้มีประสิทธิภาพและมาตรฐาน บริการโทรคมนาคมมีความเร็วและความเสถียรเพียงพอ มีการบูรณาการเชื่อมโยงข้อมูล ควบคู่ไปกับการรักษาความมั่นคงปลอดภัยของข้อมูลสำคัญของประเทศ เพื่อให้ระบบบริการในรูปแบบ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มีความสมบูรณ์ สามารถให้บริการได้อย่างเบ็ดเสร็จตั้งแต่ยื่นเรื่องจนได้รับเอกสารการอนุมัติ</w:t>
            </w:r>
          </w:p>
        </w:tc>
      </w:tr>
      <w:tr w:rsidR="00B738EE" w:rsidRPr="00386C38" w:rsidTr="00A96944">
        <w:tc>
          <w:tcPr>
            <w:tcW w:w="1980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ประชาชนผ่าน 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Service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ภาครัฐ</w:t>
            </w:r>
          </w:p>
        </w:tc>
        <w:tc>
          <w:tcPr>
            <w:tcW w:w="7036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ก.พ.ร. เป็นหน่วยงานหลัก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ในการขับเคลื่อนการให้บริการประชาชน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ภาครัฐ โดยกำหนดกรอบแนวทางในการพัฒนางานบริการภาครัฐให้เป็น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e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ยกระดับระบบที่มีอยู่ให้สามารถบริการออนไลน์ได้อย่างครบวงจร ประสานความร่วมมือระหว่างหน่วยงานที่เกี่ยวข้อง รวมทั้งร่วมกับหน่วยงานที่เกี่ยวข้อง เช่น สำนักงบประมาณ (สงป.) กรมบัญชีกลาง พิจารณากำหนดแนวทางการสร้างแรงจูงใจแก่หน่วยงานของรัฐในการเร่งพัฒนาการให้บริการประชาชนผ่าน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Service</w:t>
            </w:r>
          </w:p>
        </w:tc>
      </w:tr>
    </w:tbl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  <w:t>3</w:t>
      </w:r>
      <w:r w:rsidRPr="00386C38">
        <w:rPr>
          <w:rFonts w:ascii="TH SarabunPSK" w:hAnsi="TH SarabunPSK" w:cs="TH SarabunPSK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</w:rPr>
        <w:t xml:space="preserve">2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การส่งเสริมการบริหารความพร้อมต่อสภาวะวิกฤตในระยะต่อไปแก่หน่วยงานของรัฐ</w:t>
      </w:r>
    </w:p>
    <w:tbl>
      <w:tblPr>
        <w:tblStyle w:val="af9"/>
        <w:tblW w:w="0" w:type="auto"/>
        <w:tblLook w:val="04A0"/>
      </w:tblPr>
      <w:tblGrid>
        <w:gridCol w:w="2122"/>
        <w:gridCol w:w="6894"/>
      </w:tblGrid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การสร้างองค์ความรู้ในการบริหารความพร้อมต่อสภาวะวิกฤต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ก.พ.ร.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สร้างองค์ความรู้และส่งเสริมการบริหารความพร้อมต่อสภาวะวิกฤตของหน่วยงานของรัฐเพื่อยกระดับการดำเนินการ โดยเตรียมความพร้อมแบบองค์รวมตั้งแต่การบริหารจัดการ การทำความเข้าใจองค์กร การกำหนดกลยุทธ์ การจัดทำแผนและนำไปปฏิบัติ การทดสอบ ปรับปรุง ทบทวนแผน และการปลูกฝังให้ดำเนินการบริหารความพร้อมต่อสภาวะวิกฤตเป็นส่วนหนึ่งของการบริหารองค์กรเพื่อยกระดับความพร้อมของภาครัฐในการรับมือกับสภาวะวิกฤตต่าง ๆ ซึ่งจะทำให้แผนและการดำเนินการตามแผน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BCP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ของภาครัฐมีประสิทธิภาพมากยิ่งขึ้น</w:t>
            </w:r>
          </w:p>
        </w:tc>
      </w:tr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การพัฒนาคุณภาพของ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BCP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หน่วยงานของรัฐ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ทบทวน ทดสอบ ซักซ้อม และปรับปรุงแผนเป็นประจำทุกปีเพื่อให้สามารถนำไปปฏิบัติได้ทันทีเมื่อเกิดเหตุ รวมทั้งให้พิจารณาจัดทำแผนจำแนกตามสถานการณ์ตามบริบทขององค์กรและพื้นที่ มีการบูรณาการทรัพยากรระหว่างหน่วยงานที่มีทรัพยากรประเภทเดียวกัน หน่วยงานที่อยู่ในพื้นที่/อาคารเดียวกัน และให้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ก.พ.ร.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ติดตามการดำเนินการอย่างต่อเนื่อง เพื่อให้แผน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BCP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ของหน่วยงานมีความครบถ้วนสมบูรณ์และทันต่อสถานการณ์</w:t>
            </w:r>
          </w:p>
        </w:tc>
      </w:tr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การขยายผล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สู่หน่วยงานในพื้นที่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หน่วยงานของรัฐและ อปท.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ที่มีหน่วยงานในสังกัดอยู่ในพื้นที่ต่าง ๆ ส่งเสริมและติดตามให้หน่วยงานในสังกัด เช่น อำเภอ โรงเรียน โรงพยาบาล จัดทำแผน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BCP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มั่นใจได้ว่าหน่วยงานของรัฐทุกแห่งทุกระดับมีความพร้อมต่อการให้บริการอย่างต่อเนื่องในสภาวะวิกฤต ทั้งนี้ กรมการแพทย์อยู่ระหว่างการส่งเสริมโรงพยาบาลในสังกัดจัดทำแผน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BCP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ต้นแบบ เพื่อจะขยายผลให้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โรงพยาบาลอื่น ๆ ดำเนินการต่อไป โดย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ก.พ.ร.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ได้ร่วมในการส่งเสริมองค์ความรู้และติดตามการดำเนินการดังกล่าวด้วย</w:t>
            </w:r>
          </w:p>
        </w:tc>
      </w:tr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การสนับสนุน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การจัดหาทรัพยากรในสภาวะวิกฤต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สงป. กระทรวงการคลัง (กค.) และหน่วยงานที่เกี่ยวข้อง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ความเป็นไปได้ในการกำหนดแนวทางการสนับสนุนหน่วยงานของรัฐให้สามารถจัดหาทรัพยากรในสภาวะวิกฤตได้ตามที่กำหนดไว้ในแผน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BCP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จัดเตรียมงบประมาณสำรองเพื่อใช้ในการบริหารจัดการและจัดซื้ออุปกรณ์ที่จำเป็นสำหรับดำเนินภารกิจสำคัญหรือภารกิจในการบริการประชาชนอย่างต่อเนื่อง เพื่อให้แผน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BCP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 สามารถนำไปปฏิบัติได้จริงเมื่อเกิดเหตุวิกฤต</w:t>
            </w:r>
          </w:p>
        </w:tc>
      </w:tr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การจัดทำแผน 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BCP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เฉพาะด้าน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ก.พ.ร. ร่วมกับหน่วยงานที่เกี่ยวข้อง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พิจารณาจัดทำแผน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BCP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เฉพาะด้าน เพื่อรองรับสถานการณ์ที่สำคัญ เช่น ร่วมกับ ดศ. และสำนักงานคณะกรรมการการรักษาความมั่นคงปลอดภัยไซเบอร์แห่งชาติ ในการจัดทำแผน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BCP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ด้านระบบเทคโนโลยีสารสนเทศของประเทศ หรือกรอบแนวทางในการจัดทำแผน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BCP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ด้านระบบเทคโนโลยีสารสนเทศ เพื่อให้หน่วยงานของรัฐได้นำไปปรับปรุงแผน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BCP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ของตนเองต่อไป</w:t>
            </w:r>
          </w:p>
        </w:tc>
      </w:tr>
    </w:tbl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ทั้งนี้ ให้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ก.พ.ร.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เร่งรัด ติดตาม และประสานงานกับหน่วยงานของรัฐให้ดำเนินการตามแนวทางการยกระดับประสิทธิภาพการบริการภาครัฐ และรายงานให้สำนักงาน ก.พ.ร. ทราบเป็นระยะ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E263A9" w:rsidP="00144C8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รายงานประจำครึ่งปี (มกราคม – มิถุนายน 2563) ของธนาคารแห่งประเทศไทย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คณะรัฐมนตรีรับทราบรายงานประจำครึ่งปี (มกราคม – มิถุนายน 2563) ของธนาคารแห่งประเทศไทย (ธปท.) [เป็นการดำเนินการตามมาตรา 61 แห่งพระราชบัญญัติธนาคารแห่งประเทศไทย พ.ศ. 2485 ซึ่งแก้ไขเพิ่มเติมโดยพระราชบัญญัติธนาคารแห่งประเทศไทย (ฉบับที่ 4) พ.ศ. 2551 ที่บัญญัติว่า ทุกหกเดือน ให้ ธปท. จัดทำรายงานสภาพเศรษฐกิจ นโยบายการเงิน นโยบายสถาบันการเงิน นโยบายระบบการชำระเงิน แนวทางการดำเนินงานและประเมินผลเพื่อเสนอต่อรัฐมนตรีและคณะรัฐมนตรีทราบ ทั้งนี้ ให้จัดทำรายงานภายในหกสิบวันนับแต่วันที่ 30 มิถุนายน และวันที่ 31 ธันวาคม ของทุกปี] โดยมีสาระสำคัญสรุปได้ดังนี้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1. ภาวะเศรษฐกิจ เศรษฐกิจไทยในช่วงครึ่งปีแรกของปี 2563 หดตัวสูงจากการแพร่ระบาดของโรคติดเชื้อไวรัสโคโรนา 2019 (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ซึ่งมาตรการปิดเมืองที่เข้มงวดส่งผลให้กิจกรรมทางเศรษฐกิจส่วนใหญ่ต้องหยุดดำเนินการชั่วคราว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การส่งออกบริการ</w:t>
      </w:r>
      <w:r w:rsidRPr="00386C38">
        <w:rPr>
          <w:rFonts w:ascii="TH SarabunPSK" w:hAnsi="TH SarabunPSK" w:cs="TH SarabunPSK"/>
          <w:sz w:val="32"/>
          <w:szCs w:val="32"/>
          <w:cs/>
        </w:rPr>
        <w:t>ภาคการท่องเที่ยวได้รับผลกระทบมากจากมาตรการจำกัดการเดินทางระหว่างประเทศ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การส่งออกสินค้า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ได้รับผลกระทบจากรายได้ของประเทศคู่ค้าอ่อนแอลง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การบริโภคภาคเอกชน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หดตัวสูงตามการจ้างงาน รายได้ครัวเรือน และความเชื่อมั่นผู้บริโภคที่อยู่ในระดับต่ำสุดเป็นประวัติการณ์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การลงทุนภาคเอกชน</w:t>
      </w:r>
      <w:r w:rsidRPr="00386C38">
        <w:rPr>
          <w:rFonts w:ascii="TH SarabunPSK" w:hAnsi="TH SarabunPSK" w:cs="TH SarabunPSK"/>
          <w:sz w:val="32"/>
          <w:szCs w:val="32"/>
          <w:cs/>
        </w:rPr>
        <w:t>หดตัวสูงตามภาวะอุปสงค์ทั้งในและต่างประเทศ และ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ความเชื่อมั่นภาคธุรกิจ</w:t>
      </w:r>
      <w:r w:rsidRPr="00386C38">
        <w:rPr>
          <w:rFonts w:ascii="TH SarabunPSK" w:hAnsi="TH SarabunPSK" w:cs="TH SarabunPSK"/>
          <w:sz w:val="32"/>
          <w:szCs w:val="32"/>
          <w:cs/>
        </w:rPr>
        <w:t>ปรับลดลงตามผลประกอบการและความไม่แน่นอนในระยะข้างหน้า ซึ่ง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การใช้จ่ายภาครัฐ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มีบทบาทสำคัญในการพยุงเศรษฐกิจ นอกจากนี้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เสถียรภาพเศรษฐกิจภายในประเทศ</w:t>
      </w:r>
      <w:r w:rsidRPr="00386C38">
        <w:rPr>
          <w:rFonts w:ascii="TH SarabunPSK" w:hAnsi="TH SarabunPSK" w:cs="TH SarabunPSK"/>
          <w:sz w:val="32"/>
          <w:szCs w:val="32"/>
          <w:cs/>
        </w:rPr>
        <w:t>มีความเปราะบางมากขึ้น โดย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อัตราเงินเฟ้อทั่วไป</w:t>
      </w:r>
      <w:r w:rsidRPr="00386C38">
        <w:rPr>
          <w:rFonts w:ascii="TH SarabunPSK" w:hAnsi="TH SarabunPSK" w:cs="TH SarabunPSK"/>
          <w:sz w:val="32"/>
          <w:szCs w:val="32"/>
          <w:cs/>
        </w:rPr>
        <w:t>ติดลบตามราคาหมวดพลังงาน ในขณะที่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อัตราเงินเฟ้อพื้นฐาน</w:t>
      </w:r>
      <w:r w:rsidRPr="00386C38">
        <w:rPr>
          <w:rFonts w:ascii="TH SarabunPSK" w:hAnsi="TH SarabunPSK" w:cs="TH SarabunPSK"/>
          <w:sz w:val="32"/>
          <w:szCs w:val="32"/>
          <w:cs/>
        </w:rPr>
        <w:t>ยังคงเป็นบวกแต่ปรับลดลงมากตามอุปสงค์ในประเทศที่อ่อนแอลง และ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อัตราการว่างงาน</w:t>
      </w:r>
      <w:r w:rsidRPr="00386C38">
        <w:rPr>
          <w:rFonts w:ascii="TH SarabunPSK" w:hAnsi="TH SarabunPSK" w:cs="TH SarabunPSK"/>
          <w:sz w:val="32"/>
          <w:szCs w:val="32"/>
          <w:cs/>
        </w:rPr>
        <w:t>เร่งตัวขึ้นมาก ส่วน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เสถียรภาพด้านต่างประเทศของไทย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อยู่ในเกณฑ์ดีต่อเนื่องและสามารถรองรับความผันผวนของตลาดการเงินโลกได้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อัตราแลกเปลี่ยน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อ่อนค่าลงจากเดือนธันวาคม 2562 เนื่องจากการเกินดุลบัญชีเดินสะพัดปรับลดลงมากตามรายรับจากนักท่องเที่ยวและนักลงทุนต่างชาติลดการถือครองสินทรัพย์เสี่ยง ซึ่งรวมถึงสินทรัพย์ในภูมิภาคและประเทศไทย 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การดำเนินงานของ ธปท. </w:t>
      </w:r>
      <w:r w:rsidRPr="00386C38">
        <w:rPr>
          <w:rFonts w:ascii="TH SarabunPSK" w:hAnsi="TH SarabunPSK" w:cs="TH SarabunPSK"/>
          <w:sz w:val="32"/>
          <w:szCs w:val="32"/>
          <w:cs/>
        </w:rPr>
        <w:t>มีการดำเนินงานและประเมินผลนโยบาย 3 ด้าน ดังนี้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2.1 ด้านนโยบายการเงิน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2.1.1 คณะกรรมการนโยบายการเงิน (กนง.) ดำเนินนโยบายการเงินภายใต้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กรอบเป้าหมายเงินเฟ้อแบบยืดหยุ่น </w:t>
      </w:r>
      <w:r w:rsidRPr="00386C38">
        <w:rPr>
          <w:rFonts w:ascii="TH SarabunPSK" w:hAnsi="TH SarabunPSK" w:cs="TH SarabunPSK"/>
          <w:sz w:val="32"/>
          <w:szCs w:val="32"/>
          <w:cs/>
        </w:rPr>
        <w:t>โดยคณะรัฐมนตรีมีมติ (24 ธันวาคม 2562) อนุมัติให้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ใช้อัตราเงินเฟ้อทั่วไปในช่วงร้อยละ 1 – 3 เป็นเป้าหมายนโยบายการเงินใหม่สำหรับระยะปานกลางและสำหรับปี 2563 </w:t>
      </w:r>
      <w:r w:rsidRPr="00386C38">
        <w:rPr>
          <w:rFonts w:ascii="TH SarabunPSK" w:hAnsi="TH SarabunPSK" w:cs="TH SarabunPSK"/>
          <w:sz w:val="32"/>
          <w:szCs w:val="32"/>
          <w:cs/>
        </w:rPr>
        <w:t>ซึ่งเหมาะสมกับพลวัตเงินเฟ้อไทยที่มีแนวโน้มต่ำลง และการเปลี่ยนรูปแบบเป้าหมายเป็นช่วงช่วยเพิ่มความยืดหยุ่นในการดำเนินนโยบายการเงินภายใต้ภาวะที่เศรษฐกิจโลกและไทยผันผวนและมีความไม่แน่นอนสูง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กนง. ได้ปรับลดอัตราดอกเบี้ยนโยบายลง 3 ครั้ง จากร้อยละ 1.25 มาอยู่ที่ร้อยละ 0.50 ต่อปี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ซึ่งต่ำเป็นประวัติการณ์ เพื่อสนับสนุนการฟื้นตัวของเศรษฐกิจหลังการระบาดของโรค </w:t>
      </w:r>
      <w:r w:rsidRPr="00386C38">
        <w:rPr>
          <w:rFonts w:ascii="TH SarabunPSK" w:hAnsi="TH SarabunPSK" w:cs="TH SarabunPSK"/>
          <w:sz w:val="32"/>
          <w:szCs w:val="32"/>
        </w:rPr>
        <w:t>COVID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 xml:space="preserve">19 </w:t>
      </w:r>
      <w:r w:rsidRPr="00386C38">
        <w:rPr>
          <w:rFonts w:ascii="TH SarabunPSK" w:hAnsi="TH SarabunPSK" w:cs="TH SarabunPSK"/>
          <w:sz w:val="32"/>
          <w:szCs w:val="32"/>
          <w:cs/>
        </w:rPr>
        <w:t>คลี่คลายและเอื้อให้อัตราเงินเฟ้อกลับสู่กรอบเป้าหมาย นอกจากนี้ ธปท. ยังได้ปรับลดอัตราเงินนำส่งกองทุนเพื่อการฟื้นฟูและพัฒนาระบบสถาบันการเงิน จากร้อยละ 0.46 เหลือร้อยละ 0.23 ของฐานเงินฝากเป็นระยะเวลา 2 ปี เพื่อให้สถาบันการเงินปรับลดอัตราเงินกู้อ้างอิงเพิ่มเติมซึ่งจะช่วยบรรเทาภาวะหนี้ของประชาชนและภาคธุรกิจได้อีกทางหนึ่ง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2.1.3 กนง. ให้ความสำคัญกับ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การติดตามและดูแลอัตราแลกเปลี่ยนไม่ให้ผันผวนเกินไปจนกระทบการปรับตัวของภาคธุรกิจ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โดยเห็นควรติดตามสถานการณ์อัตราแลกเปลี่ยนและเงินทุนเคลื่อนย้ายอย่างใกล้ชิด รวมทั้งผลของมาตรการผ่อนคลายเงินทุนเคลื่อนย้ายขาออกที่ได้ดำเนินการไปในช่วงครึ่งหลังของปี 2562 และการประเมินความจำเป็นของการดำเนินมาตรการที่เหมาะสมเพิ่มเติม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ด้านนโยบายสถาบันการเงิน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2.2.1 คณะกรรมการนโยบายสถาบันการเงิน (กนส.) ให้ความสำคัญกับประเด็นต่าง ๆ ดังนี้ 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การเพิ่มประสิทธิภาพบริการทางการเงิน การสนับสนุนการธนาคารเพื่อความยั่งยืน และการผลักดันความเชื่อมโยงทางการเงินในภูมิภาคและโครงสร้างพื้นฐานทางการเงิน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เช่น โครงการ </w:t>
      </w:r>
      <w:proofErr w:type="spellStart"/>
      <w:r w:rsidRPr="00386C38">
        <w:rPr>
          <w:rFonts w:ascii="TH SarabunPSK" w:hAnsi="TH SarabunPSK" w:cs="TH SarabunPSK"/>
          <w:sz w:val="32"/>
          <w:szCs w:val="32"/>
        </w:rPr>
        <w:t>MyPromptQR</w:t>
      </w:r>
      <w:proofErr w:type="spellEnd"/>
      <w:r w:rsidRPr="00386C38">
        <w:rPr>
          <w:rFonts w:ascii="TH SarabunPSK" w:hAnsi="TH SarabunPSK" w:cs="TH SarabunPSK"/>
          <w:sz w:val="32"/>
          <w:szCs w:val="32"/>
          <w:cs/>
        </w:rPr>
        <w:t xml:space="preserve"> ให้ร้านค้าสามารถรับเงินด้วยการแสกน </w:t>
      </w:r>
      <w:r w:rsidRPr="00386C38">
        <w:rPr>
          <w:rFonts w:ascii="TH SarabunPSK" w:hAnsi="TH SarabunPSK" w:cs="TH SarabunPSK"/>
          <w:sz w:val="32"/>
          <w:szCs w:val="32"/>
        </w:rPr>
        <w:t xml:space="preserve">QR code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และการทดสอบนวัตกรรมการเงินใหม่ ๆ ใน </w:t>
      </w:r>
      <w:r w:rsidRPr="00386C38">
        <w:rPr>
          <w:rFonts w:ascii="TH SarabunPSK" w:hAnsi="TH SarabunPSK" w:cs="TH SarabunPSK"/>
          <w:sz w:val="32"/>
          <w:szCs w:val="32"/>
        </w:rPr>
        <w:t xml:space="preserve">Regulatory Sandbox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86C38">
        <w:rPr>
          <w:rFonts w:ascii="TH SarabunPSK" w:hAnsi="TH SarabunPSK" w:cs="TH SarabunPSK"/>
          <w:sz w:val="32"/>
          <w:szCs w:val="32"/>
        </w:rPr>
        <w:t>Own Sandbox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การปรับปรุงนโยบายกำกับและตรวจสอบสถาบันการเงินให้สามารถตอบสนองต่อสถานการณ์ต่าง ๆ ได้อย่างมีประสิทธิภาพและทันท่วงที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โดยเฉพาะการออกมาตรการในช่วงสถานการณ์การแพร่ระบาดของโรค </w:t>
      </w:r>
      <w:r w:rsidRPr="00386C38">
        <w:rPr>
          <w:rFonts w:ascii="TH SarabunPSK" w:hAnsi="TH SarabunPSK" w:cs="TH SarabunPSK"/>
          <w:sz w:val="32"/>
          <w:szCs w:val="32"/>
        </w:rPr>
        <w:t>COVID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 xml:space="preserve">19 </w:t>
      </w:r>
      <w:r w:rsidRPr="00386C38">
        <w:rPr>
          <w:rFonts w:ascii="TH SarabunPSK" w:hAnsi="TH SarabunPSK" w:cs="TH SarabunPSK"/>
          <w:sz w:val="32"/>
          <w:szCs w:val="32"/>
          <w:cs/>
        </w:rPr>
        <w:t>เช่น การกำหนดมาตรการขั้นต่ำในการช่วยเหลือลูกหนี้ การออกมาตรการสินเชื่อดอกเบี้ยต่ำสำหรับผู้ประกอบการวิสาหกิจและการผ่อนผันการปฏิบัติตามหลักเกณฑ์ด้านสภาพคล่องให้แก่สถาบันการเงิน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ผลักดันและปรับปรุงนโยบายเพื่อรองรับการดำเนินธุรกิจของสถาบันการเงินและความเสี่ยงที่เปลี่ยนแปลงไป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เช่น การยกระดับการกำกับดูแลด้าน </w:t>
      </w:r>
      <w:r w:rsidRPr="00386C38">
        <w:rPr>
          <w:rFonts w:ascii="TH SarabunPSK" w:hAnsi="TH SarabunPSK" w:cs="TH SarabunPSK"/>
          <w:sz w:val="32"/>
          <w:szCs w:val="32"/>
        </w:rPr>
        <w:t xml:space="preserve">IT Risk Management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86C38">
        <w:rPr>
          <w:rFonts w:ascii="TH SarabunPSK" w:hAnsi="TH SarabunPSK" w:cs="TH SarabunPSK"/>
          <w:sz w:val="32"/>
          <w:szCs w:val="32"/>
        </w:rPr>
        <w:t xml:space="preserve">Cyber Resilience </w:t>
      </w:r>
      <w:r w:rsidRPr="00386C38">
        <w:rPr>
          <w:rFonts w:ascii="TH SarabunPSK" w:hAnsi="TH SarabunPSK" w:cs="TH SarabunPSK"/>
          <w:sz w:val="32"/>
          <w:szCs w:val="32"/>
          <w:cs/>
        </w:rPr>
        <w:t>ให้มีความพร้อมรับมือกับสถานการณ์ต่าง ๆ และการจัดทำแนวนโยบายการให้สินเชื่อในลักษณะดิจิทัลเพื่อส่งเสริมให้ผู้ใช้บริการสามารถเข้าถึงสินเชื่อได้ง่ายและรวดเร็วขึ้น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การรักษาเสถียรภาพของระบบการเงินและเศรษฐกิจโดยรวม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โดยการติดตามและประเมินความเสี่ยงที่สำคัญ เช่น แนวโน้มการผิดนัดชำระหนี้ของภาคครัวเรือนและภาคธุรกิจที่ได้รับผลกระทบจากสถานการณ์การแพร่ระบาดของโรค </w:t>
      </w:r>
      <w:r w:rsidRPr="00386C38">
        <w:rPr>
          <w:rFonts w:ascii="TH SarabunPSK" w:hAnsi="TH SarabunPSK" w:cs="TH SarabunPSK"/>
          <w:sz w:val="32"/>
          <w:szCs w:val="32"/>
        </w:rPr>
        <w:t>COVID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>19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และการให้ความเห็นต่อการปรับปรุงหลักเกณฑ์การกำกับดูแลความเสี่ยงเพื่อรักษาเสถียรภาพระบบการเงิน เช่น การดูแลไม่ให้เกิดการเก็งกำไรในตลาดอสังหาริมทรัพย์จนเกินไป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2.2.3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ผลการดำเนินการของระบบธนาคารพาณิชย์และระบบสถาบันการเงินเฉพาะกิจ (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Specialized Financial Institution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SFIs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ระบบธนาคารพาณิชย์มีความมั่นคง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เงินกองทุนและเงินสำรองอยู่ในระดับสูง แต่ผลประกอบการของระบบธนาคารพาณิชย์ปรับตัวลดลงจากการกันสำรองเพิ่มขึ้นเพื่อรองรับคุณภาพสินเชื่อที่อาจด้อยลงจากผลกระทบของการแพร่ระบาดของโรค </w:t>
      </w:r>
      <w:r w:rsidRPr="00386C38">
        <w:rPr>
          <w:rFonts w:ascii="TH SarabunPSK" w:hAnsi="TH SarabunPSK" w:cs="TH SarabunPSK"/>
          <w:sz w:val="32"/>
          <w:szCs w:val="32"/>
        </w:rPr>
        <w:t>COVID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>19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ด้านการเติบโตของสินเชื่อ ระบบธนาคารพาณิชย์ขยายตัวจากการใช้สินเชื่อของภาครัฐและธุรกิจขนาดใหญ่แต่คุณภาพสินเชื่อด้อยลงจากการหดตัวของเศรษฐกิจ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 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 xml:space="preserve">SFIs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มีเงินกองทุนโดยเฉลี่ยอยู่ในระดับเพียงพอที่จะรองรับการขยายสินเชื่อในระยะต่อไปได้ ทั้งนี้ สินเชื่อของระบบ </w:t>
      </w:r>
      <w:r w:rsidRPr="00386C38">
        <w:rPr>
          <w:rFonts w:ascii="TH SarabunPSK" w:hAnsi="TH SarabunPSK" w:cs="TH SarabunPSK"/>
          <w:sz w:val="32"/>
          <w:szCs w:val="32"/>
        </w:rPr>
        <w:t xml:space="preserve">SFIs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มีการชะลอตัวจากผลกระทบของการแพร่ระบาดของโรค </w:t>
      </w:r>
      <w:r w:rsidRPr="00386C38">
        <w:rPr>
          <w:rFonts w:ascii="TH SarabunPSK" w:hAnsi="TH SarabunPSK" w:cs="TH SarabunPSK"/>
          <w:sz w:val="32"/>
          <w:szCs w:val="32"/>
        </w:rPr>
        <w:t>COVID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 xml:space="preserve">19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อย่างไรก็ตาม อัตราส่วนหนี้ที่ไม่ก่อให้เกิดรายได้ต่อสินเชื่อรวมลดลงจากไตรมาสก่อนซึ่งเป็นผลมาจากมาตรการช่วยเหลือลูกหนี้ที่ได้รับผลกระทบจากการแพร่ระบาดของโรค </w:t>
      </w:r>
      <w:r w:rsidRPr="00386C38">
        <w:rPr>
          <w:rFonts w:ascii="TH SarabunPSK" w:hAnsi="TH SarabunPSK" w:cs="TH SarabunPSK"/>
          <w:sz w:val="32"/>
          <w:szCs w:val="32"/>
        </w:rPr>
        <w:t>COVID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 xml:space="preserve">19 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2.3 ด้านนโยบายระบบการชำระเงิน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2.3.1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โครงการระบบพร้อมเพย์ </w:t>
      </w:r>
      <w:r w:rsidRPr="00386C38">
        <w:rPr>
          <w:rFonts w:ascii="TH SarabunPSK" w:hAnsi="TH SarabunPSK" w:cs="TH SarabunPSK"/>
          <w:sz w:val="32"/>
          <w:szCs w:val="32"/>
          <w:cs/>
        </w:rPr>
        <w:t>ณ วันที่ 30 มิถุนายน 2563 มียอดการลงทะเบียนใช้บริการจำนวน 55.1 ล้านหมายเลข ปริมาณโอนเงินเฉลี่ยต่อวัน 14.5 ล้านรายการหรือคิดเป็นมูลค่า 56.2 พันล้านบาท อีกทั้งยังทำสถิติการใช้งานสูงสุดใหม่ถึง 20.2 ล้านรายการต่อวัน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2.3.2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การดำเนินการตามกรอบการพัฒนา 5 ด้านของแผนกลยุทธ์ ระบบการชำระเงิน ฉบับที่ 5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การพัฒนาโครงสร้างพื้นฐานการชำระเงินที่เชื่อมโยงกัน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โดยส่งเสริมการใช้ </w:t>
      </w:r>
      <w:r w:rsidRPr="00386C38">
        <w:rPr>
          <w:rFonts w:ascii="TH SarabunPSK" w:hAnsi="TH SarabunPSK" w:cs="TH SarabunPSK"/>
          <w:sz w:val="32"/>
          <w:szCs w:val="32"/>
        </w:rPr>
        <w:t xml:space="preserve">ISO 20022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ในการจัดทำมาตรฐานข้อความการชำระเงินของระบบพร้อมเพย์ ระบบ </w:t>
      </w:r>
      <w:r w:rsidRPr="00386C38">
        <w:rPr>
          <w:rFonts w:ascii="TH SarabunPSK" w:hAnsi="TH SarabunPSK" w:cs="TH SarabunPSK"/>
          <w:sz w:val="32"/>
          <w:szCs w:val="32"/>
        </w:rPr>
        <w:t xml:space="preserve">Bulk payment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และระบบบาทเนต ให้สามารถใช้งานร่วมกันระหว่างระบบได้ รวมทั้งผลักดันการพัฒนาโครงสร้างพื้นฐานทางการเงินดิจิทัลที่ต่อยอดการใช้ </w:t>
      </w:r>
      <w:r w:rsidRPr="00386C38">
        <w:rPr>
          <w:rFonts w:ascii="TH SarabunPSK" w:hAnsi="TH SarabunPSK" w:cs="TH SarabunPSK"/>
          <w:sz w:val="32"/>
          <w:szCs w:val="32"/>
        </w:rPr>
        <w:t xml:space="preserve">ISO 20022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ในการเชื่อมโยงและใช้ประโยชน์จากข้อมูลทางดิจิทัลอื่น เช่น ข้อมูลใบแจ้งหนี้ เพื่อส่งเสริม </w:t>
      </w:r>
      <w:r w:rsidRPr="00386C38">
        <w:rPr>
          <w:rFonts w:ascii="TH SarabunPSK" w:hAnsi="TH SarabunPSK" w:cs="TH SarabunPSK"/>
          <w:sz w:val="32"/>
          <w:szCs w:val="32"/>
        </w:rPr>
        <w:t>e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 xml:space="preserve">Business </w:t>
      </w:r>
      <w:r w:rsidRPr="00386C38">
        <w:rPr>
          <w:rFonts w:ascii="TH SarabunPSK" w:hAnsi="TH SarabunPSK" w:cs="TH SarabunPSK"/>
          <w:sz w:val="32"/>
          <w:szCs w:val="32"/>
          <w:cs/>
        </w:rPr>
        <w:t>อย่างครบวงจร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การส่งเสริมนวัตกรรมและบริการชำระเงิน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โดยผลักดันการพัฒนาบริการชำระเงินหรือโอนเงินระหว่างประเทศด้วยเทคโนโลยีและช่องทางใหม่กับประเทศต่าง ๆ ผ่านความร่วมมือทั้งในระดับธนาคารกลางและธนาคารพาณิชย์ เช่น การเชื่อมโยงระบบโอนเงินรายย่อยระหว่างประเทศและการเชื่อมโยงระบบโอนเงินรายย่อยแบบเรียลไทม์ เช่น โครงการเชื่อมโยง </w:t>
      </w:r>
      <w:proofErr w:type="spellStart"/>
      <w:r w:rsidRPr="00386C38">
        <w:rPr>
          <w:rFonts w:ascii="TH SarabunPSK" w:hAnsi="TH SarabunPSK" w:cs="TH SarabunPSK"/>
          <w:sz w:val="32"/>
          <w:szCs w:val="32"/>
        </w:rPr>
        <w:t>PromptPay</w:t>
      </w:r>
      <w:proofErr w:type="spellEnd"/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ของไทย และ </w:t>
      </w:r>
      <w:proofErr w:type="spellStart"/>
      <w:r w:rsidRPr="00386C38">
        <w:rPr>
          <w:rFonts w:ascii="TH SarabunPSK" w:hAnsi="TH SarabunPSK" w:cs="TH SarabunPSK"/>
          <w:sz w:val="32"/>
          <w:szCs w:val="32"/>
        </w:rPr>
        <w:t>PayNow</w:t>
      </w:r>
      <w:proofErr w:type="spellEnd"/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ของสิงคโปร์ ซึ่งคาดว่าจะแล้วเสร็จภายในไตรมาสที่ 1 ปี 2564 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การส่งเสริมการเข้าถึงและการใช้บริการชำระเงิน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เช่น การเปลี่ยนบัตรเอทีเอ็มและบัตรเดบิตให้เป็นแบบชิปการ์ดเพื่อให้มีความปลอดภัยมากขึ้น การผลักดันการขยายการใช้ </w:t>
      </w:r>
      <w:r w:rsidRPr="00386C38">
        <w:rPr>
          <w:rFonts w:ascii="TH SarabunPSK" w:hAnsi="TH SarabunPSK" w:cs="TH SarabunPSK"/>
          <w:sz w:val="32"/>
          <w:szCs w:val="32"/>
        </w:rPr>
        <w:t xml:space="preserve">digital payment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ในหน่วยงานภาครัฐ และการประชาสัมพันธ์ให้ความรู้และส่งเสริมการใช้ </w:t>
      </w:r>
      <w:r w:rsidRPr="00386C38">
        <w:rPr>
          <w:rFonts w:ascii="TH SarabunPSK" w:hAnsi="TH SarabunPSK" w:cs="TH SarabunPSK"/>
          <w:sz w:val="32"/>
          <w:szCs w:val="32"/>
        </w:rPr>
        <w:t xml:space="preserve">digital payment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อย่างแพร่หลาย 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การกำกับดูแลและการบริหารความเสี่ยง </w:t>
      </w:r>
      <w:r w:rsidRPr="00386C38">
        <w:rPr>
          <w:rFonts w:ascii="TH SarabunPSK" w:hAnsi="TH SarabunPSK" w:cs="TH SarabunPSK"/>
          <w:sz w:val="32"/>
          <w:szCs w:val="32"/>
          <w:cs/>
        </w:rPr>
        <w:t>มีการจัดทำประกาศหลักเกณฑ์ที่เกี่ยวข้องภายใต้พระราชบัญญัติระบบการชำระเงิน พ.ศ. 2560 ซึ่งประกอบด้วยหลักเกณฑ์การประกอบธุรกิจบริการโอนเงินด้วยวิธีการทางอิเล็กทรอนิกส์และหลักเกณฑ์การรู้จักลูกค้าสำหรับการเปิดใช้บริการเงินอิเล็กทรอนิกส์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การพัฒนาข้อมูลชำระเงิน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อยู่ระหว่างพัฒนาเครื่องมือสำหรับการวิเคราะห์และติดตามความเสี่ยงของผู้ให้บริการ </w:t>
      </w:r>
      <w:r w:rsidRPr="00386C38">
        <w:rPr>
          <w:rFonts w:ascii="TH SarabunPSK" w:hAnsi="TH SarabunPSK" w:cs="TH SarabunPSK"/>
          <w:sz w:val="32"/>
          <w:szCs w:val="32"/>
        </w:rPr>
        <w:t>e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 xml:space="preserve">Payment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รวมทั้งจัดทำเครื่องมือและตัวชี้วัดในการติดตามทิศทางการชำระเงินรายย่อย จัดทำสถิติข้อมูลการชำระเงินเพื่อใช้รายงานภาพรวมธุรกรรมการชำระเงินต่อผู้บริหารโดยเผยแพร่ข้อมูลในรูปแบบ </w:t>
      </w:r>
      <w:proofErr w:type="spellStart"/>
      <w:r w:rsidRPr="00386C38">
        <w:rPr>
          <w:rFonts w:ascii="TH SarabunPSK" w:hAnsi="TH SarabunPSK" w:cs="TH SarabunPSK"/>
          <w:sz w:val="32"/>
          <w:szCs w:val="32"/>
        </w:rPr>
        <w:t>infographic</w:t>
      </w:r>
      <w:proofErr w:type="spellEnd"/>
      <w:r w:rsidRPr="00386C38">
        <w:rPr>
          <w:rFonts w:ascii="TH SarabunPSK" w:hAnsi="TH SarabunPSK" w:cs="TH SarabunPSK"/>
          <w:sz w:val="32"/>
          <w:szCs w:val="32"/>
          <w:cs/>
        </w:rPr>
        <w:t xml:space="preserve"> ผ่านเว็บไซต์และช่องทางออนไลน์ของ ธปท. และศึกษาแนวทางการบูรณาการข้อมูลการชำระเงินร่วมกับผู้ให้บริการ </w:t>
      </w:r>
      <w:r w:rsidRPr="00386C38">
        <w:rPr>
          <w:rFonts w:ascii="TH SarabunPSK" w:hAnsi="TH SarabunPSK" w:cs="TH SarabunPSK"/>
          <w:sz w:val="32"/>
          <w:szCs w:val="32"/>
        </w:rPr>
        <w:t>e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>Payment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738EE" w:rsidRPr="00386C38" w:rsidRDefault="00E263A9" w:rsidP="007B02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การเป็นเจ้าภาพการจัดการแข่งขันวิทยาศาสตร์โอลิมปิกระหว่างประเทศระดับมัธยมศึกษาตอนต้น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19 ในประเทศไทย พ.ศ. 2566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คณะรัฐมนตรีรับทราบการเป็นเจ้าภาพการจัดการแข่งขันวิทยาศาสตร์โอลิมปิกระหว่างประเทศ ระดับมัธยมศึกษาตอนต้น ครั้งที่ 19 ในประเทศไทย พ.ศ. 2566 ตามที่กระทรวงศึกษาธิการ (ศธ.) เสนอ สรุปได้ดังนี้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1. การแข่งขันวิทยาศาสตร์โอลิมปิกระหว่างประเทศ ระดับมัธยมศึกษาตอนต้น จะจัดขึ้นในช่วงต้นเดือนธันวาคมของทุกปี โดยในแต่ละปีมูลนิธิส่งเสริมโอลิมปิกวิชาการและพัฒนามาตรฐานวิทยาศาสตร์ศึกษา ในพระอุปถัมภ์สมเด็จพระเจ้าพี่นางเธอเจ้าฟ้ากัลยาณิวัฒนา กรมหลวงนราธิวาสราชนครินทร์ (สอวน.) ได้ส่งผู้แทนประเทศไทยเข้าร่วมการแข่งขันตั้งแต่ปีแรกที่มีการจัดการแข่งขัน (พ.ศ. 2547) จนถึงปัจจุบัน เป็นระยะเวลา 16 ปี</w:t>
      </w:r>
    </w:p>
    <w:p w:rsidR="00B738EE" w:rsidRPr="00386C38" w:rsidRDefault="00B738EE" w:rsidP="007B02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ในปี 2566 ประเทศไทยได้รับเชิญให้เป็นเจ้าภาพการจัดการแข่งขันวิทยาศาสตร์โอลิมปิกระหว่างประเทศ ระดับมัธยมศึกษาตอนต้น ครั้งที่ 19 โดย สอวน. (ซึ่งมีสมเด็จพระกนิษฐาธิราชเจ้า กรมสมเด็จพระเทพรัตนราชสุดาฯ สยามบรมราชกุมารีทรงเป็นประธานมูลนิธิ) ร่วมกับมหาวิทยาลัยศรีนครินทรวิโรฒ มหาวิทยาลัยมหิดล จุฬาลงกรณ์มหาวิทยาลัย ศธ. และสถาบันส่งเสริมการสอนวิทยาศาสตร์และเทคโนโลยี (สสวท.) จะร่วมกันเป็นเจ้าภาพจัดการแข่งขัน ทั้งนี้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งานดังกล่าวจะจัดขึ้นในเดือนธันวาคม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ณ มหาวิทยาลัยศรีนครินทรวิโรฒ สรุปสาระสำคัญได้ดังนี้</w:t>
      </w:r>
    </w:p>
    <w:tbl>
      <w:tblPr>
        <w:tblStyle w:val="af9"/>
        <w:tblW w:w="0" w:type="auto"/>
        <w:tblLook w:val="04A0"/>
      </w:tblPr>
      <w:tblGrid>
        <w:gridCol w:w="2122"/>
        <w:gridCol w:w="6894"/>
      </w:tblGrid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1) วัตถุประสงค์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 เฉลิมพระเกียรติ 100 พรรษา ชาตกาล ของสมเด็จพระเจ้าพี่นางเธอ เจ้าฟ้ากัลยาณิวัฒนา กรมหลวงนราธิวาสราชนครินทร์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 กระตุ้นและส่งเสริมให้เกิดบรรยากาศด้านวิชาการและการเรียนการสอนวิชาวิทยาศาสตร์ ซึ่งจะนำไปสู่การพัฒนาหลักสูตร ระบบการเรียนการสอน และการวิจัย ที่จะช่วยในการพัฒนาความก้าวหน้าทางวิชาการของประเทศ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ส่งเสริมและเปิดโอกาสให้เยาวชนไทยได้แสดงความสามารถด้านปัญญา และพัฒนาศักยภาพของตนเองให้สูงขึ้นทัดเทียมกับนานาอารยประเทศ</w:t>
            </w:r>
          </w:p>
        </w:tc>
      </w:tr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หน่วยงานเจ้าของโครงการ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สอวน. มหาวิทยาลัยศรีนครินทรวิโรฒ มหาวิทยาลัยมหิดล จุฬาลงกรณ์มหาวิทยาลัย ศธ. และ สสวท.</w:t>
            </w:r>
          </w:p>
        </w:tc>
      </w:tr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ระยะเวลาโครงการ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 พ.ศ. 2564 – 2567</w:t>
            </w:r>
          </w:p>
        </w:tc>
      </w:tr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ผู้เข้าร่วม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คาดว่าจะมีผู้เข้าแข่งขันประมาณ 60 ประเทศ ประเทศละ 6 คน อาจารย์ผู้ควบคุมดูแล ประเทศละ 3 คน และมีประเทศเข้าร่วมสังเกตการณ์จำนวนหนึ่ง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รวมผู้เข้าร่วมประมาณ 600 คน</w:t>
            </w:r>
          </w:p>
        </w:tc>
      </w:tr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5) การติดตามและ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สรุปผลของโครงการ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มีการประเมินทุกขั้นตอนตลอดการดำเนินโครงการ เพื่อนำผลมาใช้ในการปรับปรุงการดำเนินงานได้อย่างทันท่วงที และประเมินขั้นสุดท้ายเพื่อทราบผลสัมฤทธิ์ของโครงการ</w:t>
            </w:r>
          </w:p>
        </w:tc>
      </w:tr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6) </w:t>
            </w:r>
            <w:r w:rsidRPr="00386C38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 กระตุ้นให้มีการพัฒนาหลักสูตรการเรียนการสอนวิชาวิทยาศาสตร์ในระดับมัธยมศึกษาตอนต้นของไทยให้มีมาตรฐานสูงขึ้นและมีความทันสมัย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 เยาวชนของไทยมีความสนใจและตระหนักถึงความสำคัญของวิชาวิทยาศาสตร์ระดับมัธยมศึกษาตอนต้น เพิ่มมากขึ้นและได้มีโอกาสแสดงความสามารถให้เป็นที่ยอมรับของนานาประเทศ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 ครูและเยาวชนของไทยได้รับประสบการณ์ มีโอกาสแลกเปลี่ยนความคิดเห็นกับครูและเยาวชนจากนานาชาติ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 นานาประเทศยอมรับความสามารถของนักวิชาการไทยมากยิ่งขึ้น</w:t>
            </w:r>
          </w:p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- เผยแพร่ชื่อเสียงของประเทศและเป็นการส่งเสริมการท่องเที่ยวไทยอีกทางหนึ่ง</w:t>
            </w:r>
          </w:p>
        </w:tc>
      </w:tr>
      <w:tr w:rsidR="00B738EE" w:rsidRPr="00386C38" w:rsidTr="00A96944">
        <w:tc>
          <w:tcPr>
            <w:tcW w:w="2122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6) </w:t>
            </w:r>
            <w:r w:rsidRPr="00386C38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894" w:type="dxa"/>
          </w:tcPr>
          <w:p w:rsidR="00B738EE" w:rsidRPr="00386C38" w:rsidRDefault="00B738EE" w:rsidP="00144C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 79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229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450 บาท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(จากงบประมาณประจำปีของ สอวน. รวมทั้งการสนับสนุนของภาครัฐและเอกชน)</w:t>
            </w:r>
          </w:p>
        </w:tc>
      </w:tr>
    </w:tbl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รายงานผลการดำเนินการโครงการจิตอาสาพระราชทาน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คณะรัฐมนตรีมีมติรับทราบรายงานผลการดำเนินการโครงการจิตอาสาพระราชทาน ประจำเดือนกันยายน 2563 ตามที่สำนักงานปลัดสำนักนายกรัฐมนตรีเสนอ สรุปได้ดังนี้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การจัดฝึกอบรมชุดปฏิบัติการจิตอาสาภัยพิบัติประจำองค์กรปกครองส่วนท้องถิ่น (อปท.) </w:t>
      </w:r>
      <w:r w:rsidRPr="00386C38">
        <w:rPr>
          <w:rFonts w:ascii="TH SarabunPSK" w:hAnsi="TH SarabunPSK" w:cs="TH SarabunPSK"/>
          <w:sz w:val="32"/>
          <w:szCs w:val="32"/>
          <w:cs/>
        </w:rPr>
        <w:t>โดยข้อมูล ณ วันที่ 30 กันยายน 2563 อปท. ทุกแห่ง ได้จัดตั้งชุดปฏิบัติการจิตอาสาภัยพิบัติฯ ครบถ้วน จำนวน 7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550 แห่ง และบันทึกรายชื่อผู้สมัครในระบบรายงานแบบอิเล็กทรอนิกส์ (</w:t>
      </w:r>
      <w:r w:rsidRPr="00386C38">
        <w:rPr>
          <w:rFonts w:ascii="TH SarabunPSK" w:hAnsi="TH SarabunPSK" w:cs="TH SarabunPSK"/>
          <w:sz w:val="32"/>
          <w:szCs w:val="32"/>
        </w:rPr>
        <w:t>e</w:t>
      </w:r>
      <w:r w:rsidRPr="00386C38">
        <w:rPr>
          <w:rFonts w:ascii="TH SarabunPSK" w:hAnsi="TH SarabunPSK" w:cs="TH SarabunPSK"/>
          <w:sz w:val="32"/>
          <w:szCs w:val="32"/>
          <w:cs/>
        </w:rPr>
        <w:t>-</w:t>
      </w:r>
      <w:r w:rsidRPr="00386C38">
        <w:rPr>
          <w:rFonts w:ascii="TH SarabunPSK" w:hAnsi="TH SarabunPSK" w:cs="TH SarabunPSK"/>
          <w:sz w:val="32"/>
          <w:szCs w:val="32"/>
        </w:rPr>
        <w:t>Report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) ของกรมการปกครองแล้ว </w:t>
      </w:r>
      <w:r w:rsidRPr="00386C38">
        <w:rPr>
          <w:rFonts w:ascii="TH SarabunPSK" w:hAnsi="TH SarabunPSK" w:cs="TH SarabunPSK"/>
          <w:sz w:val="32"/>
          <w:szCs w:val="32"/>
        </w:rPr>
        <w:t>448,</w:t>
      </w:r>
      <w:r w:rsidRPr="00386C38">
        <w:rPr>
          <w:rFonts w:ascii="TH SarabunPSK" w:hAnsi="TH SarabunPSK" w:cs="TH SarabunPSK"/>
          <w:sz w:val="32"/>
          <w:szCs w:val="32"/>
          <w:cs/>
        </w:rPr>
        <w:t>926 คน (เป้าหมาย 377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500 คน) และได้จัดฝึกอบรมชุดปฏิบัติการจิตอาสาภัยพิบัติฯ ใน 76 จังหวัด</w:t>
      </w:r>
      <w:r w:rsidRPr="00386C38">
        <w:rPr>
          <w:rFonts w:ascii="TH SarabunPSK" w:hAnsi="TH SarabunPSK" w:cs="TH SarabunPSK"/>
          <w:sz w:val="32"/>
          <w:szCs w:val="32"/>
        </w:rPr>
        <w:t xml:space="preserve"> 3,</w:t>
      </w:r>
      <w:r w:rsidRPr="00386C38">
        <w:rPr>
          <w:rFonts w:ascii="TH SarabunPSK" w:hAnsi="TH SarabunPSK" w:cs="TH SarabunPSK"/>
          <w:sz w:val="32"/>
          <w:szCs w:val="32"/>
          <w:cs/>
        </w:rPr>
        <w:t>800 อปท. โดยมีผู้ผ่านการอบรมแล้ว จำนวน 194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560 คน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การจัดกิจกรรมจิตอาสาเพื่อสำนึกในพระมหากรุณาธิคุณในโอกาสวันสำคัญของชาติไทย </w:t>
      </w:r>
      <w:r w:rsidRPr="00386C38">
        <w:rPr>
          <w:rFonts w:ascii="TH SarabunPSK" w:hAnsi="TH SarabunPSK" w:cs="TH SarabunPSK"/>
          <w:sz w:val="32"/>
          <w:szCs w:val="32"/>
          <w:cs/>
        </w:rPr>
        <w:t>เมื่อวันที่ 24 กันยายน 2563 เนื่องในวันมหิดล (วันคล้ายวันสวรรคตสมเด็จพระมหิตลาธิเบศ อดุลยเดชวิกรม พระบรมราชชนก) จังหวัดต่าง ๆ ได้จัดกิจกรรมจิตอาสาพัฒนาเพื่อร่วมกันแสดงออกถึงความจงรักภักดีและสำนึกในพระมหากรุณาธิคุณ ด้วยการทำกิจกรรมพัฒนาโรงพยาบาล/สถานพยาบาลภายในพื้นที่จังหวัด เช่น การทำความสะอาดปรับปรุงภูมิทัศน์ อาคารสถานที่ของโรงพยาบาลและกิจกรรมสาธารณประโยชน์ตามความเหมาะสมของพื้นที่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การติดตามผลการดำเนินการที่สำคัญของศูนย์อำนวยการใหญ่จิตอาสาพระราชทาน </w:t>
      </w:r>
      <w:r w:rsidRPr="00386C3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3.1 ความคืบหน้าการดำเนินการโครงการฟาร์มตัวอย่างต้านภัยโควิด-19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3.2 ความคืบหน้าการดำเนินโครงการพระราชทานในพระบาทสมเด็จพระเจ้าอยู่หัว </w:t>
      </w:r>
      <w:r w:rsidR="001D2E3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โคก หนอง นา แห่งน้ำใจและความหวัง โดยกรมราชทัณฑ์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3.3 ความคืบหน้าการพัฒนาคลองเปรมประชากรและการรณรงค์ประชาสัมพันธ์ไม่ทิ้งขยะลงคลองเปรมประชากร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3.4 รายงานผลการสนับสนุนโครงการพัชรสุธาคชานุรักษ์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3.5 รายงานสถานการณ์ด้านภัยพิบัติและผลกระทบจากพายุโซนร้อน “โนอึล”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3.6 ความคืบหน้าการพัฒนาคลองแม่ข่า จังหวัดเชียงใหม่ ความคืบหน้าการพัฒนาสระบ่อหินขาว จังหวัดนครสวรรค์ และความคืบหน้าโครงการพัฒนาบึงสีไฟ จังหวัดพิจิตร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3.7 ความคืบหน้าการจัดกิจกรรมการอนุรักษ์และปลูกป่าชายเลนร่วมกับเด็กและเยาวชนจิตอาสา “พลังเยาวชนสร้างสรรค์ปันสุขให้สังคม” ณ สถานตากอากาศบางปู จังหวัดสมุทรปราการ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3.8 ความคืบหน้าการฝึกอบรมจิตอาสาภัยพิบัติประจำ อปท.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3.9 รายงานการประชาสัมพันธ์สร้างการรับรู้กิจกรรมจิตอาสาพระราชทานและ</w:t>
      </w:r>
      <w:r w:rsidR="001D2E3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การปฏิบัติงานของจิตอาสา 904 ทั่วประเทศ ผ่านระบบแอปพลิเคชันและรายงานการประชาสัมพันธ์ผ่านเพจเฟซบุ๊ก “จิตอาสาพระราชทาน” เพื่อสร้างการรับรู้ในด้านต่าง ๆ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ข้อมูลจำนวนจิตอาสาและกิจกรรมจิตอาสา ณ วันที่ 30 กันยายน 2563 </w:t>
      </w:r>
      <w:r w:rsidRPr="00386C38">
        <w:rPr>
          <w:rFonts w:ascii="TH SarabunPSK" w:hAnsi="TH SarabunPSK" w:cs="TH SarabunPSK"/>
          <w:sz w:val="32"/>
          <w:szCs w:val="32"/>
          <w:cs/>
        </w:rPr>
        <w:t>มีจิตอาสาลงทะเบียน รวม 6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709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049 คน [จำแนกตามพื้นที่ (ภูมิลำเนา) ได้แก่ กรุงเทพมหานครจำนวน 455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919 คน ส่วนภูมิภาค จำนวน </w:t>
      </w:r>
      <w:r w:rsidRPr="00386C38">
        <w:rPr>
          <w:rFonts w:ascii="TH SarabunPSK" w:hAnsi="TH SarabunPSK" w:cs="TH SarabunPSK"/>
          <w:sz w:val="32"/>
          <w:szCs w:val="32"/>
        </w:rPr>
        <w:t>6,</w:t>
      </w:r>
      <w:r w:rsidRPr="00386C38">
        <w:rPr>
          <w:rFonts w:ascii="TH SarabunPSK" w:hAnsi="TH SarabunPSK" w:cs="TH SarabunPSK"/>
          <w:sz w:val="32"/>
          <w:szCs w:val="32"/>
          <w:cs/>
        </w:rPr>
        <w:t>253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130 คน และจำแนกตามเพศ ได้แก่ เพศชาย จำนวน 2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986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471 คน เพศหญิง จำนวน 3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722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578 คน] และมีการจัดกิจกรรมจิตอาสาพัฒนา จำนวน 52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045 ครั้ง กิจกรรมจิตอาสาภัยพิบัติ จำนวน 656 ครั้ง และการบรรยายขยายผลให้ความรู้เกี่ยวกับสถาบันพระมหากษัตริย์กับประเทศไทย จำนวน 1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001 ครั้ง มีผู้เข้ารับฟังการบรรยาย จำนวน 634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711 คน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รายงานผลการดำเนินการตามมาตรา 10 แห่งพระราชกำหนดให้อำนาจกระทรวงการคลังกู้เงินเพื่อแก้ไขปัญหา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ประจำปีงบประมาณ พ.ศ. 2563 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คณะรัฐมนตรีมีมติรับทราบรายงานผลการดำเนินการตามมาตรา 10 แห่งพระราชกำหนดให้อำนาจกระทรวงการคลังกู้เงินเพื่อแก้ไขปัญหา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ประจำปีงบประมาณ พ.ศ. 2563 ตามที่กระทรวงการคลัง (กค.) เสนอ และให้เสนอรัฐสภาทราบต่อไป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กค. เสนอว่า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1. 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มาตรา 10 บัญญัติให้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ภายในหกสิบวันนับแต่วันสิ้นปีงบประมาณ ให้ กค. รายงานการกู้เงินตามพระราชกำหนดนี้ที่กระทำในปีงบประมาณที่ล่วงมาแล้วให้รัฐสภาทราบ </w:t>
      </w:r>
      <w:r w:rsidRPr="00386C38">
        <w:rPr>
          <w:rFonts w:ascii="TH SarabunPSK" w:hAnsi="TH SarabunPSK" w:cs="TH SarabunPSK"/>
          <w:sz w:val="32"/>
          <w:szCs w:val="32"/>
          <w:cs/>
        </w:rPr>
        <w:t>โดยรายงานดังกล่าวอย่างน้อยต้องระบุรายละเอียดของการกู้เงิน วัตถุประสงค์ของการใช้จ่ายเงินกู้รวมถึงผลสัมฤทธิ์และประโยชน์ที่ได้รับหรือคาดว่าจะได้รับ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 กค. ได้จัดทำรายงานผลการดำเนินการตามมาตรา 10 แห่งพระราชกำหนดดังกล่าว ประจำปีงบประมาณ พ.ศ. 2563 เรียบร้อยแล้ว ประกอบด้วย 3 ส่วน ดังนี้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2.1 ความเป็นมาและข้อเท็จจริง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2.2 รายละเอียดการกู้เงินภายใต้พระราชกำหนดให้อำนาจกระทรวงการคลังกู้เงินเพื่อแก้ไขปัญหา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ซึ่งประกอบด้วย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รายละเอียดของการกู้เงิน และวัตถุประสงค์ของการใช้จ่ายเงินกู้ และผลสัมฤทธิ์และประโยชน์ที่ได้รับหรือคาดว่าจะได้รับ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รายละเอียดโครงการและผลสัมฤทธิ์และประโยชน์ที่ได้รับของโครงการที่ดำเนินการแล้วเสร็จในปีงบประมาณ พ.ศ. 2563 จำนวน 4 โครงการ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(เป็นโครงการตามแผนงานหรือโครงการที่มีวัตถุประสงศ์เพื่อช่วยเหลือ เยียวยา และชดเชย ให้กับภาคประชาชน เกษตรกร และผู้ประกอบการ ซึ่งได้รับผลกระทบจากสถานการณ์การระบาดของโรคติดเชื้อไวรัสโคโรนา 2019)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>จึงได้เสนอรายงานผลการดำเนินการตามมาตรา 10 แห่งพระราชกำหนดให้อำนาจกระทรวงการคลังกู้เงินเพื่อแก้ไขปัญหา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ประจำปีงบประมาณ พ.ศ. 2563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มาเพื่อดำเนินการ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สาระสำคัญของรายงาน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ความเป็นมาและข้อเท็จจริง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 ตามที่รัฐบาลได้ตราพระราชกำหนดให้อำนาจกระทรวงการคลังกู้เงินเพื่อแก้ไขปัญหา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พ.ศ. 2563 โดยได้กำหนดวงเงินกู้ไม่เกิน 1 ล้านล้านบาทเพื่อนำไปใช้สำหรับแผนงานหรือโครงการตามบัญชีท้ายพระราชกำหนด และตามมาตรา 10 แห่งพระราชกำหนดฉบับนี้กำหนดให้ภายในหกสิบวันนับแต่วันสิ้นปีงบประมาณ ให้ กค. รายงานการกู้เงินตามพระราชกำหนดนี้ที่กระทำในปีงบประมาณที่ล่วงมาแล้วให้รัฐสภาทราบ โดยรายงานดังกล่าวอย่างน้อยต้องระบุรายละเอียดของการกู้เงิน วัตถุประสงค์ของการใช้จ่ายเงินกู้ รวมถึงผลสัมฤทธิ์และประโยชน์ที่ได้รับหรือคาดว่าจะได้รับ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 รายละเอียดการกู้เงินภายใต้พระราชกำหนดให้อำนาจกระทรวงการคลังกู้เงินเพื่อแก้ไขปัญหา เยียวยา และพื้นฟูเศรษฐกิจและสังคม ที่ได้รับผลกระทบจากการระบาดของโรคติดเชื้อไวรัสโคโรนา 2019 พ.ศ. 2563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รายละเอียดของการกู้เงิน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  ณ วันที่ 30 กันยายน 2563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กค. ได้ลงนามในสัญญากู้เงินและออกตราสารหนี้ภายใต้พระราชกำหนดแล้ว จำนวน 373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761.00 ล้านบาท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คิดเป็นร้อยละ</w:t>
      </w:r>
      <w:r w:rsidRPr="00386C38">
        <w:rPr>
          <w:rFonts w:ascii="TH SarabunPSK" w:hAnsi="TH SarabunPSK" w:cs="TH SarabunPSK"/>
          <w:sz w:val="32"/>
          <w:szCs w:val="32"/>
        </w:rPr>
        <w:t xml:space="preserve"> 37</w:t>
      </w:r>
      <w:r w:rsidRPr="00386C38">
        <w:rPr>
          <w:rFonts w:ascii="TH SarabunPSK" w:hAnsi="TH SarabunPSK" w:cs="TH SarabunPSK"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sz w:val="32"/>
          <w:szCs w:val="32"/>
        </w:rPr>
        <w:t>38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ของวงเงินกู้ตามพระราชกำหนด และ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มีวงเงินกู้คงเหลือตามพระราชกำหนด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 xml:space="preserve"> 626,239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</w:t>
      </w:r>
      <w:r w:rsidRPr="00386C38">
        <w:rPr>
          <w:rFonts w:ascii="TH SarabunPSK" w:hAnsi="TH SarabunPSK" w:cs="TH SarabunPSK"/>
          <w:sz w:val="32"/>
          <w:szCs w:val="32"/>
          <w:cs/>
        </w:rPr>
        <w:t>ซึ่ง กค. จะได้ดำเนินการทยอยกู้เงินเมื่อคณะรัฐมนตรีอนุมัติโครงการเพิ่มเติมตามความจำเป็นและความสอดคล้องกับการใช้เงินของโครงการต่อไป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วัตถุประสงค์ของการใช้จ่ายเงินกู้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  1) เพื่อแก้ไขปัญหาการระบาดของโรคติดเชื้อไวรัสโคโรนา 2019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  2) เพื่อช่วยเหลือ เยียวยา และชดเชยให้แก่ภาคประชาชน เกษตรกร และผู้ประกอบการซึ่งได้รับผลกระทบจากการระบาดของโรคติดเชื้อไวรัสโคโรนา 2019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  3) เพื่อฟื้นฟูเศรษฐกิจและสังคมที่ได้รับผลกระทบจากการระบาดของโรคติดเชื้อไวรัสโคโรนา 2019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โดยเงินกู้ตามพระราชกำหนดดังกล่าวสามารถนำไปใช้จ่ายตามแผนงานโครงการตามบัญชีท้ายพระราชกำหนด อันประกอบด้วย 3 แผนงานหรือโครงการ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แผนงานที่ 1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แผนงานหรือโครงการที่มีวัตถุประสงค์ทางการแพทย์และสาธารณสุข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วงเงิน 45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000.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แผนงานที่ 2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แผนงานหรือโครงการที่มีวัตถุประสงค์เพื่อช่วยเหลือ เยียวยา และชดเชยให้กับภาคประชาชน เกษตรกร และผู้ประกอบการ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วงเงิน 555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000.00 ล้านบาท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แผนงานที่ 3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แผนงานหรือโครงการที่มีวัตถุประสงค์เพื่อฟื้นฟูเศรษฐกิจและสังคม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วงเงิน 400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000.00 ล้านบาท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ผลสัมฤทธิ์และประโยชน์ที่ได้รับหรือคาดว่าจะได้รับ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การดำเนินงานตามแผนงานหรือโครงการภายใต้พระราชกำหนดจนถึงวันที่ 30 กันยายน 2563 มีโครงการที่ดำเนินการแล้วเสร็จ จำนวน 4 โครงการ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ภายใต้แผนงานหรือโครงการที่มีวัตถุประสงค์เพื่อช่วยเหลือ เยียวยา และชดเชย ให้กับภาคประชาชน เกษตรกร และผู้ประกอบการ ซึ่งได้รับผลกระทบจากสถานการณ์การระบาดของโรคติดเชื้อไวรัสโคโรนา 2019 (แผนงานที่ 2) โดย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สามารถเยียวยาให้กับผู้มีสิทธิ์ จำนวน 30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524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 xml:space="preserve">,376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หรือคิดเป็นร้อยละ 89.92 จากกลุ่มเป้าหมาย จำนวน 33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946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103 ราย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สถานภาพการอนุมัติแผนงานหรือโครงการภายใต้พระราชกำหนดให้อำนาจกระทรวงการคลังกู้เงินเพื่อแก้ไขปัญหา เยียวยา และพื้นฟูเศรษฐกิจและสังคมที่ได้รับผลกระทบจากการระบาดของโรคติดเชื้อไวรัสโคโรนา 2019 พ.ศ. 2563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ณ วันที่ 30 กันยายน 2563คณะรัฐมนตรีได้อนุมัติแผนงานหรือโครงการภายใต้พระราชกำหนดดังกล่าวแล้ว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จำนวน 46 โครงการ วงเงินรวม 476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587.44 ล้านบาท </w:t>
      </w:r>
      <w:r w:rsidRPr="00386C38">
        <w:rPr>
          <w:rFonts w:ascii="TH SarabunPSK" w:hAnsi="TH SarabunPSK" w:cs="TH SarabunPSK"/>
          <w:sz w:val="32"/>
          <w:szCs w:val="32"/>
          <w:cs/>
        </w:rPr>
        <w:t>และหน่วยงานเจ้าของโครงการ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ได้เบิกจ่ายเงินกู้แล้ว จำนวน 298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071.71 ล้านบาท คิดเป็นร้อยละ 62.54 ของกรอบวงเงินที่คณะรัฐมนตรีอนุมัติ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การดำเนินการในปีงบประมาณ พ.ศ. 2564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   สำหรับในปีงบประมาณ พ.</w:t>
      </w:r>
      <w:bookmarkStart w:id="0" w:name="_GoBack"/>
      <w:bookmarkEnd w:id="0"/>
      <w:r w:rsidRPr="00386C38">
        <w:rPr>
          <w:rFonts w:ascii="TH SarabunPSK" w:hAnsi="TH SarabunPSK" w:cs="TH SarabunPSK"/>
          <w:sz w:val="32"/>
          <w:szCs w:val="32"/>
          <w:cs/>
        </w:rPr>
        <w:t>ศ. 2564 ยังมีโครงการที่อยู่ระหว่างดำเนินการและอยู่ระหว่างพิจารณาเพื่อนำเสนอคณะรัฐมนตรีพิจารณาอนุมัติให้ดำเนินโครงการ ซึ่ง กค. จะรายงานผลการกู้เงินและผลสัมฤทธิ์เมื่อโครงการดังกล่าวดำเนินการแล้วเสร็จต่อไป</w:t>
      </w:r>
    </w:p>
    <w:p w:rsidR="00B738EE" w:rsidRPr="00386C38" w:rsidRDefault="00B738EE" w:rsidP="00144C8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B738EE" w:rsidRPr="00386C38" w:rsidRDefault="00E263A9" w:rsidP="00144C8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ผลการประชุมคณะ</w:t>
      </w:r>
      <w:r w:rsidR="001D2E3A">
        <w:rPr>
          <w:rFonts w:ascii="TH SarabunPSK" w:hAnsi="TH SarabunPSK" w:cs="TH SarabunPSK"/>
          <w:b/>
          <w:bCs/>
          <w:sz w:val="32"/>
          <w:szCs w:val="32"/>
          <w:cs/>
        </w:rPr>
        <w:t>กรรมการพัฒนาระบบการบริหารจัดการ</w:t>
      </w:r>
      <w:r w:rsidR="001D2E3A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>นส่งสินค้าและบริการของประเทศ (กบส.) ครั้งที่ 1/2563</w:t>
      </w:r>
    </w:p>
    <w:p w:rsidR="00B738EE" w:rsidRPr="00386C38" w:rsidRDefault="00B738EE" w:rsidP="00144C8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คณะรัฐมนตรีมีมติรับทราบผลการประชุมคณะ</w:t>
      </w:r>
      <w:r w:rsidR="007E371F" w:rsidRPr="00386C38">
        <w:rPr>
          <w:rFonts w:ascii="TH SarabunPSK" w:hAnsi="TH SarabunPSK" w:cs="TH SarabunPSK"/>
          <w:sz w:val="32"/>
          <w:szCs w:val="32"/>
          <w:cs/>
        </w:rPr>
        <w:t>กรรมการพัฒนาระบบการบริหารจัดการ</w:t>
      </w:r>
      <w:r w:rsidR="007E371F" w:rsidRPr="00386C38">
        <w:rPr>
          <w:rFonts w:ascii="TH SarabunPSK" w:hAnsi="TH SarabunPSK" w:cs="TH SarabunPSK" w:hint="cs"/>
          <w:sz w:val="32"/>
          <w:szCs w:val="32"/>
          <w:cs/>
        </w:rPr>
        <w:t>ข</w:t>
      </w:r>
      <w:r w:rsidRPr="00386C38">
        <w:rPr>
          <w:rFonts w:ascii="TH SarabunPSK" w:hAnsi="TH SarabunPSK" w:cs="TH SarabunPSK"/>
          <w:sz w:val="32"/>
          <w:szCs w:val="32"/>
          <w:cs/>
        </w:rPr>
        <w:t>นส่งสินค้าและบริการของประเทศ (กบส.) ครั้งที่ 1/2563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ตามที่คณะ</w:t>
      </w:r>
      <w:r w:rsidR="008C478E" w:rsidRPr="00386C38">
        <w:rPr>
          <w:rFonts w:ascii="TH SarabunPSK" w:hAnsi="TH SarabunPSK" w:cs="TH SarabunPSK"/>
          <w:sz w:val="32"/>
          <w:szCs w:val="32"/>
          <w:cs/>
        </w:rPr>
        <w:t>กรรมการพัฒนาระบบการบริหารจัดการ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ข</w:t>
      </w:r>
      <w:r w:rsidRPr="00386C38">
        <w:rPr>
          <w:rFonts w:ascii="TH SarabunPSK" w:hAnsi="TH SarabunPSK" w:cs="TH SarabunPSK"/>
          <w:sz w:val="32"/>
          <w:szCs w:val="32"/>
          <w:cs/>
        </w:rPr>
        <w:t>นส่งสินค้าและบริการของประเทศ (กบส.) เสนอและมอบหมายให้หน่วยงานที่เกี่ยวข้องดำเนินการตามมติ กบส. ครั้งที่ 1/2563 และร</w:t>
      </w:r>
      <w:r w:rsidR="008C478E" w:rsidRPr="00386C38">
        <w:rPr>
          <w:rFonts w:ascii="TH SarabunPSK" w:hAnsi="TH SarabunPSK" w:cs="TH SarabunPSK"/>
          <w:sz w:val="32"/>
          <w:szCs w:val="32"/>
          <w:cs/>
        </w:rPr>
        <w:t>ายงานให้สำนักงานสภาพัฒนาการเศรษ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ฐ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กิจและสังคมแห่งชาติ (สศช.) เพื่อนำเสนอ กบส. ตามขั้นตอนต่อไป </w:t>
      </w:r>
    </w:p>
    <w:p w:rsidR="00B738EE" w:rsidRPr="00386C38" w:rsidRDefault="00B738EE" w:rsidP="00144C8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1D2E3A" w:rsidRDefault="00B738EE" w:rsidP="00144C81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กบส. รายงานว่า ผลการประชุม กบส. ครั้งที่ 1/256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2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เมื่อวันที่ 9 ตุล</w:t>
      </w:r>
      <w:r w:rsidR="008C478E" w:rsidRPr="00386C38">
        <w:rPr>
          <w:rFonts w:ascii="TH SarabunPSK" w:hAnsi="TH SarabunPSK" w:cs="TH SarabunPSK"/>
          <w:sz w:val="32"/>
          <w:szCs w:val="32"/>
          <w:cs/>
        </w:rPr>
        <w:t>าคม 2563 ซึ่งมี</w:t>
      </w:r>
    </w:p>
    <w:p w:rsidR="00B738EE" w:rsidRPr="00386C38" w:rsidRDefault="008C478E" w:rsidP="00144C8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>รอง</w:t>
      </w:r>
      <w:r w:rsidR="001D2E3A">
        <w:rPr>
          <w:rFonts w:ascii="TH SarabunPSK" w:hAnsi="TH SarabunPSK" w:cs="TH SarabunPSK" w:hint="cs"/>
          <w:sz w:val="32"/>
          <w:szCs w:val="32"/>
          <w:cs/>
        </w:rPr>
        <w:t>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ายกรัฐมนตรี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(</w:t>
      </w:r>
      <w:r w:rsidR="00B738EE" w:rsidRPr="00386C38">
        <w:rPr>
          <w:rFonts w:ascii="TH SarabunPSK" w:hAnsi="TH SarabunPSK" w:cs="TH SarabunPSK"/>
          <w:sz w:val="32"/>
          <w:szCs w:val="32"/>
          <w:cs/>
        </w:rPr>
        <w:t xml:space="preserve">นายสุพัฒนพงษ์ พันธ์มีเชาวน์) เป็นประธาน มีสาระสำคัญสรุปได้ดังนี้ 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เรื่องเพื่อทราบ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จำนวน 2 เรื่อง ได้แก่  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รายงานโลจิสติกส์ของประเทศไทยประจำปี 256</w:t>
      </w:r>
      <w:r w:rsidR="00CB5AA9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โดยคาดการณ์ว่าในปี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 xml:space="preserve"> 2562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ต้นทุนโลจิสติกส์ของไทยมีสัดส่วนคิดเป็นร้อยละ 13.4  ต่อผลิตภัณฑ์มวลรวมในประเทศ (</w:t>
      </w:r>
      <w:r w:rsidRPr="00386C38">
        <w:rPr>
          <w:rFonts w:ascii="TH SarabunPSK" w:hAnsi="TH SarabunPSK" w:cs="TH SarabunPSK"/>
          <w:sz w:val="32"/>
          <w:szCs w:val="32"/>
        </w:rPr>
        <w:t xml:space="preserve">GDP)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หรือมีมูลค่ารวม </w:t>
      </w:r>
      <w:r w:rsidRPr="00386C38">
        <w:rPr>
          <w:rFonts w:ascii="TH SarabunPSK" w:hAnsi="TH SarabunPSK" w:cs="TH SarabunPSK"/>
          <w:sz w:val="32"/>
          <w:szCs w:val="32"/>
        </w:rPr>
        <w:t xml:space="preserve">2,258.4 </w:t>
      </w:r>
      <w:r w:rsidRPr="00386C38">
        <w:rPr>
          <w:rFonts w:ascii="TH SarabunPSK" w:hAnsi="TH SarabunPSK" w:cs="TH SarabunPSK"/>
          <w:sz w:val="32"/>
          <w:szCs w:val="32"/>
          <w:cs/>
        </w:rPr>
        <w:t>พันล้านบาท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ป็นไปในทิศทางเดียวกับการขยายตัวของเศรษฐกิจภายในประเทศที่มีการชะลอตัวจากความผันผวนของเศรษฐกิจโลกที่ได้รับผลกระทบจากสงครามการค้าระหว่างสหรัฐอเมริกา และสาธารณรัฐประชาชนจีน 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ในส่วนการประมาณการสัดส่วนต้นทุนโลจิสติกส์ต่อ 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 xml:space="preserve">GDP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ในปี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 xml:space="preserve"> 2563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คาดการณ์ว่ามูลค่าต้นทุนโลจิสติกส์มีแนวโน้มลดลง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จากการหดตัวของกิจกรรมทางเศรษฐกิจภายในประเทศที่ได้รับผลกระทบจากสถานการณ์การ              แพร่ระบาดของโรคติดเชื้อไวรัสโคโรนา 2019 (โควิด-19) โดยคาดว่า สัดส่วนต้นทุนโลจิสติกส์ของไทยอยู่ที่ร้อยละ 12.9-13.4 ต่อ  </w:t>
      </w:r>
      <w:r w:rsidRPr="00386C38">
        <w:rPr>
          <w:rFonts w:ascii="TH SarabunPSK" w:hAnsi="TH SarabunPSK" w:cs="TH SarabunPSK"/>
          <w:sz w:val="32"/>
          <w:szCs w:val="32"/>
        </w:rPr>
        <w:t>GDP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อย่างไรก็ตาม ยังคงต้องมีการประเมินปัจจัยที่เกี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่</w:t>
      </w:r>
      <w:r w:rsidRPr="00386C38">
        <w:rPr>
          <w:rFonts w:ascii="TH SarabunPSK" w:hAnsi="TH SarabunPSK" w:cs="TH SarabunPSK"/>
          <w:sz w:val="32"/>
          <w:szCs w:val="32"/>
          <w:cs/>
        </w:rPr>
        <w:t>ยวข้องทั้งมาตรการกระตุ้นเศรษฐกิจและการบริโภคจากภาครัฐที่มีอย่างต่อเนื่อง รวมถึงภาวะเศรษฐกิจโลกที่มีความไม่แน่นอน</w:t>
      </w:r>
    </w:p>
    <w:p w:rsidR="00B738EE" w:rsidRPr="00386C38" w:rsidRDefault="00B738EE" w:rsidP="00144C8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ความคืบหน้าการพัฒนาระบบโลจิสติกส์ของประเทศไทย</w:t>
      </w:r>
    </w:p>
    <w:tbl>
      <w:tblPr>
        <w:tblStyle w:val="af9"/>
        <w:tblW w:w="0" w:type="auto"/>
        <w:tblLook w:val="04A0"/>
      </w:tblPr>
      <w:tblGrid>
        <w:gridCol w:w="2376"/>
        <w:gridCol w:w="7444"/>
      </w:tblGrid>
      <w:tr w:rsidR="00B738EE" w:rsidRPr="00386C38" w:rsidTr="00A96944">
        <w:tc>
          <w:tcPr>
            <w:tcW w:w="2376" w:type="dxa"/>
          </w:tcPr>
          <w:p w:rsidR="00B738EE" w:rsidRPr="00386C38" w:rsidRDefault="00B738EE" w:rsidP="008C478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444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738EE" w:rsidRPr="00386C38" w:rsidTr="00A96944">
        <w:tc>
          <w:tcPr>
            <w:tcW w:w="2376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7444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พัฒนาสถานประกอบการ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205 กิจการ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พัฒนาบุคลากร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300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               ลดต้นทุนโลจิสติกส์รวม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2,536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และเพิ่มผลิตภาพการผลิตโดยนำระบบอัตโนมัติมาใช้ปรับปรุงสายพานขนส่งสินค้าในโรงงานและนำระบบ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Enterprise Resource Planning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มาใช้เพื่อวางแผนการผลิตและจัดการวัตถุดิบ</w:t>
            </w:r>
          </w:p>
        </w:tc>
      </w:tr>
      <w:tr w:rsidR="00B738EE" w:rsidRPr="00386C38" w:rsidTr="00A96944">
        <w:tc>
          <w:tcPr>
            <w:tcW w:w="2376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7444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จัดทำแผนปฏิบัติการ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ด้านการพัฒนาโลจิสติกส์และโซ่อุปทานภาคการเกษตร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พ.ศ. 2563-2565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ฉบับทบทวน) เพื่อให้สามารถแปลงไปสู่การปฏิบัติที่ชัดเจน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รวมทั้งอยู่ระหว่าง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พัฒนาระบบ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e-Logistics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เพื่อออกใบรับรองด้านสุขอนามัยพืช</w:t>
            </w:r>
          </w:p>
        </w:tc>
      </w:tr>
      <w:tr w:rsidR="00B738EE" w:rsidRPr="00386C38" w:rsidTr="00A96944">
        <w:tc>
          <w:tcPr>
            <w:tcW w:w="2376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การพัฒนาระบบ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National Single Window (NSW)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444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เชื่อมโยงข้อมูลได้ครบทั้ง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37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และมีธุรกรรมการให้บริการ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NSW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379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 จาก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807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 (คิดเป็นร้อยละ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47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รวมทั้งสามารถ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เชื่อมโยงข้อมูลหนังสือรับรองถิ่นกำเนิดสินค้าแบบอิเล็กทรอนิกส์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ที่ออกตามความตกลงการค้าสินค้าของอาเซียนกับประเทศสมาชิกอาเซียนได้ครบทุกประเทศ และอยู่ระหว่าง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จัดหาองค์กรผู้ให้บริการ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NSW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ปรับลดขั้นตอนกระบวนการทำงานภาครัฐ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ใน 5 สินค้ายุทธศาสตร์ ได้แก่ น้ำตาล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 ยางพารา สินค้าแช่แข็ง และวัตถุอันตราย มีความก้าวหน้าตามรายสินค้ายุทธศาสตร์อยู่ระหว่างร้อยละ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37-35</w:t>
            </w:r>
          </w:p>
        </w:tc>
      </w:tr>
      <w:tr w:rsidR="00B738EE" w:rsidRPr="00386C38" w:rsidTr="00A96944">
        <w:tc>
          <w:tcPr>
            <w:tcW w:w="2376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การพัฒนาระบบบริหารจัดการท่าเรือในประเทศ </w:t>
            </w:r>
          </w:p>
        </w:tc>
        <w:tc>
          <w:tcPr>
            <w:tcW w:w="7444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ท่าเรือศาลาลอย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จังหวัดพระนครศรีอยุธยา อยู่ระหว่างจัดทำแผนบริหารจัดการ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ท่าเรืออเนกประสงค์คลองใหญ่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จังหวัดตราด อยู่ระหว่างเตรียมเสนอคณะรัฐมนตรี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ท่าเรือคลองวาฬ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จังหวัดประจวบคีรีขันธ์ อยู่ระหว่างสอบถามความสนใจ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ขององค์การสะพานปลาหรือผู้ที่สนใจ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t>(4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การบริหารจัดการท่าเทียบเรือริมแม่น้ำเจ้าพระยาในเขตกรุงเทพมหานครและปริมณฑล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อยู่ระหว่างเสนอขอทบทวนมติคณะรัฐมนตรีเมื่อวันที่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พฤษภาคม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2536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(เรื่อง การส่งเสริมการจัดท่าเทียบเรือสาธารณะเพื่อแก้ไขปัญหาจราจร) เพื่อนำพื้นที่บางส่วนของท่าเรือสาธารณะมาใช้ในเชิงพาณิชย์</w:t>
            </w:r>
          </w:p>
        </w:tc>
      </w:tr>
    </w:tbl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เรื่องเพื่อพิจารณา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จำนวน 3 เรื่อง ได้แก่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  <w:t>2.1 แผนการพัฒนาท่าเรือทางบก (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Dry Port)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  <w:t>2.1.1 สาระสำคัญ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(1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) แผนการพัฒนาท่าเรือทางบก (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 xml:space="preserve">Dry Port)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มีวัตถุประสงค์เพื่อใช้เป็นกรอบแนวทางการพัฒนาท่าเรือบกของไทย</w:t>
      </w:r>
      <w:r w:rsidRPr="00386C38">
        <w:rPr>
          <w:rFonts w:ascii="TH SarabunPSK" w:hAnsi="TH SarabunPSK" w:cs="TH SarabunPSK"/>
          <w:sz w:val="32"/>
          <w:szCs w:val="32"/>
          <w:cs/>
        </w:rPr>
        <w:t>ในระยะยาวให้บรรลุวัตถุประ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ส</w:t>
      </w:r>
      <w:r w:rsidRPr="00386C38">
        <w:rPr>
          <w:rFonts w:ascii="TH SarabunPSK" w:hAnsi="TH SarabunPSK" w:cs="TH SarabunPSK"/>
          <w:sz w:val="32"/>
          <w:szCs w:val="32"/>
          <w:cs/>
        </w:rPr>
        <w:t>งค์ในการส่งเสริม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การปรับเปลี่ยนรูปแบบการขนส่งสินค้าสู่การขนส่งทางราง</w:t>
      </w:r>
      <w:r w:rsidRPr="00386C38">
        <w:rPr>
          <w:rFonts w:ascii="TH SarabunPSK" w:hAnsi="TH SarabunPSK" w:cs="TH SarabunPSK"/>
          <w:sz w:val="32"/>
          <w:szCs w:val="32"/>
          <w:cs/>
        </w:rPr>
        <w:t>โดยใช้ท่าเรือบกเป็นจุดเปลี่ยนถ่ายสินค้าเพื่อสนับสนุนการปรับเปลี่ยนรูปแบบการขนส่งและช่วยลดต้นทุนโลจิสติกส์ของประเทศในภาพรวม โดยแผนดังกล่าวมี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386C38">
        <w:rPr>
          <w:rFonts w:ascii="TH SarabunPSK" w:hAnsi="TH SarabunPSK" w:cs="TH SarabunPSK"/>
          <w:sz w:val="32"/>
          <w:szCs w:val="32"/>
          <w:cs/>
        </w:rPr>
        <w:t>เพื่อเสริม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>ความสามารถในการแข่งขันของไทยสู่การเป็นศูนย์กลางโลจิสติกส์ทางรางของภูมิภาคอาเซียน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ประกอบด้วย 1) </w:t>
      </w:r>
      <w:r w:rsidR="008C478E"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การพัฒนาท่าเรือ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บกเป็นจุดเปลี่ยนถ่ายรูปแบบการขนส่งสินค้</w:t>
      </w:r>
      <w:r w:rsidR="008C478E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ที่มีประสิทธิภาพสูง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วงเงินรวมประมาณ</w:t>
      </w:r>
      <w:r w:rsidRPr="00386C38">
        <w:rPr>
          <w:rFonts w:ascii="TH SarabunPSK" w:hAnsi="TH SarabunPSK" w:cs="TH SarabunPSK"/>
          <w:sz w:val="32"/>
          <w:szCs w:val="32"/>
        </w:rPr>
        <w:t xml:space="preserve"> 30,920 </w:t>
      </w:r>
      <w:r w:rsidRPr="00386C38">
        <w:rPr>
          <w:rFonts w:ascii="TH SarabunPSK" w:hAnsi="TH SarabunPSK" w:cs="TH SarabunPSK"/>
          <w:sz w:val="32"/>
          <w:szCs w:val="32"/>
          <w:cs/>
        </w:rPr>
        <w:t>ล้านบาท โดยมีโครงการที่สำคัญ เช่น การก่อสร้างท่าเรือทางบกในพื้นที่จังหวัดฉะเชิงเทรา นครราชสีมา ขอนแก่น และนครสวรรค์ และการปรับปรุงมาตรฐานการเดินรถไฟเพื่อเป้าหมายการตรงต่อเวลาในการให้บริการ 2) การสร้างศักยภาพของท่าเรือบกและธุรกิจสนับสนุน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วงเงินรวมประมาณ </w:t>
      </w:r>
      <w:r w:rsidRPr="00386C38">
        <w:rPr>
          <w:rFonts w:ascii="TH SarabunPSK" w:hAnsi="TH SarabunPSK" w:cs="TH SarabunPSK"/>
          <w:sz w:val="32"/>
          <w:szCs w:val="32"/>
        </w:rPr>
        <w:t>830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ล้านบาท โดยมีโครงการที่สำคัญ เช่น โครงการจัดตั้งศูนย์อำนวย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ความสะดวกด้านศุลกากรและการตรวจสอบสินค้าในลักษณะ </w:t>
      </w:r>
      <w:r w:rsidRPr="00386C38">
        <w:rPr>
          <w:rFonts w:ascii="TH SarabunPSK" w:hAnsi="TH SarabunPSK" w:cs="TH SarabunPSK"/>
          <w:sz w:val="32"/>
          <w:szCs w:val="32"/>
        </w:rPr>
        <w:t xml:space="preserve">One Stop Service </w:t>
      </w:r>
      <w:r w:rsidRPr="00386C38">
        <w:rPr>
          <w:rFonts w:ascii="TH SarabunPSK" w:hAnsi="TH SarabunPSK" w:cs="TH SarabunPSK"/>
          <w:sz w:val="32"/>
          <w:szCs w:val="32"/>
          <w:cs/>
        </w:rPr>
        <w:t>และโครงการจัดตั้งศูนย์เชื่อมโยงข้อมูลระหว่างท่าเรือบก ท่าเรือแหลมฉบัง และด่านชายแดน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รูปแบบการลงทุน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การร่วมลงทุนระหว่างรัฐและเอกชน โดยภาครัฐลงทุนค่าจัดหาที่ดินและโครงสร้างพื้นฐาน ภาคเอกชนบริการพื้นที่ท่าเรือบก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นโยบายและมาตรการอื่นเพื่อสนับสนุนการดำเนินการตามแผนพัฒนาท่าเรือบก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เช่น การเพิ่มประสิทธิภาพระบบการขนส่งสินค้าทางรางและพัฒนาโครงสร้างพื้นฐานทางถนนและการกำหนดให้ท่าเรือบกเป็น 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“</w:t>
      </w:r>
      <w:r w:rsidRPr="00386C38">
        <w:rPr>
          <w:rFonts w:ascii="TH SarabunPSK" w:hAnsi="TH SarabunPSK" w:cs="TH SarabunPSK"/>
          <w:sz w:val="32"/>
          <w:szCs w:val="32"/>
          <w:cs/>
        </w:rPr>
        <w:t>ที่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”</w:t>
      </w:r>
      <w:r w:rsidR="008C478E" w:rsidRPr="00386C38">
        <w:rPr>
          <w:rFonts w:ascii="TH SarabunPSK" w:hAnsi="TH SarabunPSK" w:cs="TH SarabunPSK"/>
          <w:sz w:val="32"/>
          <w:szCs w:val="32"/>
          <w:cs/>
        </w:rPr>
        <w:t xml:space="preserve"> เพื่อเป็น 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“</w:t>
      </w:r>
      <w:r w:rsidRPr="00386C38">
        <w:rPr>
          <w:rFonts w:ascii="TH SarabunPSK" w:hAnsi="TH SarabunPSK" w:cs="TH SarabunPSK"/>
          <w:sz w:val="32"/>
          <w:szCs w:val="32"/>
          <w:cs/>
        </w:rPr>
        <w:t>ด่านศุลกากร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”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ตามนิยามในมาตรา 5 แห่งพระราชบัญญัติศุลกากร พ.ศ. 2560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ความเห็นและประเด็นอภิปราย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ฝ่ายเลขานุการฯ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มีความเห็นเพิ่มเติม เช่น</w:t>
      </w:r>
      <w:r w:rsidRPr="00386C38">
        <w:rPr>
          <w:rFonts w:ascii="TH SarabunPSK" w:hAnsi="TH SarabunPSK" w:cs="TH SarabunPSK"/>
          <w:sz w:val="32"/>
          <w:szCs w:val="32"/>
        </w:rPr>
        <w:t xml:space="preserve"> 1</w:t>
      </w:r>
      <w:r w:rsidRPr="00386C38">
        <w:rPr>
          <w:rFonts w:ascii="TH SarabunPSK" w:hAnsi="TH SarabunPSK" w:cs="TH SarabunPSK"/>
          <w:sz w:val="32"/>
          <w:szCs w:val="32"/>
          <w:cs/>
        </w:rPr>
        <w:t>) ควรศึกษารายละเอียดในเชิงลึกของพื้นที่ที่จะพัฒนาโครงการให้ครบถ้วน รวมทั้งมาตรการสนับสนุนหรือแนวทางแก้ไขผลกระทบที่ได้รับจากการพัฒนาพื้นที่ในอนาคต 2) จัดลำดับความสำคัญของการดำเนินโครงการฯ โดยนำปัจจัยแวดล้อมอื่น ๆ มาพิจารณา เช่น ต้นทุนค่าที่ดิน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ปริมาณตู้สินค้า และขนาดพื้นที่ และ 3) ศึกษาและวิเคราะห์ผลกระทบและปัจจัยที่จะส่งผลต่อ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>การดำเนินโครงการฯ อย่างรอบด้านรวมทั้ควรกำหนดมาตรการสนับสนุนที่มีความชัดเจน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กบส.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มีความเห็นเพิ่มเติม ดังนี้ 1) ควรดำเนินการตามขั้นตอนของกฎหมายและระเบียบที่เกี่ยวข้องอย่างเคร่งครัด และประสานรายละเอียดกับหน่วยงานที่เกี่ยวข้องเพื่อให้เกิดการ                 ดำเนินงานอย่างบูรณาการ โดยคำนึงถึงรูปแบบการลงทุนที่มี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ความเหมาะสม คุ้มค่า และประโยชน์สูงสุด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2) ให้ความสำคัญกับ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แนวทางการเชื่อมโยงการขนส่งในภูมิภาค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โดยเฉพาะเส้นทางเชื่อมโยงระหว่างทะเลอ่าวไทย ทะเลอันดามัน และทะเลจีนใต้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และ 3)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ศึกษาภาพรวมของการขนส่งสินค้</w:t>
      </w:r>
      <w:r w:rsidRPr="00386C38">
        <w:rPr>
          <w:rFonts w:ascii="TH SarabunPSK" w:hAnsi="TH SarabunPSK" w:cs="TH SarabunPSK"/>
          <w:sz w:val="32"/>
          <w:szCs w:val="32"/>
          <w:cs/>
        </w:rPr>
        <w:t>าที่มุ่งเน้นให้เกิดความเชื่อมโยงในแต่ละรูปแบบ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การขนส่งได้อย่างมีประสิทธิภาพ 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2.1.3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(1)  เห็นชอบในหลักการของแผนพัฒนาท่าเรือบก</w:t>
      </w:r>
      <w:r w:rsidRPr="00386C38">
        <w:rPr>
          <w:rFonts w:ascii="TH SarabunPSK" w:hAnsi="TH SarabunPSK" w:cs="TH SarabunPSK"/>
          <w:sz w:val="32"/>
          <w:szCs w:val="32"/>
        </w:rPr>
        <w:t xml:space="preserve"> (Dry Port)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ตามที่กระทรวงคมนาคม (คค.) เสนอ โดยให้นำความเห็นของฝ่ายเลขานุการฯ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และความเห็นของ กบส. ไปประกอบการพิจารณาดำเนินการตามขั้นตอนต่อไป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  <w:t>(2</w:t>
      </w:r>
      <w:r w:rsidRPr="00386C38">
        <w:rPr>
          <w:rFonts w:ascii="TH SarabunPSK" w:hAnsi="TH SarabunPSK" w:cs="TH SarabunPSK"/>
          <w:sz w:val="32"/>
          <w:szCs w:val="32"/>
          <w:cs/>
        </w:rPr>
        <w:t>) มอบหมายให้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คค. จัดทำภาพรวมแนวทางการพัฒนาโครงข่ายการขนส่งสินค้าที่เชื่อมโยงกันในแต่ละรูปแบบการขนส่ง และนำเสนอ กบส. ในการประชุมครั้งต่อไปด้วย 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การพัฒนาระบบโลจิสติกส์ภายใต้ความปกติใหม่ (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 xml:space="preserve">New Normal)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จากสถานการณ์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การแพร่ระบาดของโรคติดเชื้อไวรัสโคโรนา 2019 (โควิด-19)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แนวทางการพัฒนาร</w:t>
      </w:r>
      <w:r w:rsidR="008C478E" w:rsidRPr="00386C38">
        <w:rPr>
          <w:rFonts w:ascii="TH SarabunPSK" w:hAnsi="TH SarabunPSK" w:cs="TH SarabunPSK"/>
          <w:b/>
          <w:bCs/>
          <w:sz w:val="32"/>
          <w:szCs w:val="32"/>
          <w:cs/>
        </w:rPr>
        <w:t>ะบบโลจิสติกส์ภายใต้ความปกติใหม่</w:t>
      </w:r>
      <w:r w:rsidR="008C478E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B738EE" w:rsidRPr="00386C38" w:rsidRDefault="00B738EE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การดำเนินการของภาครัฐ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af9"/>
        <w:tblW w:w="0" w:type="auto"/>
        <w:tblLook w:val="04A0"/>
      </w:tblPr>
      <w:tblGrid>
        <w:gridCol w:w="4910"/>
        <w:gridCol w:w="4910"/>
      </w:tblGrid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1) การ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พัฒนาฐานข้อมูลกลาง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ในการแลกเปลี่ยนข้อมูลด้านโลจิสติกส์ระหว่างภาครัฐและภาคเอกชน </w:t>
            </w: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สศช. </w:t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2) การ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พัฒนาระบบโลจิสติกส์อัจฉริยะ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ให้ความสำคัญต่อการใช้เทคโนโลยีดิจิทัลและระบบข้อมูลในการพัฒนาโครงข่ายระบบขนส่งและโลจิสติกส์อัตโนมัติ </w:t>
            </w: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คค.</w:t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3) การ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พัฒนาโครงสร้างพื้นฐานด้านเทคโนโลยีสารสนเทศ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เพื่อแก้ไขปัญหาและพัฒนากา</w:t>
            </w:r>
            <w:r w:rsidR="008C478E"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รสื่อสารให้สามารถรองรับการสร้าง</w:t>
            </w:r>
            <w:r w:rsidR="008C478E"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ธุ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รกิจใหม่</w:t>
            </w: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กระทรวงดิจิทัลเพื่อเศรษฐกิจและสังคทม (ดศ.) </w:t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4) การสนับสนุนความ</w:t>
            </w:r>
            <w:r w:rsidR="008C478E"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เชื่อมโยงของภาค</w:t>
            </w:r>
            <w:r w:rsidR="008C478E" w:rsidRPr="00386C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ธุ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รกิจขนส่ง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ที่ยังสามารถเติบโตได้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กับสินค้าเกษตรหรือธุรกิจขนาดกลางและขนาดย่อม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ที่ได้รับผลกระทบผ่านแพลตฟอร์มดิจิทัล</w:t>
            </w: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ดศ. และกระทรวงพาณิชย์ (พณ.)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5) การสนับสนุนการดำเนินการด้านโลจิสติกส์ที่มีความ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ปลอดภัยและเป็นมิตรกับสิ่งแวดล้อม</w:t>
            </w: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กระทรวงการคลัง (กค.) และ คค.</w:t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6) การ</w:t>
            </w: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ขจัดอุปสรรคด้านการขนส่งระหว่างประเทศ</w:t>
            </w: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กค. และ คค. </w:t>
            </w:r>
          </w:p>
        </w:tc>
      </w:tr>
    </w:tbl>
    <w:p w:rsidR="00B738EE" w:rsidRPr="00386C38" w:rsidRDefault="00B738EE" w:rsidP="008C478E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386C3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ข้อเสนอแนะต่อแนวทางการดำเนินงานของภาคเอกช</w:t>
      </w:r>
      <w:r w:rsidR="008C478E" w:rsidRPr="00386C38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น</w:t>
      </w:r>
      <w:r w:rsidR="008C478E" w:rsidRPr="00386C38">
        <w:rPr>
          <w:rFonts w:ascii="TH SarabunPSK" w:hAnsi="TH SarabunPSK" w:cs="TH SarabunPSK" w:hint="cs"/>
          <w:spacing w:val="-10"/>
          <w:sz w:val="32"/>
          <w:szCs w:val="32"/>
          <w:cs/>
        </w:rPr>
        <w:t>ผู้</w:t>
      </w:r>
      <w:r w:rsidRPr="00386C38">
        <w:rPr>
          <w:rFonts w:ascii="TH SarabunPSK" w:hAnsi="TH SarabunPSK" w:cs="TH SarabunPSK"/>
          <w:spacing w:val="-10"/>
          <w:sz w:val="32"/>
          <w:szCs w:val="32"/>
          <w:cs/>
        </w:rPr>
        <w:t>ประกอบการภาคเอกชน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ควรให้ความสำคัญในประเด็นต่าง ๆ ได้แก่ 1)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การบริหารความเสี่ยงธุรกิจ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และเตรียมความพร้อมเพื่อรองรับวิกฤตที่อาจเกิดขึ้นในอนาคต 2)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การปรับเปลี่ยนการบริหารจัดการคลังสินค้า</w:t>
      </w:r>
      <w:r w:rsidRPr="00386C38">
        <w:rPr>
          <w:rFonts w:ascii="TH SarabunPSK" w:hAnsi="TH SarabunPSK" w:cs="TH SarabunPSK"/>
          <w:sz w:val="32"/>
          <w:szCs w:val="32"/>
          <w:cs/>
        </w:rPr>
        <w:t>ให้สามารถรองรับการดำเนินธุรกิจพาณิชย์อิเล็กทรอนิกส์ 3)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การใช้โครงสร้างพื้นฐานด้านเทคโนโลยีสารสนเทศ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ในระบบจัดเก็บข้อมูลและเชื่อมโยงข้อมูลเพื่อเพิ่มประสิทธิภาพการบริหารคลังสินค้าและการขนส่ง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4)  การสร้างเครือข่ายผู้ให้บริการ</w:t>
      </w:r>
      <w:r w:rsidR="00A230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โลจิสติกส์</w:t>
      </w:r>
      <w:r w:rsidRPr="00386C38">
        <w:rPr>
          <w:rFonts w:ascii="TH SarabunPSK" w:hAnsi="TH SarabunPSK" w:cs="TH SarabunPSK"/>
          <w:sz w:val="32"/>
          <w:szCs w:val="32"/>
          <w:cs/>
        </w:rPr>
        <w:t>และส่งเสริมให้ผู้ประกอบการไทยเข้าไปร่วมลงทุนในประเทศเพื่อนบ้าน และ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) ความรับผิดชอบต่อสังคมและสิ่งแวดล้อม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738EE" w:rsidRPr="00386C38" w:rsidRDefault="00B738EE" w:rsidP="008C47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ทั้งนี้  กบส. มีมติเห็นชอบแนวทางการพัฒนาโลจิสติกส์ภายใต้ความปกติใหม่ฯ และมอบหมายให้หน่วยงานที่เกี่ยวข้อง </w:t>
      </w:r>
      <w:r w:rsidRPr="00386C38">
        <w:rPr>
          <w:rFonts w:ascii="TH SarabunPSK" w:hAnsi="TH SarabunPSK" w:cs="TH SarabunPSK"/>
          <w:sz w:val="32"/>
          <w:szCs w:val="32"/>
        </w:rPr>
        <w:t>[</w:t>
      </w:r>
      <w:r w:rsidR="008C478E" w:rsidRPr="00386C38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Pr="00386C38">
        <w:rPr>
          <w:rFonts w:ascii="TH SarabunPSK" w:hAnsi="TH SarabunPSK" w:cs="TH SarabunPSK"/>
          <w:sz w:val="32"/>
          <w:szCs w:val="32"/>
          <w:cs/>
        </w:rPr>
        <w:t>2.2.1 (1)</w:t>
      </w:r>
      <w:r w:rsidRPr="00386C38">
        <w:rPr>
          <w:rFonts w:ascii="TH SarabunPSK" w:hAnsi="TH SarabunPSK" w:cs="TH SarabunPSK"/>
          <w:sz w:val="32"/>
          <w:szCs w:val="32"/>
        </w:rPr>
        <w:t xml:space="preserve">]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ดำเนินการขับเคลื่อนเพื่อให้เกิดการพัฒนาได้อย่างเป็นรูปธรรมต่อไป </w:t>
      </w:r>
    </w:p>
    <w:p w:rsidR="00B738EE" w:rsidRPr="00386C38" w:rsidRDefault="00B738EE" w:rsidP="008C47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2.2.2 ข้อเสนอแนะของภาคเอกชน ตัวแทนภาคเอกชนได้เข้าพบนายกรัฐมนตรี เมื่อวันที่ 3 กันยายน 2563 เพื่อเสนอมาตรการแก้ไขปัญหาเศรษฐกิจโดยมีข้อเสนอแนะเกี่ยวกับการพัฒนาระบบ             โลจิสติกส์ สรุปได้ดังนี้ </w:t>
      </w:r>
    </w:p>
    <w:tbl>
      <w:tblPr>
        <w:tblStyle w:val="af9"/>
        <w:tblW w:w="0" w:type="auto"/>
        <w:tblLook w:val="04A0"/>
      </w:tblPr>
      <w:tblGrid>
        <w:gridCol w:w="4910"/>
        <w:gridCol w:w="4910"/>
      </w:tblGrid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ข้อเสนอแนะจากภาคเอกชน</w:t>
            </w: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ความเห็นและมติ กบส.</w:t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การขับเคลื่อนให้โลจิสติกส์เป็นอุตสาหกรรมในการสร้าง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รายได้ผลิตภัณฑ์มวลรวมของประเทศ โดยมีรายได้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เพิ่มจากเดิมอย่างน้อย 300,000 ล้านบาทต่อปี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ภายในปี 2565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 :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ในปี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มูลค่าเพิ่มทางเศรษฐกิจ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ของธุรกิจโลจิสติกส์มีมูลค่าประมาณ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486,708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ยังมีกิจกรรมที่เกี่ยวเนื่องและปัจจัยหลายด้าน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ที่ยังไม่ได้นำมาใช้คิดคำนวณ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: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มอบหมายฝ่ายเลขานุการฯ พิจารณาแนวทาง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การดำเนินงานต่อไป</w:t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การจัดตั้งสำนักงานโลจิสติกส์แห่งชาติและสภาโลจิสติกส์แห่งชาติ เพื่อบูรณาการกิจกรรมโลจิสติกส์ให้อยู่ภายใต้หน่วยงานเดียว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 :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กบส. เป็นกลไกการขับเคลื่อนในระดับ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นโยบายโดยมีองค์ประกอบทั้งผู้แทนหน่วยงานภาครัฐ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และเอกชนเป็นกรรมการ รวมทั้งมีการกำหนดให้มี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แผนงานบูรณาการพัฒนาด้านคมนาคมและระบบ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โลจิสติกส์เพื่อให้หน่วยงานที่เกี่ยวข้องขอรับจัดสรร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งบประมาณในการขับเคลื่อนแผนงาน/โครงการอยู่แล้ว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จึงไม่มีความจำเป็นในการจัดตั้งหน่วยงานดังกล่าว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: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มอบหมายให้ฝ่ายลขานุการฯ ประสานความร่วมมือ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กับภาคส่วนต่าง ๆ ในการขับเคลื่อนการพัฒนา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ระบบโลจิสติกส์ของประเทศให้เป็นไปตามเป้าหมาย</w:t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การพัฒนาแพลตฟอร์มการค้าดิจิทัลของประเทศไทย</w:t>
            </w:r>
          </w:p>
          <w:p w:rsidR="00B738EE" w:rsidRPr="00386C38" w:rsidRDefault="008C478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738EE" w:rsidRPr="00386C38">
              <w:rPr>
                <w:rFonts w:ascii="TH SarabunPSK" w:hAnsi="TH SarabunPSK" w:cs="TH SarabunPSK"/>
                <w:sz w:val="32"/>
                <w:szCs w:val="32"/>
              </w:rPr>
              <w:t>National Digital Trade Platform: NDTP)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และการเชื่อมโยงแพลตฟอร</w:t>
            </w:r>
            <w:r w:rsidR="00CB5AA9"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มพาณิชย์อิเล็กทรอนิกส์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e-Commerce Platform)</w:t>
            </w: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 :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ภาครัฐควรเร่งสร้างแรงจูงใจให้ผู้ประกอบการการค้าระหว่างประเทศใช้ระบบดังกล่าว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: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 กค. ดศ. สำนักงานพัฒนาธุรกรรม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ทางอิเล็กทรอนิกส์ (องค์การมหาชน) และสำนักงาน ก.พ.ร.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เร่งรัดการพัฒนาระบบ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NDTP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ร่วมกับภาคเอกชน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ให้เกิดผลเป็นรูปธรรมและสามารถเชื่อมโยงกับ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ระบบการนำเข้าและส่งออกสินค้าอื่น ๆ ได้อย่างมี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</w:t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การจัดตั้งศูนย์โลจิสติกส์เพื่อพัฒน</w:t>
            </w:r>
            <w:r w:rsidR="008C478E"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พาณิชย์อิ</w:t>
            </w:r>
            <w:r w:rsidR="008C478E"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ล็กทรอนิกส์สำหรับชุมชน โดยมีหน่วยงานภาครัฐให้บริการด้านการส่งออกและใบอนุญาตต่าง ๆ ซึ่งกรมศุลกากรได้ให้ความสำคัญในการพัฒนาระบบ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National Single</w:t>
            </w:r>
            <w:r w:rsidR="00AA72CC" w:rsidRPr="00386C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Window (NSW)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และอยู่ระหว่างจัดหาหน่วยงาน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หรือองค์กรเพื่อทำหน้าที่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NSW Operator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: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มอบหมายหน่วยงานที่เกี่ยวข้อง ดังนี้ (1) พณ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กระทรวงเกษต</w:t>
            </w:r>
            <w:r w:rsidR="00AA72CC"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และส</w:t>
            </w:r>
            <w:r w:rsidR="00AA72CC"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กรณ์ (กษ.) กระทรวงอุตสาหกรม (อก.)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และกระทรว</w:t>
            </w:r>
            <w:r w:rsidR="008C478E"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มหาดไทย ยกระดับการผลิตและสร้างมูลค่าเพิ่มของผลิตภัณฑ์ให้ตรงกับความต้องการของตลาด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(2) กค. คค. และ ดศ. พัฒนาโครงสร้างพื้นฐาน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และส่งเสริมการเรียนรู้เพื่อรองรับการดำเนินงาน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ในรูปแบบอิเล็กทรอนิกส์ให้แก่กลุ่มผู้ประกอบการ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ในชุมชน และ (3) กค. ประสานหน่วยงานที่เกี่ยวข้อง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ในการออกใบอนุญาตและใบรับรองสินค้าเพื่อพัฒนา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ระบบการให้บริการในรูปแบบอิเล็กทรอนิกส์ที่สะดวก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ต่อผู้ใช้บริการ</w:t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การให้บริการของเจ้าหน้าที่ภาครัฐ ควรให้บริการ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24 ชั่วโมง ในกรณีส่งสินค้าเร่งด่วนทางอากาศ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: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มอบหมายหน่วยงานที่เกี่ยวข้อง ดังนี้ (1) กค.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เป็นหน่วยงานหลักในการประสานหน่วยงานที่มี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ภารกิจเกี่ยวข้องดำเนินการในรูปแบบอิเล็กทรอนิกส์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NSW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และ (2) หน่วยงานที่เกี่ยวข้องจัดสรร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เจ้าหน้าที่สับเปลี่ยนหมุนเวียนในการให้บริการ</w:t>
            </w:r>
          </w:p>
          <w:p w:rsidR="00B738EE" w:rsidRPr="00386C38" w:rsidRDefault="00B738EE" w:rsidP="008C478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ในส่วนที่เกี่ยวข้องตามความเหมาะสม</w:t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การปรับปรุงแก้ไขพระราชบัญญัติศุลกากร พ.ศ. 2560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กรณีมาตรา 102 และมาตรา 152 </w:t>
            </w:r>
            <w:r w:rsidR="008C478E"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ยกเว้นไม่ต้อง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ปฏิบัติตามกฎหมายบางประการเพื่ออำนวยความสะดวก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ด้านพิธีศุลกากร)</w:t>
            </w: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: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มอบหมายให้ กค. (กรมศุลกากร) พิจารณา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ความหมาะสมของระยะเวลาที่ได้รับยกเว้นการปฏิบัติตามกฎหมายโดยให้คำนึงถึงกฎระเบียบเป็นสำคัญ</w:t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โครงการช่องทางพิเศษสำหรับสินค้าเน่าเสียง่าย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โดยอยู่ระหว่างศึกษาโครงการและทำกรอบ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แนวทางการพัฒนาการบริหารจัดการโซ่ความเย็น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: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มอบหมายให้ กค. กษ. พณ. และ คค. หารือร่วมกัน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โดยให้ความสำคัญในการรวมจุดออกใบรับรอง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สุขอนามัยพืชและจุดตรวจสินค้าเกษตรในลักษณะ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การให้บริการแบบเบ็ดเสร็จ</w:t>
            </w:r>
          </w:p>
        </w:tc>
      </w:tr>
      <w:tr w:rsidR="00B738EE" w:rsidRPr="00386C38" w:rsidTr="00A96944"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ขอขยายเวลาการลดอัตราภาษีหัก ณ ที่จ่ายลงกึ่งหนึ่ง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เป็นระยะเวล</w:t>
            </w:r>
            <w:r w:rsidR="008C478E"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 ปี การเข้าถึงแหล่งเงินทุน สินเชื่อ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เงินกู้ดอกเบี้ยต่ำ </w:t>
            </w:r>
            <w:r w:rsidR="008C478E" w:rsidRPr="00386C38">
              <w:rPr>
                <w:rFonts w:ascii="TH SarabunPSK" w:hAnsi="TH SarabunPSK" w:cs="TH SarabunPSK"/>
                <w:sz w:val="32"/>
                <w:szCs w:val="32"/>
              </w:rPr>
              <w:t>Soft l</w:t>
            </w:r>
            <w:r w:rsidRPr="00386C38">
              <w:rPr>
                <w:rFonts w:ascii="TH SarabunPSK" w:hAnsi="TH SarabunPSK" w:cs="TH SarabunPSK"/>
                <w:sz w:val="32"/>
                <w:szCs w:val="32"/>
              </w:rPr>
              <w:t xml:space="preserve">oan 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และแปลงสินทรัพย์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ทางธุรกิจให้เป็นทุนสามารถใช้ค้ำประกัน</w:t>
            </w:r>
          </w:p>
        </w:tc>
        <w:tc>
          <w:tcPr>
            <w:tcW w:w="4910" w:type="dxa"/>
          </w:tcPr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:</w:t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มอบหมายให้ กค. พิจารณาความเหมาะสม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ในการกำหนดมาตรการช่วยเหลือกลุ่มผู้ประกอบการ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t>และให้ สศช. ติดตามการดำเนินงานในระยะต่อไป</w:t>
            </w:r>
          </w:p>
          <w:p w:rsidR="00B738EE" w:rsidRPr="00386C38" w:rsidRDefault="00B738EE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30E1" w:rsidRDefault="00B738EE" w:rsidP="00144C81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</w:p>
    <w:p w:rsidR="00B738EE" w:rsidRPr="00386C38" w:rsidRDefault="00A230E1" w:rsidP="00144C8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8EE" w:rsidRPr="00386C38">
        <w:rPr>
          <w:rFonts w:ascii="TH SarabunPSK" w:hAnsi="TH SarabunPSK" w:cs="TH SarabunPSK"/>
          <w:sz w:val="32"/>
          <w:szCs w:val="32"/>
          <w:cs/>
        </w:rPr>
        <w:tab/>
        <w:t xml:space="preserve">2.2.3 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ความเห็นและประเด็นอภิปราย</w:t>
      </w:r>
    </w:p>
    <w:p w:rsidR="00B738EE" w:rsidRPr="00386C38" w:rsidRDefault="00B738EE" w:rsidP="00144C8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(1) ควรมีการจัดประชุม กบส. เพิ่มขึ้นเพื่อให้เกิดการผลักดันในเชิงนโยบายไปสู่การปฏิบัติในแต่ละประเด็นการพัฒนาได้อย่างเป็นรูปธรรม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และสอดคล้องกับสถานการณ์ที่                เปลี่ยนแปลงไป</w:t>
      </w:r>
    </w:p>
    <w:p w:rsidR="00B738EE" w:rsidRPr="00386C38" w:rsidRDefault="00B738EE" w:rsidP="00144C8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(2) มอบหมาย กค. เป็นหน่วยงานหลักในการประสานความร่วมมือกับหน่วยงานที่เกี่ยวข้องเพื่อเร่งรัดติดตามการพัฒนาระบบ </w:t>
      </w:r>
      <w:r w:rsidRPr="00386C38">
        <w:rPr>
          <w:rFonts w:ascii="TH SarabunPSK" w:hAnsi="TH SarabunPSK" w:cs="TH SarabunPSK"/>
          <w:sz w:val="32"/>
          <w:szCs w:val="32"/>
        </w:rPr>
        <w:t>NSW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ให้มีความสมบูรณ์และครบถ้วนภายในไตรมาสที่ 2 ของปี 2564  รวมทั้งเร่งรัดก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รพัฒนาระบบ </w:t>
      </w:r>
      <w:r w:rsidR="008C478E" w:rsidRPr="00386C38">
        <w:rPr>
          <w:rFonts w:ascii="TH SarabunPSK" w:hAnsi="TH SarabunPSK" w:cs="TH SarabunPSK"/>
          <w:sz w:val="32"/>
          <w:szCs w:val="32"/>
        </w:rPr>
        <w:t>Port Community S</w:t>
      </w:r>
      <w:r w:rsidRPr="00386C38">
        <w:rPr>
          <w:rFonts w:ascii="TH SarabunPSK" w:hAnsi="TH SarabunPSK" w:cs="TH SarabunPSK"/>
          <w:sz w:val="32"/>
          <w:szCs w:val="32"/>
        </w:rPr>
        <w:t xml:space="preserve">ystem (PCS)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เพื่อให้สามารถเชื่อมโยงข้อมูลและเอกสารการขนส่งทางเรือกับระบบ </w:t>
      </w:r>
      <w:r w:rsidRPr="00386C38">
        <w:rPr>
          <w:rFonts w:ascii="TH SarabunPSK" w:hAnsi="TH SarabunPSK" w:cs="TH SarabunPSK"/>
          <w:sz w:val="32"/>
          <w:szCs w:val="32"/>
        </w:rPr>
        <w:t xml:space="preserve">NSW </w:t>
      </w:r>
      <w:r w:rsidRPr="00386C38">
        <w:rPr>
          <w:rFonts w:ascii="TH SarabunPSK" w:hAnsi="TH SarabunPSK" w:cs="TH SarabunPSK"/>
          <w:sz w:val="32"/>
          <w:szCs w:val="32"/>
          <w:cs/>
        </w:rPr>
        <w:t>ได้สะดวกมากยิ่งขึ้น</w:t>
      </w:r>
    </w:p>
    <w:p w:rsidR="00B738EE" w:rsidRPr="00386C38" w:rsidRDefault="00B738EE" w:rsidP="008C47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(3) ให้หน่วยงานหรือคณะกรรมการต่าง ๆ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ของภาครัฐที่เกี่ยวข้องพิจารณาแนวทาง มาตรการ และกฎระเบียบเพื่อช่วยเหลือผู้ประกอบการในการขนส่งสินค้าให้สามารถแข่งขันในระดับนานาชาติได้อย่างมีศักยภาพ</w:t>
      </w:r>
    </w:p>
    <w:p w:rsidR="00B738EE" w:rsidRPr="00386C38" w:rsidRDefault="00B738EE" w:rsidP="008C47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(4) ให้ คค. และหน่วยงานที่เกี่ยวข้องเร่งพิจารณาทบทวนข้อบังคับการกำหนดให้เรือขนส่งชายฝั่งที่มารับตู้สินค้าขาเข้าที่ท่าเรือแหลมฉบังต้องใช้บริการท่าเทียบเรือชายฝั่ง  </w:t>
      </w:r>
      <w:r w:rsidRPr="00386C38">
        <w:rPr>
          <w:rFonts w:ascii="TH SarabunPSK" w:hAnsi="TH SarabunPSK" w:cs="TH SarabunPSK"/>
          <w:sz w:val="32"/>
          <w:szCs w:val="32"/>
        </w:rPr>
        <w:t xml:space="preserve">A  </w:t>
      </w:r>
      <w:r w:rsidRPr="00386C38">
        <w:rPr>
          <w:rFonts w:ascii="TH SarabunPSK" w:hAnsi="TH SarabunPSK" w:cs="TH SarabunPSK"/>
          <w:sz w:val="32"/>
          <w:szCs w:val="32"/>
          <w:cs/>
        </w:rPr>
        <w:t>เป็นลำดับแรก เพื่อลดผลกะทบด้านต้นทุนและประสิทธิภาพในการให้บริการของผู้ให้บริการขนส่ง</w:t>
      </w:r>
    </w:p>
    <w:p w:rsidR="00B738EE" w:rsidRPr="00386C38" w:rsidRDefault="00B738EE" w:rsidP="008C47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2.2.4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เห็นชอบแนวทางการขับเคลื่อนการพัฒนาระบบโลจิสติกส์ 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ฯ</w:t>
      </w:r>
      <w:r w:rsidRPr="00386C38">
        <w:rPr>
          <w:rFonts w:ascii="TH SarabunPSK" w:hAnsi="TH SarabunPSK" w:cs="TH SarabunPSK"/>
          <w:sz w:val="32"/>
          <w:szCs w:val="32"/>
          <w:cs/>
        </w:rPr>
        <w:t>และมอบหมายให้หน่วยงานที่เกี่ยวข้องดำเนินการในส่วนที่เกี่ยวข้อง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รวมทั้งรับความเห็นและประเด็นอภิปรายของ กบส. ไปดำเนินการ และให้ สศช. ติดตามการดำเนินงานและรายงาน กบส. เพื่อทราบต่อไป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</w:p>
    <w:p w:rsidR="00B738EE" w:rsidRPr="00386C38" w:rsidRDefault="00B738EE" w:rsidP="008C47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ที่ประชุมได้มีหารื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อ</w:t>
      </w:r>
      <w:r w:rsidRPr="00386C38">
        <w:rPr>
          <w:rFonts w:ascii="TH SarabunPSK" w:hAnsi="TH SarabunPSK" w:cs="TH SarabunPSK"/>
          <w:sz w:val="32"/>
          <w:szCs w:val="32"/>
          <w:cs/>
        </w:rPr>
        <w:t>ประเด็นที่เกี่ยวข้องกับการยกระดับการพัฒนาระบบ               โลจิสติกส์ของประเทศ ได้แก่</w:t>
      </w:r>
    </w:p>
    <w:p w:rsidR="00B738EE" w:rsidRPr="00386C38" w:rsidRDefault="00B738EE" w:rsidP="008C47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การตรว</w:t>
      </w:r>
      <w:r w:rsidR="008E2A32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สอบค</w:t>
      </w:r>
      <w:r w:rsidR="008C478E" w:rsidRPr="00386C38">
        <w:rPr>
          <w:rFonts w:ascii="TH SarabunPSK" w:hAnsi="TH SarabunPSK" w:cs="TH SarabunPSK"/>
          <w:b/>
          <w:bCs/>
          <w:sz w:val="32"/>
          <w:szCs w:val="32"/>
          <w:cs/>
        </w:rPr>
        <w:t>ุณภาพของสินค้าเกษตรที่ผลิตในชุม</w:t>
      </w:r>
      <w:r w:rsidR="008C478E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กษ.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ชี้แจงว่า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ในปัจจุบันได้มีการกำหนดมาตรฐานการผลิตสินค้าเกษตรให้ได้ผล</w:t>
      </w:r>
      <w:r w:rsidR="008E2A32" w:rsidRPr="00386C38">
        <w:rPr>
          <w:rFonts w:ascii="TH SarabunPSK" w:hAnsi="TH SarabunPSK" w:cs="TH SarabunPSK" w:hint="cs"/>
          <w:sz w:val="32"/>
          <w:szCs w:val="32"/>
          <w:cs/>
        </w:rPr>
        <w:t>ผ</w:t>
      </w:r>
      <w:r w:rsidRPr="00386C38">
        <w:rPr>
          <w:rFonts w:ascii="TH SarabunPSK" w:hAnsi="TH SarabunPSK" w:cs="TH SarabunPSK"/>
          <w:sz w:val="32"/>
          <w:szCs w:val="32"/>
          <w:cs/>
        </w:rPr>
        <w:t>ลิตที่มีคุณภาพ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386C38">
        <w:rPr>
          <w:rFonts w:ascii="TH SarabunPSK" w:hAnsi="TH SarabunPSK" w:cs="TH SarabunPSK"/>
          <w:sz w:val="32"/>
          <w:szCs w:val="32"/>
          <w:cs/>
        </w:rPr>
        <w:t>และปลอดภัย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เพื่อการจำหน่ายและบริโภคภายในประเทศแล้ว แต่การส่งออกสินค้าเกษตรไปยังต่างประเทศจะขึ้นอยู่กับข้อกำหนดมาตรฐานสินค้าของประเทศปลายทาง อย่างไรก็ตาม กษ. ได้พัฒนาระบบการทดสอบสินค้าเพื่อป้องกันการปนเปื้อนของโควิ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ด</w:t>
      </w:r>
      <w:r w:rsidRPr="00386C38">
        <w:rPr>
          <w:rFonts w:ascii="TH SarabunPSK" w:hAnsi="TH SarabunPSK" w:cs="TH SarabunPSK"/>
          <w:sz w:val="32"/>
          <w:szCs w:val="32"/>
          <w:cs/>
        </w:rPr>
        <w:t>-19 ในสินค้าประมงเรียบร้อยแล้ว ทั้งนี้ ที่ประชุมมอบหมายให้ กษ. ประชาสัมพันธ์ให้ผู้ประกอบการได้รับทราบแนวทางการตรวจรับรองสินค้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hAnsi="TH SarabunPSK" w:cs="TH SarabunPSK"/>
          <w:sz w:val="32"/>
          <w:szCs w:val="32"/>
          <w:cs/>
        </w:rPr>
        <w:t>เกษตรเพื่อให้สินค้ามีคุณภาพและมาตรฐานที่สามารถแข่งขันได้ในระดับนานาชาติ</w:t>
      </w:r>
    </w:p>
    <w:p w:rsidR="00B738EE" w:rsidRPr="00386C38" w:rsidRDefault="00B738EE" w:rsidP="008C478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การสนับสนุนผู้ประกอบการ </w:t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>e-Commerce</w:t>
      </w:r>
      <w:r w:rsidRPr="00386C38">
        <w:rPr>
          <w:rFonts w:ascii="TH SarabunPSK" w:hAnsi="TH SarabunPSK" w:cs="TH SarabunPSK"/>
          <w:sz w:val="32"/>
          <w:szCs w:val="32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>เกี่ยวกับการจดทะเบียนรถบรรทุกที่ยังคงมีความล่าช้าในการดำเนินการ และไม่ทันกับความต้องการของผู้ประกอบการจึงควรกำหนดแนวทางการดำเนิ</w:t>
      </w:r>
      <w:r w:rsidR="008C478E" w:rsidRPr="00386C38">
        <w:rPr>
          <w:rFonts w:ascii="TH SarabunPSK" w:hAnsi="TH SarabunPSK" w:cs="TH SarabunPSK" w:hint="cs"/>
          <w:sz w:val="32"/>
          <w:szCs w:val="32"/>
          <w:cs/>
        </w:rPr>
        <w:t>น</w:t>
      </w:r>
      <w:r w:rsidRPr="00386C38">
        <w:rPr>
          <w:rFonts w:ascii="TH SarabunPSK" w:hAnsi="TH SarabunPSK" w:cs="TH SarabunPSK"/>
          <w:sz w:val="32"/>
          <w:szCs w:val="32"/>
          <w:cs/>
        </w:rPr>
        <w:t>งานที่สามารถเพิ่มประสิทธิภาพของการให้บริการจดทะเบียนให้สะดวกและรวดเร็วเพิ่มมากขึ้น ทั้งนี้ ที่ประชุมมอบหมายให้ คค. ให้ความสำคัญในการพัฒนาแนวทางหารือรูปแบบการจดทะเบียนรถบรรทุกให้มีความสะดวกและรวดเร็วเพิ่มมากขึ้น โดยพิจารณานำระบบเทคโนโลยีสารสนเทศเข้ามาใช้ดำเนินการร่วมด้วย เพื่อรองรับกลุ่มผู้ประกอบการที่ต้องการเพิ่มศักยภาพ รวมทั้งผู้ประกอบการรายใหม่ที่เพิ่มมากขึ้นตามการเติบโตของตลาด</w:t>
      </w:r>
      <w:r w:rsidR="00D50150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</w:rPr>
        <w:t xml:space="preserve">e-Commerce </w:t>
      </w:r>
    </w:p>
    <w:p w:rsidR="00304E8A" w:rsidRPr="00386C38" w:rsidRDefault="00304E8A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D50150" w:rsidRPr="00386C38" w:rsidRDefault="00E263A9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26.</w:t>
      </w:r>
      <w:r w:rsidR="00D50150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เรื่อง ขอทบทวนมติคณะรัฐมนตรีเกี่ยวกับโคร</w:t>
      </w:r>
      <w:r w:rsidR="00F459A5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งการประกันรายได้เกษตรกรชาวสวนยาง</w:t>
      </w:r>
      <w:r w:rsidR="00D50150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ระยะที่ 2</w:t>
      </w:r>
    </w:p>
    <w:p w:rsidR="00D50150" w:rsidRPr="00386C38" w:rsidRDefault="00D50150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คณะรัฐมนตรีมีมติอนุมัติทบทวนมติ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คณะรัฐ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นตรีเกี่ยวกับโครงการประกันรายได้เกษตรกรชาวสวนยาง ระยะท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ี่ 2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ตามที่กระทรวงเกษตรและสหกรณ์เสนอ ดังนี้ </w:t>
      </w:r>
    </w:p>
    <w:p w:rsidR="00D50150" w:rsidRPr="00386C38" w:rsidRDefault="00D50150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อนุมัติให้ปรับแก้วิธีการกำหนดราค</w:t>
      </w:r>
      <w:r w:rsidR="00355EDD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กลางอ้างอิง จากเดิมประกาศทุก </w:t>
      </w:r>
      <w:r w:rsidR="00355EDD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(</w:t>
      </w:r>
      <w:r w:rsidR="00355EDD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เดือน/</w:t>
      </w:r>
      <w:r w:rsidR="00355EDD" w:rsidRPr="00386C38">
        <w:rPr>
          <w:rFonts w:ascii="TH SarabunPSK" w:eastAsia="Times New Roman" w:hAnsi="TH SarabunPSK" w:cs="TH SarabunPSK"/>
          <w:sz w:val="32"/>
          <w:szCs w:val="32"/>
        </w:rPr>
        <w:t>1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ครั้ง) แก้ไขเป็น ประก</w:t>
      </w:r>
      <w:r w:rsidR="00355EDD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ศทุก </w:t>
      </w:r>
      <w:r w:rsidR="00355EDD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โดยใช้ร</w:t>
      </w:r>
      <w:r w:rsidR="00355EDD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าคา</w:t>
      </w:r>
      <w:r w:rsidR="00355EDD" w:rsidRPr="00386C38">
        <w:rPr>
          <w:rFonts w:ascii="TH SarabunPSK" w:eastAsia="Times New Roman" w:hAnsi="TH SarabunPSK" w:cs="TH SarabunPSK"/>
          <w:sz w:val="32"/>
          <w:szCs w:val="32"/>
          <w:cs/>
        </w:rPr>
        <w:t>อ้างอิงเฉลี่ยของแต่ละเ</w:t>
      </w:r>
      <w:r w:rsidR="00355EDD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ดื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อนที่ชดเชย ตั้งแต่เตือนพฤศจิกายน </w:t>
      </w:r>
      <w:r w:rsidR="00355EDD" w:rsidRPr="00386C38">
        <w:rPr>
          <w:rFonts w:ascii="TH SarabunPSK" w:eastAsia="Times New Roman" w:hAnsi="TH SarabunPSK" w:cs="TH SarabunPSK"/>
          <w:sz w:val="32"/>
          <w:szCs w:val="32"/>
        </w:rPr>
        <w:t>2563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55EDD"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355EDD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ต้น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ไป (</w:t>
      </w:r>
      <w:r w:rsidR="00DF4555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ป็นการยกเลิกข้อความในหน</w:t>
      </w:r>
      <w:r w:rsidR="00DF4555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้า 2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ของ เอกสารแนบ </w:t>
      </w:r>
      <w:r w:rsidR="00DF4555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ของหนังสือ กษ. ด่วนที่สุด ที่ กษ</w:t>
      </w:r>
      <w:r w:rsidR="00F459A5" w:rsidRPr="00386C38">
        <w:rPr>
          <w:rFonts w:ascii="TH SarabunPSK" w:eastAsia="Times New Roman" w:hAnsi="TH SarabunPSK" w:cs="TH SarabunPSK"/>
          <w:sz w:val="32"/>
          <w:szCs w:val="32"/>
        </w:rPr>
        <w:t>.</w:t>
      </w:r>
      <w:r w:rsidRPr="00386C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F4555" w:rsidRPr="00386C38">
        <w:rPr>
          <w:rFonts w:ascii="TH SarabunPSK" w:eastAsia="Times New Roman" w:hAnsi="TH SarabunPSK" w:cs="TH SarabunPSK"/>
          <w:sz w:val="32"/>
          <w:szCs w:val="32"/>
        </w:rPr>
        <w:t>2908.02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DF4555" w:rsidRPr="00386C38">
        <w:rPr>
          <w:rFonts w:ascii="TH SarabunPSK" w:eastAsia="Times New Roman" w:hAnsi="TH SarabunPSK" w:cs="TH SarabunPSK"/>
          <w:sz w:val="32"/>
          <w:szCs w:val="32"/>
        </w:rPr>
        <w:t>3684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ลงวันที่ </w:t>
      </w:r>
      <w:r w:rsidR="00DF4555" w:rsidRPr="00386C38">
        <w:rPr>
          <w:rFonts w:ascii="TH SarabunPSK" w:eastAsia="Times New Roman" w:hAnsi="TH SarabunPSK" w:cs="TH SarabunPSK"/>
          <w:sz w:val="32"/>
          <w:szCs w:val="32"/>
        </w:rPr>
        <w:t>14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กันยายน </w:t>
      </w:r>
      <w:r w:rsidR="00DF4555" w:rsidRPr="00386C38">
        <w:rPr>
          <w:rFonts w:ascii="TH SarabunPSK" w:eastAsia="Times New Roman" w:hAnsi="TH SarabunPSK" w:cs="TH SarabunPSK"/>
          <w:sz w:val="32"/>
          <w:szCs w:val="32"/>
        </w:rPr>
        <w:t>2563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จากเดิม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459A5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DF4555" w:rsidRPr="00386C38">
        <w:rPr>
          <w:rFonts w:ascii="TH SarabunPSK" w:eastAsia="Times New Roman" w:hAnsi="TH SarabunPSK" w:cs="TH SarabunPSK"/>
          <w:sz w:val="32"/>
          <w:szCs w:val="32"/>
        </w:rPr>
        <w:t>4.4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DF4555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) กำหนดให้ ราคากลางอ้างอิงการขาย หมายถึ</w:t>
      </w:r>
      <w:r w:rsidR="00DF4555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ร</w:t>
      </w:r>
      <w:r w:rsidR="00DF4555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าคา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ที่คณะทำง</w:t>
      </w:r>
      <w:r w:rsidR="00DF4555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นกำหนดร</w:t>
      </w:r>
      <w:r w:rsidR="00DF4555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คาอ้างอิงประกาศทุก </w:t>
      </w:r>
      <w:r w:rsidR="00DF4555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E94290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(บาท/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กิโลกรัม) โดยพิจารณาจากราคาตลาดกลางยางพารา</w:t>
      </w:r>
      <w:r w:rsidRPr="00386C38">
        <w:rPr>
          <w:rFonts w:ascii="TH SarabunPSK" w:eastAsia="Times New Roman" w:hAnsi="TH SarabunPSK" w:cs="TH SarabunPSK"/>
          <w:sz w:val="32"/>
          <w:szCs w:val="32"/>
        </w:rPr>
        <w:t xml:space="preserve">, SICOM, TOCOM, </w:t>
      </w:r>
      <w:r w:rsidR="00F459A5" w:rsidRPr="00386C38">
        <w:rPr>
          <w:rFonts w:ascii="TH SarabunPSK" w:eastAsia="Times New Roman" w:hAnsi="TH SarabunPSK" w:cs="TH SarabunPSK"/>
          <w:sz w:val="32"/>
          <w:szCs w:val="32"/>
          <w:cs/>
        </w:rPr>
        <w:t>เซี่ยงไฮ้ และปัจจัยอื่น ๆ</w:t>
      </w:r>
      <w:r w:rsidR="00F459A5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และให้ใช้ข้อความดังนี้แทน </w:t>
      </w:r>
      <w:r w:rsidR="00F459A5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="00E94290" w:rsidRPr="00386C38">
        <w:rPr>
          <w:rFonts w:ascii="TH SarabunPSK" w:eastAsia="Times New Roman" w:hAnsi="TH SarabunPSK" w:cs="TH SarabunPSK"/>
          <w:b/>
          <w:bCs/>
          <w:sz w:val="32"/>
          <w:szCs w:val="32"/>
        </w:rPr>
        <w:t>4.4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="00E94290" w:rsidRPr="00386C38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="00E94290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ราคา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กลาง</w:t>
      </w:r>
      <w:r w:rsidR="00E94290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อ้างอิง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การขาย หมายถึ</w:t>
      </w:r>
      <w:r w:rsidR="00E94290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94290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ราคา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ที่คณะทำงานกำหนดราคาอ้างอิงประกาศทุก</w:t>
      </w:r>
      <w:r w:rsidR="00E94290" w:rsidRPr="00386C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</w:t>
      </w:r>
      <w:r w:rsidR="00E94290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เดือน (บา</w:t>
      </w:r>
      <w:r w:rsidR="00E94290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ท/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กิโลกรัม) โดยพิจ</w:t>
      </w:r>
      <w:r w:rsidR="00E94290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รณาจากราคาตลาดกลางยางพารา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SICOM, TOCOM </w:t>
      </w:r>
      <w:r w:rsidR="00F459A5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</w:t>
      </w:r>
      <w:r w:rsidR="00F459A5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ซี่</w:t>
      </w:r>
      <w:r w:rsidR="00F459A5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ยงไฮ้ และปัจจัยอื่น ๆ</w:t>
      </w:r>
      <w:r w:rsidR="00F459A5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</w:p>
    <w:p w:rsidR="00D50150" w:rsidRPr="00386C38" w:rsidRDefault="00E94290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386C38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386C38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="00D50150" w:rsidRPr="00386C38">
        <w:rPr>
          <w:rFonts w:ascii="TH SarabunPSK" w:eastAsia="Times New Roman" w:hAnsi="TH SarabunPSK" w:cs="TH SarabunPSK"/>
          <w:sz w:val="32"/>
          <w:szCs w:val="32"/>
          <w:cs/>
        </w:rPr>
        <w:t>อนุมัติ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D50150" w:rsidRPr="00386C38">
        <w:rPr>
          <w:rFonts w:ascii="TH SarabunPSK" w:eastAsia="Times New Roman" w:hAnsi="TH SarabunPSK" w:cs="TH SarabunPSK"/>
          <w:sz w:val="32"/>
          <w:szCs w:val="32"/>
          <w:cs/>
        </w:rPr>
        <w:t>พิ่มเติมให้เกษตรก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D50150" w:rsidRPr="00386C38">
        <w:rPr>
          <w:rFonts w:ascii="TH SarabunPSK" w:eastAsia="Times New Roman" w:hAnsi="TH SarabunPSK" w:cs="TH SarabunPSK"/>
          <w:sz w:val="32"/>
          <w:szCs w:val="32"/>
          <w:cs/>
        </w:rPr>
        <w:t>ที่แจ้งพื้นที่ปลูกยาง ซึ่งเป็นเกษตรกรที่ยังไม่มีเอกสารแสดงถึงก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D50150" w:rsidRPr="00386C38">
        <w:rPr>
          <w:rFonts w:ascii="TH SarabunPSK" w:eastAsia="Times New Roman" w:hAnsi="TH SarabunPSK" w:cs="TH SarabunPSK"/>
          <w:sz w:val="32"/>
          <w:szCs w:val="32"/>
          <w:cs/>
        </w:rPr>
        <w:t>รอนุญาตจ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D50150" w:rsidRPr="00386C38">
        <w:rPr>
          <w:rFonts w:ascii="TH SarabunPSK" w:eastAsia="Times New Roman" w:hAnsi="TH SarabunPSK" w:cs="TH SarabunPSK"/>
          <w:sz w:val="32"/>
          <w:szCs w:val="32"/>
          <w:cs/>
        </w:rPr>
        <w:t>กหน่วยง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D50150" w:rsidRPr="00386C38">
        <w:rPr>
          <w:rFonts w:ascii="TH SarabunPSK" w:eastAsia="Times New Roman" w:hAnsi="TH SarabunPSK" w:cs="TH SarabunPSK"/>
          <w:sz w:val="32"/>
          <w:szCs w:val="32"/>
          <w:cs/>
        </w:rPr>
        <w:t>นของรัฐ หรือยินยอมให้ใช้ทำประโยชน์ทางการเกษตร ซึ่งเกษตรกรกลุ่มนี้เป็นเกษตรกรที่ประกอบอาชีพการทำสวนยางเพื่อการดำรงชีพและเป็นเกษตรกรที่ด้อยโอกาส และยังไม่สามารถข้าถึงโครงสร้างพื้นฐานด้านการเกษตร ได้รับความช่วยเหลือในการประกันรายได้ตามวัตถุประสงค์และกรอบแนวทางก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D50150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รดำเนินงานของโครงการประกันรายได้เกษตรกรชาวสวนยาง ระยะที่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D50150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ต่อไป </w:t>
      </w:r>
    </w:p>
    <w:p w:rsidR="00A25D10" w:rsidRPr="00386C38" w:rsidRDefault="00A25D10" w:rsidP="00A25D1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25D10" w:rsidRPr="00386C38" w:rsidRDefault="00A25D10" w:rsidP="00A25D1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  <w:t>กระทรวงเกษตรและสหกรณ์เสนอว่า จากการดำเนินโครงการประกันรายได้เกษตรกรชาวสวนยาง ระยะที่ 2 พบว่า เกษตรกรที่แจ้งพื้นที่ปลูกยาง ซึ่งเป็นเกษตรกรที่ยังไม่มีเอกสารแสดงถึงการอนุญาตจากหน่วยงานของรัฐ หรือยินยอมให้ใช้ทำประโยชน์ทางการเกษตร จะไม่สามารถได้รับการช่วยเหลือในโครงการประกันรายได้เกษตรกรชาวสวนยาง ระยะที่ 2 ซึ่งเกษตรกรกลุ่มนี้ เป็นเกษตรกรที่ประกอบอาชีพการทำสวนยางเพื่อการดำรงชีพและเป็นเกษตรกรที่ด้อยโอกาส และยังไม่สามารถเข้าถึงโครงสร้างพื้นฐานด้านการเกษตร และในรายละเอียดการกำหนดหลักเกณฑ์ เงื่อนไข และวิธีการในการกำหนดราคากลางอ้างอิงในการประกันรายได้ ตามชนิดและอัตราค่าชดเชยรายได้ในแต่ละรอบ 2 เดือน ต่อ 1 ครั้ง และให้มีการจ่ายเงินชดเชยทุก 1 เดือน เพื่อให้การดำเนินการในการกำหนดราคากลางอ้างอิงสอดคล้องกับวิธีการจ่ายเงินชดเชยทุก 1 เดือน ปรับแก้วิธีการกำหนดราคากลางอ้างอิง จากเดิมประกาศทุก 2 เดือน (2 เดือน/1 ครั้ง) แก้ไขเป็น ประกาศทุก 1 เดือน โดยใช้ราคาอ้างอิงเฉลี่ยของแต่ละเดือนที่ชดเชย ตั้งแต่พฤศจิกายน 2563 เป็นต้นไป</w:t>
      </w:r>
    </w:p>
    <w:p w:rsidR="00E94290" w:rsidRPr="00386C38" w:rsidRDefault="00A25D10" w:rsidP="00A25D1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  <w:t>เพื่อให้การช่วยเหลือผู้ได้รับผลกระทบจากราคายางตกต่ำอย่างทั่วถึง และเป็นธรรม กระทรวงเกษตรและสหกรณ์ จึงเห็นสมควรเสนอทบทวนมติคณะรัฐมนตรีเกี่ยวกับโครงการประกันรายได้เกษตรกรชาวสวนยาง ระยะที่ 2 เพื่อให้สามารถช่วยเหลือบรรเทาความเดือดร้อนให้กับเกษตรกรชาวสวนยาง ที่ได้รับผลกระทบจากราคายางตกต่ำอย่างทั่วถึง</w:t>
      </w:r>
    </w:p>
    <w:p w:rsidR="00A25D10" w:rsidRPr="00386C38" w:rsidRDefault="00A25D10" w:rsidP="00A25D1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A68B5" w:rsidRPr="00386C38" w:rsidRDefault="00E263A9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27.</w:t>
      </w:r>
      <w:r w:rsidR="004A68B5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เรื่อง ผล</w:t>
      </w:r>
      <w:r w:rsidR="004A68B5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การพิจารณาของคณะกร</w:t>
      </w:r>
      <w:r w:rsidR="00AC1FFE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</w:t>
      </w:r>
      <w:r w:rsidR="004A68B5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มการกลั่นกรองการใช้จ่ายงินกู้ ในคราวประชุม</w:t>
      </w:r>
      <w:r w:rsidR="00A25D10" w:rsidRPr="00386C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A68B5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30300A" w:rsidRPr="00386C38">
        <w:rPr>
          <w:rFonts w:ascii="TH SarabunPSK" w:eastAsia="Times New Roman" w:hAnsi="TH SarabunPSK" w:cs="TH SarabunPSK"/>
          <w:b/>
          <w:bCs/>
          <w:sz w:val="32"/>
          <w:szCs w:val="32"/>
        </w:rPr>
        <w:t>30/2563</w:t>
      </w:r>
    </w:p>
    <w:p w:rsidR="0030300A" w:rsidRPr="00386C38" w:rsidRDefault="0030300A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คณะรัฐมนตรีมีมติเห็นชอบผลการพิจารณาของคณะกรรมการก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ลั่นกรองการใช้จ่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ยเงินกู้ ในคราวประชุมครั้งที่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30/2563 เมื่อวันที่ 4 ธันวาคม 2563 ที่ได้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มีการพิจ</w:t>
      </w:r>
      <w:r w:rsidR="00D57E36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รณากลั่นกรองข้อเสนอแผนง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นหรือโครงการเพื่อขอใช้จ่ายเงินกู้ตาม</w:t>
      </w:r>
      <w:r w:rsidR="00D57E36"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 (พระราชกำหนดฯ)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และพิจ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รณาความ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หมาะสมของก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รปรับปรุงรายละเอียดของแผนงานหรือโครงการ</w:t>
      </w:r>
      <w:r w:rsidR="00D57E36" w:rsidRPr="00386C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รวมถึงรายง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นความก้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วห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น้าการ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ดำเนิ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นและการใช้จ่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ยเงินกู้ของแผนงานหรือโครงการภายใต้พระราชกำหนดฯ</w:t>
      </w:r>
      <w:r w:rsidR="00AC1FF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ราย</w:t>
      </w:r>
      <w:r w:rsidRPr="00386C38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เดือน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รอบที่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(ระหว่างวันที่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สิงหาคม ถึงวันที่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31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ตุลาคม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2563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) เสนอคณะรัฐมนตรีพิจารณาต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มขั้นตอนของพระราชกำหนดฯ และ</w:t>
      </w:r>
      <w:r w:rsidR="00D57E36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</w:t>
      </w:r>
      <w:r w:rsidR="00AC1FF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ปัญหา  เยียวยา และฟื้นฟูเศรษฐกิจ</w:t>
      </w:r>
      <w:r w:rsidR="00D57E36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แล</w:t>
      </w:r>
      <w:r w:rsidR="00AC1FF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ะสังคมที่ได้รับผลกระทบจากการ</w:t>
      </w:r>
      <w:r w:rsidR="00D57E36"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ระบาดของโรคติดเชื้อไวรัสโคโรนา  2019 พ.ศ. 2563 พ.ศ. 2563 (ระเบียบสำนักนายกรัฐมนตรีฯ) 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ตามที่</w:t>
      </w:r>
      <w:r w:rsidR="00D57E36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คณะกรรมการกลั่นกรองการใช้จ่ายเงินกู้ สำนักงานสภาพัฒนาการเศรษฐกิจและสังคม</w:t>
      </w:r>
      <w:r w:rsidR="00AC1FF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แห่งชาติ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เสนอ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30300A" w:rsidRPr="00386C38" w:rsidRDefault="0030300A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อนุมัติ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รงการคนละคร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ึ่ง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ระยะที่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2 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ของสำนักงานเศรษฐกิจการคลัง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กระทรวงการคลัง </w:t>
      </w:r>
    </w:p>
    <w:p w:rsidR="0030300A" w:rsidRPr="00386C38" w:rsidRDefault="0030300A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งินรวม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22,500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โดยใช้จ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่ายจากเงินกู้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ตามพระราชกำหนดฯ ภายใต้แผนงานที่ </w:t>
      </w:r>
      <w:r w:rsidRPr="00386C38">
        <w:rPr>
          <w:rFonts w:ascii="TH SarabunPSK" w:eastAsia="Times New Roman" w:hAnsi="TH SarabunPSK" w:cs="TH SarabunPSK"/>
          <w:sz w:val="32"/>
          <w:szCs w:val="32"/>
        </w:rPr>
        <w:t xml:space="preserve">3.3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พร้อมทั้งมอบหมายให้สำนักง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ศรษฐกิ</w:t>
      </w:r>
      <w:r w:rsidR="00AC1FF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รคลังรับความเห็นและข้อสังเกตของคณะกรรมการฯ ไปดำเนินการต่อไป</w:t>
      </w:r>
    </w:p>
    <w:p w:rsidR="0030300A" w:rsidRPr="00386C38" w:rsidRDefault="0030300A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อนุมัติโครงการเพิ่มกำลังซื้</w:t>
      </w:r>
      <w:r w:rsidR="00AC1FFE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ให้แก่ผู้มีบัตรสวัสดิการแห่งรัฐ ระยะที่ 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ของสำนักงานเศรษฐกิจการคลัง กระทรวงการคลัง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วง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งินและแหล่งเงิน จำนวนไม่เกิน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20,635.4925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ล้านบาท โดยใช้จ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่า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ยจ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งินกู้ต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พระราชกำหนดฯ ภายใต้แผนงานที่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2.1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พร้อมทั้งมอบหมายให้สำนักงานเศรษฐกิ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การคลังรับความ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ห็นและ</w:t>
      </w:r>
    </w:p>
    <w:p w:rsidR="0030300A" w:rsidRPr="00386C38" w:rsidRDefault="0030300A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ข้อสังเกต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ของคณะกรรมก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รฯ ไปดำเนินการต่อไป</w:t>
      </w:r>
    </w:p>
    <w:p w:rsidR="007F2FFD" w:rsidRPr="00386C38" w:rsidRDefault="007F2FFD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6C38">
        <w:rPr>
          <w:rFonts w:ascii="TH SarabunPSK" w:eastAsia="Times New Roman" w:hAnsi="TH SarabunPSK" w:cs="TH SarabunPSK"/>
          <w:sz w:val="32"/>
          <w:szCs w:val="32"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</w:rPr>
        <w:tab/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มอ</w:t>
      </w:r>
      <w:r w:rsidR="00AC1FFE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หมายให้สำนักง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  <w:r w:rsidR="00AC1FFE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ศรษฐกิ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การคลัง กระทรวงการคลังเป็นหน่วยงานรับผิดชอบโครงการตามข้อ 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และข้อ 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ดำเนินการดังนี้</w:t>
      </w:r>
    </w:p>
    <w:p w:rsidR="007F2FFD" w:rsidRPr="00386C38" w:rsidRDefault="007F2FFD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3.1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จัดทำความต้องก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รใช้จ่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ยเป็นรายวัน/รายเดือน (แล้วแต่กรณี) เพื่อให้สำนักงานบริหารหนี้ส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ธารณะส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มารถจัดหา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งินกู้เพื่อใช้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จ่า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ยโครงการตามแผนการใช้จ่ายเงินที่เกิดขึ้นจริง ซึ่งจะช่วยลด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ค่า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ใช้จ่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ยทางการ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งินของภาครัฐ</w:t>
      </w:r>
    </w:p>
    <w:p w:rsidR="007F2FFD" w:rsidRPr="00386C38" w:rsidRDefault="007F2FFD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3.2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รายง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าน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ความก้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วหน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้า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ในการดำเนิ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โครงการ และก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รใช้จ่าย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งินกู้ รวมถึงปัญหา</w:t>
      </w:r>
    </w:p>
    <w:p w:rsidR="007F2FFD" w:rsidRPr="00386C38" w:rsidRDefault="007F2FFD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อุปสรรค โดยจั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ส่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ให้สำนักง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นบริหา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หนี้ส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ธารณะต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มหลักเกณฑ์และวิธีการที่กระทรวงการคลังกำหนด</w:t>
      </w:r>
    </w:p>
    <w:p w:rsidR="007F2FFD" w:rsidRPr="00386C38" w:rsidRDefault="007F2FFD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ภายในวันที่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ของเดือนถัดไป</w:t>
      </w:r>
    </w:p>
    <w:p w:rsidR="007F2FFD" w:rsidRPr="00386C38" w:rsidRDefault="007F2FFD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3.3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ประส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นกับกระทรวงก</w:t>
      </w:r>
      <w:r w:rsidR="000D5DB1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รคลังในก</w:t>
      </w:r>
      <w:r w:rsidR="000D5DB1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รรายงานขีดความส</w:t>
      </w:r>
      <w:r w:rsidR="000D5DB1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มารถในการชำระคืนหนี้</w:t>
      </w:r>
    </w:p>
    <w:p w:rsidR="007F2FFD" w:rsidRPr="00386C38" w:rsidRDefault="007F2FFD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เงินกู้ประกอบก</w:t>
      </w:r>
      <w:r w:rsidR="000D5DB1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รพิจ</w:t>
      </w:r>
      <w:r w:rsidR="000D5DB1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รณาของคณะรัฐมนตรีตามมาตรา </w:t>
      </w:r>
      <w:r w:rsidR="000D5DB1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แห่พระราชกำหนดฯ ด้วย</w:t>
      </w:r>
    </w:p>
    <w:p w:rsidR="007F2FFD" w:rsidRPr="00386C38" w:rsidRDefault="000D5DB1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 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อนุมัติการปรับปรุงร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ยละเอีย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วิธีดำเนินโครงการเราเที่ยวด้วยกันและโครงการกำลังใจของการท่องเที่ยวแห่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ประเทศไทย ตามที่กระทรวงการท่องเที่ยวและกีฬาเสนอ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ทั้งนี้</w:t>
      </w:r>
      <w:r w:rsidRPr="00386C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เห็นควรให้ปรับลดวง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งินสำหรับจัดกิ</w:t>
      </w:r>
      <w:r w:rsidR="00AC1FF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กรรมกระตุ้นการเดินทางในรูปแบบ </w:t>
      </w:r>
      <w:r w:rsidR="007F2FFD" w:rsidRPr="00386C38">
        <w:rPr>
          <w:rFonts w:ascii="TH SarabunPSK" w:eastAsia="Times New Roman" w:hAnsi="TH SarabunPSK" w:cs="TH SarabunPSK"/>
          <w:sz w:val="32"/>
          <w:szCs w:val="32"/>
        </w:rPr>
        <w:t xml:space="preserve">Consumer Fair 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386C38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ครั้ง ภายใต้โครงการเราเที่ยวด้วยกัน 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กวงเงิน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9,000</w:t>
      </w:r>
      <w:r w:rsidR="00F06773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,000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บาท เป็น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8,080,000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386C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(ปรับลด 920,000</w:t>
      </w:r>
      <w:r w:rsidR="00AC1FF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พร้อมทั้งมอบหมายให้กระทรวงการท่องเที่ยวและกีฬา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การท่องเที่ยว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แห่งประเทศไทย 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สำนักง</w:t>
      </w:r>
      <w:r w:rsidR="001D7B7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1D7B7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ศษฐกิ</w:t>
      </w:r>
      <w:r w:rsidR="001D7B7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1D7B7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รคลังและ</w:t>
      </w:r>
      <w:r w:rsidR="001D7B7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ธนาคารกรุงไทยฯ 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รับความเห็นและข้อสังเกตของคณะกรรมการฯ ไปดำเนินการต่อไปด้วย</w:t>
      </w:r>
    </w:p>
    <w:p w:rsidR="007F2FFD" w:rsidRPr="00386C38" w:rsidRDefault="001D7B7E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 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มอบหมายให้การท่องเที่ยวแห่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ประเทศ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ไทย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กระทรวง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การท่องเที่ยวและกีฬาเร่งสร้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งความชัดเจนของการดำเนินโครงการเที่ยวไทยวัย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เก๋า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ตามประเด็นอภิปรายของคณะกรรมการฯ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เพื่อให้ก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รดำเนิน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โ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ครงการส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มารถส่งเสริมและกระตุ้นการบริโภคภาคครัวเรือนและเอกชน รวมถึ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งการ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ลงทุนต่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ง</w:t>
      </w:r>
      <w:r w:rsidR="00AC1FF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ๆ ของภาคเอกช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เพื่อให้สภ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าวะการบริโภคและการลงทุนกลับเข้า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สู่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ระดับปกติได้โดยเร็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="00AC1FF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วัตถุประสงค์ที่กำหนดไว้ และนำเสนอให้คณะกรรมการฯ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พิจารณา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อีกครั้งหนึ่งตามขั้นตอนต่อไป</w:t>
      </w:r>
    </w:p>
    <w:p w:rsidR="007F2FFD" w:rsidRPr="00386C38" w:rsidRDefault="001D7B7E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6. 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มอบหมายให้หน่วยงานรับผิดชอบโครงการที่ดำเนินแผนงาน/โครงการโดยใช้เงิน</w:t>
      </w:r>
      <w:r w:rsidR="00AC1FFE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กู้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พระราชกำหนดฯ ที่มี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ปแบบการร่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วมจ่าย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ของภาครัฐในรูปแบบต่าง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ๆ ซึ่งแม้ว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่า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จะสามา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รถ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ตรวจสอบยืนย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ัน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ข้อมูลส่วนบุ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คล ผ่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นแพลตฟอร์มดิจิทัลได้ระดับหนึ่งแล้ว แต่เพื่อให้เกิดความรัดก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ุม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ในการดำเนินการ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กระทรวง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เจ้า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สังกัด และหน่วยง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นที่เกี่ยวข้อง ต้องเร่งดำเนินการติดตามตรวจส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อบ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ผู้เข้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ร่วมโครงการใน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เชิงรุก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นอกจ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กนี้ ให้ส่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นราชการนำประสบการณ์ที่ผ่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นมาจากการดำเนินโครงก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ารดังกล่าว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มาเป็นแนวทาง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ในการ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ป้องกันและลดความเสี่ยงของการดำเนินโครงการต่อไป</w:t>
      </w:r>
    </w:p>
    <w:p w:rsidR="007F2FFD" w:rsidRPr="00386C38" w:rsidRDefault="001D7B7E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7. </w:t>
      </w:r>
      <w:r w:rsidR="0010368E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รับท</w:t>
      </w:r>
      <w:r w:rsidR="00AC1FFE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ราบ</w:t>
      </w:r>
      <w:r w:rsidR="0010368E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รายงาน</w:t>
      </w:r>
      <w:r w:rsidR="007F2FFD"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</w:t>
      </w:r>
      <w:r w:rsidR="0010368E"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ก้าวหน้าการดำเนินงานและการใช้จ่ายเงินกู้ของแผนงานหรือโครงการภายใต้พระราชกำหนดฯ ราย 3 เดือน ครั้งที่ 2  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(ระหว่างวันที่ </w:t>
      </w:r>
      <w:r w:rsidR="0010368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สิงหาคม ถึงวันที่ </w:t>
      </w:r>
      <w:r w:rsidR="0010368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31 ตุลาคม 2563) ตามมาตรา 8 (2) แห่งพระราชกำหนดฯ พ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ร้อมทั้งเห็นควรมอบหมายให้หน่วยงานรับผิด</w:t>
      </w:r>
      <w:r w:rsidR="0010368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ชอบ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รับความเห็นและข้อสนอแนะ</w:t>
      </w:r>
      <w:r w:rsidR="0010368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เพิ่ม</w:t>
      </w:r>
      <w:r w:rsidR="0010368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ติมของคณะกรรมการฯ ไป</w:t>
      </w:r>
      <w:r w:rsidR="0010368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ดำ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เนินก</w:t>
      </w:r>
      <w:r w:rsidR="00D026D2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7F2FFD" w:rsidRPr="00386C38">
        <w:rPr>
          <w:rFonts w:ascii="TH SarabunPSK" w:eastAsia="Times New Roman" w:hAnsi="TH SarabunPSK" w:cs="TH SarabunPSK"/>
          <w:sz w:val="32"/>
          <w:szCs w:val="32"/>
          <w:cs/>
        </w:rPr>
        <w:t>รตามขั้นตอนต่อไป</w:t>
      </w:r>
    </w:p>
    <w:p w:rsidR="0026238E" w:rsidRPr="00386C38" w:rsidRDefault="0026238E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8. 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รับทราบผลการดำเนินงานตามมติคณะรัฐมนตรีเมื่อวันที่ 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</w:t>
      </w:r>
      <w:r w:rsidRPr="00386C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2563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ของ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จัง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หวัดพัทลุง และอนุมัติให้จั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หวัดพัทลุ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ดำเนิ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โครงการเลี้ยงสัตว์น้ำตามแนวเศรษฐกิจพอเพียง วงเงิน</w:t>
      </w:r>
      <w:r w:rsidRPr="00386C38">
        <w:rPr>
          <w:rFonts w:ascii="TH SarabunPSK" w:eastAsia="Times New Roman" w:hAnsi="TH SarabunPSK" w:cs="TH SarabunPSK"/>
          <w:sz w:val="32"/>
          <w:szCs w:val="32"/>
        </w:rPr>
        <w:t xml:space="preserve"> 6.0500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ท ตามที่ได้รับอนุมัติจ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กคณะรัฐนตรีเมื่อวันที่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25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สิ</w:t>
      </w:r>
      <w:r w:rsidR="00AC1FF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หา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คม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2563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โดยใช้จ่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ยจากเงินกู้ตามพระร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ชกำหนด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ต่อไป ทั้งนี้ เห็นควรให้หน่วยง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นรับผิด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ช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อบแผนง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AC1FFE" w:rsidRPr="00386C38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โ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รงการของจังหวัด จำนวน</w:t>
      </w:r>
      <w:r w:rsidRPr="00386C38">
        <w:rPr>
          <w:rFonts w:ascii="TH SarabunPSK" w:eastAsia="Times New Roman" w:hAnsi="TH SarabunPSK" w:cs="TH SarabunPSK"/>
          <w:sz w:val="32"/>
          <w:szCs w:val="32"/>
        </w:rPr>
        <w:t xml:space="preserve"> 12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ร เร่งรายง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นผลการดำเนิง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นตามนัยมติ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>ณะรัฐมนตรีเมื่อวันที่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 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สิงหาคม 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2563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และวันท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386C38">
        <w:rPr>
          <w:rFonts w:ascii="TH SarabunPSK" w:eastAsia="Times New Roman" w:hAnsi="TH SarabunPSK" w:cs="TH SarabunPSK"/>
          <w:sz w:val="32"/>
          <w:szCs w:val="32"/>
        </w:rPr>
        <w:t xml:space="preserve"> 25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สิงหาคม </w:t>
      </w:r>
      <w:r w:rsidRPr="00386C38">
        <w:rPr>
          <w:rFonts w:ascii="TH SarabunPSK" w:eastAsia="Times New Roman" w:hAnsi="TH SarabunPSK" w:cs="TH SarabunPSK"/>
          <w:sz w:val="32"/>
          <w:szCs w:val="32"/>
        </w:rPr>
        <w:t>2563</w:t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ให้คณะรัฐมนตรีทราบโดยเร็ว</w:t>
      </w:r>
    </w:p>
    <w:p w:rsidR="00AC1FFE" w:rsidRPr="00386C38" w:rsidRDefault="007E050C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86C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9. มอบหมายให้กระทรวงการคลัง</w:t>
      </w:r>
      <w:r w:rsidRPr="00386C38">
        <w:rPr>
          <w:rFonts w:ascii="TH SarabunPSK" w:eastAsia="Times New Roman" w:hAnsi="TH SarabunPSK" w:cs="TH SarabunPSK" w:hint="cs"/>
          <w:sz w:val="32"/>
          <w:szCs w:val="32"/>
          <w:cs/>
        </w:rPr>
        <w:t>พิจารณากำหนดระเบียบหรือแนวทางปฏิบัติในการใช้จ่ายเงินกู้ตามพระราชกำหนดฯ ขององค์กรภาคประชาชน เพื่อให้ทุกหน่วยงานใช้เป็นมาตรฐานเดียวกันตามขั้นตอนของกฎหมายและระเบียบที่เกี่ยวข้อง</w:t>
      </w:r>
    </w:p>
    <w:p w:rsidR="007E050C" w:rsidRPr="00386C38" w:rsidRDefault="007E050C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43B3C" w:rsidRPr="00386C38" w:rsidRDefault="00E263A9" w:rsidP="00144C8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443B3C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รายงานผลการดำเนินการตามมาตรา 17 แห่งพระราชบัญญัติการบริหารหนี้สาธารณะ พ.ศ. 2548 และที่แก้ไขเพิ่มเติม ประจำปีงบประมาณ 2563</w:t>
      </w:r>
    </w:p>
    <w:p w:rsidR="00443B3C" w:rsidRPr="00386C38" w:rsidRDefault="00443B3C" w:rsidP="00144C8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คณะรัฐมนตรีรับทราบตามที่กระทรวงการคลัง (กค.) เสนอรายงานผลการดำเนินการตามมาตรา 17 แห่งพระราชบัญญัติการบริหารหนี้สาธารณะ พ.ศ. 2548 และที่แก้ไขเพิ่มเติม ประจำปีงบประมาณ 2563 และให้เสนอรัฐสภาทราบต่อไป</w:t>
      </w:r>
    </w:p>
    <w:p w:rsidR="00443B3C" w:rsidRPr="00386C38" w:rsidRDefault="00443B3C" w:rsidP="00144C8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กค. เสนอว่า </w:t>
      </w:r>
    </w:p>
    <w:p w:rsidR="00443B3C" w:rsidRPr="00386C38" w:rsidRDefault="00443B3C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1. มาตรา 17 แห่งพระราชบัญญัติการบริหารหนี้สาธารณะ พ.ศ. 2548 และที่แก้ไขเพิ่มเติม บัญญัติว่าภายในหกสิบวันนับแต่วันสิ้นปีงบประมาณ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 กค.รายงานการกู้เงินและการค้ำประกันที่กระทำในปีงบประมาณที่ล่วงมาแล้วให้รัฐสภาทราบ โดยรายงานดังกล่าวอย่างน้อยต้องระบุรายละเอียดของการกู้เงินและการค้ำประกัน รวมถึงผลสัมฤทธิ์ที่ได้รับหรือคาดว่าจะได้รับ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ประกอบกับระเบียบกระทรวงการคลังว่าด้วยการบริหารหนี้สาธารณะ พ.ศ. 2549 ข้อ 16 กำหนดให้สำนักงานบริหารหนี้สาธารณะติดตามประเมินผลโครงการหรือแผนงานที่ได้ดำเนินการแล้วเสร็จ และจัดทำรายงานผลสำเร็จของโครงการนั้น ประกอบด้วยความสอดคล้องของวัตถุประสงค์ ประสิทธิภาพ ประสิทธิผล ผลกระทบของโครงการ และความยั่งยืนของโครงการเพื่อเสนอต่อ กค. พร้อมกับรายงานการกู้เงินและการค้ำประกันเสนอต่อกระทรวงการคลังเพื่อเสนอรัฐสภาทราบต่อไป</w:t>
      </w:r>
    </w:p>
    <w:p w:rsidR="00443B3C" w:rsidRPr="00386C38" w:rsidRDefault="00443B3C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>2. กค. ได้จัดทำรายงานผลการดำเนินการตามมาตรา 17 แห่งพระราชบัญญัติดังกล่าว ประจำปีงบประมาณ 2563 เรียบร้อยแล้ว ประกอบด้วย 2 ส่วน ดังนี้</w:t>
      </w:r>
    </w:p>
    <w:p w:rsidR="00443B3C" w:rsidRPr="00386C38" w:rsidRDefault="00443B3C" w:rsidP="00A230E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รายงานการกู้เงินและการค้ำประกันที่กระทำในปีงบประมาณที่ล่วงมาแล้ว และรายงานสถานะหนี้สาธารณะ</w:t>
      </w:r>
    </w:p>
    <w:p w:rsidR="00443B3C" w:rsidRPr="00386C38" w:rsidRDefault="00443B3C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รายงานการประเมินผลโครงการพัฒนาและโครงการประจำปีงบประมาณ 2563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ตามหลักเกณฑ์การประเมินผล 5 ประการ ได้แก่ ความสอดคล้องของวัตถุประสงค์ (</w:t>
      </w:r>
      <w:r w:rsidRPr="00386C38">
        <w:rPr>
          <w:rFonts w:ascii="TH SarabunPSK" w:hAnsi="TH SarabunPSK" w:cs="TH SarabunPSK"/>
          <w:sz w:val="32"/>
          <w:szCs w:val="32"/>
        </w:rPr>
        <w:t>Relevance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) ประสิทธิภาพ (</w:t>
      </w:r>
      <w:r w:rsidRPr="00386C38">
        <w:rPr>
          <w:rFonts w:ascii="TH SarabunPSK" w:hAnsi="TH SarabunPSK" w:cs="TH SarabunPSK"/>
          <w:sz w:val="32"/>
          <w:szCs w:val="32"/>
        </w:rPr>
        <w:t>Efficiency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) ประสิทธิผล (</w:t>
      </w:r>
      <w:r w:rsidRPr="00386C38">
        <w:rPr>
          <w:rFonts w:ascii="TH SarabunPSK" w:hAnsi="TH SarabunPSK" w:cs="TH SarabunPSK"/>
          <w:sz w:val="32"/>
          <w:szCs w:val="32"/>
        </w:rPr>
        <w:t>Effectiveness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) ผลกระทบ (</w:t>
      </w:r>
      <w:r w:rsidRPr="00386C38">
        <w:rPr>
          <w:rFonts w:ascii="TH SarabunPSK" w:hAnsi="TH SarabunPSK" w:cs="TH SarabunPSK"/>
          <w:sz w:val="32"/>
          <w:szCs w:val="32"/>
        </w:rPr>
        <w:t>Impact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) และความยั่งยืนของโครงการ (</w:t>
      </w:r>
      <w:r w:rsidRPr="00386C38">
        <w:rPr>
          <w:rFonts w:ascii="TH SarabunPSK" w:hAnsi="TH SarabunPSK" w:cs="TH SarabunPSK"/>
          <w:sz w:val="32"/>
          <w:szCs w:val="32"/>
        </w:rPr>
        <w:t>Sustainability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) โดยในปีงบประมาณ 2563 กค. โดยสำนักงานบริหารหนี้สาธารณะได้ดำเนินการประเมินผลโครงการพัฒนาและโครงการที่ดำเนินการแล้วเสร็จของรัฐวิสาหกิจ 6 แห่ง จำนวนรวม 15 โครงการ</w:t>
      </w:r>
    </w:p>
    <w:p w:rsidR="00443B3C" w:rsidRPr="00386C38" w:rsidRDefault="00443B3C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>จึงได้เสนอรายงานฯ มาเพื่อดำเนินการ</w:t>
      </w:r>
    </w:p>
    <w:p w:rsidR="00443B3C" w:rsidRPr="00386C38" w:rsidRDefault="00443B3C" w:rsidP="00A230E1">
      <w:pPr>
        <w:spacing w:line="32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43B3C" w:rsidRPr="00386C38" w:rsidRDefault="00443B3C" w:rsidP="00144C8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รายงานการกู้เงินและการค้ำประกันที่กระทำในปีงบประมาณ พ.ศ. 2563 </w:t>
      </w:r>
    </w:p>
    <w:p w:rsidR="00443B3C" w:rsidRPr="00386C38" w:rsidRDefault="00443B3C" w:rsidP="00144C8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1.1 โครงสร้างของแผนการบริหารหนี้สาธารณะ ประจำปีงบประมาณ 2563 ที่คณะรัฐมนตรีได้มีมติอนุมัติและรับทราบ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มีวงเงินรวม 2,991,574.40 ล้านบาท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ประกอบด้วย 3 แผนงานย่อย ได้แก่</w:t>
      </w:r>
    </w:p>
    <w:tbl>
      <w:tblPr>
        <w:tblStyle w:val="af9"/>
        <w:tblW w:w="0" w:type="auto"/>
        <w:tblLook w:val="04A0"/>
      </w:tblPr>
      <w:tblGrid>
        <w:gridCol w:w="6232"/>
        <w:gridCol w:w="2717"/>
      </w:tblGrid>
      <w:tr w:rsidR="00443B3C" w:rsidRPr="00386C38" w:rsidTr="007E371F">
        <w:tc>
          <w:tcPr>
            <w:tcW w:w="6232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2717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C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443B3C" w:rsidRPr="00386C38" w:rsidTr="007E371F">
        <w:tc>
          <w:tcPr>
            <w:tcW w:w="6232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(1) แผนการก่อหนี้ใหม่</w:t>
            </w:r>
          </w:p>
        </w:tc>
        <w:tc>
          <w:tcPr>
            <w:tcW w:w="2717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1,656,020.40</w:t>
            </w:r>
          </w:p>
        </w:tc>
      </w:tr>
      <w:tr w:rsidR="00443B3C" w:rsidRPr="00386C38" w:rsidTr="007E371F">
        <w:tc>
          <w:tcPr>
            <w:tcW w:w="6232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(2) แผนการบริหารหนี้เดิม</w:t>
            </w:r>
          </w:p>
        </w:tc>
        <w:tc>
          <w:tcPr>
            <w:tcW w:w="2717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968,510.10</w:t>
            </w:r>
          </w:p>
        </w:tc>
      </w:tr>
      <w:tr w:rsidR="00443B3C" w:rsidRPr="00386C38" w:rsidTr="007E371F">
        <w:tc>
          <w:tcPr>
            <w:tcW w:w="6232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(3) แผนการชำระหนี้</w:t>
            </w:r>
          </w:p>
        </w:tc>
        <w:tc>
          <w:tcPr>
            <w:tcW w:w="2717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C38">
              <w:rPr>
                <w:rFonts w:ascii="TH SarabunPSK" w:hAnsi="TH SarabunPSK" w:cs="TH SarabunPSK" w:hint="cs"/>
                <w:sz w:val="32"/>
                <w:szCs w:val="32"/>
                <w:cs/>
              </w:rPr>
              <w:t>367,043.90</w:t>
            </w:r>
          </w:p>
        </w:tc>
      </w:tr>
    </w:tbl>
    <w:p w:rsidR="00443B3C" w:rsidRPr="00386C38" w:rsidRDefault="00443B3C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1.2 รัฐบาลและรัฐวิสาหกิจสามารถดำเนินการตามแผนการบริหารหนี้สาธารณะ ประจำปีงบประมาณ 2563 รวมทั้งสิ้น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2,364,050.34 ล้านบาท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79.02 ของแผน</w:t>
      </w:r>
    </w:p>
    <w:p w:rsidR="00443B3C" w:rsidRPr="00386C38" w:rsidRDefault="00443B3C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>1.3 กค. รัฐวิสาหกิจ และหน่วยงานอื่นของรัฐ บริหารและจัดการหนี้สาธารณะตามแผนการบริหารหนี้สาธารณะ ประจำปีงบประมาณ 2563 วงเงินรวม 2,364,050.34 ล้านบาท แบ่งเป็น 1) ผลการก่อหนี้ใหม่ วงเงิน 1,298,592.66 ล้านบาท 2) ผลการบริหารหนี้เดิม วงเงิน 685,126.56 ล้านบาท และ 3) ผลการชำระหนี้ วงเงิน 380,331.12 ล้านบาท และ กค. รัฐวิสาหกิจ และหน่วยงานอื่นของรัฐได้ใช้เครื่องมือทางการเงินและอาศัยโอกาสที่ภาวะตลาดการเงินเอื้ออำนวยดำเนินการบริหารหนี้ด้วยวิธีการต่าง ๆ เพื่อให้การบริหารจัดการหนี้สามารถดำเนินการได้อย่างมีประสิทธิภาพ กล่าวคือ สัดส่วนหนี้สาธารณะต่อผลิตภัณฑ์มวลรวมในประเทศ (</w:t>
      </w:r>
      <w:r w:rsidRPr="00386C38">
        <w:rPr>
          <w:rFonts w:ascii="TH SarabunPSK" w:hAnsi="TH SarabunPSK" w:cs="TH SarabunPSK"/>
          <w:sz w:val="32"/>
          <w:szCs w:val="32"/>
        </w:rPr>
        <w:t>Gross Domestic Product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86C38">
        <w:rPr>
          <w:rFonts w:ascii="TH SarabunPSK" w:hAnsi="TH SarabunPSK" w:cs="TH SarabunPSK"/>
          <w:sz w:val="32"/>
          <w:szCs w:val="32"/>
        </w:rPr>
        <w:t>GDP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) อยู่ภายใต้กรอบที่คณะกรรมการนโยบายการเงินการคลังของรัฐกำหนด (ไม่เกินร้อยละ 60 ของ </w:t>
      </w:r>
      <w:r w:rsidRPr="00386C38">
        <w:rPr>
          <w:rFonts w:ascii="TH SarabunPSK" w:hAnsi="TH SarabunPSK" w:cs="TH SarabunPSK"/>
          <w:sz w:val="32"/>
          <w:szCs w:val="32"/>
        </w:rPr>
        <w:t>GDP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) อยู่ภายใต้กรอบที่คณะกรรมการนโยบายการเงินการคลังของรัฐกำหนด (ไม่เกินร้อยละ 60 ของ </w:t>
      </w:r>
      <w:r w:rsidRPr="00386C38">
        <w:rPr>
          <w:rFonts w:ascii="TH SarabunPSK" w:hAnsi="TH SarabunPSK" w:cs="TH SarabunPSK"/>
          <w:sz w:val="32"/>
          <w:szCs w:val="32"/>
        </w:rPr>
        <w:t>GDP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) รวมทั้งสามารถจัดหาเงินกู้ที่มีต้นทุนต่ำและอยู่ภายใต้กรอบความเสี่ยงที่เหมาะสม</w:t>
      </w:r>
    </w:p>
    <w:p w:rsidR="00443B3C" w:rsidRPr="00386C38" w:rsidRDefault="00443B3C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การจัดหาเงินกู้ของภาครัฐทำให้รัฐบาลมีเงินเพียงพอต่อการใช้จ่ายในการบริหารประเทศ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เพื่อการวางรากฐานการพัฒนาที่ยั่งยืนของประเทศ ลดความเหลื่อมล้ำทางสังคม ขยายโอกาสให้แก่ประชาชน ยกระดับคุณภาพชีวิตที่ดีขึ้น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รวมทั้งเพิ่มขีดความสามารถในการแข่งขันของประเทศ และรัฐวิสาหกิจสามารถดำเนินโครงการแผนงานลงทุนได้อย่างต่อเนื่อง โดยมีโครงการที่สำคัญด้านต่าง ๆ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เช่น (1) โครงการเงินกู้เพื่อพัฒนาเศรษฐกิจและโครงสร้างพื้นฐาน (</w:t>
      </w:r>
      <w:r w:rsidRPr="00386C38">
        <w:rPr>
          <w:rFonts w:ascii="TH SarabunPSK" w:hAnsi="TH SarabunPSK" w:cs="TH SarabunPSK"/>
          <w:sz w:val="32"/>
          <w:szCs w:val="32"/>
        </w:rPr>
        <w:t>DPL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) (2) โครงการรถไฟฟ้า จำนวน 5 โครงการของการรถไฟฟ้าขนส่งมวลชนแห่งประเทศไทย และ (3) โครงการพัฒนาระบบราง จำนวน 5 โครงการของการรถไฟแห่งประเทศไทย ได้แก่ </w:t>
      </w:r>
      <w:r w:rsidRPr="00386C3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โครงการระบบขนส่งมวลชนทางรางในพื้นที่กรุงเทพฯ และปริมณฑล (สายสีแดง) ช่วงบางซื่อ </w:t>
      </w:r>
      <w:r w:rsidRPr="00386C38">
        <w:rPr>
          <w:rFonts w:ascii="TH SarabunPSK" w:hAnsi="TH SarabunPSK" w:cs="TH SarabunPSK"/>
          <w:sz w:val="32"/>
          <w:szCs w:val="32"/>
          <w:cs/>
        </w:rPr>
        <w:t>–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รังสิต โครงการก่อสร้างรถไฟทางคู่ จำนวน 3 โครงการ</w:t>
      </w:r>
    </w:p>
    <w:p w:rsidR="00443B3C" w:rsidRPr="00386C38" w:rsidRDefault="00443B3C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การระดมทุนของรัฐบาลด้วยวิธีการออกพันธบัตรทำให้มีปริมาณการออกพันธบัตรอย่างสม่ำเสมอและเพียงพอ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ในการสร้างอัตราดอกเบี้ยอ้างอิง (</w:t>
      </w:r>
      <w:r w:rsidRPr="00386C38">
        <w:rPr>
          <w:rFonts w:ascii="TH SarabunPSK" w:hAnsi="TH SarabunPSK" w:cs="TH SarabunPSK"/>
          <w:sz w:val="32"/>
          <w:szCs w:val="32"/>
        </w:rPr>
        <w:t>Benchmark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) เพื่อพัฒนาตลาดตราสารหนี้ในประเทศ</w:t>
      </w:r>
    </w:p>
    <w:p w:rsidR="00443B3C" w:rsidRPr="00386C38" w:rsidRDefault="00443B3C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ยอดหนี้สาธารณะคงค้าง ณ วันที่ 30 กันยายน 2563 มีจำนวน 7,848,155.88 ล้านบาท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 49.34 ของผลิตภัณฑ์มวลรวมภายในประเทศ (</w:t>
      </w:r>
      <w:r w:rsidRPr="00386C38">
        <w:rPr>
          <w:rFonts w:ascii="TH SarabunPSK" w:hAnsi="TH SarabunPSK" w:cs="TH SarabunPSK"/>
          <w:sz w:val="32"/>
          <w:szCs w:val="32"/>
        </w:rPr>
        <w:t>Gross Domestic Product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86C38">
        <w:rPr>
          <w:rFonts w:ascii="TH SarabunPSK" w:hAnsi="TH SarabunPSK" w:cs="TH SarabunPSK"/>
          <w:sz w:val="32"/>
          <w:szCs w:val="32"/>
        </w:rPr>
        <w:t>GDP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) โดยเป็นหนี้รัฐบาล จำนวน 6,734,881.76 ล้านบาท หนี้รัฐวิสาหกิจ จำนวน 795,980.29 ล้านบาท หนี้รัฐวิสาหกิจที่ทำธุรกิจในภาคการเงิน (รัฐวิสาหกิจที่ทำธุรกิจให้กู้ยืมเงิน ธุรกิจบริหารสินทรัพย์ และธุรกิจประกันสินเชื่อ) (รัฐบาลค้ำประกัน) จำนวน 309,472.36 ล้านบาท และหนี้หน่วยงานของรัฐ จำนวน 7,821.47 ล้านบาท ทั้งนี้ เมื่อเปรียบเทียบกับ ณ วันที่ 30 กันยายน 2562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หนี้สาธารณะคงค้างเพิ่มขึ้นสุทธิ 946,354.33 ล้านบาท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 13.71 หนี้สาธารณะดังกล่าวสามารถจำแนกตามแหล่งที่มา โดยเป็นหนี้ต่างประเทศ 139,390.11 ล้านบาท และหนี้ในประเทศ 7,708,765.77 ล้านบาท คิดเป็นร้อยละ 1.78 และร้อยละ 98.22 ของยอดหนี้สาธารณะคงค้าง ตามลำดับ และจำแนกตามอายุหนี้คงเหลือ แบ่งเป็นหนี้ระยะยาว 6,770,098.48 ล้านบาท และหนี้ระยะสั้น 1,078,057.40 ล้านบาท หรือคิดเป็นร้อยละ 86.26 และร้อยละ 13.74 ของยอดหนี้สาธารณะคงค้าง ตามลำดับ</w:t>
      </w:r>
    </w:p>
    <w:p w:rsidR="00443B3C" w:rsidRPr="00386C38" w:rsidRDefault="00443B3C" w:rsidP="00A230E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รายงานการประเมินผลโครงการพัฒนาและโครงการประจำปีงบประมาณ 2563 </w:t>
      </w:r>
    </w:p>
    <w:p w:rsidR="00443B3C" w:rsidRPr="00386C38" w:rsidRDefault="00443B3C" w:rsidP="00A230E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>ในปีงบประมาณ พ.ศ. 2563 กค. โดยสำนักงานบริหารหนี้สาธารณะได้ดำเนินการประเมินผล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โครงการพัฒนาและโครงการที่ดำเนินการแล้วเสร็จ จำนวน 15 โครงการ โดยทั้ง 15 โครงการดังกล่าว ได้มีแหล่งเงินกู้มาจากเงินกู้ในประเทศ (กค. ค้ำประกันเงินกู้ และ กค. ไม่ค้ำประกันเงินกู้)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f9"/>
        <w:tblW w:w="9209" w:type="dxa"/>
        <w:tblLook w:val="04A0"/>
      </w:tblPr>
      <w:tblGrid>
        <w:gridCol w:w="1185"/>
        <w:gridCol w:w="968"/>
        <w:gridCol w:w="1037"/>
        <w:gridCol w:w="1012"/>
        <w:gridCol w:w="5007"/>
      </w:tblGrid>
      <w:tr w:rsidR="00443B3C" w:rsidRPr="00386C38" w:rsidTr="007E371F">
        <w:tc>
          <w:tcPr>
            <w:tcW w:w="1980" w:type="dxa"/>
            <w:vAlign w:val="center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เจ้าของ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1134" w:type="dxa"/>
            <w:vAlign w:val="center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วงเงินกู้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(ล้านบาท)</w:t>
            </w:r>
          </w:p>
        </w:tc>
        <w:tc>
          <w:tcPr>
            <w:tcW w:w="1985" w:type="dxa"/>
            <w:vAlign w:val="center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แหล่งเงินกู้</w:t>
            </w:r>
          </w:p>
        </w:tc>
        <w:tc>
          <w:tcPr>
            <w:tcW w:w="2693" w:type="dxa"/>
            <w:vAlign w:val="center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443B3C" w:rsidRPr="00386C38" w:rsidTr="007E371F">
        <w:tc>
          <w:tcPr>
            <w:tcW w:w="9209" w:type="dxa"/>
            <w:gridSpan w:val="5"/>
            <w:vAlign w:val="center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รัฐวิสาหกิจ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1) โครงการจัดหา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รถโบกี้บรรทุกตู้สินค้า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จำนวน 112 คัน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การรถไฟ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แห่งประเทศไทย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193.28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(กค. ค้ำประกันเงินกู้)</w:t>
            </w:r>
          </w:p>
        </w:tc>
        <w:tc>
          <w:tcPr>
            <w:tcW w:w="2693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- เป็นการเพิ่มประสิทธิภาพในด้านการขนส่ง ลดภาระขาดทุน รวมทั้งสนับสนุนการพัฒนาระบบการขนส่งด้วยระบบรางตามนโยบายรัฐบาล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 xml:space="preserve">C 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หมายถึง พึงพอใจ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2) โครงการทางยกระดับด้านทิศใต้สนามบินสุวรรณภูมิเชื่อมทางพิเศษบูรพาวิถี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การทางพิเศษ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แห่งประเทศไทย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2,245.17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(กค. ค้ำประกันเงินกู้)</w:t>
            </w:r>
          </w:p>
        </w:tc>
        <w:tc>
          <w:tcPr>
            <w:tcW w:w="2693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- เป็นการรองรับเชื่อมต่อทางพิเศษบูรพาวิถีกับปากทางเข้าท่าอากาศยานสุวรรณภูมิโดยตรง ลดปัญหาการจราจร ส่งเสริมการพัฒนาพื้นที่ชายฝั่งทะเลภาคตะวันออกของประเทศ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 xml:space="preserve">B 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หมายถึง พึงพอใจมาก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3) แผนงานเปลี่ยนระบบสายป้อนอากาศเป็นสายป้อนใต้ดิน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การไฟฟ้า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นครหลวง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200.00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 xml:space="preserve">(กค. </w:t>
            </w:r>
            <w:r w:rsidRPr="00386C38">
              <w:rPr>
                <w:rFonts w:ascii="TH SarabunPSK" w:hAnsi="TH SarabunPSK" w:cs="TH SarabunPSK" w:hint="cs"/>
                <w:cs/>
              </w:rPr>
              <w:t>ไม่</w:t>
            </w:r>
            <w:r w:rsidRPr="00386C38">
              <w:rPr>
                <w:rFonts w:ascii="TH SarabunPSK" w:hAnsi="TH SarabunPSK" w:cs="TH SarabunPSK"/>
                <w:cs/>
              </w:rPr>
              <w:t>ค้ำประกันเงินกู้)</w:t>
            </w:r>
          </w:p>
        </w:tc>
        <w:tc>
          <w:tcPr>
            <w:tcW w:w="2693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- เป็นการรองรับความต้องการใช้ไฟฟ้าที่เพิ่มสูงขึ้นเพื่อเสริมสร้างความน่าเชื่อถือของระบบไฟฟ้าและเพื่อปรับสภาพภูมิทัศน์ให้สวยงาม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 xml:space="preserve">B 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หมายถึง พึงพอใจมาก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4) โครงการปรับปรุง</w:t>
            </w:r>
            <w:r w:rsidRPr="00386C38">
              <w:rPr>
                <w:rFonts w:ascii="TH SarabunPSK" w:hAnsi="TH SarabunPSK" w:cs="TH SarabunPSK" w:hint="cs"/>
                <w:cs/>
              </w:rPr>
              <w:lastRenderedPageBreak/>
              <w:t>ขยายการประปาพัทยา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จังหวัดชลบุรี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lastRenderedPageBreak/>
              <w:t>การประปา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lastRenderedPageBreak/>
              <w:t>ส่วนภูมิภาค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lastRenderedPageBreak/>
              <w:t>765.65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lastRenderedPageBreak/>
              <w:t>(กค. ค้ำประกันเงินกู้)</w:t>
            </w:r>
          </w:p>
        </w:tc>
        <w:tc>
          <w:tcPr>
            <w:tcW w:w="2693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lastRenderedPageBreak/>
              <w:t>- เป็นการเพิ่มกำลังผลิตน้ำประปาของการประปาส่วนภูมิภาคสาขาพัทยาให้สามารถรองรับความต้องการใช้น้ำประปาที่เพิ่มขึ้นอัน</w:t>
            </w:r>
            <w:r w:rsidRPr="00386C38">
              <w:rPr>
                <w:rFonts w:ascii="TH SarabunPSK" w:hAnsi="TH SarabunPSK" w:cs="TH SarabunPSK" w:hint="cs"/>
                <w:cs/>
              </w:rPr>
              <w:lastRenderedPageBreak/>
              <w:t>เนื่องมาจากการเติบโตทางเศรษฐกิจและการขยายตัวของชุมชนในระยะเวลา 10 ปี ข้างหน้า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 xml:space="preserve">B 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หมายถึงพึงพอใจมาก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lastRenderedPageBreak/>
              <w:t>5) โครงการปรับปรุงกิจการประปาแผนหลัก ครั้งที่ 7/1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การประปา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นครหลวง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833.00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 xml:space="preserve">(กค. </w:t>
            </w:r>
            <w:r w:rsidRPr="00386C38">
              <w:rPr>
                <w:rFonts w:ascii="TH SarabunPSK" w:hAnsi="TH SarabunPSK" w:cs="TH SarabunPSK" w:hint="cs"/>
                <w:cs/>
              </w:rPr>
              <w:t>ไม่</w:t>
            </w:r>
            <w:r w:rsidRPr="00386C38">
              <w:rPr>
                <w:rFonts w:ascii="TH SarabunPSK" w:hAnsi="TH SarabunPSK" w:cs="TH SarabunPSK"/>
                <w:cs/>
              </w:rPr>
              <w:t>ค้ำประกันเงินกู้)</w:t>
            </w:r>
          </w:p>
        </w:tc>
        <w:tc>
          <w:tcPr>
            <w:tcW w:w="2693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- เป็นการตอบสนองนโยบายรัฐบาลในการยกเลิกใช้น้ำบาดาลและเพิ่มประสิทธิภาพการสูบจ่ายน้ำให้กับบริเวณสนามบินสุวรรณภูมิ รวมทั้งเชื่อมต่อระบบท่อ/อุโมงค์ส่งน้ำเส้นที่ 3 จากโรงงานผลิตน้ำบางเขนไปยังสถานีสูบจ่ายน้ำบางพลีให้ครบวงจรทั้งระบบ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>A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 หมายถึง พึงพอใจมากที่สุด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6) โครงการก่อสร้างปรับปรุงขยายประปาอรัญประเทศ จังหวัดสระแก้ว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การประปา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ส่วนภูมิภาค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95.83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(กค. ค้ำประกันเงินกู้)</w:t>
            </w:r>
          </w:p>
        </w:tc>
        <w:tc>
          <w:tcPr>
            <w:tcW w:w="2693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- เป็นการเพิ่มกำลังผลิตน้ำประปาของ กปภ. สาขาอรัญประเทศ ขนาด 200 ลบ.ม./ชม. เพื่อรองรับความต้องการใช้น้ำประปาที่มีแนวโน้มเพิ่มขึ้น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 xml:space="preserve">B 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หมายถึง พึงพอใจมาก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7) โครงการก่อสร้างปรับปรุงขยายประปาร้อยเอ็ด จังหวัดร้อยเอ็ด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 xml:space="preserve">การประปา 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ส่วนภูมิภาค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128.71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(กค. ค้ำประกันเงินกู้)</w:t>
            </w:r>
          </w:p>
        </w:tc>
        <w:tc>
          <w:tcPr>
            <w:tcW w:w="2693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- เป็นการเพิ่มกำลังการผลิตน้ำประปาของการประปาส่วนภูมิภาค สาขาร้อยเอ็ด ขนาด 1,000 ลบ.ม./ชม. เพื่อให้เพียงพอต่อความต้องการใช้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 xml:space="preserve">B 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หมายถึง พึงพอใจมาก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8) โครงการก่อสร้างปรับปรุงขยายประปาฉะเชิงเทรา (น.เทพราช) จังหวัดฉะเชิงเทรา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การประปา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ส่วนภูมิภาค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350.07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(กค. ค้ำประกันเงินกู้)</w:t>
            </w:r>
          </w:p>
        </w:tc>
        <w:tc>
          <w:tcPr>
            <w:tcW w:w="2693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- เป็นการเพิ่มกำลังผลิตน้ำประปาของหน่วยบริการเทพราช สาขาบางคล้า ขนาด 1,000 ลบ.ม./ชม. เพื่อให้เพียงพอต่อความต้องการใช้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 xml:space="preserve">C 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พึงพอใจ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9) โครงการก่อสร้างปรับปรุงขยายประปาปากท่อ จังหวัดราชบุรี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การประปา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ส่วนภูมิภาค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246.73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(กค. ค้ำประกันเงินกู้)</w:t>
            </w:r>
          </w:p>
        </w:tc>
        <w:tc>
          <w:tcPr>
            <w:tcW w:w="2693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- เป็นการเพิ่มกำลังผลิตน้ำประปา ขนาด 500 ลบ.ม./ชม. เพื่อให้เพียงพอต่อความต้องการใช้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 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 xml:space="preserve">C 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พึงพอใจ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10) โครงการก่อสร้างระบบจำหน่ายด้วยสายเคเบิลใต้น้ำไปยังเกาะ</w:t>
            </w:r>
            <w:r w:rsidRPr="00386C38">
              <w:rPr>
                <w:rFonts w:ascii="TH SarabunPSK" w:hAnsi="TH SarabunPSK" w:cs="TH SarabunPSK" w:hint="cs"/>
                <w:cs/>
              </w:rPr>
              <w:lastRenderedPageBreak/>
              <w:t xml:space="preserve">ต่าง ๆ ที่มีไฟฟ้าใช้แล้ว (เกาะมุกด์ เกาะสุกร และเกาะลิบง จังหวัดตรัง) 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lastRenderedPageBreak/>
              <w:t>การไฟฟ้า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ส่วนภูมิภาค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253.00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 xml:space="preserve">(กค. </w:t>
            </w:r>
            <w:r w:rsidRPr="00386C38">
              <w:rPr>
                <w:rFonts w:ascii="TH SarabunPSK" w:hAnsi="TH SarabunPSK" w:cs="TH SarabunPSK" w:hint="cs"/>
                <w:cs/>
              </w:rPr>
              <w:t>ไม่</w:t>
            </w:r>
            <w:r w:rsidRPr="00386C38">
              <w:rPr>
                <w:rFonts w:ascii="TH SarabunPSK" w:hAnsi="TH SarabunPSK" w:cs="TH SarabunPSK"/>
                <w:cs/>
              </w:rPr>
              <w:t>ค้ำประกันเงินกู้)</w:t>
            </w:r>
          </w:p>
        </w:tc>
        <w:tc>
          <w:tcPr>
            <w:tcW w:w="2693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- เป็นการพัฒนาระบบไฟฟ้าเพื่อเพิ่มขีดความสามารถและความมั่นคงในการจ่ายไฟฟ้าและลดปัญหาในการปฏิบัติการและบำรุงรักษา ลดหน่วยสูญเสียในระบบจำหน่าย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 xml:space="preserve">B 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หมายถึง พึงพอใจมาก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lastRenderedPageBreak/>
              <w:t>11) โครงการขยายเขตติดตั้งระบบไฟฟ้าด้วยสายเคเบิลใต้น้ำไปยังเกาะศรีบอยา เกาะปู และเกาะพีพีดอน จังหวัดกระบี่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การไฟฟ้า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ส่วนภูมิภาค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558.07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 xml:space="preserve">(กค. </w:t>
            </w:r>
            <w:r w:rsidRPr="00386C38">
              <w:rPr>
                <w:rFonts w:ascii="TH SarabunPSK" w:hAnsi="TH SarabunPSK" w:cs="TH SarabunPSK" w:hint="cs"/>
                <w:cs/>
              </w:rPr>
              <w:t>ไม่</w:t>
            </w:r>
            <w:r w:rsidRPr="00386C38">
              <w:rPr>
                <w:rFonts w:ascii="TH SarabunPSK" w:hAnsi="TH SarabunPSK" w:cs="TH SarabunPSK"/>
                <w:cs/>
              </w:rPr>
              <w:t>ค้ำประกันเงินกู้)</w:t>
            </w:r>
          </w:p>
        </w:tc>
        <w:tc>
          <w:tcPr>
            <w:tcW w:w="2693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- เป็นการพัฒนาระบบไฟฟ้าเพื่อเพิ่มขีดความสามารถและความมั่นคงในการจ่ายไฟฟ้าและลดปัญหาในการปฏิบัติการและบำรุงรักษา ลดหน่วยสูญเสียในระบบจำหน่าย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 xml:space="preserve">B 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หมายถึงพึงพอใจมาก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12) โครงการโรงไฟฟ้าพลังความร้อนร่วมสงขลา (โรงไฟฟ้าพลังความร้อนร่วมจะน)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การไฟฟ้า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ฝ่ายผลิต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แห่งประเทศไทย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4,657.47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 xml:space="preserve">(กค. </w:t>
            </w:r>
            <w:r w:rsidRPr="00386C38">
              <w:rPr>
                <w:rFonts w:ascii="TH SarabunPSK" w:hAnsi="TH SarabunPSK" w:cs="TH SarabunPSK" w:hint="cs"/>
                <w:cs/>
              </w:rPr>
              <w:t>ไม่</w:t>
            </w:r>
            <w:r w:rsidRPr="00386C38">
              <w:rPr>
                <w:rFonts w:ascii="TH SarabunPSK" w:hAnsi="TH SarabunPSK" w:cs="TH SarabunPSK"/>
                <w:cs/>
              </w:rPr>
              <w:t>ค้ำประกันเงินกู้)</w:t>
            </w:r>
          </w:p>
        </w:tc>
        <w:tc>
          <w:tcPr>
            <w:tcW w:w="2693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- เป็นการรองรับความต้องการใช้ไฟฟ้าที่เพิ่มขึ้นตามการเจริญเติบโตทางด้านเศรษฐกิจและอุตสาหกรรมในภาคใต้ โดยเพิ่มกำลังการผลิตพร้อมจ่ายในพื้นที่และลดการพึ่งพาหรือความเสี่ยงในการถ่ายเทพลังงานไฟฟ้าจากภาคกลางและมาเลเซีย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>A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 พึงพอใจมากที่สุด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 xml:space="preserve">13) โครงการโรงไฟฟ้าจะนะ ชุดที่ 2 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การไฟฟ้า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ฝ่ายผลิต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แห่งประเทศไทย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4,000.00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 xml:space="preserve">(กค. </w:t>
            </w:r>
            <w:r w:rsidRPr="00386C38">
              <w:rPr>
                <w:rFonts w:ascii="TH SarabunPSK" w:hAnsi="TH SarabunPSK" w:cs="TH SarabunPSK" w:hint="cs"/>
                <w:cs/>
              </w:rPr>
              <w:t>ไม่</w:t>
            </w:r>
            <w:r w:rsidRPr="00386C38">
              <w:rPr>
                <w:rFonts w:ascii="TH SarabunPSK" w:hAnsi="TH SarabunPSK" w:cs="TH SarabunPSK"/>
                <w:cs/>
              </w:rPr>
              <w:t>ค้ำประกันเงินกู้)</w:t>
            </w:r>
          </w:p>
        </w:tc>
        <w:tc>
          <w:tcPr>
            <w:tcW w:w="2693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- เป็นการรองรับความต้องการใช้ไฟฟ้าที่เพิ่มขึ้น และส่งเสริมความมั่นคงและเสถียรภาพของระบบไฟฟ้าในภาคใต้ รวมทั้งลดการสูญเสียในระบบไฟฟ้าจากการส่งพลังงานไฟฟ้าจากภาคกลาง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>A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 พึงพอใจมากที่สุด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14) โครงการระบบขนส่งทางรถไฟเชื่อมท่าอากาศยานสุวรรณภูมิ และสถานีรับส่งผู้โดยสารอากาศยานในเมือง (แอร์พอร์ต เรล ลิงค์)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การรถไฟ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แห่งประเทศไทย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34,362.15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(กค. ค้ำประกันเงินกู้)</w:t>
            </w:r>
          </w:p>
        </w:tc>
        <w:tc>
          <w:tcPr>
            <w:tcW w:w="2693" w:type="dxa"/>
            <w:vMerge w:val="restart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- เป็นการอำนวยความสะดวกและความรวดเร็วในการเดินทาง บรรเทาปัญหาการจราจรติดขัด ประหยัดเวลาและค่าใช้จ่ายในการเดินทางให้แก่ผู้ที่เดินทางระหว่างพื้นที่ชั้นในของกรุงเทพมหานคร และท่าอากาศยานสุวรรณภูมิ โดย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ผลการประเมินในภาพรวมอยู่ในระดับ </w:t>
            </w:r>
            <w:r w:rsidRPr="00386C38">
              <w:rPr>
                <w:rFonts w:ascii="TH SarabunPSK" w:hAnsi="TH SarabunPSK" w:cs="TH SarabunPSK"/>
                <w:b/>
                <w:bCs/>
              </w:rPr>
              <w:t xml:space="preserve">D </w:t>
            </w:r>
            <w:r w:rsidRPr="00386C38">
              <w:rPr>
                <w:rFonts w:ascii="TH SarabunPSK" w:hAnsi="TH SarabunPSK" w:cs="TH SarabunPSK" w:hint="cs"/>
                <w:b/>
                <w:bCs/>
                <w:cs/>
              </w:rPr>
              <w:t>หมายถึง ไม่พึงพอใจ</w:t>
            </w:r>
          </w:p>
        </w:tc>
      </w:tr>
      <w:tr w:rsidR="00443B3C" w:rsidRPr="00386C38" w:rsidTr="007E371F">
        <w:tc>
          <w:tcPr>
            <w:tcW w:w="1980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15) โครงการ</w:t>
            </w:r>
            <w:r w:rsidRPr="00386C38">
              <w:rPr>
                <w:rFonts w:ascii="TH SarabunPSK" w:hAnsi="TH SarabunPSK" w:cs="TH SarabunPSK" w:hint="cs"/>
                <w:cs/>
              </w:rPr>
              <w:lastRenderedPageBreak/>
              <w:t>ก่อสร้างระบบขนส่งทางรถไฟเชื่อมท่าอากาศยานสุวรรณภูมิ ทางเดินเชื่อมสถานีเพชรบุรี)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t>(ประเมินร่วมกับโครงการลำดับที่ 14)</w:t>
            </w:r>
          </w:p>
        </w:tc>
        <w:tc>
          <w:tcPr>
            <w:tcW w:w="1417" w:type="dxa"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lastRenderedPageBreak/>
              <w:t>การรถไฟ</w:t>
            </w:r>
          </w:p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lastRenderedPageBreak/>
              <w:t>แห่งประเทศไทย</w:t>
            </w:r>
          </w:p>
        </w:tc>
        <w:tc>
          <w:tcPr>
            <w:tcW w:w="1134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 w:hint="cs"/>
                <w:cs/>
              </w:rPr>
              <w:lastRenderedPageBreak/>
              <w:t>84.15</w:t>
            </w:r>
          </w:p>
        </w:tc>
        <w:tc>
          <w:tcPr>
            <w:tcW w:w="1985" w:type="dxa"/>
          </w:tcPr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เงินกู้ใน</w:t>
            </w:r>
            <w:r w:rsidRPr="00386C38">
              <w:rPr>
                <w:rFonts w:ascii="TH SarabunPSK" w:hAnsi="TH SarabunPSK" w:cs="TH SarabunPSK"/>
                <w:cs/>
              </w:rPr>
              <w:lastRenderedPageBreak/>
              <w:t>ประเทศ</w:t>
            </w:r>
          </w:p>
          <w:p w:rsidR="00443B3C" w:rsidRPr="00386C38" w:rsidRDefault="00443B3C" w:rsidP="00144C81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386C38">
              <w:rPr>
                <w:rFonts w:ascii="TH SarabunPSK" w:hAnsi="TH SarabunPSK" w:cs="TH SarabunPSK"/>
                <w:cs/>
              </w:rPr>
              <w:t>(กค. ค้ำประกันเงินกู้)</w:t>
            </w:r>
          </w:p>
        </w:tc>
        <w:tc>
          <w:tcPr>
            <w:tcW w:w="2693" w:type="dxa"/>
            <w:vMerge/>
          </w:tcPr>
          <w:p w:rsidR="00443B3C" w:rsidRPr="00386C38" w:rsidRDefault="00443B3C" w:rsidP="00144C81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</w:tr>
    </w:tbl>
    <w:p w:rsidR="00443B3C" w:rsidRPr="00386C38" w:rsidRDefault="00443B3C" w:rsidP="00144C81">
      <w:pPr>
        <w:spacing w:line="320" w:lineRule="exact"/>
        <w:rPr>
          <w:rFonts w:ascii="TH SarabunPSK" w:hAnsi="TH SarabunPSK" w:cs="TH SarabunPSK"/>
          <w:sz w:val="36"/>
          <w:szCs w:val="36"/>
          <w:cs/>
        </w:rPr>
      </w:pPr>
    </w:p>
    <w:p w:rsidR="00443B3C" w:rsidRPr="00386C38" w:rsidRDefault="00443B3C" w:rsidP="00144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86C38" w:rsidTr="00A96944">
        <w:tc>
          <w:tcPr>
            <w:tcW w:w="9820" w:type="dxa"/>
          </w:tcPr>
          <w:p w:rsidR="0088693F" w:rsidRPr="00386C38" w:rsidRDefault="0088693F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738EE" w:rsidRPr="00386C38" w:rsidRDefault="00E263A9" w:rsidP="00A230E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29. 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เรื่อง การจัดทำบันทึกความเข้าใจเรื่องความร่วมมือในการแลกเปลี่ยนข้อมูลธุรกรรมทางการเงินเพื่อการป้องกันและปราบปรามการฟอกเงินกับหน่วยข่าวกรองทางการเงินแห่งราชอาณาจักรภูฏาน</w:t>
      </w:r>
    </w:p>
    <w:p w:rsidR="00B738EE" w:rsidRPr="00386C38" w:rsidRDefault="00B738EE" w:rsidP="00A230E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                  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คณะรัฐมนตรีมีมติอนุมัติตามที่สำนักงานป้องกันและปราบปรามการฟอกเงิน (สำนักงาน ปปง.) เสนอ ดังนี้</w:t>
      </w:r>
    </w:p>
    <w:p w:rsidR="00B738EE" w:rsidRPr="00386C38" w:rsidRDefault="00B738EE" w:rsidP="00A230E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1. อนุมัติให้สำนักงาน ปปง. จัดทำบันทึกความเข้าใจเรื่องความร่วมมือในการแลกเปลี่ยนข้อมูลธุรกรรมทางการเงินเพื่อการป้องกันและปราบปรามการฟอกเงินกับหน่วยข่าวกรองทางการเงินแห่งราชอาณาจักรภูฏาน โดยใช้ร่างบันทึกความเข้าใจที่ปรับแก้ถ้อยคำแล้ว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[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ตามที่กระทรวงการต่างประเทศ (กต.)เสนอ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]</w:t>
      </w:r>
    </w:p>
    <w:p w:rsidR="00B738EE" w:rsidRPr="00386C38" w:rsidRDefault="00B738EE" w:rsidP="00A230E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="005C23F4"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2. อนุมัติให้เลขาธิการ ปปง. หรือผู้แทนสำนักงาน ปปง. เป็นผู้ลงนามบันทึกความเข้าใจฝ่ายไทย </w:t>
      </w:r>
    </w:p>
    <w:p w:rsidR="00B738EE" w:rsidRPr="00386C38" w:rsidRDefault="00B738EE" w:rsidP="00A230E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3. อนุมัติให้สำนักงาน ปปง. ใช้ดุลยพินิจแก้ไขได้โดยมิต้องขอความเห็นชอบจากคณะรัฐมนตรีอีก หากเป็นการแก้ไขเพียงเล็กน้อยที่ไม่กระทบต่อสารัตถะของบันทึกความเข้าใจฯ</w:t>
      </w:r>
    </w:p>
    <w:p w:rsidR="00B738EE" w:rsidRPr="00386C38" w:rsidRDefault="00B738EE" w:rsidP="00A230E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4. อนุมัติให้กระทรวงการต่างประเทศออกหนังสือมอบอำนาจเต็ม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(Full Powers)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เพื่อให้เลขาธิการ ปปง. หรือผู้แทนสำนักงาน ปปง. เป็นผู้ลงนามบันทึกความเข้าใจฝ่ายไทย</w:t>
      </w:r>
    </w:p>
    <w:p w:rsidR="00B738EE" w:rsidRPr="00386C38" w:rsidRDefault="00B738EE" w:rsidP="00A230E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             </w:t>
      </w:r>
    </w:p>
    <w:p w:rsidR="00B738EE" w:rsidRPr="00386C38" w:rsidRDefault="00B738EE" w:rsidP="00A230E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สาระสำคัญของร่างบันทึกความเข้าใจฯ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(ที่ปรับแก้ถ้อยคำตามความเห็นของกระทรวงการต่างประเทศ)</w:t>
      </w:r>
    </w:p>
    <w:p w:rsidR="00B738EE" w:rsidRPr="00386C38" w:rsidRDefault="00B738EE" w:rsidP="00A230E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 วัตถุประสงค์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เพื่อรวบรวม ขยายผล พัฒนา และวิเคราะห์ข้อมูลที่อยู่ในความครอบครองของตนที่เกี่ยวข้องกับธุรกรรมทางการเงินที่ต้องสงสัยว่าจะเกี่ยวข้องกับการฟอกเงินหรือเกี่ยวข้องกับการกระทำความผิดทางอาญาที่เกี่ยวกับการฟอกเงิน</w:t>
      </w:r>
    </w:p>
    <w:p w:rsidR="00B738EE" w:rsidRPr="00386C38" w:rsidRDefault="00B738EE" w:rsidP="00A230E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 ความร่วมมือ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การแลกเปลี่ยนข้อมูลใด ๆ ที่มีอยู่ที่อาจเกี่ยวข้องกับธุรกรรมทางการเงิน บุคคลหรือนิติบุคคล ซึ่งมีส่วนร่วมกับการฟอกเงิน โดยข้อมูลดังกล่าวอาจเป็นข้อมูลที่เกี่ยวข้องกับการสืบสวนสอบสวนของคู่ภาคีทั้งสอง ทั้งนี้ การแลกเปลี่ยนข้อมูลดังกล่าวจะต้องกระทำโดยริเริ่มเองหรือเมื่อได้รับการร้องขอ และจะต้องเป็นไปตามบทบัญญัติของกฎหมายและกฎระเบียบต่าง ๆ ที่บังคับใช้ในประเทศของตนและความยินยอมของคู่ภาคีทั้งสอง การร้องขอข้อมูลดังกล่าวจะต้องแสดงให้เห็นถึงรายละเอียดพฤติการณ์แห่งคดีพร้อมเอกสารข้อมูลที่สำคัญโดยย่อ</w:t>
      </w:r>
    </w:p>
    <w:p w:rsidR="00B738EE" w:rsidRPr="00386C38" w:rsidRDefault="00B738EE" w:rsidP="00A230E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3. การเปิดเผยข้อมูล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ข้อมูลหรือเอกสารใด ๆ ที่ได้รับจากภาคีจะต้องไม่นำไปเผยแพร่แก่บุคคลที่สามโดยไม่ได้รับความยินยอมเป็นลายลักษณ์อักษร หรือนำไปใช้เพื่อวัตถุประสงค์ใดในทางการปกครอง การดำเนินคดี หรือกระบวนการยุติธรรมในศาลโดยปราศจากความยินยอมจากภาคีผู้เปิดเผยข้อมูล ทั้งนี้ ข้อมูลที่ได้รับภายใต้บันทึกความเข้าใจนี้จะสามารถนำไปใช้ในกระบวนการยุติธรรมทางศาลได้ เมื่อข้อมูลดังกล่าวเกี่ยวข้องกับการฟอกเงินที่เกิดจากการกระทำความผิดอาญาหรือความผิดมูลฐาน โดยเฉพาะที่ระบุไว้ในภาคผนวกหมายเลข 1 (เช่น ความผิด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>เกี่ยวกับยาเสพติด การค้ามนุษย์ การฉ้อโกงประชาชน การก่อการร้าย) สำหรับประเทศไทยและความผิดที่ก่อให้เกิดทรัพย์สินที่เกี่ยวกับการกระทำความผิดทุกประเภทสำหรับราชอาณาจักรภูฏาน</w:t>
      </w:r>
    </w:p>
    <w:p w:rsidR="00B738EE" w:rsidRPr="00386C38" w:rsidRDefault="00B738EE" w:rsidP="00A230E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4. มีผลบังคับใช้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มีผลบังคับใช้นับแต่วันที่คู่ภาคีฝ่ายหลังได้มีการลงนาม และจะมีผลบังคับใช้ต่อไปจนกว่าภาคีฝ่ายใดฝ่ายหนึ่งแจ้งขอยกเลิกบันทึกความเข้าใจดังกล่าวโดยทำเป็นหนังสือแจ้งขอยกเลิกให้ภาคีอีกฝ่ายหนึ่งทราบล่วงหน้าไม่น้อยกว่า 6 เดือน</w:t>
      </w:r>
    </w:p>
    <w:p w:rsidR="00B738EE" w:rsidRPr="00386C38" w:rsidRDefault="00B738EE" w:rsidP="005C23F4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5. 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ข้อโต้แย้ง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ข้อโต้แย้งใด ๆ ที่เกี่ยวข้องกับการตีความบันทึกความเข้าใจฉบับนี้ให้ดำเนินการแก้ไขโดยการหารือร่วมกันระหว่างคู่ภาคีภายใต้หลักการความตกลงร่วมกัน และเคารพซึ่งกันและกัน โดยไม่อ้างอิงถึงบุคคลที่สามหรือศาลระหว่างประเทศ</w:t>
      </w:r>
    </w:p>
    <w:p w:rsidR="00984D6C" w:rsidRPr="00386C38" w:rsidRDefault="00984D6C" w:rsidP="00144C81">
      <w:pPr>
        <w:tabs>
          <w:tab w:val="left" w:pos="2722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8EE" w:rsidRPr="00386C38" w:rsidRDefault="00E263A9" w:rsidP="00144C81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30.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สหรัฐอเมริกาประกาศระงับสิทธิพิเศษทางภาษีศุลกากรเป็นการทั่วไป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 (GSP) 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สินค้าไทย 231 รายการ ด้วยเหตุผลประเด็นการเปิดตลาดสินค้าสุกรและผลิตภัณฑ์จากสหรัฐฯ มีผลวันที่ 30 ธันวาคม 2563</w:t>
      </w:r>
    </w:p>
    <w:p w:rsidR="00B738EE" w:rsidRPr="00386C38" w:rsidRDefault="00B738EE" w:rsidP="00144C81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                  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คณะรัฐมนตรีมีมติรับทราบเรื่อง สหรัฐอเมริกาประกาศระงับสิทธิพิเศษทางภาษีศุลกากรเป็นการทั่วไป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(Generalized System of Preferences: GSP)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สินค้าไทย 231 รายการ ด้วยเหตุผลประเด็นการเปิดตลาดสินค้าสุกรและผลิตภัณฑ์จากสหรัฐฯ มีผลวันที่ 30 ธันวาคม 2563 ตามที่กระทรวงพาณิชย์ (พณ.) เสนอ ดังนี้</w:t>
      </w:r>
    </w:p>
    <w:p w:rsidR="00B738EE" w:rsidRPr="00386C38" w:rsidRDefault="00B738EE" w:rsidP="00E263A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 การประกาศระงับสิทธิ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 GSP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สหรัฐฯ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ได้มีการประกาศระงับสิทธิ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GSP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สินค้าไทย จำนวน 573 รายการ จากผลการประเมินคุณสมบัติประเทศไทยในประเด็นการคุ้มครองสิทธิแรงงาน ซึ่งมีผลบังคับใช้ตั้งแต่วันที่ 25 เมษายน 2563 ต่อมาเมื่อวันที่ 30 ตุลาคม 2563 ประธานาธิบดีสหรัฐฯ มีประกาศแจ้งผลการประเมินคุณสมบัติของประเทศที่ได้รับสิทธิ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GSP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ของสหรัฐฯ ในการพิจารณาแบบรายประเทศ โดยสหรัฐฯ ได้ประกาศระงับสิทธิ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GSP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สินค้าไทย รวม 231 รายการ ด้วยเหตุผลในประเด็นการเปิดตลาดสินค้าสุกรและผลิตภัณฑ์ของไทยที่ไม่อยู่ในระดับที่</w:t>
      </w:r>
      <w:r w:rsidR="005C23F4"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เท่าเทียมและสมเหตุสมผล ซึ่งประกาศดังกล่าวมีผลบังคับใช้ตั้งแต่วันที่ 30 ธันวาคม 2533 เป็นต้นไป</w:t>
      </w:r>
    </w:p>
    <w:p w:rsidR="00B738EE" w:rsidRPr="00386C38" w:rsidRDefault="00B738EE" w:rsidP="005C23F4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                   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 สาเหตุของการประกาศระงับสิทธิ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 GSP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สินค้าไทย 231 รายการ ตามข้อ 1 เนื่องจากไทยห้ามนำเข้าเนื้อสุกรและผลิตภัณฑ์จากสหรัฐฯ ที่มีการใช้สารเร่งเนื้อแดง (แรคโตพามีน) ในระบบการเลี้ยง โดยสหรัฐฯ เรียกร้องให้ไทยแก้ไขกฎหมายและระเบียบต่าง ๆ ที่เกี่ยวข้องเพื่อใช้ค่าการตกค้างสูงสุด</w:t>
      </w:r>
      <w:r w:rsidR="005C23F4"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(Maximum Residue </w:t>
      </w:r>
      <w:proofErr w:type="spellStart"/>
      <w:r w:rsidR="005C23F4"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Limits: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MRLs</w:t>
      </w:r>
      <w:proofErr w:type="spellEnd"/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)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ของสารเร่งเนื้อแดงในเนื้อสัตว์ตามมาตรฐานของคณะกรรมาธิการโครงการมาตรฐานอาหาร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(Codex)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ในการพิจารณาการประเมินความเสี่ยงสำหรับการเปิดตลาดเนื้อสุกรและผลิตภัณฑ์จากสหรัฐฯ</w:t>
      </w:r>
    </w:p>
    <w:p w:rsidR="00B738EE" w:rsidRPr="00386C38" w:rsidRDefault="00B738EE" w:rsidP="005C23F4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ทั้งนี้ คณะผู้แทนไทยนำโดยรองปลัดกระทรวงเกษตรและสหกรณ์ (นายพิศาล พงศาพิชญ์) ได้เข้าร่วมการเปิดรับฟังความคิดเห็นของคณะอนุกรรมาธิการ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GSP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ณ สำนักงาน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United States Trade Representative (USTR)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กรุงวอชิงตัน ดีซี เมื่อวันที่ 30 มกราคม 2563 เพื่อชี้แจงความคืบหน้าในการพิจารณาเปิดตลาดให้กับสินค้าสุกรและผลิตภัณฑ์นำเข้าจากสหรัฐฯ ที่มีการใช้สารเร่งเนื้อแดงในระบบการเลี้ยง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สรุปข้อชี้แจง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ได้ดังนี้</w:t>
      </w:r>
    </w:p>
    <w:p w:rsidR="00B738EE" w:rsidRPr="00386C38" w:rsidRDefault="00B738EE" w:rsidP="005C23F4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2.1 ไทยได้หารือและทำงานร่วมกับฝ่ายสหรัฐฯ มาอย่างต่อเนื่องในกระบวนการประเมินความเสี่ยงจากการตกค้างของสารเร่งเนื้อแดง ซึ่งมีความคืบหน้ามาเป็นลำดับ โดยอยู่ในระหว่างการดำเนินขั้นตอนที่ 4 จากทั้งหมด 9 ขั้นตอน คือ หน่วยงานสัตวแพทย์ของประเทศผู้ส่งออกจัดส่งแบบสอบถามให้กรมปศุสัตว์พิจารณาและให้ความคิดเห็น</w:t>
      </w:r>
    </w:p>
    <w:p w:rsidR="00B738EE" w:rsidRPr="00386C38" w:rsidRDefault="00B738EE" w:rsidP="00E263A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2.2 ไทยยังไม่รับรองค่าการตกค้างสูงสุดตามมาตรฐานที่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Codex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ให้การรับรอง เนื่องจากพฤติกรรมการบริโภคของคนไทยจะบริโภคทั้งเนื้อสุกรและเครื่องในสุกร ซึ่งเป็นส่วนที่มีการตกค้างของสารเร่งเนื้อแดงในระดับสูง ดังนั้น การประเมินความเสี่ยงของไทยจึงครอบคลุมทุกชิ้นส่วนเนื้อเยื่อสุกร ในขณะที่มาตรฐานของ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Codex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ครอบคลุมเพียง 4 เนื้อเยื่อ (กล้ามเนื้อ ไขมัน ตับ และไต)</w:t>
      </w:r>
    </w:p>
    <w:p w:rsidR="00B738EE" w:rsidRPr="00386C38" w:rsidRDefault="00B738EE" w:rsidP="00E263A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2.3 ไทยได้เน้นย้ำเกี่ยวกับการให้ความสำคัญเรื่องการปกป้องความปลอดภัยและสุขภาพของผู้บริโภคและยึดหลักการว่ามาตรฐานที่ใช้กับสินค้านำเข้าจะต้องสอดคล้องกับสินค้าภายในประเทศ หากไทยเปิดตลาดให้สินค้าสุกรที่มีสารเร่งเนื้อแดงจากต่างประเทศในขณะที่ยังห้ามใช้สารเร่งเนื้อแดงในประเทศจะไม่เป็นธรรมต่อผู้ผลิตในประเทศ</w:t>
      </w:r>
    </w:p>
    <w:p w:rsidR="00B738EE" w:rsidRPr="00386C38" w:rsidRDefault="00B738EE" w:rsidP="00E263A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3. ผลกระทบจากการถูกระงับสิทธิ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 GSP</w:t>
      </w:r>
    </w:p>
    <w:p w:rsidR="00B738EE" w:rsidRPr="00386C38" w:rsidRDefault="00B738EE" w:rsidP="005C23F4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                  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สินค้า 231 รายการ ที่สหรัฐฯ ประกาศระงับสิทธิ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GSP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มีการส่งออกโดยใช้สิทธิ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GSP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จริงเพียง 157 รายการ คิดเป็นมูลค่าการใช้สิทธิฯ 601.50 ล้านดอลลาร์สหรัฐ โดยการระงับสิทธิดังกล่าวมีผลให้ผู้นำเข้าสหรัฐฯ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>จะต้องเสียภาษีนำเข้าในอัตราภาษีปกติ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(MFN Rate)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เฉลี่ยร้อยละ 3-4 จากเดิมที่ได้รับการยกเว้นเป็นร้อยละ 0 คิดเป็นมูลค่าต้นทุนภาษีที่ต้องเสียเพิ่มประมาณ 18.80 ล้านดอลลาร์สหรัฐ (ประมาณ 600 ล้านบาท)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โดยรายการสินค้าที่คาดว่าจะได้รับผลกระทบ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ได้พิจารณาจาก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 มิติ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คือ 1)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สัดส่วนการใช้สิทธิ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 GSP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 2)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ระดับอัตราภาษี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 MFN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ที่ต้องชำระ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ซึ่งรายการสินค้าที่มีความเสี่ยงได้รับผลกระทบปานกลาง-สูง เช่น อุปกรณ์ชิ้นส่วนยานยนต์และส่วนประกอบ กรอบและโครงสร้างแว่นตาทำด้วยพลาสติก เคมีภัณฑ์ ปิโตรเลียมเรซิน เกลือฟลูออรีน และเครื่องนอนที่ทำจากยางหรือพลาสติก ทั้งนี้ จากการประกาศระงับสิทธิฯ สินค้าทั้ง 231 รายการดังกล่าว ทำให้ไทยมีสินค้าที่ได้รับสิทธิฯ คงเหลือ 2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,660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รายการ เป็นสินค้าที่มีการใช้สิทธิฯ จริง 645 รายการ มูลค่าการใช้สิทธิฯ ประมาณ 2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,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622 ล้านดอลลาร์สหรัฐ</w:t>
      </w:r>
    </w:p>
    <w:p w:rsidR="00B738EE" w:rsidRPr="00386C38" w:rsidRDefault="00B738EE" w:rsidP="00E263A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4. มาตรการรองรับผลกระทบ</w:t>
      </w:r>
    </w:p>
    <w:p w:rsidR="00B738EE" w:rsidRPr="00386C38" w:rsidRDefault="00B738EE" w:rsidP="00E263A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                            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4.1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การหารือกับฝ่ายสหรัฐ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เพื่อหาทางออกร่วมกันในทุกช่องทาง เช่น การประชุม</w:t>
      </w:r>
      <w:r w:rsidR="005C23F4" w:rsidRPr="00386C3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คณะมนตรีภายใต้กรอบ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Trade and Investment Framework Agreement (TIFA)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การหารือระหว่าง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USTR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กับผู้แทนฝ่ายไทย ณ กรุงวอชิงตัน ดีซี</w:t>
      </w:r>
    </w:p>
    <w:p w:rsidR="00B738EE" w:rsidRPr="00386C38" w:rsidRDefault="00B738EE" w:rsidP="00E263A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4.2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การจัดกิจกรรมส่งเสริมการตลาดอย่างหลากหลาย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เช่น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Online</w:t>
      </w:r>
      <w:r w:rsidR="005C23F4"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Business Matching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สำหรับสินค้าที่มีความต้องการในตลาดสหรัฐฯ และตลาดใหม่ การส่งเสริมสินค้าไทยเข้าสู่แพลตฟอร์มออนไลน์เพื่อให้ผู้ประกอบการไทยใช้ช่องทาง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Cross border e-Commerce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เข้าถึงผู้บริโภคในตลาดสหรัฐฯ และตลาดใหม่โดยตรง</w:t>
      </w:r>
    </w:p>
    <w:p w:rsidR="00B738EE" w:rsidRPr="00386C38" w:rsidRDefault="00B738EE" w:rsidP="00E263A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4.3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การประสานและหารือกับภาคเอกชน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เช่น สภาหอการค้าแห่งประเทศไทยและสภาอุตสาหกรรมแห่งประเทศไทย ร่วมกับหน่วยงานภาครัฐที่เกี่ยวข้อง เพื่อติดตามผลกระทบที่ภาคเอกชนอาจจะได้รับจากการถูกระงับสิทธิอย่างใกล้ชิด</w:t>
      </w:r>
    </w:p>
    <w:p w:rsidR="00B738EE" w:rsidRPr="00386C38" w:rsidRDefault="00B738EE" w:rsidP="00E263A9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4.4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386C3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การจัดทำคลินิกให้คำปรึกษาและจัดสัมมนาให้ความรู้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ผู้ประกอบการที่ได้รับผลกระทบเพื่อเพิ่มความสามารถในการปรับตัว รวมถึงให้คำปรึกษาผ่านช่องทางไลน์แอปพลิเคชันชื่อบัญชี</w:t>
      </w:r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“@</w:t>
      </w:r>
      <w:proofErr w:type="spellStart"/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gsp_helper</w:t>
      </w:r>
      <w:proofErr w:type="spellEnd"/>
      <w:r w:rsidRPr="00386C3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”</w:t>
      </w:r>
    </w:p>
    <w:p w:rsidR="00B738EE" w:rsidRPr="00386C38" w:rsidRDefault="00B738EE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C5591" w:rsidRPr="00386C38" w:rsidRDefault="00E263A9" w:rsidP="00E263A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3C5591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การประชุมผู้นำยุทธศาสตร์ความร่วมมือทางเศรษฐกิจอิรวดี – เจ้าพระยา – แม่โขง ครั้งที่ 9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ปฏิญญาพนมเปญของการประชุมผู้นำยุทธศาสตร์ความร่วมมือทางเศรษฐกิจอิรวดี – เจ้าพระยา – แม่โขง ครั้งที่</w:t>
      </w:r>
      <w:r w:rsidRPr="00386C38">
        <w:rPr>
          <w:rFonts w:ascii="TH SarabunPSK" w:hAnsi="TH SarabunPSK" w:cs="TH SarabunPSK"/>
          <w:sz w:val="32"/>
          <w:szCs w:val="32"/>
        </w:rPr>
        <w:t xml:space="preserve"> 9 </w:t>
      </w:r>
      <w:r w:rsidRPr="00386C38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หากมีความจำเป็นต้องปรับปรุงแก้ไขร่างเอกสารดังกล่าวในส่วนที่ไม่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ใช่</w:t>
      </w:r>
      <w:r w:rsidRPr="00386C38">
        <w:rPr>
          <w:rFonts w:ascii="TH SarabunPSK" w:hAnsi="TH SarabunPSK" w:cs="TH SarabunPSK"/>
          <w:sz w:val="32"/>
          <w:szCs w:val="32"/>
          <w:cs/>
        </w:rPr>
        <w:t>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ให้กระทรวงการต่างประเทศดำเนินการได้โดยไม่ต้องนำเสนอคณะรัฐมนตรีเพื่อพิจารณาอีกครั้ง และให้นายกรัฐมนตรีหรือผู้ได้รับมอบหมายร่วมให้การรับรอง</w:t>
      </w:r>
      <w:r w:rsidR="00E263A9" w:rsidRPr="00386C3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86C38">
        <w:rPr>
          <w:rFonts w:ascii="TH SarabunPSK" w:hAnsi="TH SarabunPSK" w:cs="TH SarabunPSK"/>
          <w:sz w:val="32"/>
          <w:szCs w:val="32"/>
          <w:cs/>
        </w:rPr>
        <w:t>ร่างปฏิญญาฯ ดังกล่าว ตามที่กระทรวงการต่างประเทศ (กต.) เสนอ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สาระสำคัญของร่างปฏิญญาพนมเปญฯ </w:t>
      </w:r>
      <w:r w:rsidRPr="00386C38">
        <w:rPr>
          <w:rFonts w:ascii="TH SarabunPSK" w:hAnsi="TH SarabunPSK" w:cs="TH SarabunPSK"/>
          <w:sz w:val="32"/>
          <w:szCs w:val="32"/>
          <w:cs/>
        </w:rPr>
        <w:t>เป็นเอกสารแสดงเจตนารมณ์ของผู้นำประเทศสมาชิกยุทธศาสตร์ความร่วมมือทางเศรษฐกิจอิรวดี – เจ้าพระยา – แม่โขง ที่จะส่งเสริมความร่วมมือในด้านต่าง ๆ สรุปได้ ดังนี้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1. ยินดีต่อความคืบหน้าของการดำเนินการภายใต้ยุทธศาสตร์ความร่วมมือทางเศรษฐกิจอิรวดี – เจ้าพระยา – แม่โขง ซึ่งพัฒนามาอย่างต่อเนื่องนับตั้งแต่การก่อตั้งกรอบความร่วมมือในปี 2546 ตามเจตนารมณ์ของปฏิญญาพุกาม โดยเฉพาะในมิติด้านการพัฒนาทางสังคม เศรษฐกิจ และการยกระดับคุณภาพชีวิตของประชาชน ตลอดจนการสร้างเสริมความร่วมมือที่ยั่งยืนระหว่างประเทศลุ่มน้ำโขงทั้ง 5 ประเทศ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 ย้ำเจตนารมณ์ที่จะสานต่อการขับเคลื่อนแผนงานตามสาขาความร่วมมือ 3 เสา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ของแผนแม่บท </w:t>
      </w:r>
      <w:r w:rsidRPr="00386C38">
        <w:rPr>
          <w:rFonts w:ascii="TH SarabunPSK" w:hAnsi="TH SarabunPSK" w:cs="TH SarabunPSK"/>
          <w:sz w:val="32"/>
          <w:szCs w:val="32"/>
        </w:rPr>
        <w:t xml:space="preserve">ACMECS </w:t>
      </w:r>
      <w:r w:rsidRPr="00386C38">
        <w:rPr>
          <w:rFonts w:ascii="TH SarabunPSK" w:hAnsi="TH SarabunPSK" w:cs="TH SarabunPSK"/>
          <w:sz w:val="32"/>
          <w:szCs w:val="32"/>
          <w:cs/>
        </w:rPr>
        <w:t>ระยะ 5 ปี (ค.ศ. 2019 -2023) โดยเฉพาะการดำเนินการที่จะเพิ่มประสิทธิภาพ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</w:rPr>
        <w:t>ACMECS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เป็นกรอบความร่วมมือที่มีพลวัตและสอดรับกับความเปลี่ยนแปลงของภูมิรัฐศาสตร์ โดยผู้นำประเทศสมาชิกได้เห็นชอบในหลักการให้มีการบรรลุการจัดตั้งกองทุนเพื่อการพัฒนา </w:t>
      </w:r>
      <w:r w:rsidRPr="00386C38">
        <w:rPr>
          <w:rFonts w:ascii="TH SarabunPSK" w:hAnsi="TH SarabunPSK" w:cs="TH SarabunPSK"/>
          <w:sz w:val="32"/>
          <w:szCs w:val="32"/>
        </w:rPr>
        <w:t>ACMECS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86C38">
        <w:rPr>
          <w:rFonts w:ascii="TH SarabunPSK" w:hAnsi="TH SarabunPSK" w:cs="TH SarabunPSK"/>
          <w:sz w:val="32"/>
          <w:szCs w:val="32"/>
        </w:rPr>
        <w:t>ACMECS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/>
          <w:sz w:val="32"/>
          <w:szCs w:val="32"/>
        </w:rPr>
        <w:t>Development Fund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) เพื่อเป็นแหล่งเงินทุนที่จะสนับสนุนการพัฒนาโครงการภายใต้ </w:t>
      </w:r>
      <w:r w:rsidRPr="00386C38">
        <w:rPr>
          <w:rFonts w:ascii="TH SarabunPSK" w:hAnsi="TH SarabunPSK" w:cs="TH SarabunPSK"/>
          <w:sz w:val="32"/>
          <w:szCs w:val="32"/>
        </w:rPr>
        <w:t>ACMECS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อย่างยั่งยืนและเป็นรูปธรรม ตลอดจนให้ศึกษาความเป็นไปได้ในการจัดตั้งสำนักงานเลขาธิการ </w:t>
      </w:r>
      <w:r w:rsidRPr="00386C38">
        <w:rPr>
          <w:rFonts w:ascii="TH SarabunPSK" w:hAnsi="TH SarabunPSK" w:cs="TH SarabunPSK"/>
          <w:sz w:val="32"/>
          <w:szCs w:val="32"/>
        </w:rPr>
        <w:t>ACMECS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และส่งเสริมการมีปฏิสัมพันธ์กับหุ้นส่วนเพื่อการพัฒนาทั้งในและนอกภูมิภาคเพื่อผนึกกำลังและบูรณาการความร่วมมือในการขับเคลื่อนการเจริญเติบโตทางเศรษฐกิจ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3. ตระหนักถึงภัยคุกคามทางสาธารณสุขที่เกิดจากโรคติดเชื้ออุบัติใหม่และโรคติดเชื้ออุบัติซ้ำ โดยเฉพาะการระบาดของโรคโควิด-19 ที่ได้ส่งผลกระทบอย่างรุนแรงต่อสภาพเศรษฐกิจและสังคมทั่วโลก ตลอดจนย้ำ</w:t>
      </w: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ความสำคัญของการยกระดับความร่วมมือของประเทศสมาชิก </w:t>
      </w:r>
      <w:r w:rsidRPr="00386C38">
        <w:rPr>
          <w:rFonts w:ascii="TH SarabunPSK" w:hAnsi="TH SarabunPSK" w:cs="TH SarabunPSK"/>
          <w:sz w:val="32"/>
          <w:szCs w:val="32"/>
        </w:rPr>
        <w:t>ACMECS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ในการดำเนินมาตรการอย่างครอบคลุมเพื่อบรรเทาและป้องกันการระบาดของโรคโควิด-19 รวมทั้งเห็นชอบที่จะส่งเสริมความร่วมมือด้านสาธารณสุข การสร้างภูมิคุ้มกัน และการบูรณาการห่วงโซ่อุปทานร่วมกันภายใต้กลไกของกรอบความร่วมมือพหุภาคี อาทิ อาเซียน องค์การอนามัยโลก และการร่วมมือกับหุ้นส่วนเพื่อการพัฒนานอกอนุภูมิภาค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386C38">
        <w:rPr>
          <w:rFonts w:ascii="TH SarabunPSK" w:hAnsi="TH SarabunPSK" w:cs="TH SarabunPSK"/>
          <w:sz w:val="32"/>
          <w:szCs w:val="32"/>
          <w:cs/>
        </w:rPr>
        <w:t>เน้นย้ำถึงความสำคัญของการเป็นหุ</w:t>
      </w:r>
      <w:r w:rsidRPr="00386C38">
        <w:rPr>
          <w:rFonts w:ascii="TH SarabunPSK" w:hAnsi="TH SarabunPSK" w:cs="TH SarabunPSK" w:hint="cs"/>
          <w:sz w:val="32"/>
          <w:szCs w:val="32"/>
          <w:cs/>
        </w:rPr>
        <w:t>้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นส่วนระหว่างภาครัฐและเอกชซึ่งมีความสำคัญอย่างยิ่งต่อการขับเคลื่อนการเติบโตทางเศรษฐกิจและการอำนวยความสะดวกในการดำเนินธุรกิจ  โดยเฉพาะอย่างยิ่งในการพัฒนาโครงสร้างพื้นฐาน การเพิ่มประสิทธิภาพของระบบโลจิสติกส์ และการส่งเสริมเขตเศรษฐกิจพิเศษ และให้ความสำคัญต่อการส่งเสริมความเชื่อมโยงทางดิจิทัล การอำนวยความสะดวกทางการค้าและการลงทุน ตลอดจนการสร้างขีดความสามารถของภาคธุรกิจ รวมถึงวิสาหกิจขนาดกลาง ขนาดย่อม และรายย่อย ตลอดจนเพื่อลดช่องว่างการพัฒนาและเร่งให้เกิดการเชื่อมโยงระหว่างประเทศสมาชิก </w:t>
      </w:r>
      <w:r w:rsidRPr="00386C38">
        <w:rPr>
          <w:rFonts w:ascii="TH SarabunPSK" w:hAnsi="TH SarabunPSK" w:cs="TH SarabunPSK"/>
          <w:sz w:val="32"/>
          <w:szCs w:val="32"/>
        </w:rPr>
        <w:t>ACMECS</w:t>
      </w:r>
    </w:p>
    <w:p w:rsidR="003C5591" w:rsidRPr="00386C38" w:rsidRDefault="003C5591" w:rsidP="003C559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โดยที่ประชุมผู้นำยุทธศาสตร์ความร่วมมือทางเศรษฐกิจอิรวดี – เจ้าพระยา – แม่โขง ครั้งที่ 9 มีกำหนดจะรับรองร่างปฏิญญาพนมเปญฯ ในวันที่ 9 ธันวาคม 2563</w:t>
      </w:r>
    </w:p>
    <w:p w:rsidR="003C5591" w:rsidRPr="00386C38" w:rsidRDefault="003C5591" w:rsidP="003C5591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3C5591" w:rsidRPr="00386C38" w:rsidRDefault="00E263A9" w:rsidP="003C559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3C5591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ร่างบันทึกความเข้าใจว่าด้วยความร่วมมือในโครงการภายใต้กองทุนพิเศษแม่โขง - ล้านช้าง (</w:t>
      </w:r>
      <w:r w:rsidR="003C5591" w:rsidRPr="00386C38">
        <w:rPr>
          <w:rFonts w:ascii="TH SarabunPSK" w:hAnsi="TH SarabunPSK" w:cs="TH SarabunPSK"/>
          <w:b/>
          <w:bCs/>
          <w:sz w:val="32"/>
          <w:szCs w:val="32"/>
        </w:rPr>
        <w:t xml:space="preserve">Memorandum of Understanding on the Cooperation on Project of Mekong - </w:t>
      </w:r>
      <w:proofErr w:type="spellStart"/>
      <w:r w:rsidR="003C5591" w:rsidRPr="00386C38">
        <w:rPr>
          <w:rFonts w:ascii="TH SarabunPSK" w:hAnsi="TH SarabunPSK" w:cs="TH SarabunPSK"/>
          <w:b/>
          <w:bCs/>
          <w:sz w:val="32"/>
          <w:szCs w:val="32"/>
        </w:rPr>
        <w:t>Lancang</w:t>
      </w:r>
      <w:proofErr w:type="spellEnd"/>
      <w:r w:rsidR="003C5591" w:rsidRPr="00386C38">
        <w:rPr>
          <w:rFonts w:ascii="TH SarabunPSK" w:hAnsi="TH SarabunPSK" w:cs="TH SarabunPSK"/>
          <w:b/>
          <w:bCs/>
          <w:sz w:val="32"/>
          <w:szCs w:val="32"/>
        </w:rPr>
        <w:t xml:space="preserve"> Cooperation Special Fund</w:t>
      </w:r>
      <w:r w:rsidR="003C5591" w:rsidRPr="00386C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คณะรัฐมนตรีมีมติเห็นชอบร่างบันทึกความเข้าใจว่าด้วยความร่วมมือในโครงการภายใต้กองทุนพิเศษแม่โขง - ล้านช้าง (</w:t>
      </w:r>
      <w:r w:rsidRPr="00386C38">
        <w:rPr>
          <w:rFonts w:ascii="TH SarabunPSK" w:hAnsi="TH SarabunPSK" w:cs="TH SarabunPSK"/>
          <w:sz w:val="32"/>
          <w:szCs w:val="32"/>
        </w:rPr>
        <w:t xml:space="preserve">Memorandum of Understanding on the Cooperation on Project of Mekong - </w:t>
      </w:r>
      <w:proofErr w:type="spellStart"/>
      <w:r w:rsidRPr="00386C38">
        <w:rPr>
          <w:rFonts w:ascii="TH SarabunPSK" w:hAnsi="TH SarabunPSK" w:cs="TH SarabunPSK"/>
          <w:sz w:val="32"/>
          <w:szCs w:val="32"/>
        </w:rPr>
        <w:t>Lancang</w:t>
      </w:r>
      <w:proofErr w:type="spellEnd"/>
      <w:r w:rsidRPr="00386C38">
        <w:rPr>
          <w:rFonts w:ascii="TH SarabunPSK" w:hAnsi="TH SarabunPSK" w:cs="TH SarabunPSK"/>
          <w:sz w:val="32"/>
          <w:szCs w:val="32"/>
        </w:rPr>
        <w:t xml:space="preserve"> Cooperation Special Fund</w:t>
      </w:r>
      <w:r w:rsidRPr="00386C38">
        <w:rPr>
          <w:rFonts w:ascii="TH SarabunPSK" w:hAnsi="TH SarabunPSK" w:cs="TH SarabunPSK"/>
          <w:sz w:val="32"/>
          <w:szCs w:val="32"/>
          <w:cs/>
        </w:rPr>
        <w:t>) และอนุมัติให้ปลัดกระทรวงการอุดมศึกษา วิทยาศาสตร์ วิจัยและนวัตกรรม หรือผู้ที่ได้รับมอบหมายเป็นผู้ลงนามในร่างบันทึกความเข้าใจดังกล่าว ทั้งนี้ หากมีความจำเป็นต้องแก้ไขปรับปรุงถ้อยคำของร่างบันทึกความเข้าใจฯ ในส่วนที่มิใช่สาระสำคัญ เพื่อให้สอดคล้องกับผลประโยชน์และนโยบายของไทย ให้กระทรวงการอุดมศึกษา วิทยาศาสตร์ วิจัยและนวัตกรรม หารือร่วมกับกรมสนธิสัญญาและกฎหมาย กระทรวงการต่างประเทศ เพื่อพิจารณาดำเนินการในเรื่องนั้น ๆ โดยไม่ต้องเสนอคณะรัฐมนตรีเพื่อพิจารณาอีก ตามที่กระทรวงการอุดมศึกษา วิทยาศาสตร์ วิจัยและนวัตกรรม (อว.) เสนอ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สาระสำคัญของร่างบันทึกความเข้าใจว่าด้วยความร่วมมือในโครงการภายใต้กองทุนพิเศษแม่โขง - ล้านช้าง ประจำปี 2563 </w:t>
      </w:r>
      <w:r w:rsidRPr="00386C38">
        <w:rPr>
          <w:rFonts w:ascii="TH SarabunPSK" w:hAnsi="TH SarabunPSK" w:cs="TH SarabunPSK"/>
          <w:sz w:val="32"/>
          <w:szCs w:val="32"/>
          <w:cs/>
        </w:rPr>
        <w:t>ระหว่างกระทรวงการอุดมศึกษา วิทยาศาสตร์ วิจัยและนวัตกรรม และสถานเอกอัครราชทูตสาธารณรัฐประชาชนจีนประจำประเทศไทย มีวัตถุประสงค์เพื่อกำหนดแนวทางในการบริการจัดการงบประมาณของโครงการที่ได้รับการอนุมัติจากฝ่ายจีนให้เกิดประสิทธิภาพในการใช้กองทุนอย่างสูงสุด ซึ่งสรุปได้ ดังนี้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หลักการเบื้องต้น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มุ่งบริหารจัดการกองทุนเพื่อให้เกิดสันติภาพและความมั่งคั่งต่อประเทศสมาชิกกรอบความร่วมมือแม่โขง - ล้านช้าง โดยเคารพกฎหมายและกฎระเบียบของทั้งประเทศไทยและสาธารณรัฐประชาชนจีน และร่วมกันติดตามประเมินโครงการและการใช้งบประมาณจากกองทุน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โครงการที่ได้รับการสนับสนุนงบประมาณ 4 โครงการ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2.1 โครงการการบริหารจัดการมลพิษทางอากาศที่เกิดจากฝุ่นละอองขนาดเล็กไม่เกิน 2.5 ไมครอน และ 10 ไมครอน (</w:t>
      </w:r>
      <w:r w:rsidRPr="00386C38">
        <w:rPr>
          <w:rFonts w:ascii="TH SarabunPSK" w:hAnsi="TH SarabunPSK" w:cs="TH SarabunPSK"/>
          <w:sz w:val="32"/>
          <w:szCs w:val="32"/>
        </w:rPr>
        <w:t>PM10 and PM2.5 from HAZE Smog and Visibility Effect in Thailand</w:t>
      </w:r>
      <w:r w:rsidRPr="00386C38">
        <w:rPr>
          <w:rFonts w:ascii="TH SarabunPSK" w:hAnsi="TH SarabunPSK" w:cs="TH SarabunPSK"/>
          <w:sz w:val="32"/>
          <w:szCs w:val="32"/>
          <w:cs/>
        </w:rPr>
        <w:t>) เสนอโดย สถาบันมาตรวิทยาแห่งชาติ เป็นจำนวนเงิน 59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576 ดอลลาร์สหรัฐ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2.2 โครงการการตรวจวัดคุณภาพน้ำในแม่น้ำโขง (</w:t>
      </w:r>
      <w:r w:rsidRPr="00386C38">
        <w:rPr>
          <w:rFonts w:ascii="TH SarabunPSK" w:hAnsi="TH SarabunPSK" w:cs="TH SarabunPSK"/>
          <w:sz w:val="32"/>
          <w:szCs w:val="32"/>
        </w:rPr>
        <w:t xml:space="preserve">A Microbial - based Index to Assess the Ecological Status of the </w:t>
      </w:r>
      <w:proofErr w:type="spellStart"/>
      <w:r w:rsidRPr="00386C38">
        <w:rPr>
          <w:rFonts w:ascii="TH SarabunPSK" w:hAnsi="TH SarabunPSK" w:cs="TH SarabunPSK"/>
          <w:sz w:val="32"/>
          <w:szCs w:val="32"/>
        </w:rPr>
        <w:t>Lancang</w:t>
      </w:r>
      <w:proofErr w:type="spellEnd"/>
      <w:r w:rsidRPr="00386C38">
        <w:rPr>
          <w:rFonts w:ascii="TH SarabunPSK" w:hAnsi="TH SarabunPSK" w:cs="TH SarabunPSK"/>
          <w:sz w:val="32"/>
          <w:szCs w:val="32"/>
        </w:rPr>
        <w:t xml:space="preserve"> - Mekong River based on Molecular Approaches and DNA </w:t>
      </w:r>
      <w:proofErr w:type="spellStart"/>
      <w:r w:rsidRPr="00386C38">
        <w:rPr>
          <w:rFonts w:ascii="TH SarabunPSK" w:hAnsi="TH SarabunPSK" w:cs="TH SarabunPSK"/>
          <w:sz w:val="32"/>
          <w:szCs w:val="32"/>
        </w:rPr>
        <w:t>Barcoding</w:t>
      </w:r>
      <w:proofErr w:type="spellEnd"/>
      <w:r w:rsidRPr="00386C38">
        <w:rPr>
          <w:rFonts w:ascii="TH SarabunPSK" w:hAnsi="TH SarabunPSK" w:cs="TH SarabunPSK"/>
          <w:sz w:val="32"/>
          <w:szCs w:val="32"/>
          <w:cs/>
        </w:rPr>
        <w:t>) เสนอโดย ศูนย์พันธุวิศวกรรมและเทคโนโลยีชีวภาพแห่งชาติ สำนักงานพัฒนาวิทยาศาสตร์และเทคโนโลยีแห่งชาติ เป็นจำนวนเงิน 461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300 ดอลลาร์สหรัฐ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2.3 โครงการการนำเทคโนโลยีมาใช้ในการเพิ่มผลผลิตมันสำปะหลัง การแปรรูป การควบคุมศัตรูพืช การผลิตเอทานอลจากมันสำปะหลัง รวมทั้งการบริหารจัดการของเสีย (</w:t>
      </w:r>
      <w:r w:rsidRPr="00386C38">
        <w:rPr>
          <w:rFonts w:ascii="TH SarabunPSK" w:hAnsi="TH SarabunPSK" w:cs="TH SarabunPSK"/>
          <w:sz w:val="32"/>
          <w:szCs w:val="32"/>
        </w:rPr>
        <w:t>Enhance Production Capacity and People’s Livelihood by Improving the Value Chain for Cassava Cultivation and Application: Clean Cassava Chips, Native Starch, Modified Starch, Ethanol and Biogas Production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>เสนอโดย ศูนย์พันธุวิศวกรรมและเทคโนโลยีชีวภาพแห่งชาติ สำนักงานพัฒนาวิทยาศาสตร์และเทคโนโลยีแห่งชาติ เป็นจำนวนเงิน 462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700 ดอลลาร์สหรัฐ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2.4 โครงการบริหารจัดการโลจิสติกส์และการค้าข้ามพรมแดน ซึ่งจะช่วยเสริมสร้างความสามารถในการแข่งขันและส่งเสริมการพัฒนาเศรษฐกิจและสังคมอย่างยั่งยืนในอนุภูมิภาคลุ่มน้ำโขง (</w:t>
      </w:r>
      <w:r w:rsidRPr="00386C38">
        <w:rPr>
          <w:rFonts w:ascii="TH SarabunPSK" w:hAnsi="TH SarabunPSK" w:cs="TH SarabunPSK"/>
          <w:sz w:val="32"/>
          <w:szCs w:val="32"/>
        </w:rPr>
        <w:t xml:space="preserve">The Cooperation of SMEs and Labor in Logistics and Border Trade in </w:t>
      </w:r>
      <w:proofErr w:type="spellStart"/>
      <w:r w:rsidRPr="00386C38">
        <w:rPr>
          <w:rFonts w:ascii="TH SarabunPSK" w:hAnsi="TH SarabunPSK" w:cs="TH SarabunPSK"/>
          <w:sz w:val="32"/>
          <w:szCs w:val="32"/>
        </w:rPr>
        <w:t>Lancang</w:t>
      </w:r>
      <w:proofErr w:type="spellEnd"/>
      <w:r w:rsidRPr="00386C38">
        <w:rPr>
          <w:rFonts w:ascii="TH SarabunPSK" w:hAnsi="TH SarabunPSK" w:cs="TH SarabunPSK"/>
          <w:sz w:val="32"/>
          <w:szCs w:val="32"/>
        </w:rPr>
        <w:t xml:space="preserve"> - Mekong Countries under the plan to develop an Integrated Transportation and Logistic</w:t>
      </w:r>
      <w:r w:rsidRPr="00386C38">
        <w:rPr>
          <w:rFonts w:ascii="TH SarabunPSK" w:hAnsi="TH SarabunPSK" w:cs="TH SarabunPSK"/>
          <w:sz w:val="32"/>
          <w:szCs w:val="32"/>
          <w:cs/>
        </w:rPr>
        <w:t>) เสนอโดย มหาวิทยาลัยราชภัฏเลย เป็นจำนวนเงิน 453</w:t>
      </w:r>
      <w:r w:rsidRPr="00386C38">
        <w:rPr>
          <w:rFonts w:ascii="TH SarabunPSK" w:hAnsi="TH SarabunPSK" w:cs="TH SarabunPSK"/>
          <w:sz w:val="32"/>
          <w:szCs w:val="32"/>
        </w:rPr>
        <w:t>,</w:t>
      </w:r>
      <w:r w:rsidRPr="00386C38">
        <w:rPr>
          <w:rFonts w:ascii="TH SarabunPSK" w:hAnsi="TH SarabunPSK" w:cs="TH SarabunPSK"/>
          <w:sz w:val="32"/>
          <w:szCs w:val="32"/>
          <w:cs/>
        </w:rPr>
        <w:t>000 ดอลลาร์สหรัฐ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การส่งมอบงบประมาณและการบริหารจัดการ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สาธารณรัฐประชาชนจีนจะส่งมอบงบประมาณสำหรับดำเนินโครงการภายใน 20 วันหลังจากการลงนามบันทึกความเข้าใจฯ และฝ่ายไทย โดยกระทรวงการอุดมศึกษา วิทยาศาสตร์ วิจัยและนวัตกรรมจะแจ้งฝ่ายจีนอย่างเป็นทางการภายใน 10 วัน หลังการได้รับงบประมาณ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การควบคุมดูแลและประเมินผลโครงการ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กระทรวงการอุดมศึกษา วิทยาศาสตร์ วิจัยและนวัตกรรม จะควบคุมดูแลการดำเนินโครงการให้เป็นไปอย่างมีประสิทธิภาพ รวมทั้งตรวจสอบการดำเนินโครงการอย่างสม่ำเสมอ และอาจมีการตรวจสอบการดำเนินโครงการร่วมกันกับฝ่ายจีน ทั้งนี้ กระทรวงการอุดมศึกษา วิทยาศาสตร์ วิจัยและนวัตกรรม จะต้องจัดทำรายงานผลการดำเนินโครงการเมื่อเสร็จสิ้นแล้ว รวมทั้งดำเนินการเบิกจ่ายให้แล้วเสร็จภายใน 2 เดือน และคืนงบประมาณส่วนที่เหลือให้แก่ฝ่ายจีนภายใน 3 เดือน หลังจบโครงการ โดยการประยุกต์ใช้ร่างบันทึกความเข้าใจฯ ไม่ก่อให้เกิดผลผูกพันทางกฎหมายต่อทั้งสองฝ่ายและไม่เป็นสนธิสัญญาภายใต้กฎหมายระหว่างประเทศ 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C5591" w:rsidRPr="00386C38" w:rsidRDefault="00E263A9" w:rsidP="00E263A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33. </w:t>
      </w:r>
      <w:r w:rsidR="003C5591" w:rsidRPr="00386C38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การขอความเห็นชอบต่อร่างกรอบความร่วมมือของอาเซียนเพื่อส่งเสริมการรับรู้ เข้าถึง และใช้ประโยชน์ข้อมูลข่าวสารผ่านสื่อโทรทัศน์ดิจิทัล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คณะรัฐมนตรีมีมติเห็นชอบต่อร่างกรอบความร่วมมือของอาเซียนเพื่อส่งเสริมการรับรู้ เข้าถึง และใช้ประโยชน์ข้อมูลข่าวสารผ่านสื่อโทรทัศน์ดิจิทัล (</w:t>
      </w:r>
      <w:r w:rsidRPr="00386C38">
        <w:rPr>
          <w:rFonts w:ascii="TH SarabunPSK" w:hAnsi="TH SarabunPSK" w:cs="TH SarabunPSK"/>
          <w:sz w:val="32"/>
          <w:szCs w:val="32"/>
        </w:rPr>
        <w:t>Framework for Promoting Accessibility for All in ASEAN Digital Broadcasting</w:t>
      </w:r>
      <w:r w:rsidRPr="00386C38">
        <w:rPr>
          <w:rFonts w:ascii="TH SarabunPSK" w:hAnsi="TH SarabunPSK" w:cs="TH SarabunPSK"/>
          <w:sz w:val="32"/>
          <w:szCs w:val="32"/>
          <w:cs/>
        </w:rPr>
        <w:t>) และอนุมัติให้รัฐมนตรีประจำสำนักนายกรัฐมนตรี ในฐานะรัฐมนตรีสารนิเทศอาเซียนของไทยรับรองร่างกรอบความร่วมมือของอาเซียนเพื่อส่งเสริมการรับรู้ เข้าถึง และใช้ประโยชน์ข้อมูลข่าวสารผ่านสื่อโทรทัศน์ดิจิทัล แบบเวียน (</w:t>
      </w:r>
      <w:r w:rsidRPr="00386C38">
        <w:rPr>
          <w:rFonts w:ascii="TH SarabunPSK" w:hAnsi="TH SarabunPSK" w:cs="TH SarabunPSK"/>
          <w:sz w:val="32"/>
          <w:szCs w:val="32"/>
        </w:rPr>
        <w:t>Ad-referendum</w:t>
      </w:r>
      <w:r w:rsidRPr="00386C38">
        <w:rPr>
          <w:rFonts w:ascii="TH SarabunPSK" w:hAnsi="TH SarabunPSK" w:cs="TH SarabunPSK"/>
          <w:sz w:val="32"/>
          <w:szCs w:val="32"/>
          <w:cs/>
        </w:rPr>
        <w:t>) โดยกรมประชาสัมพันธ์จะประสานสำนักเลขาธิการอาเซียนเพื่อแจ้งยืนยันการรับรองของไทย ทั้งนี้ หากมีการปรับเปลี่ยนถ้อยคำของร่างกรอบความร่วมมือดังกล่าวที่ไม่ส่งผลกระทบต่อสาระสำคัญ หรือที่ไม่ขัดต่อผลประโยชน์ของประเทศไทย ให้สำนักนายกรัฐมนตรี โดยกรมประชาสัมพันธ์สามารถดำเนินการได้โดยไม่ต้องเสนอต่อคณะรัฐมนตรีพิจารณาอีกครั้ง ตามที่สำนายกรัฐมนตรี โดยกรมประชาสัมพันธ์เสนอ</w:t>
      </w:r>
    </w:p>
    <w:p w:rsidR="003C5591" w:rsidRPr="00386C38" w:rsidRDefault="003C5591" w:rsidP="00E263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สาระสำคัญของร่างกรอบความร่วมมือฯ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เป็นแนวทางสำหรับประเทศสมาชิกอาเซียนในการส่งเสริมบริการโทรทัศน์เพื่อการเข้าถึงสำหรับคนทุกกลุ่ม โดยเฉพาะคนพิการ ผู้สูงอายุ และกลุ่มเปราะบาง และเสริมสร้างความร่วมมือ การพัฒนา และความมุ่งมั่นในการให้บริการโทรทัศน์เพื่อการเข้าถึงของประเทศสมาชิกอาเซียน ซึ่งประชาคมอาเซียนให้ความสำคัญกับการพัฒนากับการพัฒนาคุณภาพชีวิตในการสร้างประชาสังคมที่เข้มแข็งและครอบคลุม โดยมุ่งส่งเสริมการให้บริการโทรทัศน์เพื่อการเข้าถึง ได้แก่ คำบรรยายแทนเสียง (</w:t>
      </w:r>
      <w:r w:rsidRPr="00386C38">
        <w:rPr>
          <w:rFonts w:ascii="TH SarabunPSK" w:hAnsi="TH SarabunPSK" w:cs="TH SarabunPSK"/>
          <w:sz w:val="32"/>
          <w:szCs w:val="32"/>
        </w:rPr>
        <w:t>Closed Caption</w:t>
      </w:r>
      <w:r w:rsidRPr="00386C38">
        <w:rPr>
          <w:rFonts w:ascii="TH SarabunPSK" w:hAnsi="TH SarabunPSK" w:cs="TH SarabunPSK"/>
          <w:sz w:val="32"/>
          <w:szCs w:val="32"/>
          <w:cs/>
        </w:rPr>
        <w:t>) เสียงบรรยายภาพ (</w:t>
      </w:r>
      <w:r w:rsidRPr="00386C38">
        <w:rPr>
          <w:rFonts w:ascii="TH SarabunPSK" w:hAnsi="TH SarabunPSK" w:cs="TH SarabunPSK"/>
          <w:sz w:val="32"/>
          <w:szCs w:val="32"/>
        </w:rPr>
        <w:t>Audio Description</w:t>
      </w:r>
      <w:r w:rsidRPr="00386C38">
        <w:rPr>
          <w:rFonts w:ascii="TH SarabunPSK" w:hAnsi="TH SarabunPSK" w:cs="TH SarabunPSK"/>
          <w:sz w:val="32"/>
          <w:szCs w:val="32"/>
          <w:cs/>
        </w:rPr>
        <w:t>) และภาษามือ (</w:t>
      </w:r>
      <w:r w:rsidRPr="00386C38">
        <w:rPr>
          <w:rFonts w:ascii="TH SarabunPSK" w:hAnsi="TH SarabunPSK" w:cs="TH SarabunPSK"/>
          <w:sz w:val="32"/>
          <w:szCs w:val="32"/>
        </w:rPr>
        <w:t>Sign Language Interpretation</w:t>
      </w:r>
      <w:r w:rsidRPr="00386C38">
        <w:rPr>
          <w:rFonts w:ascii="TH SarabunPSK" w:hAnsi="TH SarabunPSK" w:cs="TH SarabunPSK"/>
          <w:sz w:val="32"/>
          <w:szCs w:val="32"/>
          <w:cs/>
        </w:rPr>
        <w:t>)</w:t>
      </w:r>
    </w:p>
    <w:p w:rsidR="009734BA" w:rsidRPr="00386C38" w:rsidRDefault="003C5591" w:rsidP="003C559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86C38" w:rsidTr="00A96944">
        <w:tc>
          <w:tcPr>
            <w:tcW w:w="9820" w:type="dxa"/>
          </w:tcPr>
          <w:p w:rsidR="0088693F" w:rsidRPr="00386C38" w:rsidRDefault="0088693F" w:rsidP="00144C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C3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86C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738EE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</w:rPr>
        <w:t>34.</w:t>
      </w:r>
      <w:r w:rsidR="00B738EE" w:rsidRPr="00386C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การแต่งตั้งสมาชิกฝ่ายไทยในศาลประจำอนุญาโตตุลาการ ณ กรุงเฮก (กระทรวงการต่างประเทศ)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คณะรัฐมนตรีมีมติเห็นชอบและนำความกราบบังคมทูลพระกรุณาโปรดเกล้าโปรดกระหม่อมแต่งตั้ง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นายนรชิต สิงหเสนี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เป็นสมาชิกฝ่ายไทยในศาลประจำอนุญาโตตุลาการ ณ กรุงเฮก เพื่อทดแทนตำแหน่งที่จะว่างโดยมีวาระดำรงตำแหน่ง 6 ปี ตามที่กระทรวงการต่างประเทศ (กต.) เสนอ ทั้งนี้ ตั้งแต่วันที่ทรงพระกรุณาโปรดเกล้าโปรดกระหม่อมแต่งตั้งเป็นต้นไป</w:t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7FC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</w:rPr>
        <w:t>35.</w:t>
      </w:r>
      <w:r w:rsidR="00A367FC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คณะรัฐมนตรีมีมติอนุมัติตามที่สำนักงานปลัดสำนักนายกรัฐมนตรีเสนอแต่งตั้งข้าราชการพลเรือนสามัญ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4 ราย เพื่อทดแทนตำแหน่งที่ว่าง ดังนี้ 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นายเจริญ ชื้อตระกูล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ดำรงตำแหน่ง ผู้ตรวจราชการสำนักนายกรัฐมนตรี สำนักงานปลัดสำนักนายกรัฐมนตรี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นางรุ่งรัตนา บุญ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หลง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ดำรงตำแหน่ง ผู้ตรวจราชการสำนักนายกรัฐมนตรี สำนักงานปลัดสำนักนายกรัฐมนตรี  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นางสาวหิรัญญา บุญจำรูญ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ผู้ช่วยปลัดสำนักนายกรัฐมนตรี สำนักงานปลัดสำนักนายกรัฐมนตรี ดำรงตำแหน่ง ผู้ตรวจราชการสำนักนายกรัฐมนตรี สำนักงานปลัดสำนักนายกรัฐมนตรี   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นายพิฆเนศ ต๊ะปวง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รองเลขาธิการคณะกรรมการคุ้มครองผู้บริโภค สำนักงานคณะกรรมการคุ้มครองผู้บริโภค ดำรงตำแหน่ง ผู้ตรวจราชการสำนักนายกรัฐมนตรี สำนักงานปลัดสำนักนายกรัฐมนตรี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7FC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/>
          <w:b/>
          <w:bCs/>
          <w:sz w:val="32"/>
          <w:szCs w:val="32"/>
        </w:rPr>
        <w:t>36.</w:t>
      </w:r>
      <w:r w:rsidR="00A367FC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การแต่งตั้งผู้อำนวยการสถาบันระหว่างประเทศเพื่อการค้าและการพัฒนา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คณะรัฐมนตรีมีมติอนุมัติตามที่รัฐมนตรีว่าการกระทรวงพาณิชย์เสนอแต่งตั้ง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นายมนู </w:t>
      </w:r>
      <w:r w:rsidR="00E263A9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สิทธิประศาสน์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ให้ดำรงตำแหน่งผู้อำนวยการสถาบันระหว่างประเทศเพื่อการค้าและการพัฒนา (ผู้อำนวยการ สคพ.) โดยให้มีผลตั้งแต่วันที่ลงนามในสัญญาจ้างเป็นต้นไป แต่ไม่ก่อนวันที่คณะรัฐมนตรีมีมติ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7FC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="00A367FC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การแต่งตั้งกรรมการผู้ทรงคุณวุฒิในคณะกรรมการจัดรูปที่ดินเพื่อพัฒนาพื้นที่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แต่งตั้งกรรมการผู้ทรงคุณวุฒิในคณะกรรมการจัดรูปที่ดินเพื่อพัฒนาพื้นที่ จำนวน 4 คน ประกอบด้วย ผู้แทนจากสถาบันหรือองค์การ จำนวน 2 คน และกลุ่มบุคคลผู้มีคุณวุฒิในสาขาต่าง ๆ จำนวน 2 คน เนื่องจากกรรมการผู้ทรงคุณวุฒิเดิมได้ดำรงตำแหน่งครบวาระสองปี ดังนี้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ผู้แทนจากสถาบันหรือองค์การ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1.1 นายวิจารย์ สิมาฉายา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 ผู้แทนสถาบันสิ่งแวดล้อมไทย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1.2 รองศาสตราจารย์พนิต ภู่จินดา ผู้แทนสมาคมนักผังเมืองไทย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86C38">
        <w:rPr>
          <w:rFonts w:ascii="TH SarabunPSK" w:hAnsi="TH SarabunPSK" w:cs="TH SarabunPSK"/>
          <w:b/>
          <w:bCs/>
          <w:sz w:val="32"/>
          <w:szCs w:val="32"/>
          <w:cs/>
        </w:rPr>
        <w:t>กลุ่มบุคคลผู้มีคุณวุฒิในสาขาต่าง ๆ</w:t>
      </w:r>
      <w:r w:rsidRPr="00386C3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2.1 นายสุพล ศรีพันธุ์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 ผู้มีคุณวุฒิทางด้านการพัฒนาเมืองและการจัดรูปที่ดิน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2.2 นายวีระพงษ์ บุญญานุสนธิ์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 ผู้มีคุณวุฒิทางด้านกฎหมายและการจัดรูปที่ดิน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8 ธันวาคม 2563 เป็นต้นไป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7FC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38.</w:t>
      </w:r>
      <w:r w:rsidR="00A367FC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การแต่งตั้งกรรมการผู้ทรงคุณวุฒิในคณะกรรมการบริหารการพัฒนาพิงคนคร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คณะรัฐมนตรีมีมติอนุมัติตามที่รัฐมนตรีประจำสำนักนายกรัฐมนตรี (นายอนุชา นาคาศัย) ในฐานะกำกับดูแลสำนักงานพัฒนาพิงคนคร (องค์การมหาชน) เสนอแต่งตั้ง </w:t>
      </w: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นายนฤทัต เจริญเศรษฐศิลป์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เป็นกรรมการผู้ทรงคุณวุฒิในคณะกรรมการบริหารการพัฒนาพิงคนคร แทน นายอิศเรศ จิราธิวัฒน์ กรรมการผู้ทรงคุณวุฒิเดิมที่ลาออก ทั้งนี้ ตั้งแต่วันที่ 8 ธันวาคม 2563 เป็นต้นไป โดยให้ผู้ได้รับแต่งตั้งแทนตำแหน่งที่ว่าง อยู่ในตำแหน่งเท่ากับวาระที่เหลืออยู่ของกรรมการซึ่งได้แต่งตั้งไว้แล้ว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36DB6" w:rsidRPr="00386C38" w:rsidRDefault="00136DB6" w:rsidP="00144C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36DB6" w:rsidRPr="00386C38" w:rsidRDefault="00136DB6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367FC" w:rsidRPr="00386C38" w:rsidRDefault="00E263A9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39.</w:t>
      </w:r>
      <w:r w:rsidR="00A367FC"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แต่งตั้งกรรมการผู้ทรงคุณวุฒิในคณะกรรมการนโยบายการบริหารทุนหมุนเวียน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นโยบายการบริหารทุนหมุนเวียน จำนวน 3 คน ประกอบด้วย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1. นางกฤษณา ลิ่มสุวรรณ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กรรมการผู้ทรงคุณวุฒิด้านกฎหมาย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2. ผู้ช่วยศาสตราจารย์ ธรวรรธน์ พลวิชัย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กรรมการผู้ทรงคุณวุฒิด้านเศรษฐศาสตร์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3. นางสาวสุลักขณา ธรรมานุสติ 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กรรมการผู้ทรงคุณวุฒิด้านการบริหาร  </w:t>
      </w:r>
    </w:p>
    <w:p w:rsidR="00A367FC" w:rsidRPr="00386C38" w:rsidRDefault="00A367FC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/>
          <w:sz w:val="32"/>
          <w:szCs w:val="32"/>
          <w:cs/>
        </w:rPr>
        <w:tab/>
      </w:r>
      <w:r w:rsidRPr="00386C38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8 ธันวาคม 2563 เป็นต้นไป</w:t>
      </w:r>
      <w:r w:rsidRPr="00386C38">
        <w:rPr>
          <w:rFonts w:ascii="TH SarabunPSK" w:hAnsi="TH SarabunPSK" w:cs="TH SarabunPSK" w:hint="cs"/>
          <w:sz w:val="32"/>
          <w:szCs w:val="32"/>
          <w:cs/>
        </w:rPr>
        <w:tab/>
      </w:r>
    </w:p>
    <w:p w:rsidR="00B738EE" w:rsidRPr="00386C38" w:rsidRDefault="00B738EE" w:rsidP="00144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4F33" w:rsidRPr="00386C38" w:rsidRDefault="00044F33" w:rsidP="00144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F33" w:rsidRPr="00386C38" w:rsidRDefault="00044F33" w:rsidP="00E263A9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6C3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5B0D24" w:rsidRPr="00386C38" w:rsidRDefault="005B0D24" w:rsidP="00E263A9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386C38">
        <w:rPr>
          <w:rFonts w:ascii="TH SarabunPSK" w:hAnsi="TH SarabunPSK" w:cs="TH SarabunPSK" w:hint="cs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386C38" w:rsidRDefault="00044F33" w:rsidP="00E263A9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386C38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61" w:rsidRDefault="00537C61">
      <w:r>
        <w:separator/>
      </w:r>
    </w:p>
  </w:endnote>
  <w:endnote w:type="continuationSeparator" w:id="0">
    <w:p w:rsidR="00537C61" w:rsidRDefault="00537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SarabunPS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1F" w:rsidRDefault="007E371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1F" w:rsidRPr="00281C47" w:rsidRDefault="007E371F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1F" w:rsidRPr="00EB167C" w:rsidRDefault="007E371F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E371F" w:rsidRPr="00EB167C" w:rsidRDefault="007E371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61" w:rsidRDefault="00537C61">
      <w:r>
        <w:separator/>
      </w:r>
    </w:p>
  </w:footnote>
  <w:footnote w:type="continuationSeparator" w:id="0">
    <w:p w:rsidR="00537C61" w:rsidRDefault="00537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1F" w:rsidRDefault="007E371F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7E371F" w:rsidRDefault="007E371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1F" w:rsidRDefault="007E371F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230E1">
      <w:rPr>
        <w:rStyle w:val="ad"/>
        <w:rFonts w:ascii="Cordia New" w:hAnsi="Cordia New" w:cs="Cordia New"/>
        <w:noProof/>
        <w:sz w:val="32"/>
        <w:szCs w:val="32"/>
        <w:cs/>
      </w:rPr>
      <w:t>49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7E371F" w:rsidRDefault="007E371F">
    <w:pPr>
      <w:pStyle w:val="ab"/>
    </w:pPr>
  </w:p>
  <w:p w:rsidR="007E371F" w:rsidRDefault="007E371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1F" w:rsidRDefault="007E371F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7E371F" w:rsidRDefault="007E37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86D1A"/>
    <w:multiLevelType w:val="hybridMultilevel"/>
    <w:tmpl w:val="F78C3EAE"/>
    <w:lvl w:ilvl="0" w:tplc="56FC6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6589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7FF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45B1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DB1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68E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36DB6"/>
    <w:rsid w:val="00142334"/>
    <w:rsid w:val="00142539"/>
    <w:rsid w:val="00144956"/>
    <w:rsid w:val="00144C81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2E3A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D7B7E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9F0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38E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5BAD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300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5EDD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C38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5591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2C22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3B3C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1101"/>
    <w:rsid w:val="00492394"/>
    <w:rsid w:val="00492798"/>
    <w:rsid w:val="00492FD4"/>
    <w:rsid w:val="00493363"/>
    <w:rsid w:val="00493F67"/>
    <w:rsid w:val="0049424F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68B5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45DD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3C40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37C61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CF3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E70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3F4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5CB8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1DE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3A3"/>
    <w:rsid w:val="007644A5"/>
    <w:rsid w:val="0076469C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B5D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02C6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050C"/>
    <w:rsid w:val="007E2509"/>
    <w:rsid w:val="007E2F48"/>
    <w:rsid w:val="007E320E"/>
    <w:rsid w:val="007E371F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2FFD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3ED8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044"/>
    <w:rsid w:val="008C478E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2A32"/>
    <w:rsid w:val="008E3227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C6A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0E1"/>
    <w:rsid w:val="00A23C77"/>
    <w:rsid w:val="00A2424F"/>
    <w:rsid w:val="00A25D10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7FC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6944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2CC"/>
    <w:rsid w:val="00AA7570"/>
    <w:rsid w:val="00AA79E9"/>
    <w:rsid w:val="00AA7A7A"/>
    <w:rsid w:val="00AA7C3E"/>
    <w:rsid w:val="00AB17A6"/>
    <w:rsid w:val="00AB1A87"/>
    <w:rsid w:val="00AB3D1A"/>
    <w:rsid w:val="00AB6582"/>
    <w:rsid w:val="00AB6A30"/>
    <w:rsid w:val="00AB7518"/>
    <w:rsid w:val="00AB786F"/>
    <w:rsid w:val="00AB7AA7"/>
    <w:rsid w:val="00AC0519"/>
    <w:rsid w:val="00AC059A"/>
    <w:rsid w:val="00AC0C95"/>
    <w:rsid w:val="00AC19F8"/>
    <w:rsid w:val="00AC1FFE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572B2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8EE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209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5C6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2140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AA9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0DEA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2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150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57E36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555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263A9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5EA2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290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773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59A5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3C2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B738EE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712D-628A-4F5A-8888-F7595C2D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54</Pages>
  <Words>24968</Words>
  <Characters>142319</Characters>
  <Application>Microsoft Office Word</Application>
  <DocSecurity>0</DocSecurity>
  <Lines>1185</Lines>
  <Paragraphs>333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166954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59</cp:revision>
  <cp:lastPrinted>2020-12-08T09:51:00Z</cp:lastPrinted>
  <dcterms:created xsi:type="dcterms:W3CDTF">2020-12-08T04:41:00Z</dcterms:created>
  <dcterms:modified xsi:type="dcterms:W3CDTF">2020-12-08T10:37:00Z</dcterms:modified>
</cp:coreProperties>
</file>