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88" w:rsidRPr="006C4B3D" w:rsidRDefault="001F6588" w:rsidP="00E0501D">
      <w:pPr>
        <w:pStyle w:val="a7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</w:rPr>
        <w:t>http</w:t>
      </w:r>
      <w:r w:rsidRPr="006C4B3D">
        <w:rPr>
          <w:rFonts w:ascii="TH SarabunPSK" w:hAnsi="TH SarabunPSK" w:cs="TH SarabunPSK"/>
          <w:sz w:val="32"/>
          <w:szCs w:val="32"/>
          <w:cs/>
        </w:rPr>
        <w:t>://</w:t>
      </w:r>
      <w:r w:rsidRPr="006C4B3D">
        <w:rPr>
          <w:rFonts w:ascii="TH SarabunPSK" w:hAnsi="TH SarabunPSK" w:cs="TH SarabunPSK"/>
          <w:sz w:val="32"/>
          <w:szCs w:val="32"/>
        </w:rPr>
        <w:t>www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>thaigov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>go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>th</w:t>
      </w:r>
    </w:p>
    <w:p w:rsidR="001F6588" w:rsidRPr="006C4B3D" w:rsidRDefault="001F6588" w:rsidP="00E0501D">
      <w:pPr>
        <w:pStyle w:val="a7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513A" w:rsidRPr="006C4B3D" w:rsidRDefault="001F6588" w:rsidP="00E0501D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5C0E42" w:rsidRPr="006C4B3D">
        <w:rPr>
          <w:rFonts w:ascii="TH SarabunPSK" w:hAnsi="TH SarabunPSK" w:cs="TH SarabunPSK"/>
          <w:sz w:val="32"/>
          <w:szCs w:val="32"/>
          <w:cs/>
        </w:rPr>
        <w:t xml:space="preserve">12 มิถุนายน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2561) </w:t>
      </w:r>
      <w:r w:rsidR="004B513A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เวลา </w:t>
      </w:r>
      <w:r w:rsidR="004B513A" w:rsidRPr="006C4B3D">
        <w:rPr>
          <w:rFonts w:ascii="TH SarabunPSK" w:eastAsia="Times New Roman" w:hAnsi="TH SarabunPSK" w:cs="TH SarabunPSK"/>
          <w:sz w:val="32"/>
          <w:szCs w:val="32"/>
        </w:rPr>
        <w:t>10</w:t>
      </w:r>
      <w:r w:rsidR="004B513A" w:rsidRPr="006C4B3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B513A" w:rsidRPr="006C4B3D">
        <w:rPr>
          <w:rFonts w:ascii="TH SarabunPSK" w:eastAsia="Times New Roman" w:hAnsi="TH SarabunPSK" w:cs="TH SarabunPSK"/>
          <w:sz w:val="32"/>
          <w:szCs w:val="32"/>
        </w:rPr>
        <w:t>30</w:t>
      </w:r>
      <w:r w:rsidR="004B513A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น. ณ ห้องประชุมพระบาง</w:t>
      </w:r>
      <w:r w:rsidR="00D8721B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ชั้น 4</w:t>
      </w:r>
      <w:r w:rsidR="004B513A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อาคารเฉลิมพระเกียรติฯ มหาวิทยาลัยราชภัฏนครสวรรค์ อำเภอเมือง จังหวัดนครสวรรค์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B513A" w:rsidRPr="006C4B3D">
        <w:rPr>
          <w:rFonts w:ascii="TH SarabunPSK" w:eastAsia="Times New Roman" w:hAnsi="TH SarabunPSK" w:cs="TH SarabunPSK"/>
          <w:sz w:val="32"/>
          <w:szCs w:val="32"/>
          <w:cs/>
        </w:rPr>
        <w:t>พลเอก ประยุทธ์  จันทร์โอชา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B513A" w:rsidRPr="006C4B3D">
        <w:rPr>
          <w:rFonts w:ascii="TH SarabunPSK" w:eastAsia="Times New Roman" w:hAnsi="TH SarabunPSK" w:cs="TH SarabunPSK"/>
          <w:sz w:val="32"/>
          <w:szCs w:val="32"/>
          <w:cs/>
        </w:rPr>
        <w:t>นายกรัฐมนตรี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4B513A" w:rsidRPr="006C4B3D">
        <w:rPr>
          <w:rFonts w:ascii="TH SarabunPSK" w:eastAsia="Times New Roman" w:hAnsi="TH SarabunPSK" w:cs="TH SarabunPSK"/>
          <w:sz w:val="32"/>
          <w:szCs w:val="32"/>
          <w:cs/>
        </w:rPr>
        <w:t>เป็นประธาน</w:t>
      </w:r>
      <w:r w:rsidR="00D8721B" w:rsidRPr="006C4B3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4B513A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ประชุมคณะรัฐมนตรีอย่างเป็นทางการนอกสถานที่ ครั้งที่ </w:t>
      </w:r>
      <w:r w:rsidR="004B513A" w:rsidRPr="006C4B3D">
        <w:rPr>
          <w:rFonts w:ascii="TH SarabunPSK" w:eastAsia="Times New Roman" w:hAnsi="TH SarabunPSK" w:cs="TH SarabunPSK"/>
          <w:sz w:val="32"/>
          <w:szCs w:val="32"/>
        </w:rPr>
        <w:t>4</w:t>
      </w:r>
      <w:r w:rsidR="004B513A" w:rsidRPr="006C4B3D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4B513A" w:rsidRPr="006C4B3D">
        <w:rPr>
          <w:rFonts w:ascii="TH SarabunPSK" w:eastAsia="Times New Roman" w:hAnsi="TH SarabunPSK" w:cs="TH SarabunPSK"/>
          <w:sz w:val="32"/>
          <w:szCs w:val="32"/>
        </w:rPr>
        <w:t>2561</w:t>
      </w:r>
    </w:p>
    <w:p w:rsidR="00355C9F" w:rsidRPr="006C4B3D" w:rsidRDefault="001F6588" w:rsidP="00E0501D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4B3D">
        <w:rPr>
          <w:rFonts w:ascii="TH SarabunPSK" w:hAnsi="TH SarabunPSK" w:cs="Arial"/>
          <w:sz w:val="32"/>
          <w:szCs w:val="32"/>
          <w:rtl/>
          <w:cs/>
        </w:rPr>
        <w:t>​</w:t>
      </w:r>
      <w:r w:rsidRPr="006C4B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6C4B3D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="0082442A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         </w:t>
      </w:r>
      <w:r w:rsidRPr="006C4B3D">
        <w:rPr>
          <w:rFonts w:ascii="TH SarabunPSK" w:hAnsi="TH SarabunPSK" w:cs="TH SarabunPSK"/>
          <w:sz w:val="32"/>
          <w:szCs w:val="32"/>
          <w:cs/>
          <w:lang w:bidi="th-TH"/>
        </w:rPr>
        <w:t>ได้แถลงผลการประชุมคณะรัฐมนตรี ซึ่งสรุปสาระสำคัญดังนี้</w:t>
      </w:r>
    </w:p>
    <w:p w:rsidR="00175F13" w:rsidRPr="006C4B3D" w:rsidRDefault="00175F13" w:rsidP="00E0501D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rtl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75F13" w:rsidRPr="006C4B3D" w:rsidTr="0082442A">
        <w:tc>
          <w:tcPr>
            <w:tcW w:w="9820" w:type="dxa"/>
          </w:tcPr>
          <w:p w:rsidR="00175F13" w:rsidRPr="006C4B3D" w:rsidRDefault="00175F13" w:rsidP="00E0501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75F13" w:rsidRPr="006C4B3D" w:rsidRDefault="00175F13" w:rsidP="00E0501D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ร่างพระราชกฤษฎีกากำหนดให้ผลิตภัณฑ์อุตสาหกรรมต้องเป็นไปตามมาตรฐาน </w:t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รวม </w:t>
      </w:r>
      <w:r w:rsidRPr="006C4B3D">
        <w:rPr>
          <w:rFonts w:ascii="TH SarabunPSK" w:hAnsi="TH SarabunPSK" w:cs="TH SarabunPSK"/>
          <w:sz w:val="32"/>
          <w:szCs w:val="32"/>
        </w:rPr>
        <w:t xml:space="preserve">4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ฉบับ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ร่างกฎกระทรวงการให้เจ้าของเรือประมงที่ใช้สนับสนุนเรือที่ใช้ทำการประมงหรือ</w:t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เรือขนถ่ายสัตว์น้ำถือปฏิบัติ พ.ศ. …. </w:t>
      </w:r>
    </w:p>
    <w:p w:rsidR="00D7300A" w:rsidRPr="006C4B3D" w:rsidRDefault="00D7300A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sz w:val="32"/>
          <w:szCs w:val="32"/>
        </w:rPr>
        <w:tab/>
        <w:t>3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="0067651E" w:rsidRPr="006C4B3D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7651E" w:rsidRPr="006C4B3D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ร่างพระราชบัญญัติสภาพัฒนาการเศรษฐกิจและสังคมแห่งชาติ พ.ศ. ….</w:t>
      </w:r>
    </w:p>
    <w:p w:rsidR="00355C9F" w:rsidRPr="006C4B3D" w:rsidRDefault="00355C9F" w:rsidP="00E0501D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rtl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55C9F" w:rsidRPr="006C4B3D" w:rsidTr="0082442A">
        <w:tc>
          <w:tcPr>
            <w:tcW w:w="9820" w:type="dxa"/>
          </w:tcPr>
          <w:p w:rsidR="00355C9F" w:rsidRPr="006C4B3D" w:rsidRDefault="00355C9F" w:rsidP="00E0501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355C9F" w:rsidRPr="006C4B3D" w:rsidRDefault="00355C9F" w:rsidP="00E0501D">
      <w:pPr>
        <w:tabs>
          <w:tab w:val="left" w:pos="1418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5C9F" w:rsidRPr="006C4B3D" w:rsidRDefault="00355C9F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</w:rPr>
        <w:tab/>
      </w:r>
      <w:r w:rsidR="00D7300A" w:rsidRPr="006C4B3D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เรื่อง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การต่ออายุสัญญากู้เบิกเงินเกินบัญชีของสำนักงานธนานุเคราะห์</w:t>
      </w:r>
    </w:p>
    <w:p w:rsidR="002F7104" w:rsidRPr="006C4B3D" w:rsidRDefault="00D7300A" w:rsidP="002F7104">
      <w:pPr>
        <w:tabs>
          <w:tab w:val="left" w:pos="540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F7104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5. </w:t>
      </w:r>
      <w:r w:rsidR="002F7104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F7104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F7104" w:rsidRPr="006C4B3D">
        <w:rPr>
          <w:rFonts w:ascii="TH SarabunPSK" w:hAnsi="TH SarabunPSK" w:cs="TH SarabunPSK"/>
          <w:sz w:val="32"/>
          <w:szCs w:val="32"/>
          <w:cs/>
        </w:rPr>
        <w:t>เรื่อง</w:t>
      </w:r>
      <w:r w:rsidR="002F7104" w:rsidRPr="006C4B3D">
        <w:rPr>
          <w:rFonts w:ascii="TH SarabunPSK" w:hAnsi="TH SarabunPSK" w:cs="TH SarabunPSK"/>
          <w:sz w:val="32"/>
          <w:szCs w:val="32"/>
        </w:rPr>
        <w:t xml:space="preserve"> </w:t>
      </w:r>
      <w:r w:rsidR="002F7104" w:rsidRPr="006C4B3D">
        <w:rPr>
          <w:rFonts w:ascii="TH SarabunPSK" w:hAnsi="TH SarabunPSK" w:cs="TH SarabunPSK"/>
          <w:sz w:val="32"/>
          <w:szCs w:val="32"/>
          <w:cs/>
        </w:rPr>
        <w:tab/>
        <w:t>แนวทางพัฒนางานวัฒนธรรมเพื่อสร้างอาชีพ สร้างรายได้ให้แก่ชุมชนท้องถิ่น ใน</w:t>
      </w:r>
      <w:r w:rsidR="002F7104" w:rsidRPr="006C4B3D">
        <w:rPr>
          <w:rFonts w:ascii="TH SarabunPSK" w:hAnsi="TH SarabunPSK" w:cs="TH SarabunPSK"/>
          <w:sz w:val="32"/>
          <w:szCs w:val="32"/>
          <w:cs/>
        </w:rPr>
        <w:tab/>
      </w:r>
      <w:r w:rsidR="002F7104" w:rsidRPr="006C4B3D">
        <w:rPr>
          <w:rFonts w:ascii="TH SarabunPSK" w:hAnsi="TH SarabunPSK" w:cs="TH SarabunPSK"/>
          <w:sz w:val="32"/>
          <w:szCs w:val="32"/>
          <w:cs/>
        </w:rPr>
        <w:tab/>
      </w:r>
      <w:r w:rsidR="002F7104" w:rsidRPr="006C4B3D">
        <w:rPr>
          <w:rFonts w:ascii="TH SarabunPSK" w:hAnsi="TH SarabunPSK" w:cs="TH SarabunPSK"/>
          <w:sz w:val="32"/>
          <w:szCs w:val="32"/>
          <w:cs/>
        </w:rPr>
        <w:tab/>
      </w:r>
      <w:r w:rsidR="002F7104" w:rsidRPr="006C4B3D">
        <w:rPr>
          <w:rFonts w:ascii="TH SarabunPSK" w:hAnsi="TH SarabunPSK" w:cs="TH SarabunPSK"/>
          <w:sz w:val="32"/>
          <w:szCs w:val="32"/>
          <w:cs/>
        </w:rPr>
        <w:tab/>
      </w:r>
      <w:r w:rsidR="002F7104" w:rsidRPr="006C4B3D">
        <w:rPr>
          <w:rFonts w:ascii="TH SarabunPSK" w:hAnsi="TH SarabunPSK" w:cs="TH SarabunPSK"/>
          <w:sz w:val="32"/>
          <w:szCs w:val="32"/>
          <w:cs/>
        </w:rPr>
        <w:tab/>
        <w:t>กลุ่มจังหวัดภาคเหนือตอนล่าง 2</w:t>
      </w:r>
    </w:p>
    <w:p w:rsidR="002F7104" w:rsidRPr="006C4B3D" w:rsidRDefault="002F7104" w:rsidP="002F7104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6.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เรื่อง 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แนวทางการพัฒนาการท่องเที่ยวในกลุ่มจังหวัดภาคเหนือตอนล่าง 2 </w:t>
      </w:r>
    </w:p>
    <w:p w:rsidR="002F7104" w:rsidRPr="006C4B3D" w:rsidRDefault="002F7104" w:rsidP="002F710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สรุปผลการปฏิบัติราชการของคณะรัฐมนตรีในพื้นที่กลุ่มจังหวัดภาคเหนือ</w:t>
      </w:r>
    </w:p>
    <w:p w:rsidR="002F7104" w:rsidRPr="006C4B3D" w:rsidRDefault="002F7104" w:rsidP="002F710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ตอนล่าง 2</w:t>
      </w:r>
    </w:p>
    <w:p w:rsidR="002F7104" w:rsidRPr="006C4B3D" w:rsidRDefault="002F7104" w:rsidP="002F71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ผลการประชุมระหว่างนายกรัฐมนตรีกับผู้ว่าราชการจังหวัด ผู้แทนภาคเอกชน  </w:t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ผู้บริหารท้องถิ่น และผู้แทนเกษตรกร เพื่อขับเคลื่อนการพัฒนาเศรษฐกิจและ</w:t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สังคมกลุ่มจังหวัดภาคเหนือตอนล่าง 2</w:t>
      </w:r>
    </w:p>
    <w:p w:rsidR="00961868" w:rsidRPr="00961868" w:rsidRDefault="002F7104" w:rsidP="0096186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="00961868" w:rsidRPr="00961868">
        <w:rPr>
          <w:rFonts w:ascii="TH SarabunPSK" w:hAnsi="TH SarabunPSK" w:cs="TH SarabunPSK"/>
          <w:sz w:val="32"/>
          <w:szCs w:val="32"/>
        </w:rPr>
        <w:t xml:space="preserve">9. </w:t>
      </w:r>
      <w:r w:rsidR="00961868">
        <w:rPr>
          <w:rFonts w:ascii="TH SarabunPSK" w:hAnsi="TH SarabunPSK" w:cs="TH SarabunPSK"/>
          <w:sz w:val="32"/>
          <w:szCs w:val="32"/>
          <w:cs/>
        </w:rPr>
        <w:tab/>
      </w:r>
      <w:r w:rsidR="00961868" w:rsidRPr="009618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61868">
        <w:rPr>
          <w:rFonts w:ascii="TH SarabunPSK" w:hAnsi="TH SarabunPSK" w:cs="TH SarabunPSK" w:hint="cs"/>
          <w:sz w:val="32"/>
          <w:szCs w:val="32"/>
          <w:cs/>
        </w:rPr>
        <w:tab/>
      </w:r>
      <w:r w:rsidR="00961868" w:rsidRPr="00961868">
        <w:rPr>
          <w:rFonts w:ascii="TH SarabunPSK" w:hAnsi="TH SarabunPSK" w:cs="TH SarabunPSK"/>
          <w:sz w:val="32"/>
          <w:szCs w:val="32"/>
          <w:cs/>
        </w:rPr>
        <w:t>แนวทางการพัฒนาโครงข่ายด้านคมนาคมขนส่งของกระทรวงคมนาคมในพื้นที่</w:t>
      </w:r>
      <w:r w:rsidR="00961868">
        <w:rPr>
          <w:rFonts w:ascii="TH SarabunPSK" w:hAnsi="TH SarabunPSK" w:cs="TH SarabunPSK" w:hint="cs"/>
          <w:sz w:val="32"/>
          <w:szCs w:val="32"/>
          <w:cs/>
        </w:rPr>
        <w:tab/>
      </w:r>
      <w:r w:rsidR="00961868">
        <w:rPr>
          <w:rFonts w:ascii="TH SarabunPSK" w:hAnsi="TH SarabunPSK" w:cs="TH SarabunPSK"/>
          <w:sz w:val="32"/>
          <w:szCs w:val="32"/>
          <w:cs/>
        </w:rPr>
        <w:tab/>
      </w:r>
      <w:r w:rsidR="00961868">
        <w:rPr>
          <w:rFonts w:ascii="TH SarabunPSK" w:hAnsi="TH SarabunPSK" w:cs="TH SarabunPSK" w:hint="cs"/>
          <w:sz w:val="32"/>
          <w:szCs w:val="32"/>
          <w:cs/>
        </w:rPr>
        <w:tab/>
      </w:r>
      <w:r w:rsidR="00961868">
        <w:rPr>
          <w:rFonts w:ascii="TH SarabunPSK" w:hAnsi="TH SarabunPSK" w:cs="TH SarabunPSK"/>
          <w:sz w:val="32"/>
          <w:szCs w:val="32"/>
          <w:cs/>
        </w:rPr>
        <w:tab/>
      </w:r>
      <w:r w:rsidR="00961868">
        <w:rPr>
          <w:rFonts w:ascii="TH SarabunPSK" w:hAnsi="TH SarabunPSK" w:cs="TH SarabunPSK" w:hint="cs"/>
          <w:sz w:val="32"/>
          <w:szCs w:val="32"/>
          <w:cs/>
        </w:rPr>
        <w:tab/>
      </w:r>
      <w:r w:rsidR="00961868" w:rsidRPr="00961868">
        <w:rPr>
          <w:rFonts w:ascii="TH SarabunPSK" w:hAnsi="TH SarabunPSK" w:cs="TH SarabunPSK"/>
          <w:sz w:val="32"/>
          <w:szCs w:val="32"/>
          <w:cs/>
        </w:rPr>
        <w:t xml:space="preserve">กลุ่มจังหวัดภาคเหนือตอนล่าง 2 (กำแพงเพชร นครสวรรค์ พิจิตร และอุทัยธานี) </w:t>
      </w:r>
      <w:r w:rsidR="00961868">
        <w:rPr>
          <w:rFonts w:ascii="TH SarabunPSK" w:hAnsi="TH SarabunPSK" w:cs="TH SarabunPSK" w:hint="cs"/>
          <w:sz w:val="32"/>
          <w:szCs w:val="32"/>
          <w:cs/>
        </w:rPr>
        <w:tab/>
      </w:r>
      <w:r w:rsidR="00961868">
        <w:rPr>
          <w:rFonts w:ascii="TH SarabunPSK" w:hAnsi="TH SarabunPSK" w:cs="TH SarabunPSK"/>
          <w:sz w:val="32"/>
          <w:szCs w:val="32"/>
          <w:cs/>
        </w:rPr>
        <w:tab/>
      </w:r>
      <w:r w:rsidR="00961868">
        <w:rPr>
          <w:rFonts w:ascii="TH SarabunPSK" w:hAnsi="TH SarabunPSK" w:cs="TH SarabunPSK" w:hint="cs"/>
          <w:sz w:val="32"/>
          <w:szCs w:val="32"/>
          <w:cs/>
        </w:rPr>
        <w:tab/>
      </w:r>
      <w:r w:rsidR="00961868">
        <w:rPr>
          <w:rFonts w:ascii="TH SarabunPSK" w:hAnsi="TH SarabunPSK" w:cs="TH SarabunPSK"/>
          <w:sz w:val="32"/>
          <w:szCs w:val="32"/>
          <w:cs/>
        </w:rPr>
        <w:tab/>
      </w:r>
      <w:r w:rsidR="00961868" w:rsidRPr="00961868">
        <w:rPr>
          <w:rFonts w:ascii="TH SarabunPSK" w:hAnsi="TH SarabunPSK" w:cs="TH SarabunPSK"/>
          <w:sz w:val="32"/>
          <w:szCs w:val="32"/>
          <w:cs/>
        </w:rPr>
        <w:t>และผลการดำเนินงานโครงการที่สำคัญ</w:t>
      </w:r>
    </w:p>
    <w:p w:rsidR="002F7104" w:rsidRPr="006C4B3D" w:rsidRDefault="002F7104" w:rsidP="002F71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7300A" w:rsidRPr="006C4B3D" w:rsidTr="0082442A">
        <w:tc>
          <w:tcPr>
            <w:tcW w:w="9820" w:type="dxa"/>
          </w:tcPr>
          <w:p w:rsidR="00D7300A" w:rsidRPr="006C4B3D" w:rsidRDefault="002F7104" w:rsidP="00E0501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7300A"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D7300A"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D7300A"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D7300A" w:rsidRPr="006C4B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7300A" w:rsidRPr="006C4B3D" w:rsidRDefault="00D7300A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300A" w:rsidRPr="006C4B3D" w:rsidRDefault="00D7300A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F7104" w:rsidRPr="006C4B3D">
        <w:rPr>
          <w:rFonts w:ascii="TH SarabunPSK" w:eastAsia="Times New Roman" w:hAnsi="TH SarabunPSK" w:cs="TH SarabunPSK"/>
          <w:sz w:val="32"/>
          <w:szCs w:val="32"/>
          <w:cs/>
        </w:rPr>
        <w:t>10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C265B"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เรื่อง </w:t>
      </w:r>
      <w:r w:rsidR="00EC265B"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การเป็นเจ้าภาพจัดการประชุมว่าด้วยความร่วมมือระหว่างประเทศในภูมิภาค</w:t>
      </w:r>
      <w:r w:rsidR="00EC265B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C265B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C265B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C265B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C265B"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เอเชียตะวันออกเพื่อการพัฒนาปาเลสไตน์ ระดับรัฐมนตรี ครั้ง </w:t>
      </w:r>
      <w:r w:rsidR="00EC265B" w:rsidRPr="006C4B3D">
        <w:rPr>
          <w:rFonts w:ascii="TH SarabunPSK" w:eastAsia="Times New Roman" w:hAnsi="TH SarabunPSK" w:cs="TH SarabunPSK"/>
          <w:sz w:val="32"/>
          <w:szCs w:val="32"/>
        </w:rPr>
        <w:t>3</w:t>
      </w:r>
    </w:p>
    <w:p w:rsidR="00355C9F" w:rsidRPr="006C4B3D" w:rsidRDefault="00355C9F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F7104" w:rsidRPr="006C4B3D" w:rsidRDefault="002F7104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7104" w:rsidRPr="006C4B3D" w:rsidRDefault="002F7104" w:rsidP="002F710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>(ท่านสามารถดาวน์โหลดมติผลการประชุมคณะรัฐมนตรี ฉบับวันที่ 12 มิถุนายน 2561)</w:t>
      </w:r>
    </w:p>
    <w:p w:rsidR="002F7104" w:rsidRPr="006C4B3D" w:rsidRDefault="002F7104" w:rsidP="002F710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6C4B3D">
        <w:rPr>
          <w:rFonts w:ascii="TH SarabunPSK" w:hAnsi="TH SarabunPSK" w:cs="TH SarabunPSK"/>
          <w:sz w:val="32"/>
          <w:szCs w:val="32"/>
        </w:rPr>
        <w:t>QR Code</w:t>
      </w:r>
    </w:p>
    <w:p w:rsidR="002F7104" w:rsidRPr="006C4B3D" w:rsidRDefault="00C43985" w:rsidP="002F71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81280</wp:posOffset>
            </wp:positionV>
            <wp:extent cx="601345" cy="603885"/>
            <wp:effectExtent l="19050" t="0" r="8255" b="0"/>
            <wp:wrapThrough wrapText="bothSides">
              <wp:wrapPolygon edited="0">
                <wp:start x="-684" y="0"/>
                <wp:lineTo x="-684" y="21123"/>
                <wp:lineTo x="21897" y="21123"/>
                <wp:lineTo x="21897" y="0"/>
                <wp:lineTo x="-684" y="0"/>
              </wp:wrapPolygon>
            </wp:wrapThrough>
            <wp:docPr id="1" name="รูปภาพ 0" descr="QRcode-12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1206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104" w:rsidRPr="006C4B3D" w:rsidRDefault="002F7104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7104" w:rsidRPr="006C4B3D" w:rsidRDefault="002F7104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7104" w:rsidRPr="006C4B3D" w:rsidRDefault="002F7104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55C9F" w:rsidRPr="006C4B3D" w:rsidTr="0082442A">
        <w:tc>
          <w:tcPr>
            <w:tcW w:w="9820" w:type="dxa"/>
          </w:tcPr>
          <w:p w:rsidR="00355C9F" w:rsidRPr="006C4B3D" w:rsidRDefault="00355C9F" w:rsidP="00E0501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55C9F" w:rsidRPr="006C4B3D" w:rsidRDefault="00355C9F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6BE1" w:rsidRPr="006C4B3D" w:rsidRDefault="00A46BE1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4AFD" w:rsidRPr="006C4B3D">
        <w:rPr>
          <w:rFonts w:ascii="TH SarabunPSK" w:hAnsi="TH SarabunPSK" w:cs="TH SarabunPSK"/>
          <w:sz w:val="32"/>
          <w:szCs w:val="32"/>
          <w:cs/>
        </w:rPr>
        <w:t>11.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แต่งตั้งข้าราชการให้ดำรงตำแหน่งประเภทวิชาการระดับทรงคุณวุฒิ </w:t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(กระทรวงศึกษาธิการ)</w:t>
      </w:r>
    </w:p>
    <w:p w:rsidR="00B44A07" w:rsidRPr="006C4B3D" w:rsidRDefault="00A46BE1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="00BC4AFD" w:rsidRPr="006C4B3D">
        <w:rPr>
          <w:rFonts w:ascii="TH SarabunPSK" w:hAnsi="TH SarabunPSK" w:cs="TH SarabunPSK"/>
          <w:sz w:val="32"/>
          <w:szCs w:val="32"/>
          <w:cs/>
        </w:rPr>
        <w:t>12</w:t>
      </w:r>
      <w:r w:rsidR="00B44A07" w:rsidRPr="006C4B3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44A07" w:rsidRPr="006C4B3D">
        <w:rPr>
          <w:rFonts w:ascii="TH SarabunPSK" w:hAnsi="TH SarabunPSK" w:cs="TH SarabunPSK"/>
          <w:sz w:val="32"/>
          <w:szCs w:val="32"/>
        </w:rPr>
        <w:tab/>
      </w:r>
      <w:r w:rsidR="00B44A07" w:rsidRPr="006C4B3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44A07" w:rsidRPr="006C4B3D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การแต่งตั้งข้าราชการให้ดำรงตำแหน่งผู้ตรวจราชการสำนักนายกรัฐมนตรี</w:t>
      </w:r>
    </w:p>
    <w:p w:rsidR="00355C9F" w:rsidRPr="006C4B3D" w:rsidRDefault="00B44A07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sz w:val="32"/>
          <w:szCs w:val="32"/>
        </w:rPr>
        <w:tab/>
      </w:r>
      <w:r w:rsidR="00BC4AFD" w:rsidRPr="006C4B3D">
        <w:rPr>
          <w:rFonts w:ascii="TH SarabunPSK" w:hAnsi="TH SarabunPSK" w:cs="TH SarabunPSK"/>
          <w:sz w:val="32"/>
          <w:szCs w:val="32"/>
        </w:rPr>
        <w:t>13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การแต่งตั้งข้าราชการให้ดำรงตำแหน่งรองผู้อำนวยการสำนักข่าวกรองแห่งชาติ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4AFD" w:rsidRPr="006C4B3D" w:rsidRDefault="00BC4AF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4AFD" w:rsidRPr="006C4B3D" w:rsidRDefault="00BC4AF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A07" w:rsidRPr="006C4B3D" w:rsidRDefault="00B44A07" w:rsidP="00E0501D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B44A07" w:rsidRPr="006C4B3D" w:rsidRDefault="00B44A07" w:rsidP="00E0501D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B44A07" w:rsidRPr="006C4B3D" w:rsidRDefault="00B44A07" w:rsidP="00E0501D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55C9F" w:rsidRPr="006C4B3D" w:rsidRDefault="00355C9F" w:rsidP="00E0501D">
      <w:pPr>
        <w:pStyle w:val="af6"/>
        <w:shd w:val="clear" w:color="auto" w:fill="FFFFFF"/>
        <w:spacing w:before="0" w:beforeAutospacing="0" w:after="0" w:afterAutospacing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55C9F" w:rsidRPr="006C4B3D" w:rsidRDefault="00355C9F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5C9F" w:rsidRPr="006C4B3D" w:rsidRDefault="00355C9F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4AFD" w:rsidRPr="006C4B3D" w:rsidRDefault="00BC4AF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4AFD" w:rsidRPr="006C4B3D" w:rsidRDefault="00BC4AF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4AFD" w:rsidRDefault="00BC4AF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868" w:rsidRPr="006C4B3D" w:rsidRDefault="0096186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75F13" w:rsidRPr="006C4B3D" w:rsidTr="0082442A">
        <w:tc>
          <w:tcPr>
            <w:tcW w:w="9820" w:type="dxa"/>
          </w:tcPr>
          <w:p w:rsidR="00175F13" w:rsidRPr="006C4B3D" w:rsidRDefault="00175F13" w:rsidP="00E0501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1. เรื่อง ร่างพระราชกฤษฎีกากำหนดให้ผลิตภัณฑ์อุตสาหกรรมต้องเป็นไปตามมาตรฐาน รวม </w:t>
      </w:r>
      <w:r w:rsidRPr="006C4B3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 รวม </w:t>
      </w:r>
      <w:r w:rsidRPr="006C4B3D">
        <w:rPr>
          <w:rFonts w:ascii="TH SarabunPSK" w:hAnsi="TH SarabunPSK" w:cs="TH SarabunPSK"/>
          <w:sz w:val="32"/>
          <w:szCs w:val="32"/>
        </w:rPr>
        <w:t xml:space="preserve">4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ฉบับ ประกอบด้วย </w:t>
      </w:r>
      <w:r w:rsidRPr="006C4B3D">
        <w:rPr>
          <w:rFonts w:ascii="TH SarabunPSK" w:hAnsi="TH SarabunPSK" w:cs="TH SarabunPSK"/>
          <w:sz w:val="32"/>
          <w:szCs w:val="32"/>
        </w:rPr>
        <w:t>1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ร่างพระราชกฤษฎีกากำหนดให้ผลิตภัณฑ์อุตสาหกรรมยางล้อแบบสูบลมสำหรับรถยนต์และส่วนพ่วง ต้องเป็นไปตามมาตรฐาน พ.ศ. ....  </w:t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ร่างพระราชกฤษฎีกากำหนดให้ผลิตภัณฑ์อุตสาหกรรมยางล้อแบบสูบลมสำหรับรถยนต์เชิงพาณิชย์และส่วนพ่วง ต้องเป็นไปตามมาตรฐาน พ.ศ. ....  </w:t>
      </w:r>
      <w:r w:rsidRPr="006C4B3D">
        <w:rPr>
          <w:rFonts w:ascii="TH SarabunPSK" w:hAnsi="TH SarabunPSK" w:cs="TH SarabunPSK"/>
          <w:sz w:val="32"/>
          <w:szCs w:val="32"/>
        </w:rPr>
        <w:t>3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ร่างพระราชกฤษฎีกากำหนดให้ผลิตภัณฑ์อุตสาหกรรมยางล้อแบบสูบลมสำหรับรถจักรยานยนต์และโมแปด ต้องเป็นไปตามมาตรฐาน พ.ศ. ....  </w:t>
      </w:r>
      <w:r w:rsidRPr="006C4B3D">
        <w:rPr>
          <w:rFonts w:ascii="TH SarabunPSK" w:hAnsi="TH SarabunPSK" w:cs="TH SarabunPSK"/>
          <w:sz w:val="32"/>
          <w:szCs w:val="32"/>
        </w:rPr>
        <w:t>4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ร่างพระราชกฤษฎีกากำหนดให้ผลิตภัณฑ์อุตสาหกรรมยางล้อแบบสูบลม : ข้อกำหนดด้านเสียงจากยางล้อที่สัมผัสผิวถนน การยึดเกาะถนนบนพื้นเปียก และความต้านทานการหมุน ต้องเป็นไปตามมาตรฐาน พ.ศ. .... ตามที่กระทรวงอุตสาหกรรม (อก.) เสนอ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>และให้ส่งสำนักงานคณะกรรมการกฤษฎีกาตรวจพิจารณา แล้วดำเนินการต่อไปได้ และให้</w:t>
      </w:r>
      <w:r w:rsidR="00D8721B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442A">
        <w:rPr>
          <w:rFonts w:ascii="TH SarabunPSK" w:hAnsi="TH SarabunPSK" w:cs="TH SarabunPSK" w:hint="cs"/>
          <w:sz w:val="32"/>
          <w:szCs w:val="32"/>
          <w:cs/>
        </w:rPr>
        <w:t>อก.</w:t>
      </w:r>
      <w:r w:rsidR="00D8721B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175F13" w:rsidRPr="006C4B3D" w:rsidRDefault="00175F13" w:rsidP="00E0501D">
      <w:pPr>
        <w:tabs>
          <w:tab w:val="left" w:pos="1276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ผลิตภัณฑ์อุตสาหกรรมยางล้อแบบสูบลมสำหรับรถยนต์และส่วนพ่วงผลิตภัณฑ์อุตสาหกรรมยางล้อแบบสูบลมสำหรับรถยนต์เชิงพาณิชย์และส่วนพ่วง ผลิตภัณฑ์อุตสาหกรรมยางล้อแบบสูบลมสำหรับรถจักรยานยนต์และโมแปด และผลิตภัณฑ์อุตสาหกรรมยางล้อแบบสูบลม : ข้อกำหนดด้านเสียงจากยางล้อที่สัมผัสผิวถนน การยึดเกาะถนนบนพื้นเปียก และความต้านทานการหมุน ต้องเป็นไปตามมาตรฐาน ตามประกาศกระทรวงอุตสาหกรรม ออกตามความในพระราชบัญญัติมาตรฐานผลิตภัณฑ์อุตสาหกรรม พ.ศ. </w:t>
      </w:r>
      <w:r w:rsidRPr="006C4B3D">
        <w:rPr>
          <w:rFonts w:ascii="TH SarabunPSK" w:hAnsi="TH SarabunPSK" w:cs="TH SarabunPSK"/>
          <w:sz w:val="32"/>
          <w:szCs w:val="32"/>
        </w:rPr>
        <w:t xml:space="preserve">2511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2. เรื่อง ร่างกฎกระทรวงการให้เจ้าของเรือประมงที่ใช้สนับสนุนเรือที่ใช้ทำการประมงหรือเรือขนถ่ายสัตว์น้ำ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ถือปฏิบัติ พ.ศ. ….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ให้เจ้าของเรือประมงที่ใช้สนับสนุนเรือที่ใช้ทำการประมงหรือเรือขนถ่ายสัตว์น้ำถือปฏิบัติ พ.ศ. …. ตามที่กระทรวงเกษตรและสหกรณ์ (กษ.) เสนอ และให้ส่งสำนักงานคณะกรรมการกฤษฎีกาตรวจพิจารณาเป็นเรื่องด่วน แล้วดำเนินการต่อไปได้ และให้</w:t>
      </w:r>
      <w:r w:rsidR="00824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A27" w:rsidRPr="006C4B3D">
        <w:rPr>
          <w:rFonts w:ascii="TH SarabunPSK" w:hAnsi="TH SarabunPSK" w:cs="TH SarabunPSK"/>
          <w:sz w:val="32"/>
          <w:szCs w:val="32"/>
          <w:cs/>
        </w:rPr>
        <w:t>กษ.</w:t>
      </w:r>
      <w:r w:rsidR="00824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กำหนดหลักเกณฑ์ วิธีการ และเงื่อนไขให้เจ้าของเรือประมงที่ใช้สนับสนุนเรือที่ใช้ทำการประมงหรือเรือขนถ่ายสัตว์น้ำถือปฏิบัติ สรุปได้ดังนี้ 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1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กำหนดให้เจ้าของเรือที่จดทะเบียนเรือบรรทุกน้ำมันเพื่อการประมง หรือเรือบรรทุกน้ำจืดที่มีขนาดตั้งแต่ </w:t>
      </w:r>
      <w:r w:rsidRPr="006C4B3D">
        <w:rPr>
          <w:rFonts w:ascii="TH SarabunPSK" w:hAnsi="TH SarabunPSK" w:cs="TH SarabunPSK"/>
          <w:sz w:val="32"/>
          <w:szCs w:val="32"/>
        </w:rPr>
        <w:t xml:space="preserve">30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ตันกรอส และเรือที่จดทะเบียนตามกฎหมายว่าด้วยเรือไทยเป็นเรือกลเดินทะเลใกล้ฝั่ง เรือกลเดินทะเลเฉพาะเขต เรือกลเดินทะเลชายแดน เรือกลเดินทะเลระหว่างประเทศ ประเภทการใช้บรรทุกผลิตภัณฑ์น้ำมันที่มีจุดวาบไฟต่ำกว่า </w:t>
      </w:r>
      <w:r w:rsidRPr="006C4B3D">
        <w:rPr>
          <w:rFonts w:ascii="TH SarabunPSK" w:hAnsi="TH SarabunPSK" w:cs="TH SarabunPSK"/>
          <w:sz w:val="32"/>
          <w:szCs w:val="32"/>
        </w:rPr>
        <w:t xml:space="preserve">60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องศาเซลเซียส และประเภทการใช้บรรทุกผลิตภัณฑ์น้ำมันที่มีจุดวาบไฟสูงกว่า </w:t>
      </w:r>
      <w:r w:rsidRPr="006C4B3D">
        <w:rPr>
          <w:rFonts w:ascii="TH SarabunPSK" w:hAnsi="TH SarabunPSK" w:cs="TH SarabunPSK"/>
          <w:sz w:val="32"/>
          <w:szCs w:val="32"/>
        </w:rPr>
        <w:t xml:space="preserve">60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องศาเซลเซียส ขนาดตั้งแต่ </w:t>
      </w:r>
      <w:r w:rsidRPr="006C4B3D">
        <w:rPr>
          <w:rFonts w:ascii="TH SarabunPSK" w:hAnsi="TH SarabunPSK" w:cs="TH SarabunPSK"/>
          <w:sz w:val="32"/>
          <w:szCs w:val="32"/>
        </w:rPr>
        <w:t xml:space="preserve">30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ตันกรอสแต่ไม่เกิน </w:t>
      </w:r>
      <w:r w:rsidRPr="006C4B3D">
        <w:rPr>
          <w:rFonts w:ascii="TH SarabunPSK" w:hAnsi="TH SarabunPSK" w:cs="TH SarabunPSK"/>
          <w:sz w:val="32"/>
          <w:szCs w:val="32"/>
        </w:rPr>
        <w:t xml:space="preserve">1,000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ตันกรอส ติดตั้งระบบติดตามเรือตามมาตรฐานสมรรถนะของอุปกรณ์และข้อกำหนดเชิงหน้าที่ของระบบติดตามเรือประมงที่ได้จดทะเบียนเป็นเรือขนถ่ายสัตว์น้ำ หรือเรือเก็บรักษาสัตว์น้ำ รวมทั้งแจ้งข้อมูล รหัสกล่องหรือรหัสอุปกรณ์ ชื่อ หรือหมายเลขทะเบียนเรือ ภาพถ่ายเรือ ตามแบบรายงาน ศฝป. </w:t>
      </w:r>
      <w:r w:rsidRPr="006C4B3D">
        <w:rPr>
          <w:rFonts w:ascii="TH SarabunPSK" w:hAnsi="TH SarabunPSK" w:cs="TH SarabunPSK"/>
          <w:sz w:val="32"/>
          <w:szCs w:val="32"/>
        </w:rPr>
        <w:t xml:space="preserve">4A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ต่อศูนย์ปฏิบัติการเฝ้าระวังการทำการประมงภายใน </w:t>
      </w:r>
      <w:r w:rsidR="00D8721B" w:rsidRPr="006C4B3D">
        <w:rPr>
          <w:rFonts w:ascii="TH SarabunPSK" w:hAnsi="TH SarabunPSK" w:cs="TH SarabunPSK"/>
          <w:sz w:val="32"/>
          <w:szCs w:val="32"/>
        </w:rPr>
        <w:t xml:space="preserve">7 </w:t>
      </w:r>
      <w:r w:rsidRPr="006C4B3D">
        <w:rPr>
          <w:rFonts w:ascii="TH SarabunPSK" w:hAnsi="TH SarabunPSK" w:cs="TH SarabunPSK"/>
          <w:sz w:val="32"/>
          <w:szCs w:val="32"/>
          <w:cs/>
        </w:rPr>
        <w:t>วันหลังจากติดตั้งแล้วเสร็จ ยกเว้นเรือบรรทุกผลิตภัณฑ์น้ำมันเตา และเรือบรรทุกผลิตภัณฑ์น้ำมันที่มีการทำสัญญาโดยตรงกับบริษัทน้ำมันในประเทศไทย ให้เป็น</w:t>
      </w:r>
      <w:r w:rsidR="0082442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ผู้จัดส่งผลิตภัณฑ์น้ำมันระหว่างคลังน้ำมันในประเทศไทย หรือขนส่งผลิตภัณฑ์น้ำมันระหว่างคลังน้ำมันในประเทศไทยกับต่างประเทศ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กำหนดให้เจ้าของเรือที่จดทะเบียนเรือตามข้อ </w:t>
      </w:r>
      <w:r w:rsidRPr="006C4B3D">
        <w:rPr>
          <w:rFonts w:ascii="TH SarabunPSK" w:hAnsi="TH SarabunPSK" w:cs="TH SarabunPSK"/>
          <w:sz w:val="32"/>
          <w:szCs w:val="32"/>
        </w:rPr>
        <w:t>1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ต้องแจ้งการเข้าออกท่าเทียบเรือประมงทุกครั้งด้วยวิธีการแจ้งโดยตรงหรือทางโทรสาร ไปยังศูนย์ควบคุมการแจ้งเรือเข้าออกก่อนดำเนินการไม่น้อยกว่า </w:t>
      </w:r>
      <w:r w:rsidRPr="006C4B3D">
        <w:rPr>
          <w:rFonts w:ascii="TH SarabunPSK" w:hAnsi="TH SarabunPSK" w:cs="TH SarabunPSK"/>
          <w:sz w:val="32"/>
          <w:szCs w:val="32"/>
        </w:rPr>
        <w:t xml:space="preserve">24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ชั่วโมง และต้องดูแลระบบติดตามเรือให้สามารถใช้งานได้ตลอดเวลา การแจ้งปิดระบบติดตามเรือ ให้แจ้งตามแบบรายงาน ศฝป. </w:t>
      </w:r>
      <w:r w:rsidRPr="006C4B3D">
        <w:rPr>
          <w:rFonts w:ascii="TH SarabunPSK" w:hAnsi="TH SarabunPSK" w:cs="TH SarabunPSK"/>
          <w:sz w:val="32"/>
          <w:szCs w:val="32"/>
        </w:rPr>
        <w:t xml:space="preserve">1A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โดยให้ทำได้เฉพาะกรณี ดังนี้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1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เรือเกิดการชำรุด เสียหายต้องซ่อมแซมโดยนำเรือขึ้นคาน โดยต้องมีหนังสือรับรองจากอู่ซ่อมเรือ โดยระบุวันที่เริ่มต้นขึ้นคาน และลงจากคาน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2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อุปกรณ์ระบุตำแหน่งเรือชำรุด และอยู่ระหว่างซ่อมแซมหรือเปลี่ยนอุปกรณ์ โดยต้องมีหนังสือรับรองจากผู้ประกอบกิจการโทรคมนาคม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3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เรืออับปาง โดยแนบสำเนารายงานประจำวันเกี่ยวกับคดีมาด้วย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4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แจ้งงดการใช้เรือตามกฎหมายว่าด้วยการเดินเรือในน่านน้ำไทย โดยแนบสำเนาเอกสารที่เกี่ยวข้องให้ทราบด้วย </w:t>
      </w:r>
    </w:p>
    <w:p w:rsidR="00175F13" w:rsidRPr="006C4B3D" w:rsidRDefault="00175F13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3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กำหนดให้เจ้าของเรือที่จดทะเบียนเรือตามข้อ </w:t>
      </w:r>
      <w:r w:rsidRPr="006C4B3D">
        <w:rPr>
          <w:rFonts w:ascii="TH SarabunPSK" w:hAnsi="TH SarabunPSK" w:cs="TH SarabunPSK"/>
          <w:sz w:val="32"/>
          <w:szCs w:val="32"/>
        </w:rPr>
        <w:t>1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ที่ได้แจ้งหรือขออนุญาตใด ๆ ด้วยวิธีการทางอิเล็กทรอนิกส์ผ่านระบบ </w:t>
      </w:r>
      <w:r w:rsidRPr="006C4B3D">
        <w:rPr>
          <w:rFonts w:ascii="TH SarabunPSK" w:hAnsi="TH SarabunPSK" w:cs="TH SarabunPSK"/>
          <w:sz w:val="32"/>
          <w:szCs w:val="32"/>
        </w:rPr>
        <w:t xml:space="preserve">Single Window @ Marine Department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ตามที่อธิบดีกรมเจ้าท่ากำหนดไว้ ให้ถือว่าเป็นการแจ้งการเข้าออกท่าเทียบเรือประมงตามกฎกระทรวงนี้ </w:t>
      </w:r>
    </w:p>
    <w:p w:rsidR="00D7300A" w:rsidRPr="006C4B3D" w:rsidRDefault="00D7300A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265B" w:rsidRPr="006C4B3D" w:rsidRDefault="00D7300A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C265B"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ร่างพระราชบัญญัติสภาพัฒนาการเศรษฐกิจและสังคมแห่งชาติ พ.ศ. ….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คณะรัฐมนตรีมีมติเห็นชอบดังนี้ </w:t>
      </w:r>
    </w:p>
    <w:p w:rsidR="0082442A" w:rsidRDefault="00EC265B" w:rsidP="0082442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1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เห็นชอบร่างพระราชบัญญัติสภาพัฒนาการเศรษฐกิจและสังคมแห่งชาติ พ.ศ. …. ที่สำนักงานคณะกรรมการกฤษฎีกาตรวจพิจารณาแล้ว และสำนักเลขาธิการคณะรัฐมนตรีได้แก้ไขเพิ่มเติมตามมติที่ประชุม </w:t>
      </w:r>
    </w:p>
    <w:p w:rsidR="00EC265B" w:rsidRPr="006C4B3D" w:rsidRDefault="00EC265B" w:rsidP="0082442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 xml:space="preserve">[การประชุมปรึกษาหารือระหว่างหน่วยงานที่เกี่ยวข้องเมื่อวันที่ </w:t>
      </w:r>
      <w:r w:rsidRPr="006C4B3D">
        <w:rPr>
          <w:rFonts w:ascii="TH SarabunPSK" w:hAnsi="TH SarabunPSK" w:cs="TH SarabunPSK"/>
          <w:sz w:val="32"/>
          <w:szCs w:val="32"/>
        </w:rPr>
        <w:t xml:space="preserve">7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6C4B3D">
        <w:rPr>
          <w:rFonts w:ascii="TH SarabunPSK" w:hAnsi="TH SarabunPSK" w:cs="TH SarabunPSK"/>
          <w:sz w:val="32"/>
          <w:szCs w:val="32"/>
        </w:rPr>
        <w:t xml:space="preserve">2561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ที่มีรองนายกรัฐมนตรี </w:t>
      </w:r>
      <w:r w:rsidR="0082442A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(นายวิษณุ เครืองาม) เป็นประธาน] แล้วให้ส่งคณะกรรมการประสานงานสภานิติบัญญัติแห่งชาติพิจารณา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EC265B" w:rsidRPr="006C4B3D" w:rsidRDefault="00EC265B" w:rsidP="0082442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ให้สำนักงานคณะกรรมการพัฒนาการเศรษฐกิจและสังคมแห่งชาติไปพิจารณาร่วมกับหน่วยงานที่เกี่ยวข้องเพื่อแก้ไขเพิ่มเติมร่างกฎกระทรวงแบ่งส่วนราชการสำนักงานคณะกรรมการพัฒนาการเศรษฐกิจและสังคมแห่งชาติ สำนักนายกรัฐมนตรี พ.ศ. …. ให้สอดคล้องกับร่างพระราชบัญญัติสภาพัฒนาการเศรษฐกิจและสังคมแห่งชาติ พ.ศ. …. แล้วให้ส่งร่างกฎกระทรวงดังกล่าวไปยังสำนักงานคณะกรรมการกฤษฎีกาตรวจพิจารณาต่อไป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1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สภาพัฒนาการเศรษฐกิจและสังคมแห่งชาติ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1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1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กำหนดให้มี “สภาพัฒนาการเศรษฐกิจและสังคมแห่งชาติ” ประกอบด้วยประธานสภาหนึ่งคนและกรรมการสภาผู้ทรงคุณวุฒิอีกไม่เกินสิบห้าคน และให้ปลัดกระทรวงการคลัง เลขาธิการสภาความมั่นคงแห่งชาติ เลขาธิการคณะกรรมการกฤษฎีกา เลขาธิการ ก.พ. เลขาธิการ ก.พ.ร. ผู้อำนวยการสำนักงบประมาณ และผู้ว่าการธนาคารแห่งประเทศไทย เป็นกรรมการสภา และให้เลขาธิการสภาพัฒนาการเศรษฐกิจและสังคมแห่งชาติ เป็นกรรมการและเลขานุการ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1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2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กำหนดให้ประธานสภาและกรรมการสภาผู้ทรงคุณวุฒิมีวาระการดำรงตำแหน่งคราวละสี่ปี โดยผู้ซึ่งพ้นจากตำแหน่งตามวาระอาจได้รับแต่งตั้งอีกได้ แต่ไม่เกินสองวาระติดต่อกัน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1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3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ำหนดให้สภาสามารถมีมติให้เชิญปลัดกระทรวงหรือหัวหน้าส่วนราชการที่มีอำนาจหน้าที่โดยตรงเกี่ยวกับเรื่องที่พิจารณา หรือผู้ซึ่งมีความรู้ความเชี่ยวชาญมาเข้าร่วมประชุมเป็นครั้งคราวในฐานะกรรมการสภาด้วยก็ได้ โดยให้ผู้ที่ได้รับเชิญมามีฐานะเป็นกรรมการสภาสำหรับการประชุมครั้งที่ได้รับเชิญนั้น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1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4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ำหนดให้สภาพัฒนาการเศรษฐกิจและสังคมแห่งชาติมีอำนาจหน้าที่กำหนดกรอบทิศทางการพัฒนาเศรษฐกิจและสังคมของประเทศ จัดทำร่างแผนพัฒนาเศรษฐกิจและสังคมแห่งชาติ และให้ความเห็นต่อนายกรัฐมนตรีและคณะรัฐมนตรี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แผนพัฒนาเศรษฐกิจและสังคมแห่งชาติ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1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ำหนดให้มีแผนพัฒนาเศรษฐกิจและสังคมแห่งชาติเป็นแนวทางในการพัฒนาประเทศด้านเศรษฐกิจและสังคมของประเทศอย่างต่อเนื่องในแต่ละช่วงระยะเวลาห้าปี 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2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ำหนดให้มีคณะกรรมการยกร่างแผนพัฒนาเศรษฐกิจและสังคมแห่งชาติในแต่ละด้านตามกรอบของแผนพัฒนาเศรษฐกิจและสังคมแห่งชาติ  ทำหน้าที่ยกร่างแผนพัฒนาเศรษฐกิจและสังคมแห่งชาติและเสนอต่อสภาพิจารณา โดยต้องมีการจัดให้มีการรับฟังความคิดเห็นจากประชาชนเพื่อนำมาประกอบการยกร่างด้วย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3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กำหนดให้หน่วยงานของรัฐต้องจัดทำแผนปฏิบัติการประจำปี และงบประมาณรายจ่ายประจำปีงบประมาณ เพื่อให้บรรลุเป้าหมายตามที่กำหนดในแผนพัฒนาการเศรษฐกิจและสังคมแห่งชาติ โดยให้เป็นหน้าที่ของคณะรัฐมนตรีที่จะกำกับดูแลและสนับสนุนให้หน่วยงานของรัฐทุกแห่งดำเนินการให้เป็นไปตามแผนดังกล่าวด้วย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3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สำนักงานสภาพัฒนาการเศรษฐกิจและสังคมแห่งชาติ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3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1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กำหนดให้มีสำนักงานสภาพัฒนาการเศรษฐกิจและสังคมแห่งชาติ ทำหน้าที่ดำเนินงานในฐานะเจ้าหน้าที่ฝ่ายเลขานุการของสภา ประสานงานกับหน่วยงานของรัฐและประชาชนเกี่ยวกับการจัดทำร่างแผนพัฒนาเศรษฐกิจและสังคมแห่งชาติ ดำเนินการในส่วนที่เกี่ยวข้องกับยุทธศาสตร์ชาติและแผนการปฏิรูปประเทศ ฯลฯ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3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2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กำหนดให้มีคณะกรรมการประสานการดำเนินงานด้านยุทธศาสตร์ชาติและการปฏิรูปประเทศ ทำหน้าที่วิเคราะห์ ติดตาม และประเมินผลการปฏิบัติตามยุทธศาสตร์ชาติและแผนการปฏิรูปประเทศ ตลอดจนปฏิบัติหน้าที่อื่นที่สภามอบหมาย 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4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บทเฉพาะกาล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4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1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ให้คณะกรรมการพัฒนาการเศรษฐกิจและสังคมแห่งชาติตามพระราชบัญญัติพัฒนาการเศรษฐกิจและสังคมแห่งชาติ พ.ศ. </w:t>
      </w:r>
      <w:r w:rsidRPr="006C4B3D">
        <w:rPr>
          <w:rFonts w:ascii="TH SarabunPSK" w:hAnsi="TH SarabunPSK" w:cs="TH SarabunPSK"/>
          <w:sz w:val="32"/>
          <w:szCs w:val="32"/>
        </w:rPr>
        <w:t>2521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ซึ่งดำรงตำแหน่งอยู่ในวันที่ร่างพระราชบัญญัติฉบับนี้ใช้บังคับปฏิบัติหน้าที่สภาพัฒนาการเศรษฐกิจและสังคมแห่งชาติไปพลางก่อน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4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2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ให้โอนบรรดาภารกิจ อำนาจหน้าที่ ทรัพย์สิน งบประมาณ สิทธิ หนี้ ภาระผูกพัน ข้าราชการ พนักงานราชการ ลูกจ้าง และอัตรากำลังของสำนักงานคณะกรรมการพัฒนาการเศรษฐกิจและสังคมแห่งชาติ ไปเป็นของสำนักงานสภาพัฒนาการเศรษฐกิจและสังคมแห่งชาติ </w:t>
      </w:r>
    </w:p>
    <w:p w:rsidR="001F6588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4</w:t>
      </w:r>
      <w:r w:rsidRPr="006C4B3D">
        <w:rPr>
          <w:rFonts w:ascii="TH SarabunPSK" w:hAnsi="TH SarabunPSK" w:cs="TH SarabunPSK"/>
          <w:sz w:val="32"/>
          <w:szCs w:val="32"/>
          <w:cs/>
        </w:rPr>
        <w:t>.</w:t>
      </w:r>
      <w:r w:rsidRPr="006C4B3D">
        <w:rPr>
          <w:rFonts w:ascii="TH SarabunPSK" w:hAnsi="TH SarabunPSK" w:cs="TH SarabunPSK"/>
          <w:sz w:val="32"/>
          <w:szCs w:val="32"/>
        </w:rPr>
        <w:t xml:space="preserve">3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ให้แผนพัฒนาเศรษฐกิจและสังคมแห่งชาติตามประกาศพระราชโองการ เรื่อง แผนพัฒนาเศรษฐกิจและสังคมแห่งชาติ ฉบับที่ </w:t>
      </w:r>
      <w:r w:rsidRPr="006C4B3D">
        <w:rPr>
          <w:rFonts w:ascii="TH SarabunPSK" w:hAnsi="TH SarabunPSK" w:cs="TH SarabunPSK"/>
          <w:sz w:val="32"/>
          <w:szCs w:val="32"/>
        </w:rPr>
        <w:t xml:space="preserve">12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6C4B3D">
        <w:rPr>
          <w:rFonts w:ascii="TH SarabunPSK" w:hAnsi="TH SarabunPSK" w:cs="TH SarabunPSK"/>
          <w:sz w:val="32"/>
          <w:szCs w:val="32"/>
        </w:rPr>
        <w:t>2560</w:t>
      </w:r>
      <w:r w:rsidRPr="006C4B3D">
        <w:rPr>
          <w:rFonts w:ascii="TH SarabunPSK" w:hAnsi="TH SarabunPSK" w:cs="TH SarabunPSK"/>
          <w:sz w:val="32"/>
          <w:szCs w:val="32"/>
          <w:cs/>
        </w:rPr>
        <w:t>-</w:t>
      </w:r>
      <w:r w:rsidRPr="006C4B3D">
        <w:rPr>
          <w:rFonts w:ascii="TH SarabunPSK" w:hAnsi="TH SarabunPSK" w:cs="TH SarabunPSK"/>
          <w:sz w:val="32"/>
          <w:szCs w:val="32"/>
        </w:rPr>
        <w:t>2564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) ลงวันที่ </w:t>
      </w:r>
      <w:r w:rsidRPr="006C4B3D">
        <w:rPr>
          <w:rFonts w:ascii="TH SarabunPSK" w:hAnsi="TH SarabunPSK" w:cs="TH SarabunPSK"/>
          <w:sz w:val="32"/>
          <w:szCs w:val="32"/>
        </w:rPr>
        <w:t xml:space="preserve">29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ธันวาคม พุทธศักราช </w:t>
      </w:r>
      <w:r w:rsidRPr="006C4B3D">
        <w:rPr>
          <w:rFonts w:ascii="TH SarabunPSK" w:hAnsi="TH SarabunPSK" w:cs="TH SarabunPSK"/>
          <w:sz w:val="32"/>
          <w:szCs w:val="32"/>
        </w:rPr>
        <w:t>2559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ที่ใช้อยู่ในวันก่อนที่ร่างพระราชบัญญัติฉบับนี้ใช้บังคับ ถือว่าเป็นแผนพัฒนาการเศรษฐกิจและสังคมแห่งชาติตามร่างพระราชบัญญัตินี้ และยังให้คงใช้ได้ถึงวันที่ </w:t>
      </w:r>
      <w:r w:rsidRPr="006C4B3D">
        <w:rPr>
          <w:rFonts w:ascii="TH SarabunPSK" w:hAnsi="TH SarabunPSK" w:cs="TH SarabunPSK"/>
          <w:sz w:val="32"/>
          <w:szCs w:val="32"/>
        </w:rPr>
        <w:t>30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กันยายน พ.ศ. </w:t>
      </w:r>
      <w:r w:rsidRPr="006C4B3D">
        <w:rPr>
          <w:rFonts w:ascii="TH SarabunPSK" w:hAnsi="TH SarabunPSK" w:cs="TH SarabunPSK"/>
          <w:sz w:val="32"/>
          <w:szCs w:val="32"/>
        </w:rPr>
        <w:t xml:space="preserve">2565 </w:t>
      </w:r>
    </w:p>
    <w:p w:rsidR="00EC265B" w:rsidRPr="006C4B3D" w:rsidRDefault="00EC265B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F6588" w:rsidRPr="006C4B3D" w:rsidTr="0082442A">
        <w:tc>
          <w:tcPr>
            <w:tcW w:w="9820" w:type="dxa"/>
          </w:tcPr>
          <w:p w:rsidR="001F6588" w:rsidRPr="006C4B3D" w:rsidRDefault="001F6588" w:rsidP="00E0501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2D285D" w:rsidRPr="006C4B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</w:t>
            </w:r>
            <w:r w:rsidRPr="006C4B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CE6C66" w:rsidRPr="006C4B3D" w:rsidRDefault="00CE6C66" w:rsidP="00E0501D">
      <w:pPr>
        <w:tabs>
          <w:tab w:val="left" w:pos="1418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E6C66" w:rsidRPr="006C4B3D" w:rsidRDefault="00D7300A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355C9F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CE6C66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การต่ออายุสัญญากู้เบิกเงินเกินบัญชีของสำนักงานธนานุเคราะห์</w:t>
      </w:r>
    </w:p>
    <w:p w:rsidR="00CE6C66" w:rsidRPr="006C4B3D" w:rsidRDefault="00CE6C66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คณะรัฐมนตรีมีมติเห็นชอบให้กระทรวงการพัฒนาสังคมและความมั่นคงของมนุษย์ (พม.) ต่ออายุสัญญากู้เบิกเงินเกินบัญชีของสำนักงานธนานุเคราะห์เพื่อเป็นเงินทุนสำรองหมุนเวียนรับจำนำและสำหรับใช้จ่ายในการบริหารการเงินให้เกิดสภาพคล่องในกิจการ จำนวน 500 ล้านบาท ออกไปอีกเป็นเวลา 2 ปี ตั้งแต่วันที่ 1 ตุลาคม 2561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ถึงวันที่ 30 กันยายน 2563 ตามที่ พม. เสนอ</w:t>
      </w:r>
    </w:p>
    <w:p w:rsidR="00CE6C66" w:rsidRPr="006C4B3D" w:rsidRDefault="00CE6C66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CE6C66" w:rsidRPr="006C4B3D" w:rsidRDefault="00CE6C66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        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พม. รายงานว่า ตามที่คณะรัฐมนตรีได้มีมติเมื่อวันที่ 14 มิถุนายน 2559 เห็นชอบให้ พม. ต่ออายุสัญญากู้เบิกเงินเกินบัญชีของสำนักงานธนานุเคราะห์ จำนวน 500 ล้านบาท โดยสัญญาจะสิ้นสุดในวันที่ 30 กันยายน2561 แต่เนื่องจากสำนักงานธนานุเคราะห์ยังมีความจำเป็นที่จะต้องมีเงินทุนสำรองหมุนเวียนรับจำนำและสำหรับใช้จ่ายในการบริหารการเงินให้เกิดสภาพคล่องในกิจการประจำปีงบประมาณ พ.ศ. 2562 - 2563 ซึ่งการกู้เงินประเภทเบิกเงินเกินบัญชีนั้น หากสำนักงานธนานุเคราะห์ไม่ได้เบิกมาจะไม่เสียดอกเบี้ยจ่าย ดังนั้นคณะกรรมการอำนวยการสำนักงานธนานุเคราะห์ ในการปร</w:t>
      </w:r>
      <w:r w:rsidR="00A365D8" w:rsidRPr="006C4B3D">
        <w:rPr>
          <w:rFonts w:ascii="TH SarabunPSK" w:eastAsia="Times New Roman" w:hAnsi="TH SarabunPSK" w:cs="TH SarabunPSK"/>
          <w:sz w:val="32"/>
          <w:szCs w:val="32"/>
          <w:cs/>
        </w:rPr>
        <w:t>ะ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ชุมครั้งที่ 2/2561 เมื่อวันที่ 27 พฤศจิกายน 2560 จึงมีมติเห็นชอบการต่ออายุสัญญากู้เบิกเงินเกินบัญชีจากธนาคารออมสินวงเงิน 500 ล้านบาท ของสำนักงานธนานุเคราะห์ ออกไปอีก 2 ปี นับตั้งแต่วันที่ 1 ตุลาคม 2561 ถึงวันที่ 30 กันยายน 2563</w:t>
      </w:r>
    </w:p>
    <w:p w:rsidR="00D7300A" w:rsidRPr="006C4B3D" w:rsidRDefault="00D7300A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E5069" w:rsidRPr="006C4B3D" w:rsidRDefault="00BE50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E5069" w:rsidRPr="006C4B3D" w:rsidRDefault="00BE50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C568E" w:rsidRPr="006C4B3D" w:rsidRDefault="00A365D8" w:rsidP="00E0501D">
      <w:pPr>
        <w:tabs>
          <w:tab w:val="left" w:pos="540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5.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C568E" w:rsidRPr="006C4B3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C568E" w:rsidRPr="006C4B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568E" w:rsidRPr="006C4B3D">
        <w:rPr>
          <w:rFonts w:ascii="TH SarabunPSK" w:hAnsi="TH SarabunPSK" w:cs="TH SarabunPSK"/>
          <w:b/>
          <w:bCs/>
          <w:sz w:val="32"/>
          <w:szCs w:val="32"/>
          <w:cs/>
        </w:rPr>
        <w:t>แนวทางพัฒนางานวัฒนธรรมเพื่อสร้างอาชีพ สร้างรายได้ให้แก่ชุมชนท้องถิ่น</w:t>
      </w:r>
      <w:r w:rsidR="00C639E2"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568E" w:rsidRPr="006C4B3D">
        <w:rPr>
          <w:rFonts w:ascii="TH SarabunPSK" w:hAnsi="TH SarabunPSK" w:cs="TH SarabunPSK"/>
          <w:b/>
          <w:bCs/>
          <w:sz w:val="32"/>
          <w:szCs w:val="32"/>
          <w:cs/>
        </w:rPr>
        <w:t>ในกลุ่มจังหวัดภาคเหนือตอนล่าง 2</w:t>
      </w:r>
    </w:p>
    <w:p w:rsidR="00BC568E" w:rsidRPr="006C4B3D" w:rsidRDefault="00BC568E" w:rsidP="00E0501D">
      <w:pPr>
        <w:tabs>
          <w:tab w:val="left" w:pos="540"/>
          <w:tab w:val="left" w:pos="1134"/>
          <w:tab w:val="left" w:pos="1418"/>
          <w:tab w:val="left" w:pos="547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คณะรัฐมนตรีมีมติรับทราบแนวทางพัฒนางานวัฒนธรรมเพื่อสร้างอาชีพ สร้างรายได้ให้แก่ชุมชนท้องถิ่น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ในกลุ่มจังหวัดภาคเหนือตอนล่าง 2 ตามที่กระทรวงวัฒนธรรม (วธ.) เสนอ  สรุปสาระสำคัญได้ ดังนี้ 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1. แผนพัฒนาภาคเหนือ ในช่วงแผนพัฒนาเศรษฐกิจและสังคมแห่งชาติ </w:t>
      </w:r>
      <w:r w:rsidRPr="006C4B3D">
        <w:rPr>
          <w:rFonts w:ascii="TH SarabunPSK" w:hAnsi="TH SarabunPSK" w:cs="TH SarabunPSK"/>
          <w:sz w:val="32"/>
          <w:szCs w:val="32"/>
          <w:cs/>
        </w:rPr>
        <w:t>ฉบับที่ 12 (พ.ศ.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2560 – 2564)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มีเป้าหมายที่จะพัฒนาภาคเหนือ 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>ให้</w:t>
      </w:r>
      <w:r w:rsidRPr="006C4B3D">
        <w:rPr>
          <w:rFonts w:ascii="TH SarabunPSK" w:hAnsi="TH SarabunPSK" w:cs="TH SarabunPSK"/>
          <w:sz w:val="32"/>
          <w:szCs w:val="32"/>
          <w:cs/>
        </w:rPr>
        <w:t>เป็น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ฐานเศรษฐกิจสร้างสรรค์มูลค่าสูง เชื่อมโยงเศรษฐกิจกับประเทศในกลุ่มอนุภูมิภาคลุ่มแม่น้ำโขง” โดยประเด็นยุทธศาสตร์ที่ 1 พัฒนาการท่องเที่ยวและธุรกิจบริการต่อเนื่องให้มีคุณภาพ 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>เน้นการ</w:t>
      </w:r>
      <w:r w:rsidRPr="006C4B3D">
        <w:rPr>
          <w:rFonts w:ascii="TH SarabunPSK" w:hAnsi="TH SarabunPSK" w:cs="TH SarabunPSK"/>
          <w:sz w:val="32"/>
          <w:szCs w:val="32"/>
          <w:cs/>
        </w:rPr>
        <w:t>สร้าง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มูลค่าเพิ่มอย่างยั่งยืน และกระจายประโยชน์อย่างทั่วถึง รวมทั้งต่อยอดการผลิตสินค้าและบริการที่มีศักยภาพสูง</w:t>
      </w:r>
      <w:r w:rsidRPr="006C4B3D">
        <w:rPr>
          <w:rFonts w:ascii="TH SarabunPSK" w:hAnsi="TH SarabunPSK" w:cs="TH SarabunPSK"/>
          <w:sz w:val="32"/>
          <w:szCs w:val="32"/>
          <w:cs/>
        </w:rPr>
        <w:t>ด้วยภูมิปัญญาและ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>นวัตกรรม โดยมีแนวทางการพัฒนาที่สำคัญ ได้แก่ (1) พัฒนากลุ่มท่องเที่ยวที่มีศักยภาพตามแนวทางการท่องเที่ยวเชิงสร้างสรรค์ (2) กลุ่มท่องเที่ยวมรดกโลก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(3) กลุ่มท่องเที่ยวเชิงธรรมชาติ 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9250C8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(4) กลุ่มท่องเที่ยวที่มีเป้าหมายเฉพาะ 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>2. แผนพัฒนากลุ่มจังหวัดภาคเหนือตอนล่าง 2 (พ.ศ.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2560 – 2564)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ได้กำหนดวิสัยทัศน์</w:t>
      </w:r>
      <w:r w:rsidRPr="006C4B3D">
        <w:rPr>
          <w:rFonts w:ascii="TH SarabunPSK" w:hAnsi="TH SarabunPSK" w:cs="TH SarabunPSK"/>
          <w:sz w:val="32"/>
          <w:szCs w:val="32"/>
          <w:cs/>
        </w:rPr>
        <w:t>เป็น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ศูนย์กลางธุรกิจข้าว สินค้าเกษตรปลอดภัย การท่องเที่ยวธรรมชาติและวัฒนธรรมล้ำค่าระดับประเทศ” 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>โดย</w:t>
      </w:r>
      <w:r w:rsidRPr="006C4B3D">
        <w:rPr>
          <w:rFonts w:ascii="TH SarabunPSK" w:hAnsi="TH SarabunPSK" w:cs="TH SarabunPSK"/>
          <w:sz w:val="32"/>
          <w:szCs w:val="32"/>
          <w:cs/>
        </w:rPr>
        <w:t>ประเด็นยุทธศาสตร์ที่ 3 พัฒนาศักยภาพการท่องเที่ยวตามมาตรฐานเพื่อดึงดูดนักท่องเที่ยวทั้งชาวไทยและ</w:t>
      </w:r>
      <w:r w:rsidRPr="006C4B3D">
        <w:rPr>
          <w:rFonts w:ascii="TH SarabunPSK" w:hAnsi="TH SarabunPSK" w:cs="TH SarabunPSK"/>
          <w:spacing w:val="10"/>
          <w:sz w:val="32"/>
          <w:szCs w:val="32"/>
          <w:cs/>
        </w:rPr>
        <w:t>ชาวต่างประเทศ เน้นการเชื่อมโยงการท่องเที่ยวธรรมชาติ ประวัติศาสตร์ และวัฒนธรรม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>การท่องเที่ยวเชิงเกษตรให้เป็นที่รู้จักและยอมรับของนักท่องเที่ยว ทั้งชาวไทยและชาวต่างประเทศ</w:t>
      </w:r>
      <w:r w:rsidR="00C639E2" w:rsidRPr="006C4B3D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>โดยมีแนวทาง</w:t>
      </w:r>
      <w:r w:rsidRPr="006C4B3D">
        <w:rPr>
          <w:rFonts w:ascii="TH SarabunPSK" w:hAnsi="TH SarabunPSK" w:cs="TH SarabunPSK"/>
          <w:spacing w:val="6"/>
          <w:sz w:val="32"/>
          <w:szCs w:val="32"/>
          <w:cs/>
        </w:rPr>
        <w:t>การพัฒนาและฟื้นฟูแหล่งท่องเที่ยวตามมาตรฐานการท่องเที่ยว พัฒนาสินค้า บริการและปัจจัยสนับสนุน</w:t>
      </w:r>
      <w:r w:rsidRPr="006C4B3D">
        <w:rPr>
          <w:rFonts w:ascii="TH SarabunPSK" w:hAnsi="TH SarabunPSK" w:cs="TH SarabunPSK"/>
          <w:sz w:val="32"/>
          <w:szCs w:val="32"/>
          <w:cs/>
        </w:rPr>
        <w:t>การท่องเที่ยวให้ได้มาตรฐาน พัฒนาตลาดการท่องเที่ยว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  <w:t>3. การดำเนินงานวัฒนธรรมในพื้นที่กลุ่มจังหวัดภาคเหนือตอนล่าง 2</w:t>
      </w:r>
      <w:r w:rsidR="00C639E2" w:rsidRPr="006C4B3D">
        <w:rPr>
          <w:rFonts w:ascii="TH SarabunPSK" w:hAnsi="TH SarabunPSK" w:cs="TH SarabunPSK"/>
          <w:sz w:val="32"/>
          <w:szCs w:val="32"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มีการดำเนินงานวัฒนธรรมระหว่างปีงบประมาณ พ.ศ. 2558 - 2560 ที่สำคัญ ได้แก่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</w:tabs>
        <w:spacing w:line="320" w:lineRule="exact"/>
        <w:jc w:val="thaiDistribute"/>
        <w:rPr>
          <w:rFonts w:ascii="TH SarabunPSK" w:eastAsia="TH SarabunIT๙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3.1 พัฒนาแหล่งประวัติศาสตร์และศิลปวัฒนธรรม เพื่อส่งเสริมการเรียนรู้และการท่องเที่ยวทางวัฒนธรรม ได้แก่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(1) การพัฒนา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อุทยานประวัติศาสตร์กำแพงเพชร (2) การขุดค้น บูรณะและพัฒนาแหล่งโบราณสถาน</w:t>
      </w:r>
      <w:r w:rsidR="00C639E2" w:rsidRPr="006C4B3D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จำนวน 9 แห่ง และ</w:t>
      </w:r>
      <w:r w:rsidRPr="006C4B3D">
        <w:rPr>
          <w:rFonts w:ascii="TH SarabunPSK" w:eastAsia="TH SarabunIT๙" w:hAnsi="TH SarabunPSK" w:cs="TH SarabunPSK"/>
          <w:spacing w:val="-6"/>
          <w:sz w:val="32"/>
          <w:szCs w:val="32"/>
          <w:cs/>
        </w:rPr>
        <w:t xml:space="preserve"> (3) ประกาศต้นไม้สำคัญเป็นรุกขมรดกของแผ่นดิน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3 ต้น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  <w:tab w:val="left" w:pos="255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eastAsia="TH SarabunIT๙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3.2 ส่งเสริมกิจกรรมทางศิลปวัฒนธรรมเพื่อส่งเสริมการเรียนรู้และการท่องเที่ยวทางวัฒนธรรม ได้แก่ (1)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ส่งเสริมตลาดประชารัฐ ตลาดวัฒนธรรม ถนนสายวัฒนธรรม 10 แห่ง (2) ชุมชนวัฒนธรรม และแหล่งเรียนรู้ทางวัฒนธรรมของชุมชน 32 แห่ง (3) ส่งเสริมเทศกาลประเพณีเพื่อการสืบสานและการท่องเที่ยวทางวัฒนธรรม เช่นเทศกาลตรุษจีนปากน้ำโพ งานนมัสการหลวงพ่อเพชร งานเจ้าพ่อเจ้าแม่ ชุมแสง</w:t>
      </w:r>
      <w:r w:rsidR="00C639E2" w:rsidRPr="006C4B3D">
        <w:rPr>
          <w:rFonts w:ascii="TH SarabunPSK" w:eastAsia="TH SarabunIT๙" w:hAnsi="TH SarabunPSK" w:cs="TH SarabunPSK"/>
          <w:sz w:val="32"/>
          <w:szCs w:val="32"/>
          <w:cs/>
        </w:rPr>
        <w:t xml:space="preserve"> 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ประเพณีตักบาตรเทโวโรหนะ แข่งเรือยาว</w:t>
      </w:r>
      <w:r w:rsidR="00C639E2" w:rsidRPr="006C4B3D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นบพระ-เล่นเพลง (4) ส่งเสริมสนับสนุนศิลปิน การแสดงพื้นบ้านและมรดกภูมิปัญญา เช่น</w:t>
      </w:r>
      <w:r w:rsidR="00C639E2" w:rsidRPr="006C4B3D">
        <w:rPr>
          <w:rFonts w:ascii="TH SarabunPSK" w:eastAsia="TH SarabunIT๙" w:hAnsi="TH SarabunPSK" w:cs="TH SarabunPSK"/>
          <w:sz w:val="32"/>
          <w:szCs w:val="32"/>
          <w:cs/>
        </w:rPr>
        <w:t xml:space="preserve">         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การแสดงลิเก เพลงพื้นบ้าน</w:t>
      </w:r>
      <w:r w:rsidR="00C639E2" w:rsidRPr="006C4B3D">
        <w:rPr>
          <w:rFonts w:ascii="TH SarabunPSK" w:eastAsia="TH SarabunIT๙" w:hAnsi="TH SarabunPSK" w:cs="TH SarabunPSK"/>
          <w:sz w:val="32"/>
          <w:szCs w:val="32"/>
          <w:cs/>
        </w:rPr>
        <w:t xml:space="preserve"> 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การแสดงของกลุ่มชาติพันธุ์ต่าง</w:t>
      </w:r>
      <w:r w:rsidR="00C639E2" w:rsidRPr="006C4B3D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ๆ</w:t>
      </w:r>
      <w:r w:rsidR="00C639E2" w:rsidRPr="006C4B3D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และประกาศขึ้นทะเบียนมรดกภูมิปัญญาทางวัฒนธรรม 12 รายการ</w:t>
      </w:r>
    </w:p>
    <w:p w:rsidR="00BC568E" w:rsidRPr="006C4B3D" w:rsidRDefault="00BC568E" w:rsidP="00E0501D">
      <w:pPr>
        <w:spacing w:line="320" w:lineRule="exact"/>
        <w:jc w:val="thaiDistribute"/>
        <w:rPr>
          <w:rFonts w:ascii="TH SarabunPSK" w:eastAsia="TH SarabunIT๙" w:hAnsi="TH SarabunPSK" w:cs="TH SarabunPSK"/>
          <w:sz w:val="32"/>
          <w:szCs w:val="32"/>
          <w:cs/>
        </w:rPr>
      </w:pPr>
      <w:r w:rsidRPr="006C4B3D">
        <w:rPr>
          <w:rFonts w:ascii="TH SarabunPSK" w:eastAsia="TH SarabunIT๙" w:hAnsi="TH SarabunPSK" w:cs="TH SarabunPSK"/>
          <w:sz w:val="32"/>
          <w:szCs w:val="32"/>
        </w:rPr>
        <w:tab/>
      </w:r>
      <w:r w:rsidRPr="006C4B3D">
        <w:rPr>
          <w:rFonts w:ascii="TH SarabunPSK" w:eastAsia="TH SarabunIT๙" w:hAnsi="TH SarabunPSK" w:cs="TH SarabunPSK"/>
          <w:sz w:val="32"/>
          <w:szCs w:val="32"/>
        </w:rPr>
        <w:tab/>
      </w:r>
      <w:r w:rsidRPr="006C4B3D">
        <w:rPr>
          <w:rFonts w:ascii="TH SarabunPSK" w:eastAsia="TH SarabunIT๙" w:hAnsi="TH SarabunPSK" w:cs="TH SarabunPSK"/>
          <w:sz w:val="32"/>
          <w:szCs w:val="32"/>
        </w:rPr>
        <w:tab/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3.3 ขับเคลื่อนการดำเนินงานตามแผนแม่บทส่งเสริมคุณธรรมแห่งชาติ</w:t>
      </w:r>
      <w:r w:rsidR="00C639E2" w:rsidRPr="006C4B3D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โดยส่งเสริมคุณธรรม “พอเพียง วินัย สุจริต จิตอาสา”</w:t>
      </w:r>
      <w:r w:rsidR="00C639E2" w:rsidRPr="006C4B3D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ได้แก่ (1) พัฒนาโรงเรียนคุณธรรมต้นแบบ “บางมูลนากโมเดล” (2) ผลักดันจังหวัดพิจิตรเป็นจังหวัดส่งเสริมคุณธรรมนำร่อง 1 ใน 4 จังหวัดของประเทศ</w:t>
      </w:r>
      <w:r w:rsidR="00C639E2" w:rsidRPr="006C4B3D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และ (3) ส่งเสริมองค์กรคุณธรรม 181 แห่งชุมชนคุณธรรม 121 แห่ง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  <w:tab w:val="left" w:pos="2552"/>
          <w:tab w:val="left" w:pos="2694"/>
        </w:tabs>
        <w:spacing w:line="320" w:lineRule="exact"/>
        <w:jc w:val="thaiDistribute"/>
        <w:rPr>
          <w:rFonts w:ascii="TH SarabunPSK" w:eastAsia="TH SarabunIT๙" w:hAnsi="TH SarabunPSK" w:cs="TH SarabunPSK"/>
          <w:sz w:val="32"/>
          <w:szCs w:val="32"/>
          <w:cs/>
        </w:rPr>
      </w:pPr>
      <w:r w:rsidRPr="006C4B3D">
        <w:rPr>
          <w:rFonts w:ascii="TH SarabunPSK" w:eastAsia="TH SarabunIT๙" w:hAnsi="TH SarabunPSK" w:cs="TH SarabunPSK"/>
          <w:sz w:val="32"/>
          <w:szCs w:val="32"/>
        </w:rPr>
        <w:tab/>
      </w:r>
      <w:r w:rsidRPr="006C4B3D">
        <w:rPr>
          <w:rFonts w:ascii="TH SarabunPSK" w:eastAsia="TH SarabunIT๙" w:hAnsi="TH SarabunPSK" w:cs="TH SarabunPSK"/>
          <w:sz w:val="32"/>
          <w:szCs w:val="32"/>
        </w:rPr>
        <w:tab/>
      </w:r>
      <w:r w:rsidRPr="006C4B3D">
        <w:rPr>
          <w:rFonts w:ascii="TH SarabunPSK" w:eastAsia="TH SarabunIT๙" w:hAnsi="TH SarabunPSK" w:cs="TH SarabunPSK"/>
          <w:sz w:val="32"/>
          <w:szCs w:val="32"/>
        </w:rPr>
        <w:tab/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ผลจากการดำเนินงานที่ผ่านมาส่งผลให้มีนักท่องเที่ยวเข้ามาท่องเที่ยวในกลุ่มจังหวัดภาคเหนือตอนล่าง 2 ในปี 2560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จำนวน 4,198,098 คน เป็นชาวไทย 4,072,657 คน ชาวต่างชาติ 75,441 คน  มูลค่าทางเศรษฐกิจกว่า 7,684.99 ล้านบาท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4.  วธ.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ร่วมกับภาคประชารัฐ</w:t>
      </w:r>
      <w:r w:rsidRPr="006C4B3D">
        <w:rPr>
          <w:rFonts w:ascii="TH SarabunPSK" w:hAnsi="TH SarabunPSK" w:cs="TH SarabunPSK"/>
          <w:sz w:val="32"/>
          <w:szCs w:val="32"/>
          <w:cs/>
        </w:rPr>
        <w:t>กลุ่มจังหวัดภาคเหนือตอนล่าง 2 ได้จัดทำแนวทางพัฒนางานวัฒนธรรมเพื่อสร้างอาชีพ สร้างรายได้ให้แก่ชุมชนท้องถิ่นมีเป้าหมายเพื่อเสริมสร้างคนดี สังคมดี สร้างอาชีพ สร้างรายได้ให้แก่ชุมชน โดยนำทุนทางวัฒนธรรมมาสร้างมูลค่าเพิ่มทางเศรษฐกิจ บนฐานทรัพยากรทางวัฒนธรรมที่สะท้อนถึงอัตลักษณ์ วิถีชีวิตและภูมิปัญญาทางวัฒนธรรม โดยกำหนดประเด็นการพัฒนาไว้ 4 ด้าน ดังนี้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  <w:tab w:val="left" w:pos="3261"/>
          <w:tab w:val="left" w:pos="340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pacing w:val="8"/>
          <w:sz w:val="32"/>
          <w:szCs w:val="32"/>
        </w:rPr>
        <w:tab/>
      </w:r>
      <w:r w:rsidRPr="006C4B3D">
        <w:rPr>
          <w:rFonts w:ascii="TH SarabunPSK" w:hAnsi="TH SarabunPSK" w:cs="TH SarabunPSK"/>
          <w:spacing w:val="8"/>
          <w:sz w:val="32"/>
          <w:szCs w:val="32"/>
        </w:rPr>
        <w:tab/>
      </w:r>
      <w:r w:rsidRPr="006C4B3D">
        <w:rPr>
          <w:rFonts w:ascii="TH SarabunPSK" w:hAnsi="TH SarabunPSK" w:cs="TH SarabunPSK"/>
          <w:spacing w:val="8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ประเด็นที่ 1</w:t>
      </w:r>
      <w:r w:rsidRPr="006C4B3D">
        <w:rPr>
          <w:rFonts w:ascii="TH SarabunPSK" w:hAnsi="TH SarabunPSK" w:cs="TH SarabunPSK"/>
          <w:spacing w:val="8"/>
          <w:sz w:val="32"/>
          <w:szCs w:val="32"/>
          <w:cs/>
        </w:rPr>
        <w:t xml:space="preserve"> พัฒนาศักยภาพแหล่งประวัติศาสตร์เพื่อส่งเสริมการเรียนรู้และ</w:t>
      </w:r>
      <w:r w:rsidRPr="006C4B3D">
        <w:rPr>
          <w:rFonts w:ascii="TH SarabunPSK" w:hAnsi="TH SarabunPSK" w:cs="TH SarabunPSK"/>
          <w:sz w:val="32"/>
          <w:szCs w:val="32"/>
          <w:cs/>
        </w:rPr>
        <w:t>การท่องเที่ยวทางวัฒนธรรม โดยพัฒนาศักยภาพอุทยานประวัติศาสตร์กำแพงเพชรอุทยานเมืองเก่าพิจิตร โบราณสถาน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ศาสนสถาน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พิพิธภัณฑสถานแห่งชาติ ต้นไม้สำคัญที่เป็นรุกขมรดกของแผ่นดิน ชุมชนท่องเที่ยว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และแหล่งเรียนรู้ทาง</w:t>
      </w: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>วัฒนธรรมท้องถิ่น โดยการปรับปรุงทั้งด้านกายภาพ ภูมิทัศน์</w:t>
      </w:r>
      <w:r w:rsidR="00C639E2" w:rsidRPr="006C4B3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สิ่งอำนวยความสะดวก การรักษาความปลอดภัย</w:t>
      </w:r>
      <w:r w:rsidRPr="006C4B3D">
        <w:rPr>
          <w:rFonts w:ascii="TH SarabunPSK" w:hAnsi="TH SarabunPSK" w:cs="TH SarabunPSK"/>
          <w:sz w:val="32"/>
          <w:szCs w:val="32"/>
          <w:cs/>
        </w:rPr>
        <w:t>การบริการ การนำระบบเทคโนโลยีและสารสนเทศสมัยใหม่มาใช้ รวมทั้งจัดกิจกรรม</w:t>
      </w:r>
      <w:r w:rsidRPr="006C4B3D">
        <w:rPr>
          <w:rFonts w:ascii="TH SarabunPSK" w:hAnsi="TH SarabunPSK" w:cs="TH SarabunPSK"/>
          <w:spacing w:val="8"/>
          <w:sz w:val="32"/>
          <w:szCs w:val="32"/>
          <w:cs/>
        </w:rPr>
        <w:t>ส่งเสริมการเรียนรู้และการท่องเที่ยวในแหล่งประวัติศาสตร์และศิลปวัฒนธรรมต่าง</w:t>
      </w:r>
      <w:r w:rsidR="00C639E2" w:rsidRPr="006C4B3D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pacing w:val="8"/>
          <w:sz w:val="32"/>
          <w:szCs w:val="32"/>
          <w:cs/>
        </w:rPr>
        <w:t>ๆ</w:t>
      </w:r>
      <w:r w:rsidR="00C639E2" w:rsidRPr="006C4B3D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pacing w:val="8"/>
          <w:sz w:val="32"/>
          <w:szCs w:val="32"/>
          <w:cs/>
        </w:rPr>
        <w:t>รวมทั้งมีข้อเสนอ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จัดตั้งพิพิธภัณฑ์ประวัติศาสตร์พิจิตร 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>และ</w:t>
      </w:r>
      <w:r w:rsidRPr="006C4B3D">
        <w:rPr>
          <w:rFonts w:ascii="TH SarabunPSK" w:hAnsi="TH SarabunPSK" w:cs="TH SarabunPSK"/>
          <w:sz w:val="32"/>
          <w:szCs w:val="32"/>
          <w:cs/>
        </w:rPr>
        <w:t>พิพิธภัณฑ์เมืองนครสวรรค์และอุทัยธานี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  <w:tab w:val="left" w:pos="3261"/>
          <w:tab w:val="left" w:pos="340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ประเด็นที่ 2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พัฒนาผลิตภัณฑ์และส่งเสริมกิจกรรมทางวัฒนธรรม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โดยส่งเสริมการพัฒนาและขยายผลตลาดประชารัฐ ตลาดวัฒนธรรม ถนนสายวัฒนธรรม เทศกาลประเพณี กีฬาและการละเล่นพื้นบ้าน สินค้า ผลิตภัณฑ์ของฝากของที่ระลึกชุมชนเพิ่มมากขึ้นจากเดิมไม่น้อยกว่าร้อยละ 20 รวมทั้งพัฒนาและเชื่อมโยงเส้นทางท่องเที่ยวทางวัฒนธรรมทั้งในชุมชนท้องถิ่นและพื้นที่ใกล้เคียง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  <w:tab w:val="left" w:pos="3261"/>
          <w:tab w:val="left" w:pos="340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3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ส่งเสริมศิลปินพื้นบ้าน โดยส่งเสริมศิลปินพื้นบ้านให้รวมกลุ่มจัดตั้ง</w:t>
      </w:r>
      <w:r w:rsidRPr="006C4B3D">
        <w:rPr>
          <w:rFonts w:ascii="TH SarabunPSK" w:hAnsi="TH SarabunPSK" w:cs="TH SarabunPSK"/>
          <w:spacing w:val="8"/>
          <w:sz w:val="32"/>
          <w:szCs w:val="32"/>
          <w:cs/>
        </w:rPr>
        <w:t>ชมรม สมาคม</w:t>
      </w:r>
      <w:r w:rsidR="00C639E2" w:rsidRPr="006C4B3D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pacing w:val="8"/>
          <w:sz w:val="32"/>
          <w:szCs w:val="32"/>
          <w:cs/>
        </w:rPr>
        <w:t>เพื่อดำเนินงานร่วมกัน จัดให้มีลานวัฒนธรรมและเวทีการแสดงให้กับศิลปินพื้นบ้าน</w:t>
      </w:r>
      <w:r w:rsidRPr="006C4B3D">
        <w:rPr>
          <w:rFonts w:ascii="TH SarabunPSK" w:hAnsi="TH SarabunPSK" w:cs="TH SarabunPSK"/>
          <w:spacing w:val="6"/>
          <w:sz w:val="32"/>
          <w:szCs w:val="32"/>
          <w:cs/>
        </w:rPr>
        <w:t xml:space="preserve"> ส่งเสริม</w:t>
      </w:r>
      <w:r w:rsidRPr="006C4B3D">
        <w:rPr>
          <w:rFonts w:ascii="TH SarabunPSK" w:hAnsi="TH SarabunPSK" w:cs="TH SarabunPSK"/>
          <w:sz w:val="32"/>
          <w:szCs w:val="32"/>
          <w:cs/>
        </w:rPr>
        <w:t>การถ่ายทอดองค์ความรู้และสร้างศิลปินรุ่นใหม่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ส่งเสริมชุมชนลิเกให้เป็นชุมชนท่องเที่ยวทางวัฒนธรรม  ส่งเสริมวิถีชีวิตกลุ่มชาติพันธุ์ในพื้นที่ รวมทั้งมีข้อเสนอเชิงนโยบายให้จังหวัดพิจิตรและนครสวรรค์เป็นเมืองแห่งลิเก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  <w:tab w:val="left" w:pos="3261"/>
          <w:tab w:val="left" w:pos="340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4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ส่งเสริมคุณธรรมจริยธรรม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โดยพัฒนาและขยายผลจังหวัดคุณธรรม องค์กรคุณธรรม 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>และ</w:t>
      </w:r>
      <w:r w:rsidRPr="006C4B3D">
        <w:rPr>
          <w:rFonts w:ascii="TH SarabunPSK" w:hAnsi="TH SarabunPSK" w:cs="TH SarabunPSK"/>
          <w:sz w:val="32"/>
          <w:szCs w:val="32"/>
          <w:cs/>
        </w:rPr>
        <w:t>ชุมชนคุณธรรม เพิ่มขึ้นร้อยละ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30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เพื่อส่งเสริมคุณธรรมจริยธรรมแก่ประชาชนในทุกระดับ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  <w:tab w:val="left" w:pos="2835"/>
          <w:tab w:val="left" w:pos="2977"/>
          <w:tab w:val="left" w:pos="3150"/>
          <w:tab w:val="left" w:pos="333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หากทุกภาคส่วนได้ดำเนินการตามแนวทางดังกล่าวอย่างต่อเนื่อง จะส่งผลให้เกิดสังคมดี</w:t>
      </w:r>
      <w:r w:rsidR="0082442A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6C4B3D">
        <w:rPr>
          <w:rFonts w:ascii="TH SarabunPSK" w:hAnsi="TH SarabunPSK" w:cs="TH SarabunPSK"/>
          <w:sz w:val="32"/>
          <w:szCs w:val="32"/>
          <w:cs/>
        </w:rPr>
        <w:t>มีคุณธรรม มีรายได้จากการท่องเที่ยว สินค้าและบริการทางวัฒนธรรมเพิ่มขึ้นไม่น้อยกว่าร้อยละ 10 ต่อปี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  <w:tab w:val="left" w:pos="2835"/>
          <w:tab w:val="left" w:pos="2977"/>
          <w:tab w:val="left" w:pos="3150"/>
          <w:tab w:val="left" w:pos="333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5. แผนงาน/โครงการ ที่ควรได้รับการสนับสนุนในปีงบประมาณ พ.ศ. 2561 – 2564</w:t>
      </w:r>
    </w:p>
    <w:p w:rsidR="00BC568E" w:rsidRPr="006C4B3D" w:rsidRDefault="00BC568E" w:rsidP="00E0501D">
      <w:pPr>
        <w:tabs>
          <w:tab w:val="left" w:pos="0"/>
          <w:tab w:val="left" w:pos="1440"/>
          <w:tab w:val="left" w:pos="1701"/>
          <w:tab w:val="left" w:pos="2127"/>
          <w:tab w:val="left" w:pos="2410"/>
          <w:tab w:val="left" w:pos="2835"/>
          <w:tab w:val="left" w:pos="2977"/>
          <w:tab w:val="left" w:pos="3150"/>
          <w:tab w:val="left" w:pos="333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   วธ. </w:t>
      </w:r>
      <w:r w:rsidR="00C639E2" w:rsidRPr="006C4B3D">
        <w:rPr>
          <w:rFonts w:ascii="TH SarabunPSK" w:hAnsi="TH SarabunPSK" w:cs="TH SarabunPSK"/>
          <w:sz w:val="32"/>
          <w:szCs w:val="32"/>
          <w:cs/>
        </w:rPr>
        <w:t>ได้รวบรวมแผนงาน/โครงการ</w:t>
      </w:r>
      <w:r w:rsidRPr="006C4B3D">
        <w:rPr>
          <w:rFonts w:ascii="TH SarabunPSK" w:hAnsi="TH SarabunPSK" w:cs="TH SarabunPSK"/>
          <w:sz w:val="32"/>
          <w:szCs w:val="32"/>
          <w:cs/>
        </w:rPr>
        <w:t>ที่สำคัญและเห็นควรได้รับการ</w:t>
      </w:r>
      <w:r w:rsidR="00C639E2" w:rsidRPr="006C4B3D">
        <w:rPr>
          <w:rFonts w:ascii="TH SarabunPSK" w:hAnsi="TH SarabunPSK" w:cs="TH SarabunPSK"/>
          <w:spacing w:val="-6"/>
          <w:sz w:val="32"/>
          <w:szCs w:val="32"/>
          <w:cs/>
        </w:rPr>
        <w:t>สนับสนุนงบประมาณเพื่อดำเนินการ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ของกลุ่มจังหวัดภาคเหนือตอนล่าง 2 ในปีงบประมาณ พ.ศ. 2561 – 2564</w:t>
      </w:r>
      <w:r w:rsidRPr="006C4B3D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 77 โครงการ วงเงินงบประมาณทั้งสิ้น 770,137,000 บาท </w:t>
      </w:r>
    </w:p>
    <w:p w:rsidR="00A365D8" w:rsidRPr="006C4B3D" w:rsidRDefault="00A365D8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6. เรื่อง  แนวทางการพัฒนาการท่องเที่ยวในกลุ่มจังหวัดภาคเหนือตอนล่าง 2 </w:t>
      </w:r>
    </w:p>
    <w:p w:rsidR="00E34ABC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คณะรัฐมนตรีมีมติรับทราบแนวทางการพัฒนาการท่องเที่ยวในกลุ่มจังหวัดภาคเหนือตอนล่าง 2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ตามที่กระทรวงการท่องเที่ยวและกีฬา</w:t>
      </w:r>
      <w:r w:rsidR="009250C8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(กก.)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เสนอ 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เครื่องมือที่สำคัญในการกระตุ้นตลาดการท่องเที่ยวสร้างและกระจายรายได้ไปสู่ชุมชนและเมืองรองในกลุ่มพื้นที่ภาคเหนือตอนล่าง 2 อันจะเป็นการช่วยลดความ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>เหลื่อมล้ำทางเศรษฐกิจและสังคมตามนโยบายรัฐบาล รวมทั้งเพื่อให้หน่วยงานที่เกี่ยวข้องใช้เป็นกรอบแนวทางใน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>การเสนอขอรับการจัดสรรงบประมาณเพื่อพัฒนาการท่องเที่ยวในพื้นที่ต่อไป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กก.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ได้รวบรวมแผนยุทธศาสตร์การพัฒนาการท่องเที่ยวในเขตพื้นที่ มาตรการสำคัญ และแผนงาน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ที่มีความจำเป็นเร่งด่วนในการดำเนินการในปีงบประมาณ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="00A75770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2561-2562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เพื่อเสนอคณะรัฐมนตรีทราบ โดยมีเป้าหมายเพื่อการส่งเสริมพัฒนาและยกระดับขีดความสามารถของการท่องเที่ยวในกลุ่มจังหวัดภาคเหนือตอนล่าง 2 ให้เต็มตามศักยภาพและความพร้อมของพื้นที่ และการต่อยอดการพัฒนาอุตสาหกรรมการท่องเที่ยวที่จะเกิดขึ้นจากโครงการลงทุนพัฒนาโครงสร้างพื้นฐานจากภาครัฐในอนาคต เพื่อให้การท่องเที่ยวเป็นเครื่องมือที่สร้างและกระจายรายได้สู่ชุมชนและเมืองรอง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เพื่อลดความเหลื่อมล้ำทางเศรษฐกิจและสังคมในพื้นที่ภาคเหนือตอนล่าง 2</w:t>
      </w:r>
      <w:r w:rsidR="00DC00B4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และขยายโอกาสไปสู่พื้นที่อื่น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ๆ ตามนโยบายของรัฐบาล โดยมีรายละเอียด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817C69" w:rsidRPr="006C4B3D" w:rsidRDefault="00DC00B4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นโยบาย ยุทธศาสตร์และมาตรการที่สำคัญเพื่อสนับสนุนการท่องเที่ยวในพื้นที่ภาคเหนือตอนล่าง 2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ในระยะที่ผ่านมา หน่วยงานส่วนกลางและส่วนภูมิภาค ได้มีการจัดทำแผนและยุทธศาสตร์เพื่อใช้เป็นกรอบแนวทางการพัฒนาการท่องเที่ยวระยะ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5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ปี ในเขตพื้นที่ดังนี้ 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00B4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00B4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00B4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1.1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ยุทธศาสตร์การพัฒนาภาค เมืองและพื้นที่เศรษฐกิจ ภายใต้แผนพัฒนาเศรษฐกิจและสังคมแห่งชาติ ฉบับที่</w:t>
      </w:r>
      <w:r w:rsidR="00DC00B4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12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(พ.ศ.</w:t>
      </w:r>
      <w:r w:rsidR="00E34ABC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DC00B4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2560-2564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ยุทธศาสตร์การพัฒนาภาคเหนือ มีเป้าหมาย </w:t>
      </w:r>
      <w:r w:rsidRPr="006C4B3D">
        <w:rPr>
          <w:rFonts w:ascii="TH SarabunPSK" w:eastAsia="Times New Roman" w:hAnsi="TH SarabunPSK" w:cs="TH SarabunPSK"/>
          <w:sz w:val="32"/>
          <w:szCs w:val="32"/>
        </w:rPr>
        <w:t>“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พัฒนาเป็นฐานเศรษฐกิจสร้างสรรค์มูลค่าสูง เชื่อมโยงเศรษฐกิจกับประเทศในกลุ่มอนุภูมิภาคลุ่มแม่น้ำโขง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วัตถุประสงค์เพื่อยกระดับการผลิตและการสร้างมูลค่าเพิ่มแก่สินค้าและบริการ เพื่อเชื่อมโยงห่วงโซ่มูลค่าของระบบเศรษฐกิจภาคเข้ากับระบบเศรษฐกิจของประเทศและภูมิภาคเอเชียตะวันออกเฉียงใต้ เพื่อดูแลช่วยเหลือคนจน และผู้สูงอายุให้มีคุณภาพชีวิตที่ดี พึ่งพาตนเอง และพึ่งพากันในชุมชนได้ เพื่อแก้ไขปัญหาด้านทรัพยากรธรรมชาติและสิ่งแวดล้อม ได้แก่ การบริหารจัดการน้ำ ป่าต้นน้ำและปัญหาหมอกควัน ตัวชี้วัดที่สำคัญ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ได้แก่ รายได้การท่องเที่ยวเพิ่มขึ้น มูลค่า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การค้าชายแดนเพิ่มขึ้น อัตราการเจริญเติบโตทางเศรษฐกิจไม่ต่ำกว่าระดับประเทศ สัดส่วนคนจนลดลง สัดส่วนผู้สูงอายุที่เข้าถึงระบบสวัสดิการเพิ่มขึ้น พื้นที่ป่าต้นน้ำเพิ่มขึ้น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จำนวนวันที่มีค่าฝุ่นละอองขนาดเล็กเกินมาตรฐานลดลง สำหรับยุทธศาสตร์ที่เกี่ยวข้องกับการท่องเที่ยว ได้แก่ ยุทธศาสตร์ที่</w:t>
      </w:r>
      <w:r w:rsidR="00DC00B4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1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พัฒนาการท่องเที่ยวและธุรกิจบริการต่อเนื่องให้มีคุณภาพ สามารถสร้างมูลค่าเพิ่มอย่างยั่งยืน และกระจายประโยชน์อย่างทั่วถึง รวมทั้งต่อยอดการผลิตสินค้าและบริการที่มีศักยภาพสูงด้วยภูมิปัญญาและนวัตกรรม</w:t>
      </w:r>
    </w:p>
    <w:p w:rsidR="00817C69" w:rsidRPr="006C4B3D" w:rsidRDefault="00DC00B4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1.2 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แผนพัฒนาการท่องเที่ยวในเขตพัฒนาการท่องเที่ยวมรดกโลกด้านวัฒนธรรม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(พ.ศ.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2560-2564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คณะกรรมการพัฒนาการท่องเที่ยว ประจำเขตพัฒนาการท่องเที่ยวมรดกโลกด้านวัฒนธรรมได้จัดทำแผนปฏิบัติการพัฒนาการท่องเที่ยวภายในเขตพัฒนาการท่องเที่ยวมรดกโลกด้านวัฒนธรรม พ.ศ.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2560-2564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(จังหวัดสุโขทัย จังหวัดพิษณุโลก จังหวัดตาก และจังหวัดกำแพงเพชร) โดยมีวิสัยทัศน์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>“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แหล่งท่องเที่ยวมรดกโลก เชื่อมโยงท่องเที่ยวอาเซียน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มีวัตถุประสงค์เพื่อพัฒนาเส้นทางมรดกวัฒนธรรม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>“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ท่อปู่พญาร่วง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>”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ซึ่งเป็นภูมิปัญญาโบราณเพื่อสนับสนุนการท่องเที่ยวเชิงวัฒนธรรมและวิถีไทย เพื่อพัฒนาการท่องเที่ยวเป็นจุดหมายของการท่องเที่ยวมรดกวัฒนธรรมร่วมกับการท่องเที่ยวที่เน้นกิจกรรมกลางแจ้งและนันทนาการ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ยกระดับการท่องเที่ยวที่มุ่งเน้นจุดหมายปลายทาง (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>Tourism</w:t>
      </w:r>
      <w:r w:rsidR="00E34ABC"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>Destination)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เน้นการกระจาย (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Distributor)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เพื่อเชื่อมโยงการท่องเที่ยวกับกลุ่มประเทศเพื่อนบ้าน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>CLMV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พัฒนาผลิตภัณฑ์การท่องเที่ยวเพื่อเพิ่มรายได้โดยการเพิ่มค่าใช้จ่ายเฉลี่ยของนักท่องเที่ยวและจำนวนวันพำนักในพื้นที่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สนับสนุนการผสานกำลัง (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Synergy)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ของภาครัฐและภาคเอกชนเพื่อพัฒนาโครงสร้างการบริหารการพัฒนาการท่องเที่ยวเชิงบูรณาการ โดยกำหนดยุทธศาสตร์การพัฒนาไว้ 3 ยุทธศาสตร์ ได้แก่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00B4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</w:t>
      </w:r>
      <w:r w:rsidR="00DC00B4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1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ยกระดับแหล่งท่องเที่ยวมรดกโลกวัฒนธรรมและธรรมชาติสู่การท่องเที่ยวอย่างยั่งยืน และเชื่อมโยงกับประเทศเพื่อนบ้าน โดยการพัฒนาเส้นทางมรดกวัฒนธรรม </w:t>
      </w:r>
      <w:r w:rsidRPr="006C4B3D">
        <w:rPr>
          <w:rFonts w:ascii="TH SarabunPSK" w:eastAsia="Times New Roman" w:hAnsi="TH SarabunPSK" w:cs="TH SarabunPSK"/>
          <w:sz w:val="32"/>
          <w:szCs w:val="32"/>
        </w:rPr>
        <w:t>“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ถนนพระร่วง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ท่อปู่พญาร่วง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พัฒนาการท่องเที่ยวเชิงอนุรักษ์ เพื่อให้เกิดการท่องเที่ยวที่ยั่งยืนและเชื่อมโยงเขตเศรษฐกิจพิเศษ กระจายการท่องเที่ยวสู่พื้นที่ใกล้เคียงทั้งในประเทศและประเทศเพื่อนบ้าน  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</w:t>
      </w:r>
      <w:r w:rsidR="00DC00B4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เพิ่มการกระจายตัวของนักท่องเที่ยวภายในเขตพัฒนาการท่องเที่ยว โดยการต่อยอด เพิ่มคุณค่า และพัฒนาผลิตภัณฑ์การท่องเที่ยว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โดยการพัฒนาสินค้าและบริการการท่องเที่ยวให้มีมาตรฐาน พัฒนาทรัพยากรการท่องเที่ยวอย่างมีคุณภาพ และส่งเสริมการตลาดให้เกิดการกระจายตัวของนักท่องเที่ยว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00B4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</w:t>
      </w:r>
      <w:r w:rsidR="00DC00B4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3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บริหารการพัฒนาการท่องเที่ยวอย่างมีระบบและมีประสิทธิภาพ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โดยการพัฒนาข้อมูลการท่องเที่ยว เพิ่มขีดความสามารถในการรักษาความปลอดภัยให้แก่นักท่องเที่ยว ตรวจสอบ ติดตาม ประเมินผลการดำเนินงาน ตามแผนการดำเนินงานที่เกี่ยวข้อง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00B4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00B4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C00B4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1.3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แผนกลุ่มจังหวัดภาคเหนือตอนล่าง 2 (พ.ศ.</w:t>
      </w:r>
      <w:r w:rsidR="00E34ABC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D0F2A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2561-2564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จังหวัดนครสวรรค์ จังหวัดกำแพงเพชร  จังหวัดพิจิตร จังหวัดอุทัยธานี ได้จัดทำแผนพัฒนากลุ่มจังหวัดที่สอดคล้องเชื่อมโยงกับยุทธศาสตร์ชาติ</w:t>
      </w:r>
      <w:r w:rsidR="004D0F2A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20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ปี โดยได้กำหนดวิสัยทัศน์ </w:t>
      </w:r>
      <w:r w:rsidRPr="006C4B3D">
        <w:rPr>
          <w:rFonts w:ascii="TH SarabunPSK" w:eastAsia="Times New Roman" w:hAnsi="TH SarabunPSK" w:cs="TH SarabunPSK"/>
          <w:sz w:val="32"/>
          <w:szCs w:val="32"/>
        </w:rPr>
        <w:t>“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เป็นศูนย์กลางธุรกิจข้าว สินค้าเกษตรปลอดภัยการท่องเที่ยวธรรมชาติและวัฒนธรรมล้ำค่าระดับประเทศ</w:t>
      </w:r>
      <w:r w:rsidRPr="006C4B3D">
        <w:rPr>
          <w:rFonts w:ascii="TH SarabunPSK" w:eastAsia="Times New Roman" w:hAnsi="TH SarabunPSK" w:cs="TH SarabunPSK"/>
          <w:sz w:val="32"/>
          <w:szCs w:val="32"/>
        </w:rPr>
        <w:t>”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ซึ่งมีเป้าประสงค์ให้ผลผลิตข้าวและสินค้าเกษตรที่ปลอดภัย มีคุณภาพตามมาตรฐาน ผลิตภัณฑ์แปรรูปจากข้าวและสินค้าเกษตรที่เกิดจากการใช้นวัตกรรมผ่านกระบวนการผลิตที่ได้มาตรฐานและมีช่องทางการตลาดเพิ่มขึ้น การเชื่อมโยงการท่องเที่ยวธรรมชาติ ประวัติศาสตร์และวัฒนธรรม การท่องเที่ยวเชิงเกษตร เป็นที่รู้จักและยอมรับของนักท่องเที่ยวทั้งชาวไทยและชาวต่างชาติ  ประกอบด้วย</w:t>
      </w:r>
      <w:r w:rsidR="004D0F2A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3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ยุทธศาสตร์ซึ่งยุทธศาสตร์ที่เกี่ยวข้องกับการท่องเที่ยว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3</w:t>
      </w:r>
      <w:r w:rsidR="004D0F2A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พัฒนาศักยภาพการท่องเที่ยวตามมาตรฐานเพื่อดึงดูดนักท่องเที่ยวทั้งชาวไทยและชาวต่างประเทศ ตัวชี้วัดที่สำคัญ คือ จำนวนนักท่องเที่ยวที่เพิ่มขึ้นร้อยละ 3 ต่อปี แหล่งท่องเที่ยวที่ได้รับมาตรฐานเพิ่มขึ้นร้อยละ 3 ต่อปีและรายได้จากการท่องเที่ยวที่เพิ่มขึ้นร้อยละ 3 ต่อปี  โดยมีแนวทางการพัฒนาและฟื้นฟูแหล่งท่องเที่ยวตามมาตรฐานการท่องเที่ยว พัฒนาสินค้าและบริการ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และปัจจัยสนับสนุนการท่องเที่ยวให้ได้มาตรฐาน พัฒนาตลาดการท่องเที่ยว</w:t>
      </w:r>
      <w:r w:rsidR="00E34ABC"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โครงการที่สำคัญ เช่น โครงการปรับปรุงซ่อมแซมและถนนสายทางเข้าน้ำตกไซเบอร์ ต.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ทองหลาง อ.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ห้วยคต</w:t>
      </w:r>
      <w:r w:rsidR="00E34ABC"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จ.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อุทัยธานี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โครงการปรับปรุงและก่อสร้างภายใน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วัดหนองโพ อำเภอตาคลี จังหวัดนครสวรรค์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โครงการพัฒนาแหล่งท่องเที่ยวกลุ่มจังหวัด (พัฒนาพิพิธภัณฑ์เมืองพิจิตรเชื่อมโยงกับภูมิปัญญาท้องถิ่นเพื่อสร้างรายได้ให้แก่ชุมชน)โครงการท่องเที่ยวตามรอยเสด็จประพาสต้น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:rsidR="00BE5069" w:rsidRPr="006C4B3D" w:rsidRDefault="00BE50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E5069" w:rsidRPr="006C4B3D" w:rsidRDefault="00BE50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17C69" w:rsidRPr="006C4B3D" w:rsidRDefault="004D0F2A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1.4 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แผนยุทธศาสตร์ 20</w:t>
      </w:r>
      <w:r w:rsidR="00E34ABC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ด้านวัฒนธรรม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กระทรวงวัฒนธรรมได้จัดทำยุทธศาสตร์กระทรวงวัฒนธรรมเพื่อให้สอดคล้องกับยุทธศาสตร์ชาติระยะ 20 ปี ตามกรอบทิศทางนโยบายการพัฒนา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สู่ประเทศไทย 4.0 กรอบทิศทางตามแผนพัฒนาเศรษฐกิจและสังคมแห่งชาติ ฉบับที่ 12 (พ.ศ.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2560-2564) โดยได้กำหนดวิสัยทัศน์ </w:t>
      </w:r>
      <w:r w:rsidRPr="006C4B3D">
        <w:rPr>
          <w:rFonts w:ascii="TH SarabunPSK" w:eastAsia="Times New Roman" w:hAnsi="TH SarabunPSK" w:cs="TH SarabunPSK"/>
          <w:sz w:val="32"/>
          <w:szCs w:val="32"/>
        </w:rPr>
        <w:t>“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วัฒนธรรมสร้างคนดี สังคมสันติสุข ทุนทางวัฒนธรรมเพิ่มมูลค่าทางเศรษฐกิจ ไทยเป็นศูนย์กลางการแลกเปลี่ยนทางวัฒนธรรมในระดับนานาชาติ</w:t>
      </w:r>
      <w:r w:rsidRPr="006C4B3D">
        <w:rPr>
          <w:rFonts w:ascii="TH SarabunPSK" w:eastAsia="Times New Roman" w:hAnsi="TH SarabunPSK" w:cs="TH SarabunPSK"/>
          <w:sz w:val="32"/>
          <w:szCs w:val="32"/>
        </w:rPr>
        <w:t>”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ซึ่งมีเป้าประสงค์ในส่วนที่เกี่ยวข้องกับการท่องเที่ยว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ได้แก่ ประเทศไทยมีรายได้จากอุตสาหกรรมวัฒนธรรมเชิงสร้างสรรค์เพิ่มมากขึ้น และยุทธศาสตร์ที่เกี่ยวข้อง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ได้แก่ยุทธศาสตร์ที่ 3 ส่งเสริมอุตสาหกรรมวัฒนธรรมเชิงสร้างสรรค์เพื่อสร้างมูลค่าเพิ่มทางเศรษฐกิจ โดยมีแนวทางในการพัฒนาศักยภาพแหล่งท่องเที่ยวและส่งเสริมการท่องเที่ยวทางวัฒนธรรม โครงการที่สำคัญ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เช่น โครงการสร้างรายได้จากการต่อยอดทุนและมรดกด้านวัฒนธรรม โครงการเฉลิมพระเกียรติพระบาทสมเด็จพระเจ้าอยู่หัวและพระบรมวงศานุวงศ์ โครงการส่งเสริมและพัฒนาศักยภาพอุตสาหกรรมภาพยนตร์และวีดีทัศน์ เป็นต้น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817C69" w:rsidRPr="006C4B3D" w:rsidRDefault="004D0F2A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1.5 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แผนแม่บทอุทยานประวัติศาสตร์สุโขทัย ศรีสัชนาลัย และกำแพงเพชร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กรมศิลปากรเป็นหน่วยงานหลักในการดูแลพื้นที่ดังกล่าว โดยอุทยานประวัติศาสตร์สุโขทัย ศรีสัชนาลัย และกำแพงเพชร มีข้อมูลด้านคุณค่าและความสำคัญทางด้านประวัติศาสตร์โบราณคดี รวมถึงร่องรอยต่าง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E34ABC"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ในพื้นที่โดยรอบเส้นทางเชื่อมโยงกัน และมติที่ประชุมคณะกรรมการอำนวยการและควบคุมการดำเนินงานโครงการอุทยานประวัติศาสตร์สุโขทัย อุทยานประวัติศรีสัชนาลัย และอุทยานประวัติกำแพงเพชร เมื่อวันที่ 19 มกราคม 2560 ได้กำหนดกรอบแนวคิดแผนแม่บทในการจัดทำแผนแม่บทการอนุรักษ์และพัฒนาอุทยานดังกล่าวฉบับใหม่ ซึ่งสอดคล้องกับยุทธศาสตร์การพัฒนาประเทศ 5 ปี 10 ปี และ 20 ปี โดยเน้นการบูรณาการเป็นหลัก เพื่อให้ทุกหน่วยงาน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ที่เกี่ยวข้องนำไปสู่การปฏิบัติในแนวทางเดียวกัน โดยได้กำหนดแผนงานหลักไว้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8 แผนงาน โดยแผนงานที่เกี่ยวข้องกับการท่องเที่ยวคือ แผนงานที่ 6 แผนการบริการวิชาการ การท่องเที่ยวและการประชาสัมพันธ์ เพื่อให้บริการทางด้านวิชาการ และการท่องเที่ยวในพื้นที่อุทยานประวัติศาสตร์ทั้ง 3 แห่ง รวมถึงการประชาสัมพันธ์และเผยแพร่ความรู้แก่นักท่องเที่ยว ประชาชน และสถาบันการศึกษา ทั้งนี้คาดว่าจะมีการนำแผนแม่บทฉบับใหม่เสนอคณะรัฐมนตรีภายใน 6 เดือน</w:t>
      </w:r>
    </w:p>
    <w:p w:rsidR="00817C69" w:rsidRPr="006C4B3D" w:rsidRDefault="003D5E78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1.6 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ความร่วมมือระหว่างกระทรวงการท่องเที่ยวและกีฬาและกระทรวงวัฒนธรรม เพื่อส่งเสริมการท่องเที่ยวเชิงวัฒนธรรมในพื้นที่กลุ่มจังหวัดภาคเหนือตอนล่าง 2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กลุ่มจังหวัดภาคเหนือตอนล่าง 2 มีแหล่งท่องเที่ยวที่มีความโดดเด่นทางด้านประวัติศาสตร์ ด้านวัฒนธรรม และด้านศาสนาที่สำคัญ เช่น มรดกโลกเขตรักษาพันธุ์สัตว์ป่าห้วยขาแข้ง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อุทยานประวัติศาสตร์กําแพงเพชร วัดคีรีวงศ์ วัดพระปรางค์เหลือง (เขากบ) วัดสว่างอารมณ์ วัดบรมธาตุนครชุม อุทยานเมืองเก่าพิจิตร พิพิธภัณฑ์หลวงพ่อเงิน (วัดท้ายน้ำ) วัดคุณพุ่ม วัดโพธิ์ประทับช้าง วัดจันทาราม (วัดท่าซุง) วัดสังกัสรัตนคีรี เมืองโบราณบ้านการุ้ง ประกอบกับกระทรวงการท่องเที่ยวและกีฬามีนโยบายในการส่งเสริมการท่องเที่ยวเชิงศาสนา โดยได้ดำเนินการจัดทำหนังสือการท่องเที่ยวเชิงศาสนาพุทธในเอเชีย (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>Story Book of</w:t>
      </w:r>
      <w:r w:rsidR="00E34ABC"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Buddhist Tourism in Asia)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และขอความร่วมมือให้ประเทศที่นับถือศาสนาพุทธในภูมิภาคเอเชียและเอเชียใต้ รวบรวมข้อมูล รูปภาพ เพื่อจัดทำรูปเล่ม ในหัวข้อ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>“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Ps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Items”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ซึ่งประกอบด้วย (1)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Pieces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สิ่งของแทนความศรัทธาทางพุทธศาสนา ประเทศละ 9 ชิ้น (2)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Places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สถานที่สำคัญทางพุทธศาสนา ประเทศละ 9 ชิ้น (3)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People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บุคคลที่มีอิทธิพลทางจิตใจหรือมีบทบาทสำคัญทางพุทธศาสนา ประเทศละ 9 คน และเมื่อวันที่ 31 พฤษภาคม 2561 กระทรวงการท่องเที่ยวและกีฬา ได้มีการประชุมร่วมกับกระทรวงวัฒนธรรมและสำนักงานพระพุทธศาสนา เพื่อหารือแนวทางการส่งเสริมการท่องเที่ยวเชิงวัฒนธรรม โดยมีข้อสรุปในการจัดทำข้อมูลการท่องเที่ยวเชิงศาสนาพุทธ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นำร่องในกลุ่มจังหวัดภาคเหนือตอนล่าง 2 เป็นพื้นที่ลำดับแรก ซึ่งการจัดทำข้อมูลดังกล่าวจะจัดทำในรูปแบบ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Digital content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Platform Thailand tourism Directory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และขอให้กระทรวงวัฒนธรรม สำนักงานพระพุทธศาสนาประสานเจ้าของข้อมูลเพื่อจัดทำข้อมูลที่สำคัญ ได้แก่ (1) แหล่งท่องเที่ยวที่สำคัญ เช่น วัด พิพิธภัณฑ์ โบราณสถาน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เป็นต้น (2) กิจกรรมการท่องเที่ยว เช่น ประเพณี วัฒนธรรม เป็นต้น (3) เส้นทางท่องเที่ยว เช่น เส้นทางจาริก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แสวงบุญศาสนสถาน เส้นทางตามรอยเกจิอาจารย์ดัง เป็นต้น และเชื่อมโยงฐานข้อมูลดังกล่าวไปยังภาคเอกชน เพื่อประชาสัมพันธ์ให้นักท่องเที่ยวเข้าถึงแหล่งท่องเที่ยวและกิจกรรมที่สำคัญ ซึ่งคาดว่าจะมีการลงทุนของภาคเอกชนในกลุ่มจังหวัดดังกล่าวเพิ่มขึ้น ส่งผลให้มีรายได้จากการท่องเที่ยวเพิ่มขึ้นตามมาด้วย สอดคล้องกับการส่งเสริมการท่องเที่ยวเมืองรองและการท่องเที่ยวชุมชนตามนโยบายของรัฐบาล </w:t>
      </w:r>
    </w:p>
    <w:p w:rsidR="00E34ABC" w:rsidRPr="006C4B3D" w:rsidRDefault="003D5E78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1.7 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การส่งเสริมการท่องเที่ยวเชิงอาหาร (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Gastronomy Tourism)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กระทรวงการท่องเที่ยวและกีฬา โดยการท่องเที่ยวแห่งประเทศไทยเป็นเจ้าภาพในการจัดประชุม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ASEAN Gastronomy Conference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เมื่อวันที่ 30 พฤษภาคม 2561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1 มิถุนายน 2561 เพื่อสร้างเครือข่ายด้านการท่องเที่ยวเชิงอาหาร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ระหว่างประเทศอาเซียน+3 และการจัดแสดงอาหารเด่นจากแต่ละประเทศ รวมไปถึงอาหารไทยในรูปแบบต่าง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Royal Thai Cuisine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อาหารพื้นถิ่น 5 ภาค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เป็นต้น ทั้งนี้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การท่องเที่ยวเชิงอาหาร มีความเชื่อมโยงกับการท่องเที่ยวเชิงวัฒนธรรม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Cultural Tourism)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การท่องเที่ยวแบบท้องถิ่น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Local Tourism)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และการท่องเที่ยวเชิงนิเวศ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Ecotourism)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กระทรวงการท่องเที่ยวและกีฬา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จึงได้จัดทำโครงการเชฟชุมชน</w:t>
      </w:r>
      <w:r w:rsidR="00E34ABC"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เพื่อท่องเที่ยวไทยอย่างยั่งยืน เพื่อส่งเสริมภาพลักษณ์การท่องเที่ยวเชิงวัฒนธรรมอาหาร โดยยกระดับมาตรฐานอาหารไทยจากระดับชุมชน สร้างเครือข่ายด้านการท่องเที่ยวเชิงอาหาร และกระตุ้นเศรษฐกิจในระดับชุมชนอย่างยั่งยืน ซึ่งการดำเนินการดังกล่าวจะก่อให้เกิดการสร้างงาน สร้างรายได้ ลดความเหลื่อมล้ำทางเศรษฐกิจและสังคมให้แก่ชุมชนในกลุ่มจังหวัดภาคเหนือตอนล่าง 2 อย่างยั่งยืน</w:t>
      </w:r>
    </w:p>
    <w:p w:rsidR="00817C69" w:rsidRPr="006C4B3D" w:rsidRDefault="003D5E78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1.8 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การส่งเสริมการท่องเที่ยวโดยชุมชน (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Community - Based Tourism : CBT)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คณะอนุกรรมการการท่องเที่ยวโดยชุมชน ภายใต้คณะกรรมการนโยบายการท่องเที่ยวแห่งชาติได้กำหนดแนวทางการส่งเสริมการท่องเที่ยวโดยชุมชน ดังนี้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1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) แนวทางการหนุนเสริมการพัฒนาชุมชนเป้าหมาย ปี พ.ศ.</w:t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2561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ตามศักยภาพของชุมชน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Capacity-based)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เป็นต้นแบบแต่ละจังหวัดในการมุ่งเน้นการพัฒนาการท่องเที่ยวให้เป็นประโยชน์กับชุมชนและเกิดความยั่งยืน โดยใช้เครื่องมือเกณฑ์การพัฒนาการท่องเที่ยว</w:t>
      </w:r>
      <w:r w:rsidR="003D5E78"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โดยชุมชนของประเทศไทย 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ซึ่งสอดคล้องกับมาตรฐานสากล 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Global Sustainable Tourism Criteria (GSTC)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เป็นเครื่องมือหลักในการขับเคลื่อนการพัฒนา ทั้งนี้ มีชุมชนในกลุ่มจังหวัดภาคเหนือตอนล่าง 2 จำนวน 3  ชุมชน เป็นชุมชนจังหวัดกำแพงเพชร ประกอบด้วย ชุมชนเริงกะพง ชุมชนบ้านกระเหรี่ยงน้ำตก ชุมชนบ้านวุ้งกะสัง (จังหวัดในกลุ่มภาคเหนือตอนล่าง 2 ที่ได้รับการส่งเสริมการท่องเที่ยวโดยชุมชน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จังหวัดกำแพงเพชร) 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2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) ส่งเสริมรูปแบบการจับคู่ธุรกิจระหว่างชุมชนกับบริษัทนำเที่ยวเพื่อยกระดับเป็นกิจการเพื่อสังคม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Social Enterprise)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โดยมีการจัดตั้งคณะทำงานขับเคลื่อนการพัฒนาการตลาดการท่องเที่ยวโดยชุมชน เชิญผู้ประกอบการธุรกิจนำเที่ยว</w:t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30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บริษัท และชุมชนท่องเที่ยว</w:t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30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ชุมชน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ซึ่งเป็นต้นแบบในการจับคู่ธุรกิจ เข้าร่วมงาน </w:t>
      </w:r>
      <w:r w:rsidRPr="006C4B3D">
        <w:rPr>
          <w:rFonts w:ascii="TH SarabunPSK" w:eastAsia="Times New Roman" w:hAnsi="TH SarabunPSK" w:cs="TH SarabunPSK"/>
          <w:sz w:val="32"/>
          <w:szCs w:val="32"/>
        </w:rPr>
        <w:t>“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มหกรรมท่องเที่ยวโดยชุมชน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เมื่อปี พ.ศ.</w:t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2560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และจัดแสดงกิจกรรมการท่องเที่ยวโดยชุมชนของชุมชนเป้าหมาย รวมทั้งมีการจัดทำโมเดลการจับคู่ธุรกิจเพื่อหนุนเสริมการพัฒนาความเชื่อมโยงชุมชนท้องถิ่นและผู้ประกอบการการท่องเที่ยว ให้มีการจัดสรรผลประโยชน์อย่างเป็นธรรมและทั่วถึงเพื่อยกระดับศักยภาพชุมชนให้สามารถดำเนินการในรูปแบบ </w:t>
      </w:r>
      <w:r w:rsidRPr="006C4B3D">
        <w:rPr>
          <w:rFonts w:ascii="TH SarabunPSK" w:eastAsia="Times New Roman" w:hAnsi="TH SarabunPSK" w:cs="TH SarabunPSK"/>
          <w:sz w:val="32"/>
          <w:szCs w:val="32"/>
        </w:rPr>
        <w:t>Social Enterprise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นอกจากนี้ กระทรวงการท่องเที่ยวและกีฬา โดยกรมการท่องเที่ยวได้ดำเนินการประกาศเขตพื้นที่ท่องเที่ยวในท้องถิ่นหรือชุมชน ตามมาตรา</w:t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51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แห่งพระราชบัญญัติธุรกิจนำเที่ยวและมัคคุเทศก์ พ.ศ.</w:t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2551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เพื่อส่งเสริมให้บุคลากรในท้องถิ่นหรือชุมชน สามารถเป็นมัคคุเทศก์นำเที่ยวในพื้นที่ของตนเองโดยได้รับการยกเว้นหรือลดค่าธรรมเนียม และการใช้ใบอนุญาตมัคคุเทศก์ กรมการท่องเที่ยวมีกำหนดลงพื้นที่เพื่อจัดอบรมการบริหารจัดการแหล่งท่องเที่ยวชุมชม ระหว่างเดือน มิถุนายน 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สิงหาคม 2561</w:t>
      </w:r>
    </w:p>
    <w:p w:rsidR="00817C69" w:rsidRPr="006C4B3D" w:rsidRDefault="003D5E78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1.9 </w:t>
      </w:r>
      <w:r w:rsidR="00817C69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การภาษีเพื่อสนับสนุนและจัดอบรมสัมมนาในจังหวัดท่องเที่ยวรองเป็นการสนับสนุนการท่องเที่ยวและจัดอบรมสัมมนาในจังหวัดท่องเที่ยวรอง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ยกเว้นภาษีเงินได้นิติบุคคลให้แก่บริษัทหรือห้างหุ้นส่วนนิติบุคคลที่ได้รับให้มีการอบรมสัมมนาในจังหวัดท่องเที่ยวรอง สำหรับเงินได้ร้อยละ 100 ของรายจ่ายที่ได้จ่ายเป็นค่าห้องสัมมนา ค่าห้องพัก ค่าขนส่ง หรือรายจ่ายอื่นที่เกี่ยวกับการสัมมนาที่บริษัทหรือห้างหุ้นส่วนนิติบุคลได้จัดขึ้นให้แก่ลูกจ้าง หรือรายจ่ายที่ได้จ่ายให้แก่ผู้ประกอบธุรกิจนำเที่ยว ตั้งแต่วันที่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1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มกราคม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2561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ถึง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31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ธันวาคม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2561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ยกเว้นภาษีเงินได้บุคลธรรมดาให้กับผู้เสียภาษีที่เป็นบุคคลธรรมดาเฉพาะค่าบริการหรือค่าที่พักที่ได้จ่ายไปตั้งแต่วันที่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1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มกราคม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2561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ถึง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31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ธันวาคม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2561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ตามจำนวนที่จ่ายจริงแต่ไม่เกิน 15,000 บาท ทั้งนี้ กลุ่มจังหวัดภาคเหนือตอนล่าง 2 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ทั้ง 4 จังหวัดได้รับการประกาศให้เป็นจังหวัดท่องเที่ยวรองแล้ว</w:t>
      </w:r>
    </w:p>
    <w:p w:rsidR="00835249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8244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1.10 </w:t>
      </w:r>
      <w:r w:rsidRPr="008244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แผนพัฒนาโครงสร้างพื้นฐานของกลุ่มจังหวัดภาคเหนือตอนล่าง 2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รัฐบาลได้กำหนดแผนพัฒนาโครงสร้างพื้นฐานด้านคมนาคมขนส่งของประเทศ ในระยะ</w:t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20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="00824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ซึ่งครอบคลุมการพัฒนาระบบคมนาคมทั้งทางบก ทางน้ำ ทางอากาศ และทางราง ซึ่งกลุ่มจังหวัดภาคเหนือตอนล่าง 2 เป็นศูนย์กลางโครงข่าย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คมนาคมที่สำคัญของประเทศ เป็นจุดเชื่อมโยงระหว่างภาคกลางไปสู่ภาคเหนือ ภาคตะวันออกเฉียงเหนือและเชื่อมโยงสู่ภูมิภาคอาเซียน ได้แก่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แนวระเบียงเศรษฐกิจ แนวเหนือ-ใต้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>NSEC)</w:t>
      </w:r>
      <w:r w:rsidR="003D5E78"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และแนวระเบียงเศรษฐกิจแนวตะวันตก-ตะวันออก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>EWEC)</w:t>
      </w:r>
      <w:r w:rsidR="003D5E78"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โดยกระทรวงคมนาคมมีแผนงานและโครงการสำคัญที่สนับสนุนอุตสาหกรรมท่องเที่ยวในพื้นที่ เช่น  (</w:t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) ขอย้ายและขยายพื้นที่โครงการพัฒนาสถานีรับมอบและส่งตู้บรรทุกสินค้า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Container Yard)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และโครงการสร้างสถานีขนส่งสินค้า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>Truck Terminal) (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2) ขอย้ายและขยายพื้นที่โครงการสร้างศูนย์บริการจุดพักรถบรรทุก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>Truck Rest Area) (</w:t>
      </w:r>
      <w:r w:rsidR="003D5E78" w:rsidRPr="006C4B3D">
        <w:rPr>
          <w:rFonts w:ascii="TH SarabunPSK" w:eastAsia="Times New Roman" w:hAnsi="TH SarabunPSK" w:cs="TH SarabunPSK"/>
          <w:sz w:val="32"/>
          <w:szCs w:val="32"/>
        </w:rPr>
        <w:t>3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) โครงการก่อสร้างถนนเลี่ยงเมืองนครสวรรค์ด้านตะวันออกช่วงแยกทางหลวงแผ่นดินหมายเลข 1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บรรจบทางหลวงแผ่นดินหมายเลข 3004 และช่วงแยกทางหลวงแผ่นดินหมายเลข 225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บรรจบทางหลวงแผนดินหมายเลข 3004  โครงการขยายช่องทางจราจร จาก 2 ช่องทางเป็น 4 ช่องทาง ถนนทางหลวงแผ่นดิน หมายเลข 225 ตลอดเส้นทางซึ่งเป็นเส้นทางเชื่อมโยงภาคเหนือกับภาคตะวันออกเฉียงเหนือและเร่งดำเนินการจุดที่มีความสำคัญเร่งด่วนตอนเกรียงไกรกลาง-เกยไชย-ศรีมงคล ระหว่าง กม.10+000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กม.93+190 ระยะทาง 83.190 กม. (5) โครงการก่อสร้างขยายทางหลวงแผ่นดิน หมายเลข 11 และเร่งดำเนินการจุดที่มีความสำคัญเร่งด่วน เช่น แยกอินทร์บุรี-อำเภอสากเหล็ก ตอนอำเภอหนองบัว-อำเภอทับคล้อ ระยะทาง 14.750 กม. แยกอินทร์บุรี-อำเภอสากเหล็ก ตอนอำเภอทับคล้อ </w:t>
      </w:r>
      <w:r w:rsidRPr="006C4B3D">
        <w:rPr>
          <w:rFonts w:ascii="TH SarabunPSK" w:eastAsia="Times New Roman" w:hAnsi="TH SarabunPSK" w:cs="TH SarabunPSK"/>
          <w:sz w:val="32"/>
          <w:szCs w:val="32"/>
        </w:rPr>
        <w:t>–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อำเภอหนองบัว ระยะทาง 38.800 กม. ตอนช่องแค-ตากฟ้า-ไดตาล-น้ำสาดเหนือ-หนองกลับระหว่าง กม.14+600 - กม.116+345 ระยะทาง 101.745 กม. (6) โครงการก่อสร้างขยายทางหลวงแผ่นดิน หมายเลข 115  และเร่งดำเนินการจุดที่มีความสำคัญเร่งด่วน เช่น กำแพงเพชร-พิจิตร ตอนอำเภอไทรงาม-แยกปลวกสูง ระยะทาง 22.00 ม. ตอนพิจิตร อำเภอสากเหล็ก-อำเภอเนินมะปราง จ.พิษณุโลก ระยะทาง 26.00 กม. (7) ขยายทางหลวงแผ่นดิน หมายเลข 333 ตอนการุ้ง-อุทัยธานี กม.147+032</w:t>
      </w:r>
      <w:r w:rsidR="00E34ABC" w:rsidRPr="006C4B3D">
        <w:rPr>
          <w:rFonts w:ascii="TH SarabunPSK" w:eastAsia="Times New Roman" w:hAnsi="TH SarabunPSK" w:cs="TH SarabunPSK"/>
          <w:sz w:val="32"/>
          <w:szCs w:val="32"/>
        </w:rPr>
        <w:t>–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กม.165+000 ระยะทาง 17.698 กม. เป็น 4 ช่องจราจร (8)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โครงการรถไฟทางคู่เส้นทางนครสวรรค์-กำแพงเพชร-ตาก-แม่สอด 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(9) โครงการก่อสร้างเขื่อนยกระดับน้ำในแม่น้ำเจ้าพระยาและแม่น้ำน่าน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ประเด็นสำคัญที่ควรได้รับการส่งเสริมเพื่อพัฒนาอุตสาหกรรมท่องเที่ยวภาคเหนือตอนล่าง 2 ในระยะต่อไป </w:t>
      </w:r>
    </w:p>
    <w:p w:rsidR="00817C69" w:rsidRPr="006C4B3D" w:rsidRDefault="003D5E78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2.1 ส่งเสริมการท่องเที่ยวระหว่างจังหวัดและภายในกลุ่มจังหวัดภาคเหนือตอนล่าง 2 ภายใต้กรอบแนวคิดการท่องเที่ยวเชิงวัฒนธรรม เชื่อมโยงแหล่งท่องเที่ยวมรดกโลก การท่องเที่ยวเชิงศาสนา การท่องเที่ยวเชิงอาหาร และวิถีชีวิตเกษตรกรรม เพื่อเพิ่มความถี่ในการเดินทางและเพิ่มระยะเวลาพำนักเฉลี่ยให้มากขึ้น โดยอาศัยความหลากหลายของแหล่งท่องเที่ยว ทั้งธรรมชาติ ประวัติศาสตร์ วัฒนธรรม วิถีชีวิตเกษตรกรรมและประเพณีท้องถิ่น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2.2</w:t>
      </w:r>
      <w:r w:rsidR="008352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ส่งเสริมการจัดกิจกรรมเพื่อกระตุ้นตลาดท่องเที่ยวในพื้นที่ เช่น กิจกรรมการท่องเที่ยวเชิงกีฬา กิจกรรมการท่องเที่ยวเชิงนิเวศน์ กิจกรรมการท่องเที่ยวเชิงวัฒนธรรม และประเพณีท้องถิ่น เป็นต้น รวมทั้งบูรณาการความร่วมมือในการจัดทำข้อมูลด้านการท่องเที่ยวเข้าสู่เว็บไซต์</w:t>
      </w:r>
      <w:r w:rsidR="00E34ABC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8" w:history="1">
        <w:r w:rsidR="00E34ABC" w:rsidRPr="006C4B3D">
          <w:rPr>
            <w:rStyle w:val="af0"/>
            <w:rFonts w:ascii="TH SarabunPSK" w:eastAsia="Times New Roman" w:hAnsi="TH SarabunPSK" w:cs="TH SarabunPSK"/>
            <w:color w:val="auto"/>
            <w:sz w:val="32"/>
            <w:szCs w:val="32"/>
          </w:rPr>
          <w:t>www.thailand</w:t>
        </w:r>
      </w:hyperlink>
      <w:r w:rsidR="00E34ABC" w:rsidRPr="006C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</w:rPr>
        <w:t>tourismdirectory.go.th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2.3 ส่งเสริมการท่องเที่ยวเมืองรอง โดยมีมาตรการต่างๆ สนับสนุน เช่น มาตรการภาษีเพื่อสนับสนุนการท่องเที่ยวและการจัดอบรมสัมมนาในเมืองจังหวัดท่องเที่ยวเมืองรอง และการประชาสัมพันธ์และส่งเสริมการท่องเที่ยวเมืองรองผ่านโครงการ 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Amazing Go Local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2.4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ส่งเสริมการท่องเที่ยวโดยชุมชน เช่น การจัดทำและรับรองมาตรฐานการท่องเที่ยวโดยชุมชน การอบรมการเป็นเจ้าบ้านที่ดี การประกาศเขตมัคคุเทศก์ภายใต้มาตรา 51 แห่งพระราชบัญญัติธุรกิจนำเที่ยวและมัคคุเทศก์ พ.ศ. 2551 และการดำเนินโครงการเชฟชุมชน เป็นต้น</w:t>
      </w:r>
    </w:p>
    <w:p w:rsidR="00817C69" w:rsidRPr="006C4B3D" w:rsidRDefault="003D5E78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2.5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พัฒนาโครงสร้างพื้นฐานเพื่อสร้างโอกาสในการเข้าถึงด้านการท่องเที่ยว เช่น การขยายและปรับปรุงเส้นทางเชื่อมโยงแหล่งท่องเที่ยวมรดกโลก (ห้วยขาแข้ง-อุทยานประวัติศาสตร์กำแพงเพชร) พัฒนาเส้นทางเชื่อมโยงแหล่งท่องเที่ยว ทั้งระหว่างจังหวัดและภายในกลุ่มจังหวัด และพัฒนาสิ่งอำนวยความสะดวกในการเดินทางเข้าถึงแหล่งท่องเที่ยว (ป้ายบอกทางแหล่งท่องเที่ยว </w:t>
      </w:r>
      <w:r w:rsidR="00817C69" w:rsidRPr="006C4B3D">
        <w:rPr>
          <w:rFonts w:ascii="TH SarabunPSK" w:eastAsia="Times New Roman" w:hAnsi="TH SarabunPSK" w:cs="TH SarabunPSK"/>
          <w:sz w:val="32"/>
          <w:szCs w:val="32"/>
        </w:rPr>
        <w:t>Free-wifi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และไฟส่องสว่าง) เป็นต้น</w:t>
      </w:r>
    </w:p>
    <w:p w:rsidR="00817C69" w:rsidRPr="006C4B3D" w:rsidRDefault="003D5E78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2.6 </w:t>
      </w:r>
      <w:r w:rsidR="00817C69" w:rsidRPr="006C4B3D">
        <w:rPr>
          <w:rFonts w:ascii="TH SarabunPSK" w:eastAsia="Times New Roman" w:hAnsi="TH SarabunPSK" w:cs="TH SarabunPSK"/>
          <w:sz w:val="32"/>
          <w:szCs w:val="32"/>
          <w:cs/>
        </w:rPr>
        <w:t>พัฒนาแหล่งท่องเที่ยวที่มีศักยภาพของกลุ่มจังหวัดภาคเหนือตอนล่าง 2 ดังนี้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- จังหวัดอุทัยธานี เช่น พัฒนาแหล่งท่องเที่ยวบริเวณลุ่มแม่น้ำสะแกกรัง แหล่งท่องเที่ยวเชื่อมโยงมรดกโลกทางธรรมชาติห้วยขาแข้ง แหล่งท่องเที่ยวเชิงวัฒนธรรม และประเพณีท้องถิ่น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- จังหวัดนครสวรรค์ เช่น พัฒนาแหล่งท่องเที่ยวบริเวณบึงบอระเพ็ด แหล่งท่องเที่ยวเชิงวัฒนธรรม และประเพณีท้องถิ่น เป็นต้น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- จังหวัดกำแพงเพชร เช่น พัฒนาแหล่งท่องเที่ยวเชื่อมโยงอุทยานประวัติศาสตร์กำแพงเพชร แหล่งท่องเที่ยวเชิงวัฒนธรรม และประเพณีท้องถิ่น เป็นต้น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5E78"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- จังหวัดพิจิตร เช่น พัฒนาแหล่งท่องเที่ยวเชิงประวัติศาสตร์ (อุทยานเมืองเก่าพิจิตร) สถานีรถไฟเก่า บึงสีไฟ แหล่งท่องเที่ยวเชิงวัฒนธรรม และประเพณีท้องถิ่น เป็นต้น</w:t>
      </w:r>
    </w:p>
    <w:p w:rsidR="00817C69" w:rsidRPr="006C4B3D" w:rsidRDefault="00817C69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7. เรื่อง สรุปผลการปฏิบัติราชการของคณะรัฐมนตรีในพื้นที่กลุ่มจังหวัดภาคเหนือตอนล่าง 2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นวทางและข้อสั่งการของรองนายกรัฐมนตรีและรัฐมนตรีในการปฏิบัติราชการในพื้นที่กลุ่มจังหวัดภาคเหนือตอนล่าง 2 ตามที่สำนักงานคณะกรรมการพัฒนาการเศรษฐกิจและสังคมแห่งชาติเสนอ โดยมอบหมายให้หน่วยงานที่เกี่ยวข้องรับข้อสั่งการไปพิจารณาดำเนินการต่อไป รวมทั้งรายงานผลการดำเนินงานให้สำนักงานคณะกรรมการพัฒนาการเศรษฐกิจและสังคมแห่งชาติทราบด้วย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ตามที่ คณะรัฐมนตรีเห็นชอบให้มีการจัดประชุมคณะรัฐมนตรีอย่างเป็นทางการนอกสถานที่ 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ณ จังหวัดนครสวรรค์ ในวันที่ 12 มิถุนายน 2561 โดยมอบหมายให้สำนักงานคณะกรรมการพัฒนาการเศรษฐกิจและสังคมแห่งชาติเตรียมแผนการลงพื้นที่ของคณะรัฐมนตรี พร้อมทั้งรวบรวมและจัดทำรายงานสรุป เพื่อนำเสนอคณะรัฐมนตรี นั้น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ในการนี้ สำนักงานฯ ขอเสนอรายงานผลการติดตามงานและโครงการ รวมทั้งแนวทางและ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ข้อสั่งการการแก้ไขปัญหาของคณะรัฐมนตรีในการติดตามงานในพื้นที่กลุ่มจังหวัดภาคเหนือตอนล่าง 2 ระหว่างวันที่ 30 พฤษภาคม - 11 มิถุนายน 2561 มีรายละเอียดดังนี้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  <w:t>1. ภาพรวมของพื้นที่กลุ่มจังหวัดภาคเหนือตอนล่าง 2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ประกอบด้วย 4 จังหวัด ได้แก่ นครสวรรค์ กำแพงเพชร พิจิตร และอุทัยธานี โดยมีจังหวัดนครสวรรค์เป็นหัวหน้ากลุ่มจังหวัด มีพื้นที่รวมทั้งสิ้น 29,467 ตารางกิโลเมตร ตั้งอยู่บนพื้นที่ราบลุ่มแม่น้ำที่มีความอุดมสมบูรณ์เหมาะแก่การทำนาและปลูกพืชไร่ พืชเศรษฐกิจที่สำคัญ ได้แก่ ข้าว มันสำปะหลัง และอ้อย ประเด็นการพัฒนา 3 ด้าน ประกอบด้วย (1) พัฒนาโครงสร้างพื้นฐานกระบวนการผลิตข้าวและสินค้าเกษตรปลอดภัยที่ได้มาตรฐานเพื่อตอบสนองความต้องการของผู้บริโภคทั้งในประเทศและต่างประเทศ</w:t>
      </w:r>
      <w:r w:rsidRPr="006C4B3D">
        <w:rPr>
          <w:rFonts w:ascii="TH SarabunPSK" w:eastAsia="Calibri" w:hAnsi="TH SarabunPSK" w:cs="TH SarabunPSK"/>
          <w:sz w:val="32"/>
          <w:szCs w:val="32"/>
          <w:cs/>
        </w:rPr>
        <w:t xml:space="preserve"> (2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) ส่งเสริมการแปรรูป การตลาด และการกระจายสินค้าเกษตรเพื่อสร้างมูลค่าเพิ่มและสร้างขีดความสามารถในการแข่งขัน และ </w:t>
      </w:r>
      <w:r w:rsidRPr="006C4B3D">
        <w:rPr>
          <w:rFonts w:ascii="TH SarabunPSK" w:eastAsia="Calibri" w:hAnsi="TH SarabunPSK" w:cs="TH SarabunPSK"/>
          <w:sz w:val="32"/>
          <w:szCs w:val="32"/>
          <w:cs/>
        </w:rPr>
        <w:t>(3)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พัฒนาศักยภาพการท่องเที่ยวตามมาตรฐานเพื่อดึงดูดนักท่องเที่ยวทั้งชาวไทยและชาวต่างประเทศ</w:t>
      </w:r>
    </w:p>
    <w:p w:rsidR="00E0501D" w:rsidRPr="006C4B3D" w:rsidRDefault="00E0501D" w:rsidP="00E0501D">
      <w:pPr>
        <w:tabs>
          <w:tab w:val="left" w:pos="156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="00BE5069"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ผลการปฏิบัติราชการของคณะรัฐมนตรีในพื้นที่กลุ่มจังหวัดภาคเหนือตอนล่าง 2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>ผลการปฏิบัติราชการในพื้นที่กลุ่มจังหวัดภาคเหนือตอนล่าง 2 ของรองนายกรัฐมนตรี และรัฐมนตรี ลงพื้นที่ตรวจราชการ รวม 25 คน โดยมีประเด็นการพัฒนาและข้อสั่งการโดยสรุป ดังนี้</w:t>
      </w:r>
    </w:p>
    <w:p w:rsidR="00E0501D" w:rsidRPr="006C4B3D" w:rsidRDefault="00E0501D" w:rsidP="00E0501D">
      <w:pPr>
        <w:tabs>
          <w:tab w:val="left" w:pos="-1843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  <w:t>2.1 พัฒนาโครงสร้างพื้นฐานกระบวนการผลิตข้าวและสินค้าเกษตรปลอดภัยที่ได้มาตรฐาน เพื่อตอบสนองความต้องการของผู้บริโภคทั้งในประเทศและต่างประเทศ</w:t>
      </w:r>
    </w:p>
    <w:p w:rsidR="00E0501D" w:rsidRPr="006C4B3D" w:rsidRDefault="00E0501D" w:rsidP="00E0501D">
      <w:pPr>
        <w:pStyle w:val="aff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1) ปาฐกถาพิเศษ </w:t>
      </w:r>
      <w:r w:rsidRPr="006C4B3D">
        <w:rPr>
          <w:rFonts w:ascii="TH SarabunPSK" w:hAnsi="TH SarabunPSK" w:cs="TH SarabunPSK"/>
          <w:sz w:val="32"/>
          <w:szCs w:val="32"/>
        </w:rPr>
        <w:t>“</w:t>
      </w:r>
      <w:r w:rsidRPr="006C4B3D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พืชผล</w:t>
      </w:r>
      <w:r w:rsidRPr="006C4B3D">
        <w:rPr>
          <w:rFonts w:ascii="TH SarabunPSK" w:hAnsi="TH SarabunPSK" w:cs="TH SarabunPSK"/>
          <w:sz w:val="32"/>
          <w:szCs w:val="32"/>
          <w:cs/>
        </w:rPr>
        <w:t>การเกษตรของไทย</w:t>
      </w:r>
      <w:r w:rsidRPr="006C4B3D">
        <w:rPr>
          <w:rFonts w:ascii="TH SarabunPSK" w:hAnsi="TH SarabunPSK" w:cs="TH SarabunPSK"/>
          <w:sz w:val="32"/>
          <w:szCs w:val="32"/>
        </w:rPr>
        <w:t>”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และรับฟังปัญหาและสถานการณ์การค้าพืชไร่ร่วมกับผู้แทนสมาคมการค้าพืชไร่ และสภาเกษตรกร ข้อสั่งการ (1) ขอความร่วมมือเกษตรกรให้พัฒนาคุณภาพผลผลิต ไม่บุกรุกพื้นที่ป่าหรือพื้นที่ไม่มีเอกสารสิทธิ์ในการการเพาะปลูกมันสำปะหลังและข้าวโพดเลี้ยงสัตว์ (2) ขอให้ผู้ประกอบการรับซื้อผลผลิตจากเกษตรกร และดำเนินธุรกิจอย่างเป็นธรรมกับทุกส่วนที่เกี่ยวข้อง (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3) ให้กรมการค้าภายในดำเนินการหารือร่วมกับผู้เกี่ยวข้องเพื่อพิจารณาแนวทางแก้ไขปัญหาการรับซื้อผลผลิตข้าวโพดเลี้ยงสัตว์ระหว่างผู้ประกอบการค้าพืชไร่และโรงงานอาหารสัตว์</w:t>
      </w:r>
    </w:p>
    <w:p w:rsidR="00E0501D" w:rsidRPr="006C4B3D" w:rsidRDefault="00E0501D" w:rsidP="00E0501D">
      <w:pPr>
        <w:pStyle w:val="aff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2) ตรวจเยี่ยมแปลงเกษตรทฤษฎีใหม่แบบโคกหนองนาโมเดล </w:t>
      </w:r>
      <w:r w:rsidRPr="006C4B3D">
        <w:rPr>
          <w:rFonts w:ascii="TH SarabunPSK" w:hAnsi="TH SarabunPSK" w:cs="TH SarabunPSK"/>
          <w:sz w:val="32"/>
          <w:szCs w:val="32"/>
        </w:rPr>
        <w:t>“</w:t>
      </w:r>
      <w:r w:rsidRPr="006C4B3D">
        <w:rPr>
          <w:rFonts w:ascii="TH SarabunPSK" w:hAnsi="TH SarabunPSK" w:cs="TH SarabunPSK"/>
          <w:sz w:val="32"/>
          <w:szCs w:val="32"/>
          <w:cs/>
        </w:rPr>
        <w:t>กลุ่มแก่นมะกรูดโมเดล</w:t>
      </w:r>
      <w:r w:rsidRPr="006C4B3D">
        <w:rPr>
          <w:rFonts w:ascii="TH SarabunPSK" w:hAnsi="TH SarabunPSK" w:cs="TH SarabunPSK"/>
          <w:sz w:val="32"/>
          <w:szCs w:val="32"/>
        </w:rPr>
        <w:t>”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ข้อสั่งการ (1) ให้ทุกหน่วยงานในสังกัดกระทรวงเกษตรและสหกรณ์ บูรณาการกับหน่วยงานในพื้นที่เพื่อร่วมกันพัฒนาพื้นที่ตามแนวพระราชดำริในหลวงรัชกาลที่ 9 และสืบสานพระราชปณิธานตามแนวพระราชดำริรัชกาลที่ 10 (2) มอบหมายให้ กรมพัฒนาที่ดิน ดำเนินการร่วมก</w:t>
      </w:r>
      <w:r w:rsidR="00835249">
        <w:rPr>
          <w:rFonts w:ascii="TH SarabunPSK" w:hAnsi="TH SarabunPSK" w:cs="TH SarabunPSK"/>
          <w:sz w:val="32"/>
          <w:szCs w:val="32"/>
          <w:cs/>
        </w:rPr>
        <w:t>ับชุมชนในการประยุกต์ใช้ โคกหนอง</w:t>
      </w:r>
      <w:r w:rsidRPr="006C4B3D">
        <w:rPr>
          <w:rFonts w:ascii="TH SarabunPSK" w:hAnsi="TH SarabunPSK" w:cs="TH SarabunPSK"/>
          <w:sz w:val="32"/>
          <w:szCs w:val="32"/>
          <w:cs/>
        </w:rPr>
        <w:t>นา โมเดล เพื่อช่วยแก้ปัญหาการชะล้างหน้าดินและการบริหารจัดการน้ำในพื้นที่ โดยสนับสนุนและส่งเสริมการดำเนินการต่าง ๆ ร่วมกับชุมชนด้วยตนเอง พยายามงดเว้นการจ้างงานจากภายนอก (3) มอบหมายให้ เกษตรและสหกรณ์จังหวัดอุทัยธานี เป็น</w:t>
      </w: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>ผู้ประสานงานหลักในระดับพื้นที่ ในการสนับสนุนโครงการให้เป็นไปอย่างมีประสิทธิภาพและขยายผลไปยังพื้นที่อื่น ๆ ทุกอำเภอตามนโยบายผู้ว่าราชการจังหวัด (4) ทุกหน่วยงานในสังกัดกระทรวงเกษตรและสหกรณ์จัดเกษตรกรเข้ามาศึกษาดูงานแปลงเกษตรต้นแบบ และร่วมสนับสนุนการขยายผลไปยังพื้นที่ต่าง ๆ ของจังหวัด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3) ตรวจเยี่ยมการจัดที่ดินทำกินให้ชุมชนตามนโยบายรัฐบาล ข้อสั่งการ (1) ให้กรมชลประทาน ศึกษา วิจัยการเพิ่มประสิทธิภาพการเก็บกักน้ำในพื้นที่โครงการส่งน้ำทับเสลา เพื่อบริหารจัดการน้ำให้เพียงพอต่อความต้องการของชุมชน (2) ให้สำนักงานการปฏิรูปที่ดินเพื่อเกษตรกรรม และกรมส่งเสริมสหกรณ์ประสาน กับ สถาบันพัฒนาองค์กรชุมชน (พอช.) เพื่อกำหนดแนวทางในการพัฒนาชุมชนให้สอดคล้องกับศักยภาพของชุมชน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4) ตรวจเยี่ยมโครงการส่งน้ำและบำรุงรักษาท่าบัวข้อสั่งการ  (1) ให้เกษตรและสหกรณ์จังหวัดนครสวรรค์เป็นผู้ประสานงานทุกหน่วยงานเพื่อให้เกิดการ บูรณาการอย่างมีประสิทธิภาพ (2) ให้ทุกหน่วยงานส่งเสริมการประมงท้องนาเพื่อสร้างเศรษฐกิจบนฐานชีวภาพตามยุทธศาสตร์ชาติ 20ปี (3) ให้กรมชลประทานทำหน้าที่ออกแบบโดยประสานกับผู้เกี่ยวข้องเพื่อให้ทุกภาคส่วนได้รับประโยชน์ (4) สร้างกลไกการจัดการที่มีประสิทธิภาพร่วมกันกับทุกภาคส่วนที่เกี่ยวข้อง เพื่อให้การพัฒนาบึงบอระเพ็ดให้ใช้ประโยชน์ได้เต็มศักยภาพและเป็นต้นแบบให้กับการพัฒนาบึง ในพื้นที่อื่น ๆ ต่อไป</w:t>
      </w:r>
    </w:p>
    <w:p w:rsidR="00E0501D" w:rsidRPr="006C4B3D" w:rsidRDefault="00E0501D" w:rsidP="00E0501D">
      <w:pPr>
        <w:tabs>
          <w:tab w:val="left" w:pos="-1985"/>
          <w:tab w:val="left" w:pos="39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5) ตรวจเยี่ยมการดำเนินงานของกลุ่มเกษตรกรนาแปลงใหญ่บ้านห้วยร่วม ข้อสั่งการ  (1) ให้กรมชลประทาน ศึกษาเส้นทางน้ำในพื้นที่การเกษตรที่ได้รับผลกระทบ เพื่อหาแนวทางการแก้ไขปัญหาน้ำท่วมซ้ำซาก (2) กรมพัฒนาที่ดิน เข้ามาดูแลเรื่องการกักเก็บน้ำในไร่นาในพื้นที่การเกษตร ให้มีน้ำเพียงพอเพื่อแก้ไขปัญหาในฤดูแล้ง (3) กรมการข้าว ประสานงาน กับ กรมส่งเสริมสหกรณ์ กรมส่งเสริมการเกษตร และหน่วยงาน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B3D">
        <w:rPr>
          <w:rFonts w:ascii="TH SarabunPSK" w:hAnsi="TH SarabunPSK" w:cs="TH SarabunPSK"/>
          <w:sz w:val="32"/>
          <w:szCs w:val="32"/>
          <w:cs/>
        </w:rPr>
        <w:t>ที่เกี่ยวข้อง เพื่อขับเคลื่อนโครงการภายใต้แผนการผลิตและตลาดข้าวครบวงจร และโครงการชะลอผลผลิต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C4B3D">
        <w:rPr>
          <w:rFonts w:ascii="TH SarabunPSK" w:hAnsi="TH SarabunPSK" w:cs="TH SarabunPSK"/>
          <w:sz w:val="32"/>
          <w:szCs w:val="32"/>
          <w:cs/>
        </w:rPr>
        <w:t>ทางการเกษตรในระดับครัวเรือน ระดับกลุ่ม และระดับโรงสี  เพื่อช่วยแก้ปัญหาผลผลิตล้นตลาด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6) ตรวจเยี่ยมการดำเนินงานของกลุ่มแปลงใหญ่ผลิตข้าวครบวงจรข้อสั่งการให้ผู้จัดการแปลงใหญ่และกรมส่งเสริมการเกษตรใช้หลักปรัชญาของเศรษฐกิจพอเพียงร่วมกับภูมิปัญญาชาวบ้านในการนำมาใช้ลดต้นทุนในการทำข้าวแบบแปลงใหญ่</w:t>
      </w:r>
    </w:p>
    <w:p w:rsidR="00E0501D" w:rsidRPr="006C4B3D" w:rsidRDefault="00E0501D" w:rsidP="00E0501D">
      <w:pPr>
        <w:tabs>
          <w:tab w:val="left" w:pos="39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7) ตรวจเยี่ยมบริษัท เคทิสไบโอเอทานอล จำกัด ข้อสั่งการ  มอบหมายหน่วยงานที่เกี่ยวข้องติดตามสถานการณ์ราคาและปริมาณเอทานอลในตลาดอย่างใกล้ชิด และสื่อสารสร้างความเข้าใจกับประชาชน</w:t>
      </w:r>
    </w:p>
    <w:p w:rsidR="00E0501D" w:rsidRPr="006C4B3D" w:rsidRDefault="00E0501D" w:rsidP="00E0501D">
      <w:pPr>
        <w:tabs>
          <w:tab w:val="left" w:pos="-1985"/>
          <w:tab w:val="left" w:pos="-1843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8) การสูบน้ำพลังงานแสงอาทิตย์สู้ภัยแล้ง ข้อสั่งการ  มอบหมายพลังงานจังหวัดเตรียมความพร้อมดำเนินโครงการสูบน้ำจากพลังงานแสงอาทิตย์สู้ภัยแล้ง และโครงการระบบอบแห้งพลังงานแสงอาทิตย์ ซึ่งเป็นส่วนหนึ่งของโครงการ “ไทยนิยม ยั่งยืน” เพื่อเร่งรัดการสร้างฐานรายได้ที่มั่นคงให้ภาคการเกษตรต่อไป</w:t>
      </w:r>
    </w:p>
    <w:p w:rsidR="00E0501D" w:rsidRPr="006C4B3D" w:rsidRDefault="00E0501D" w:rsidP="00E0501D">
      <w:pPr>
        <w:tabs>
          <w:tab w:val="left" w:pos="-1985"/>
          <w:tab w:val="left" w:pos="-1843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9) การใช้เทคโนโลยีพลังงานแสงอาทิตย์ ให้กับกลุ่มครัวเรือน กลุ่มเกษตรกร กลุ่มวิสาหกิจชุมชน/</w:t>
      </w:r>
      <w:r w:rsidRPr="006C4B3D">
        <w:rPr>
          <w:rFonts w:ascii="TH SarabunPSK" w:hAnsi="TH SarabunPSK" w:cs="TH SarabunPSK"/>
          <w:sz w:val="32"/>
          <w:szCs w:val="32"/>
        </w:rPr>
        <w:t>OTOP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ข้อสั่งการ </w:t>
      </w:r>
      <w:r w:rsidRPr="006C4B3D">
        <w:rPr>
          <w:rFonts w:ascii="TH SarabunPSK" w:hAnsi="TH SarabunPSK" w:cs="TH SarabunPSK"/>
          <w:sz w:val="32"/>
          <w:szCs w:val="32"/>
        </w:rPr>
        <w:t xml:space="preserve">: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มอบหมายพลังงานจังหวัดและหน่วยงานที่เกี่ยวข้องเร่งรัดขับเคลื่อนการติดตั้งระบบอบแห้งด้วยพลังงานแสงอาทิตย์ตามความต้องการและความพร้อมของ </w:t>
      </w:r>
      <w:r w:rsidRPr="006C4B3D">
        <w:rPr>
          <w:rFonts w:ascii="TH SarabunPSK" w:hAnsi="TH SarabunPSK" w:cs="TH SarabunPSK"/>
          <w:sz w:val="32"/>
          <w:szCs w:val="32"/>
        </w:rPr>
        <w:t xml:space="preserve">SMEs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เพื่อสนับสนุนให้เกษตรกรและ </w:t>
      </w:r>
      <w:r w:rsidRPr="006C4B3D">
        <w:rPr>
          <w:rFonts w:ascii="TH SarabunPSK" w:hAnsi="TH SarabunPSK" w:cs="TH SarabunPSK"/>
          <w:sz w:val="32"/>
          <w:szCs w:val="32"/>
        </w:rPr>
        <w:t xml:space="preserve">SMEs </w:t>
      </w:r>
      <w:r w:rsidRPr="006C4B3D">
        <w:rPr>
          <w:rFonts w:ascii="TH SarabunPSK" w:hAnsi="TH SarabunPSK" w:cs="TH SarabunPSK"/>
          <w:sz w:val="32"/>
          <w:szCs w:val="32"/>
          <w:cs/>
        </w:rPr>
        <w:t>มีฐานรายได้ที่เพิ่มขึ้นจากมูลค่าเพิ่มของผลิตผลทางการเกษตร</w:t>
      </w:r>
    </w:p>
    <w:p w:rsidR="00E0501D" w:rsidRPr="006C4B3D" w:rsidRDefault="00E0501D" w:rsidP="00E0501D">
      <w:pPr>
        <w:tabs>
          <w:tab w:val="left" w:pos="252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10) การผลิตปุ๋ยอินทรีย์จากของเหลือทิ้งจากอุตสาหกรรมน้ำตาลและอุตสาหกรรมต่อเนื่อง และการผลิตปุ๋ยอินทรีย์เคมีเพื่อลดต้นทุนการปลูกอ้อย ข้อสั่งการ (1) ให้สถาบันวิจัยวิทยาศาสตร์และเทคโนโลยีแห่งประเทศไทย กระทรวงวิทยาศาสตร์และเทคโนโลยีร่วมกับภาคเอกชนในพื้นที่กลุ่มจังหวัดภาคเหนือตอนล่าง 2 ในการพัฒนา</w:t>
      </w:r>
      <w:r w:rsidRPr="006C4B3D">
        <w:rPr>
          <w:rFonts w:ascii="TH SarabunPSK" w:hAnsi="TH SarabunPSK" w:cs="TH SarabunPSK"/>
          <w:spacing w:val="-8"/>
          <w:sz w:val="32"/>
          <w:szCs w:val="32"/>
          <w:cs/>
        </w:rPr>
        <w:t xml:space="preserve">อุตสาหกรรมอ้อย น้ำตาล และอุตสาหกรรมต่อเนื่องด้วยทรัพยากรชีวภาพ </w:t>
      </w:r>
      <w:r w:rsidRPr="006C4B3D">
        <w:rPr>
          <w:rFonts w:ascii="TH SarabunPSK" w:hAnsi="TH SarabunPSK" w:cs="TH SarabunPSK"/>
          <w:spacing w:val="-8"/>
          <w:sz w:val="32"/>
          <w:szCs w:val="32"/>
          <w:cs/>
        </w:rPr>
        <w:br/>
        <w:t>เพื่อไปสู่อุตสาหกรรม</w:t>
      </w:r>
      <w:r w:rsidRPr="006C4B3D">
        <w:rPr>
          <w:rFonts w:ascii="TH SarabunPSK" w:hAnsi="TH SarabunPSK" w:cs="TH SarabunPSK"/>
          <w:sz w:val="32"/>
          <w:szCs w:val="32"/>
          <w:cs/>
        </w:rPr>
        <w:t>ชีวภาพ (2) ให้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สถาบันวิจัยวิทยาศาสตร์และเทคโนโลยีแห่งประเทศไทย กระทรวงวิทยาศาสตร์และเทคโนโลยี</w:t>
      </w:r>
      <w:r w:rsidRPr="006C4B3D">
        <w:rPr>
          <w:rFonts w:ascii="TH SarabunPSK" w:hAnsi="TH SarabunPSK" w:cs="TH SarabunPSK"/>
          <w:sz w:val="32"/>
          <w:szCs w:val="32"/>
          <w:cs/>
        </w:rPr>
        <w:t>ประสานกรมวิชาการเกษตร กระทรวงเกษตรและสหกรณ์ในการวิจัยปรับปรุงสายพันธุ์อ้อยให้ทนต่อโรค สามารถเก็บตออ้อยไว้ได้นาน และหาเทคโนโลยีเพิ่มผลผลิตทางการเกษตร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11) การขยายผลการเพิ่มประสิทธิภาพการผลิตมันสำปะหลัง ข้อสั่งการ (1) 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>มอบสถาบันสารสนเทศทรัพยากรน้ำและการเกษตร (สสนก.) หารือร่วมกับ กรมทรัพยากรน้ำ และกรมชลประทาน ในการจัดหาแหล่งน้ำเพื่อการเกษตรให้เกษตรกรบ้านห้วยแก้ว ตำบลวังชะพลู อำเภอขาณุวรลักษบุรี จังหวัดกำแพงเพชร ได้ใช้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ประโยชน์ (2)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มอบสำนักงานพัฒนาวิทยาศาสตร์และเทคโนโลยีแห่งชาติ (สวทช.) นำระบบ </w:t>
      </w:r>
      <w:r w:rsidRPr="006C4B3D">
        <w:rPr>
          <w:rFonts w:ascii="TH SarabunPSK" w:hAnsi="TH SarabunPSK" w:cs="TH SarabunPSK"/>
          <w:sz w:val="32"/>
          <w:szCs w:val="32"/>
        </w:rPr>
        <w:t>IoT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มาสนับสนุนการติดตามสภาวะแวดล้อมและระบบการให้น้ำอัจฉริยะ (3) มอบสำนักงานพัฒนาวิทยาศาสตร์และเทคโนโลยีแห่งชาติ (สวทช.) หาเทคโนโลยีในการกำจัดวัชพืชในการปลูกมันสำปะหลัง (4) มอบสำนักงานพัฒนาวิทยาศาสตร์และเทคโนโลยีแห่งชาติ (สวทช.) วิจัยและพัฒนาผลิตภัณฑ์หรือวัตถุดิบที่มีมูลค่าสูงขึ้น เช่น แป้งสำหรับผู้แพ้กลูเตนเพื่อทดแทนแป้งสาลี แป้งมันสำปะหลังแปรรูปที่ใช้ในอุตสาหกรรมต่างๆ (</w:t>
      </w:r>
      <w:r w:rsidRPr="006C4B3D">
        <w:rPr>
          <w:rFonts w:ascii="TH SarabunPSK" w:hAnsi="TH SarabunPSK" w:cs="TH SarabunPSK"/>
          <w:sz w:val="32"/>
          <w:szCs w:val="32"/>
        </w:rPr>
        <w:t>Modified Starch)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  <w:t>2.2 ส่งเสริมการแปรรูป การตลาด และการกระจายสินค้าเกษตรเพื่อสร้างมูลค่าเพิ่มและสร้างขีดความสามารถในการแข่งขัน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1) ตรวจเยี่ยมศูนย์สร้างทางและบูรณะสะพานที่ 1</w:t>
      </w:r>
      <w:r w:rsidRPr="006C4B3D">
        <w:rPr>
          <w:rFonts w:ascii="TH SarabunPSK" w:hAnsi="TH SarabunPSK" w:cs="TH SarabunPSK"/>
          <w:sz w:val="32"/>
          <w:szCs w:val="32"/>
        </w:rPr>
        <w:t xml:space="preserve"> (</w:t>
      </w:r>
      <w:r w:rsidRPr="006C4B3D">
        <w:rPr>
          <w:rFonts w:ascii="TH SarabunPSK" w:hAnsi="TH SarabunPSK" w:cs="TH SarabunPSK"/>
          <w:sz w:val="32"/>
          <w:szCs w:val="32"/>
          <w:cs/>
        </w:rPr>
        <w:t>พิจิตร</w:t>
      </w:r>
      <w:r w:rsidRPr="006C4B3D">
        <w:rPr>
          <w:rFonts w:ascii="TH SarabunPSK" w:hAnsi="TH SarabunPSK" w:cs="TH SarabunPSK"/>
          <w:sz w:val="32"/>
          <w:szCs w:val="32"/>
        </w:rPr>
        <w:t xml:space="preserve">) </w:t>
      </w:r>
      <w:r w:rsidRPr="006C4B3D">
        <w:rPr>
          <w:rFonts w:ascii="TH SarabunPSK" w:hAnsi="TH SarabunPSK" w:cs="TH SarabunPSK"/>
          <w:sz w:val="32"/>
          <w:szCs w:val="32"/>
          <w:cs/>
        </w:rPr>
        <w:t>ต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ในเมือง อ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เมือง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จ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พิจิตรข้อสั่งการ (1) ให้กรมทางหลวง (ทล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) พิจารณาเร่งรัดการก่อสร้างขยายทางหลวงหมายเลข 11 ช่วง อ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ทับคล้อ </w:t>
      </w:r>
      <w:r w:rsidRPr="006C4B3D">
        <w:rPr>
          <w:rFonts w:ascii="TH SarabunPSK" w:hAnsi="TH SarabunPSK" w:cs="TH SarabunPSK"/>
          <w:sz w:val="32"/>
          <w:szCs w:val="32"/>
        </w:rPr>
        <w:t xml:space="preserve">- </w:t>
      </w:r>
      <w:r w:rsidRPr="006C4B3D">
        <w:rPr>
          <w:rFonts w:ascii="TH SarabunPSK" w:hAnsi="TH SarabunPSK" w:cs="TH SarabunPSK"/>
          <w:sz w:val="32"/>
          <w:szCs w:val="32"/>
          <w:cs/>
        </w:rPr>
        <w:t>อ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สากเหล็ก ที่มีแผนดำเนินการในปี 2563 ให้เร็วขึ้น เพื่อให้การเดินทางเชื่อมต่อแยกอินทร์บุรี </w:t>
      </w:r>
      <w:r w:rsidRPr="006C4B3D">
        <w:rPr>
          <w:rFonts w:ascii="TH SarabunPSK" w:hAnsi="TH SarabunPSK" w:cs="TH SarabunPSK"/>
          <w:sz w:val="32"/>
          <w:szCs w:val="32"/>
        </w:rPr>
        <w:t xml:space="preserve">- </w:t>
      </w:r>
      <w:r w:rsidRPr="006C4B3D">
        <w:rPr>
          <w:rFonts w:ascii="TH SarabunPSK" w:hAnsi="TH SarabunPSK" w:cs="TH SarabunPSK"/>
          <w:sz w:val="32"/>
          <w:szCs w:val="32"/>
          <w:cs/>
        </w:rPr>
        <w:t>อ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สากเหล็ก จ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พิจิตร มีความสะดวกรวดเร็ว และปลอดภัยยิ่งขึ้น (2) ให้ ทล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พิจารณาเร่งรัดการก่อสร้างขยายทางหลวงหมายเลข 113ช่วง อ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ตะพานหิน </w:t>
      </w:r>
      <w:r w:rsidRPr="006C4B3D">
        <w:rPr>
          <w:rFonts w:ascii="TH SarabunPSK" w:hAnsi="TH SarabunPSK" w:cs="TH SarabunPSK"/>
          <w:sz w:val="32"/>
          <w:szCs w:val="32"/>
        </w:rPr>
        <w:t xml:space="preserve">- </w:t>
      </w:r>
      <w:r w:rsidRPr="006C4B3D">
        <w:rPr>
          <w:rFonts w:ascii="TH SarabunPSK" w:hAnsi="TH SarabunPSK" w:cs="TH SarabunPSK"/>
          <w:sz w:val="32"/>
          <w:szCs w:val="32"/>
          <w:cs/>
        </w:rPr>
        <w:t>อ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บางมูลนาก ซึ่งเป็นถนนที่มีแนวเส้นทางขนานทางรถไฟ และเชื่อมต่อการเดินทางภายใน จ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พิจิตร เพื่อเตรียมพร้อมรองรับการพัฒนาโครงการรถไฟทางคู่ ที่จะเกิดขึ้นในอนาคต (3)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ให้สำนักงานทางหลวงในภูมิภาคกำกับดูแลเรื่องการเบิกจ่ายงบประมาณของแขวงทางหลวงในความรับผิดชอบ ให้เป็นไปตามเป้าหมายการเบิกจ่ายของรัฐบาล อย่างเคร่งครัด (4) ให้ ทล</w:t>
      </w:r>
      <w:r w:rsidRPr="006C4B3D">
        <w:rPr>
          <w:rFonts w:ascii="TH SarabunPSK" w:eastAsia="TH SarabunIT๙" w:hAnsi="TH SarabunPSK" w:cs="TH SarabunPSK"/>
          <w:sz w:val="32"/>
          <w:szCs w:val="32"/>
        </w:rPr>
        <w:t xml:space="preserve">.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และการรถไฟแห่งประเทศไทยบูรณาการความร่วมมือในการแก้ไขปัญหาการบุกรุกพื้นที่บริเวณจุดตัดทางรถไฟ เพื่อไม่ให้เกิดอุปสรรคต่อการพัฒนาโครงการรถไฟทางคู่ และรถไฟความเร็วสูงในอนาคต (5) ให้แขวงทางหลวงในพื้นที่เข้มงวดกวดขันเรื่องการดูแลรักษาความสะอาด และเป็นระเบียบเรียบร้อยของพื้นที่เขตทาง ไม่ให้มีการติดป้ายประกาศ หรือป้ายโฆษณาต่างๆ โดยที่ไม่ได้รับอนุญาต</w:t>
      </w:r>
    </w:p>
    <w:p w:rsidR="00E0501D" w:rsidRPr="006C4B3D" w:rsidRDefault="00E0501D" w:rsidP="00E0501D">
      <w:pPr>
        <w:pStyle w:val="aff"/>
        <w:tabs>
          <w:tab w:val="left" w:pos="-1985"/>
        </w:tabs>
        <w:spacing w:after="0" w:line="320" w:lineRule="exact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2) ตรวจ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เยี่ยมสถานีตรวจสอบน้ำหนัก เก้า</w:t>
      </w:r>
      <w:r w:rsidRPr="006C4B3D">
        <w:rPr>
          <w:rFonts w:ascii="TH SarabunPSK" w:hAnsi="TH SarabunPSK" w:cs="TH SarabunPSK"/>
          <w:sz w:val="32"/>
          <w:szCs w:val="32"/>
          <w:cs/>
        </w:rPr>
        <w:t>เลี้ยว</w:t>
      </w:r>
      <w:r w:rsidRPr="006C4B3D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(ขาเข้า</w:t>
      </w:r>
      <w:r w:rsidRPr="006C4B3D">
        <w:rPr>
          <w:rFonts w:ascii="TH SarabunPSK" w:hAnsi="TH SarabunPSK" w:cs="TH SarabunPSK"/>
          <w:sz w:val="32"/>
          <w:szCs w:val="32"/>
          <w:cs/>
        </w:rPr>
        <w:t>) ข้อสั่งการ  (1) ให้กรมทางหลวง (ทล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)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พิจารณาความเป็นไปได้ในการจัดทำจุดจอดพักรถ บริเวณถัดจากสถานีตรวจสอบน้ำหนัก เก้าเลี้ยว (ขาเข้า)</w:t>
      </w:r>
      <w:r w:rsidRPr="006C4B3D">
        <w:rPr>
          <w:rFonts w:ascii="TH SarabunPSK" w:hAnsi="TH SarabunPSK" w:cs="TH SarabunPSK"/>
          <w:sz w:val="32"/>
          <w:szCs w:val="32"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จ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นครสวรรค์ เพื่อให้พนักงานขับรถบรรทุกได้บรรเทาความเหนื่อยล้าจากการเดินทาง ป้องกันความเสี่ยงของอุบัติเหตุที่อาจเกิดขึ้นบนสายทาง (2) ให้ ทล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ตรวจตราเฝ้าระวังการเกิดจุดลักลอบกลับรถบนสายทาง ทล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117และดูแลการตัดต้นไม้และป้ายต่างๆ ไม่ให้รุกล้ำเขตทาง และบดบังทัศนวิสัยในการขับขี่ (3) ให้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ทล</w:t>
      </w:r>
      <w:r w:rsidRPr="006C4B3D">
        <w:rPr>
          <w:rFonts w:ascii="TH SarabunPSK" w:eastAsia="TH SarabunIT๙" w:hAnsi="TH SarabunPSK" w:cs="TH SarabunPSK"/>
          <w:sz w:val="32"/>
          <w:szCs w:val="32"/>
        </w:rPr>
        <w:t xml:space="preserve">.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 xml:space="preserve">ตรวจสอบและซ่อมแซม ราวเหล็ก </w:t>
      </w:r>
      <w:r w:rsidRPr="006C4B3D">
        <w:rPr>
          <w:rFonts w:ascii="TH SarabunPSK" w:eastAsia="TH SarabunIT๙" w:hAnsi="TH SarabunPSK" w:cs="TH SarabunPSK"/>
          <w:sz w:val="32"/>
          <w:szCs w:val="32"/>
        </w:rPr>
        <w:t xml:space="preserve">(Guard Rail) </w:t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>ที่ชำรุด ให้อยู่ในสภาพสมบูรณ์ เพื่อป้องกันอันตราย และลดความเสียหายในกรณีเกิดอุบัติเหตุ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3) ตรวจเยี่ยมสถานีรถไฟชุมแสงและสถานีรถไฟนครสวรรค์ข้อสั่งการ 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 xml:space="preserve">(1) สำหรับการจัดซื้อขบวนรถไฟรุ่นใหม่ให้การรถไฟแห่งประเทศไทย </w:t>
      </w:r>
      <w:r w:rsidRPr="006C4B3D">
        <w:rPr>
          <w:rFonts w:ascii="TH SarabunPSK" w:hAnsi="TH SarabunPSK" w:cs="TH SarabunPSK"/>
          <w:sz w:val="32"/>
          <w:szCs w:val="32"/>
        </w:rPr>
        <w:t>(</w:t>
      </w:r>
      <w:r w:rsidRPr="006C4B3D">
        <w:rPr>
          <w:rFonts w:ascii="TH SarabunPSK" w:hAnsi="TH SarabunPSK" w:cs="TH SarabunPSK"/>
          <w:sz w:val="32"/>
          <w:szCs w:val="32"/>
          <w:cs/>
        </w:rPr>
        <w:t>รฟท</w:t>
      </w:r>
      <w:r w:rsidRPr="006C4B3D">
        <w:rPr>
          <w:rFonts w:ascii="TH SarabunPSK" w:hAnsi="TH SarabunPSK" w:cs="TH SarabunPSK"/>
          <w:sz w:val="32"/>
          <w:szCs w:val="32"/>
        </w:rPr>
        <w:t xml:space="preserve">.) </w:t>
      </w:r>
      <w:r w:rsidRPr="006C4B3D">
        <w:rPr>
          <w:rFonts w:ascii="TH SarabunPSK" w:hAnsi="TH SarabunPSK" w:cs="TH SarabunPSK"/>
          <w:sz w:val="32"/>
          <w:szCs w:val="32"/>
          <w:cs/>
        </w:rPr>
        <w:t>พิจารณากำหนดให้มีช่องทางเดินภายในขบวนรถที่มีขนาดกว้างเพียงพอให้รถเข็นสินค้า</w:t>
      </w:r>
      <w:r w:rsidRPr="006C4B3D">
        <w:rPr>
          <w:rFonts w:ascii="TH SarabunPSK" w:hAnsi="TH SarabunPSK" w:cs="TH SarabunPSK"/>
          <w:sz w:val="32"/>
          <w:szCs w:val="32"/>
        </w:rPr>
        <w:t>/</w:t>
      </w:r>
      <w:r w:rsidRPr="006C4B3D">
        <w:rPr>
          <w:rFonts w:ascii="TH SarabunPSK" w:hAnsi="TH SarabunPSK" w:cs="TH SarabunPSK"/>
          <w:sz w:val="32"/>
          <w:szCs w:val="32"/>
          <w:cs/>
        </w:rPr>
        <w:t>อาหาร สามารถเคลื่อนผ่านได้ เพื่อให้ประชาชนได้รับความสะดวกในการเลือกซื้อสินค้าบนขบวนรถไฟ (2) ให้ รฟท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เตรียมจัดหาพื้นที่สำหรับก่อสร้างโรงเก็บหัวรถจักรและซ่อมบำรุงรถไฟที่มีขนาดใหญ่ โดยคำนึงถึงการออกแบบสถาปัตยกรรมตัวอาคาร ที่มีความสวยงามเหมือนในต่างประเทศ เพื่อรองรับขบวนรถไฟที่จะเพิ่มขึ้นจากการพัฒนาโครงการรถไฟทางคู่ในอนาคต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4) โครงการก่อสร้างถนนลาดยางผิวจราจรแอสฟัลติกคอนกรีต 4ช่องจราจร 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สายแยก ทล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1</w:t>
      </w:r>
      <w:r w:rsidRPr="006C4B3D">
        <w:rPr>
          <w:rFonts w:ascii="TH SarabunPSK" w:hAnsi="TH SarabunPSK" w:cs="TH SarabunPSK"/>
          <w:sz w:val="32"/>
          <w:szCs w:val="32"/>
        </w:rPr>
        <w:t xml:space="preserve"> – </w:t>
      </w:r>
      <w:r w:rsidRPr="006C4B3D">
        <w:rPr>
          <w:rFonts w:ascii="TH SarabunPSK" w:hAnsi="TH SarabunPSK" w:cs="TH SarabunPSK"/>
          <w:sz w:val="32"/>
          <w:szCs w:val="32"/>
          <w:cs/>
        </w:rPr>
        <w:t>บ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เขาทอง อ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โกรกพระและ อ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พยุหะคีรี จ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นครสวรรค์ บริเวณหน้าโรงเรียนเขาทองพิทยาคม 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ข้อสั่งการ งานก่อสร้างถนน (1) ช่วง กม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0+000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ถึง กม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1+950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เป็นถนนเดิม กำหนดให้ปรับปรุงเป็นถนนที่มีเขตทางกว้าง 15.00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ม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ผิวจราจรแอสฟัลติกคอนกรีต หนา 4ซม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ขนาด 4ช่องจราจร ผิวจราจรกว้าง 12.00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ม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มีไหล่ทางข้างละ 1.5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ม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มีท่อระบายน้ำพร้อมบ่อพักขนานไปกับแนวถนน (2) ช่วง กม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1+950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ถึง กม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5+516 เป็นถนนตัดใหม่ ที่มีเขตทางกว้าง 15.00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ม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ผิวจราจรแอสฟัลติกคอนกรีต หนา 4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ซม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ขนาด 4ช่องจราจร มีไหล่ทางข้างละ 1.5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ม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พร้อมขยายผิวจราจรด้านซ้ายทาง 2.00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ม</w:t>
      </w:r>
      <w:r w:rsidRPr="006C4B3D">
        <w:rPr>
          <w:rFonts w:ascii="TH SarabunPSK" w:hAnsi="TH SarabunPSK" w:cs="TH SarabunPSK"/>
          <w:sz w:val="32"/>
          <w:szCs w:val="32"/>
        </w:rPr>
        <w:t>. (</w:t>
      </w:r>
      <w:r w:rsidRPr="006C4B3D">
        <w:rPr>
          <w:rFonts w:ascii="TH SarabunPSK" w:hAnsi="TH SarabunPSK" w:cs="TH SarabunPSK"/>
          <w:sz w:val="32"/>
          <w:szCs w:val="32"/>
          <w:cs/>
        </w:rPr>
        <w:t>เพื่อปรับปรุงเป็นช่องทางจักรยานในอนาคต</w:t>
      </w:r>
      <w:r w:rsidRPr="006C4B3D">
        <w:rPr>
          <w:rFonts w:ascii="TH SarabunPSK" w:hAnsi="TH SarabunPSK" w:cs="TH SarabunPSK"/>
          <w:sz w:val="32"/>
          <w:szCs w:val="32"/>
        </w:rPr>
        <w:t xml:space="preserve">) </w:t>
      </w:r>
      <w:r w:rsidRPr="006C4B3D">
        <w:rPr>
          <w:rFonts w:ascii="TH SarabunPSK" w:hAnsi="TH SarabunPSK" w:cs="TH SarabunPSK"/>
          <w:sz w:val="32"/>
          <w:szCs w:val="32"/>
          <w:cs/>
        </w:rPr>
        <w:t>และบริเวณหน้าโรงเรียนมีการติดตั้งเครื่องหมายจราจรโครงการหน้าโรงเรียนปลอดภัย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5) ตรวจเยี่ยมโครงการพัฒนาสถานีรับมอบและส่งตู้บรรทุกสินค้า </w:t>
      </w:r>
      <w:r w:rsidRPr="006C4B3D">
        <w:rPr>
          <w:rFonts w:ascii="TH SarabunPSK" w:hAnsi="TH SarabunPSK" w:cs="TH SarabunPSK"/>
          <w:sz w:val="32"/>
          <w:szCs w:val="32"/>
          <w:cs/>
        </w:rPr>
        <w:br/>
      </w:r>
      <w:r w:rsidRPr="006C4B3D">
        <w:rPr>
          <w:rFonts w:ascii="TH SarabunPSK" w:hAnsi="TH SarabunPSK" w:cs="TH SarabunPSK"/>
          <w:sz w:val="32"/>
          <w:szCs w:val="32"/>
        </w:rPr>
        <w:t>(Container Yard)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ของการรถไฟแห่งประเทศไทยข้อสั่งการให้กรมการขนส่งทางบก หอการค้าจังหวัด และ 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จ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นครสวรรค์ ประสานกระทรวงกลาโหม เรื่องการขอใช้พื้นที่ราชพัสดุ ในความครอบครองของกระทรวงกลาโหม บริเวณ ต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เขาทอง อ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พยุหะคีรี จ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นครสวรรค์ จำนวน 150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ไร่ ในการพัฒนาสถานีขนส่งสินค้า </w:t>
      </w:r>
      <w:r w:rsidRPr="006C4B3D">
        <w:rPr>
          <w:rFonts w:ascii="TH SarabunPSK" w:hAnsi="TH SarabunPSK" w:cs="TH SarabunPSK"/>
          <w:sz w:val="32"/>
          <w:szCs w:val="32"/>
        </w:rPr>
        <w:t xml:space="preserve">(Truck Terminal)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และสถานีรับมอบและขนส่งตู้บรรทุกสินค้า </w:t>
      </w:r>
      <w:r w:rsidRPr="006C4B3D">
        <w:rPr>
          <w:rFonts w:ascii="TH SarabunPSK" w:hAnsi="TH SarabunPSK" w:cs="TH SarabunPSK"/>
          <w:sz w:val="32"/>
          <w:szCs w:val="32"/>
        </w:rPr>
        <w:t xml:space="preserve">(Container Yard) </w:t>
      </w:r>
      <w:r w:rsidRPr="006C4B3D">
        <w:rPr>
          <w:rFonts w:ascii="TH SarabunPSK" w:hAnsi="TH SarabunPSK" w:cs="TH SarabunPSK"/>
          <w:sz w:val="32"/>
          <w:szCs w:val="32"/>
          <w:cs/>
        </w:rPr>
        <w:t>เพื่อเป็นการรวมศูนย์โลจิสติกส์ที่มีประสิทธิภาพในอนาคต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6) การประชุมร่วมกับผู้บริหารหน่วยงานสังกัดกระทรวงคมนาคมในพื้นที่กลุ่มจังหวัดภาคเหนือตอนล่าง 2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ข้อสั่งการ  (1) ขอความร่วมมือหอการค้าจังหวัด และ จ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นครสวรรค์ เร่งรัดดำเนินการเรื่องการขอใช้พื้นที่ราชพัสดุในความครอบครองของกระทรวงกลาโหม เพื่อก่อสร้างศูนย์บริการจุดพักรถบรรทุก </w:t>
      </w:r>
      <w:r w:rsidRPr="006C4B3D">
        <w:rPr>
          <w:rFonts w:ascii="TH SarabunPSK" w:hAnsi="TH SarabunPSK" w:cs="TH SarabunPSK"/>
          <w:sz w:val="32"/>
          <w:szCs w:val="32"/>
        </w:rPr>
        <w:t xml:space="preserve">(Truck Rest Area) </w:t>
      </w:r>
      <w:r w:rsidRPr="006C4B3D">
        <w:rPr>
          <w:rFonts w:ascii="TH SarabunPSK" w:hAnsi="TH SarabunPSK" w:cs="TH SarabunPSK"/>
          <w:sz w:val="32"/>
          <w:szCs w:val="32"/>
          <w:cs/>
        </w:rPr>
        <w:t>ที่ ต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ย่านมัทรี อ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พยุหะคีรี จ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นครสวรรค์ ให้ได้ข้อสรุปภายใน 2เดือน เพื่อให้ ทล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ปรับแผนการก่อสร้างจากที่บริเวณสถานีตรวจสอบน้ำหนักบรรพตพิสัย จ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นครสวรรค์ ให้ย้ายมายังพื้นที่ดังกล่าวเนื่องจาก ทล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ได้รับงบประมาณในการก่อสร้างปี 2562แล้ว หากทาง จ</w:t>
      </w:r>
      <w:r w:rsidRPr="006C4B3D">
        <w:rPr>
          <w:rFonts w:ascii="TH SarabunPSK" w:hAnsi="TH SarabunPSK" w:cs="TH SarabunPSK"/>
          <w:sz w:val="32"/>
          <w:szCs w:val="32"/>
        </w:rPr>
        <w:t>.</w:t>
      </w:r>
      <w:r w:rsidRPr="006C4B3D">
        <w:rPr>
          <w:rFonts w:ascii="TH SarabunPSK" w:hAnsi="TH SarabunPSK" w:cs="TH SarabunPSK"/>
          <w:sz w:val="32"/>
          <w:szCs w:val="32"/>
          <w:cs/>
        </w:rPr>
        <w:t>นครสวรรค์ ไม่สามารถขอใช้พื้นที่ทหารได้ ทล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จะขอดำเนินการก่อสร้างในพื้นที่เดิมต่อไป (2) รฟท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เร่งดำเนินการเรื่องการเสนอขอรับจัดสรรงบประมาณปี 2562            </w:t>
      </w:r>
      <w:r w:rsidRPr="006C4B3D">
        <w:rPr>
          <w:rFonts w:ascii="TH SarabunPSK" w:hAnsi="TH SarabunPSK" w:cs="TH SarabunPSK"/>
          <w:sz w:val="32"/>
          <w:szCs w:val="32"/>
        </w:rPr>
        <w:t>(</w:t>
      </w:r>
      <w:r w:rsidRPr="006C4B3D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6C4B3D">
        <w:rPr>
          <w:rFonts w:ascii="TH SarabunPSK" w:hAnsi="TH SarabunPSK" w:cs="TH SarabunPSK"/>
          <w:sz w:val="32"/>
          <w:szCs w:val="32"/>
        </w:rPr>
        <w:t xml:space="preserve">)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เพื่อศึกษาความเหมาะสมโครงการรถไฟทางคู่สายใหม่ ช่วงนครสวรรค์ </w:t>
      </w:r>
      <w:r w:rsidRPr="006C4B3D">
        <w:rPr>
          <w:rFonts w:ascii="TH SarabunPSK" w:hAnsi="TH SarabunPSK" w:cs="TH SarabunPSK"/>
          <w:sz w:val="32"/>
          <w:szCs w:val="32"/>
        </w:rPr>
        <w:t xml:space="preserve">–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บ้านไผ่ </w:t>
      </w:r>
      <w:r w:rsidRPr="006C4B3D">
        <w:rPr>
          <w:rFonts w:ascii="TH SarabunPSK" w:hAnsi="TH SarabunPSK" w:cs="TH SarabunPSK"/>
          <w:sz w:val="32"/>
          <w:szCs w:val="32"/>
        </w:rPr>
        <w:t xml:space="preserve">(Feasibility study)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และออกแบบรายละเอียดโครงการรถไฟทางคู่สายใหม่ ช่วงแม่สอด </w:t>
      </w:r>
      <w:r w:rsidRPr="006C4B3D">
        <w:rPr>
          <w:rFonts w:ascii="TH SarabunPSK" w:hAnsi="TH SarabunPSK" w:cs="TH SarabunPSK"/>
          <w:sz w:val="32"/>
          <w:szCs w:val="32"/>
        </w:rPr>
        <w:t xml:space="preserve">-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ตาก </w:t>
      </w:r>
      <w:r w:rsidRPr="006C4B3D">
        <w:rPr>
          <w:rFonts w:ascii="TH SarabunPSK" w:hAnsi="TH SarabunPSK" w:cs="TH SarabunPSK"/>
          <w:sz w:val="32"/>
          <w:szCs w:val="32"/>
        </w:rPr>
        <w:t xml:space="preserve">-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กำแพงเพชร </w:t>
      </w:r>
      <w:r w:rsidRPr="006C4B3D">
        <w:rPr>
          <w:rFonts w:ascii="TH SarabunPSK" w:hAnsi="TH SarabunPSK" w:cs="TH SarabunPSK"/>
          <w:sz w:val="32"/>
          <w:szCs w:val="32"/>
        </w:rPr>
        <w:t xml:space="preserve">-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นครสวรรค์ </w:t>
      </w:r>
      <w:r w:rsidRPr="006C4B3D">
        <w:rPr>
          <w:rFonts w:ascii="TH SarabunPSK" w:hAnsi="TH SarabunPSK" w:cs="TH SarabunPSK"/>
          <w:sz w:val="32"/>
          <w:szCs w:val="32"/>
        </w:rPr>
        <w:t xml:space="preserve">(Detail Design)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เพื่อให้แผนการพัฒนาเส้นทางรถไฟสายใหม่เชื่อมตะวันตก </w:t>
      </w:r>
      <w:r w:rsidRPr="006C4B3D">
        <w:rPr>
          <w:rFonts w:ascii="TH SarabunPSK" w:hAnsi="TH SarabunPSK" w:cs="TH SarabunPSK"/>
          <w:sz w:val="32"/>
          <w:szCs w:val="32"/>
        </w:rPr>
        <w:t xml:space="preserve">-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ตะวันออก </w:t>
      </w:r>
      <w:r w:rsidRPr="006C4B3D">
        <w:rPr>
          <w:rFonts w:ascii="TH SarabunPSK" w:hAnsi="TH SarabunPSK" w:cs="TH SarabunPSK"/>
          <w:sz w:val="32"/>
          <w:szCs w:val="32"/>
        </w:rPr>
        <w:t xml:space="preserve">(East - West Corridor Upper)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จากแม่สอด </w:t>
      </w:r>
      <w:r w:rsidRPr="006C4B3D">
        <w:rPr>
          <w:rFonts w:ascii="TH SarabunPSK" w:hAnsi="TH SarabunPSK" w:cs="TH SarabunPSK"/>
          <w:sz w:val="32"/>
          <w:szCs w:val="32"/>
        </w:rPr>
        <w:t xml:space="preserve">- </w:t>
      </w:r>
      <w:r w:rsidRPr="006C4B3D">
        <w:rPr>
          <w:rFonts w:ascii="TH SarabunPSK" w:hAnsi="TH SarabunPSK" w:cs="TH SarabunPSK"/>
          <w:sz w:val="32"/>
          <w:szCs w:val="32"/>
          <w:cs/>
        </w:rPr>
        <w:t>นครพนม มีโครงข่ายที่สมบูรณ์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7) ตรวจเยี่ยมหมู่บ้านอุตสาหกรรมสร้างสรรค์ (</w:t>
      </w:r>
      <w:r w:rsidRPr="006C4B3D">
        <w:rPr>
          <w:rFonts w:ascii="TH SarabunPSK" w:hAnsi="TH SarabunPSK" w:cs="TH SarabunPSK"/>
          <w:sz w:val="32"/>
          <w:szCs w:val="32"/>
        </w:rPr>
        <w:t>CIV</w:t>
      </w:r>
      <w:r w:rsidRPr="006C4B3D">
        <w:rPr>
          <w:rFonts w:ascii="TH SarabunPSK" w:hAnsi="TH SarabunPSK" w:cs="TH SarabunPSK"/>
          <w:sz w:val="32"/>
          <w:szCs w:val="32"/>
          <w:cs/>
        </w:rPr>
        <w:t>) ย่านเก่าวังกรด ข้อสั่งการ  มอบหมายศูนย์ส่งเสริมอุตสาหกรรมภาคที่ 3ร่วมกับสำนักงานอุตสาหกรรมจังหวัดพิจิตร ให้ความช่วยเหลือและพัฒนาผลิตภัณฑ์ การออกแบบบรรจุภัณฑ์ รวมถึงการให้การรับรองฉลากต่าง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ๆ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8) ตรวจเยี่ยมและติดตามความคืบหน้าการจัดตั้งศูนย์ </w:t>
      </w:r>
      <w:r w:rsidRPr="006C4B3D">
        <w:rPr>
          <w:rFonts w:ascii="TH SarabunPSK" w:hAnsi="TH SarabunPSK" w:cs="TH SarabunPSK"/>
          <w:sz w:val="32"/>
          <w:szCs w:val="32"/>
        </w:rPr>
        <w:t xml:space="preserve">ITC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ศูนย์ส่งเสริมอุตสาหกรรมภาคที่ 3 จังหวัดพิจิตร ข้อสั่งการ  (1) ควรให้ความสำคัญกับเครือข่ายของหน่วยงานต่างๆ 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 xml:space="preserve">ทั้งภาครัฐและเอกชน โดยเฉพาะ </w:t>
      </w:r>
      <w:r w:rsidRPr="006C4B3D">
        <w:rPr>
          <w:rFonts w:ascii="TH SarabunPSK" w:hAnsi="TH SarabunPSK" w:cs="TH SarabunPSK"/>
          <w:sz w:val="32"/>
          <w:szCs w:val="32"/>
        </w:rPr>
        <w:t xml:space="preserve">Big Brother </w:t>
      </w:r>
      <w:r w:rsidRPr="006C4B3D">
        <w:rPr>
          <w:rFonts w:ascii="TH SarabunPSK" w:hAnsi="TH SarabunPSK" w:cs="TH SarabunPSK"/>
          <w:sz w:val="32"/>
          <w:szCs w:val="32"/>
          <w:cs/>
        </w:rPr>
        <w:t>มาให้บริการแก่ผู้ประกอบการเพื่อเป็นการลดต้นทุนการประกอบกิจการ และความช่วยเหลืออื่นๆ ผ่านโครงการของภาครัฐที่จะให้การสนับสนุน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6C4B3D">
        <w:rPr>
          <w:rFonts w:ascii="TH SarabunPSK" w:hAnsi="TH SarabunPSK" w:cs="TH SarabunPSK"/>
          <w:sz w:val="32"/>
          <w:szCs w:val="32"/>
        </w:rPr>
        <w:t xml:space="preserve">ITC </w:t>
      </w:r>
      <w:r w:rsidRPr="006C4B3D">
        <w:rPr>
          <w:rFonts w:ascii="TH SarabunPSK" w:hAnsi="TH SarabunPSK" w:cs="TH SarabunPSK"/>
          <w:sz w:val="32"/>
          <w:szCs w:val="32"/>
          <w:cs/>
        </w:rPr>
        <w:t>ควรเป็นศูนย์กลางที่ดึงความหลากหลายของหน่วยงานที่มีความชำนาญทั้งด้านการออกแบบและวิศวกรรมจากผู้นำเทคโนโลยีระดับโลก จากสถาบันเครือข่ายผู้ประกอบการจากสมาคมอุตสาหกรรมสนับสนุนต่างๆ มาให้บริการแก่ผู้ประกอบการ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9) ตรวจเยี่ยมบริษัท ออเกอะ ไทย จำกัด (โรงงานช่างหนูเหมืองพิจิตร) ข้อสั่งการ  (1) ควรให้ความสำคัญกับการรับรองมาตรฐานผลิตภัณฑ์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(2) ควรมีการพัฒนาทักษะฝีมือแรงงานให้มากยิ่งขึ้น ตลอดจนการถ่ายทอดแลกเปลี่ยนองค์ความรู้และเทคโนโลยีการผลิตจากตัวบุคคลสู่บุคลากรในระดับต่าง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ๆ รวมถึงองค์กรในชุมชน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10) การประชุมหารือกับส่วนราชการและภาคเอกชนในพื้นที่กลุ่มจังหวัดภาคเหนือตอนล่าง 2 ข้อสั่งการ (1) มอบหมายกรมส่งเสริมอุตสาหกรรมสนับสนุนหมู่บ้านอุตสาหกรรมสร้างสรรค์บ้านผาทั่ง จังหวัดอุทัยธานี ในการศึกษาดูงานหมู่บ้านอุตสาหกรรมสร้างสรรค์อื่นที่มีศักยภาพ เพื่อเป็นแนวทางในการบริหารจัดการหมู่บ้านต่อไป (2) ให้สภาอุตสาหกรรมจังหวัดกำแพงเพชรจัดทำรายละเอียดโครงการประกอบการพิจารณาจัดตั้ง </w:t>
      </w:r>
      <w:r w:rsidRPr="006C4B3D">
        <w:rPr>
          <w:rFonts w:ascii="TH SarabunPSK" w:hAnsi="TH SarabunPSK" w:cs="TH SarabunPSK"/>
          <w:sz w:val="32"/>
          <w:szCs w:val="32"/>
        </w:rPr>
        <w:t xml:space="preserve">Hub </w:t>
      </w:r>
      <w:r w:rsidRPr="006C4B3D">
        <w:rPr>
          <w:rFonts w:ascii="TH SarabunPSK" w:hAnsi="TH SarabunPSK" w:cs="TH SarabunPSK"/>
          <w:sz w:val="32"/>
          <w:szCs w:val="32"/>
          <w:cs/>
        </w:rPr>
        <w:t>มันสำปะหลัง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11) ตรวจเยี่ยมบริษัท เอ็นไวรอนเม็นท์ พัลพ์ แอนด์ เปเปอร์ จำกัด ข้อสั่งการ            (1) กระทรวงอุตสาหกรรม เห็นว่าการดำเนินงานในเฟส 2 มีความสำคัญซึ่งมีแผนการผลิตผลิตภัณฑ์ในกลุ่มเคมีชีวภาพ (</w:t>
      </w:r>
      <w:r w:rsidRPr="006C4B3D">
        <w:rPr>
          <w:rFonts w:ascii="TH SarabunPSK" w:hAnsi="TH SarabunPSK" w:cs="TH SarabunPSK"/>
          <w:sz w:val="32"/>
          <w:szCs w:val="32"/>
        </w:rPr>
        <w:t xml:space="preserve">Biochemical)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ที่มีมูลค่าเพิ่มสูงกว่าการผลิตพลังงานชีวภาพ (เอทานอล) เนื่องจากผลิตภัณฑ์เคมีชีวภาพเป็นสารตั้งต้นในอุตสาหกรรมต่อเนื่องที่หลากหลาย ซึ่งผู้บริหารกลุ่ม </w:t>
      </w:r>
      <w:r w:rsidRPr="006C4B3D">
        <w:rPr>
          <w:rFonts w:ascii="TH SarabunPSK" w:hAnsi="TH SarabunPSK" w:cs="TH SarabunPSK"/>
          <w:sz w:val="32"/>
          <w:szCs w:val="32"/>
        </w:rPr>
        <w:t xml:space="preserve">KTIS </w:t>
      </w:r>
      <w:r w:rsidRPr="006C4B3D">
        <w:rPr>
          <w:rFonts w:ascii="TH SarabunPSK" w:hAnsi="TH SarabunPSK" w:cs="TH SarabunPSK"/>
          <w:sz w:val="32"/>
          <w:szCs w:val="32"/>
          <w:cs/>
        </w:rPr>
        <w:t>แจ้งว่านักลงทุนรอความชัดเจนและผลการดำเนินการในเฟส 1 โดยผู้ประกอบการต้องการผลักดันให้มีการนำเสนอ ครม. เพื่อพิจารณาให้ความเห็นชอบ และสร้างความเชื่อมั่นกับนักลงทุนว่า จะเกิดเฟส 2 ในเนื้อที่กว่า 5,000 ไร่ ภายในอีก 5 ปี (2) การจัดตั้งศูนย์วิจัย ควรให้ความสำคัญกับการสร้างเครือข่ายการวิจัยด้วย โดยอาจมีเครือข่ายความร่วมมือกับแนวทางการยกระดับและพัฒนาระเบียงเศรษฐกิจตะวันออกด้วยเทคโนโลยีและนวัตกรรม (</w:t>
      </w:r>
      <w:r w:rsidRPr="006C4B3D">
        <w:rPr>
          <w:rFonts w:ascii="TH SarabunPSK" w:hAnsi="TH SarabunPSK" w:cs="TH SarabunPSK"/>
          <w:sz w:val="32"/>
          <w:szCs w:val="32"/>
        </w:rPr>
        <w:t>EECi</w:t>
      </w:r>
      <w:r w:rsidRPr="006C4B3D">
        <w:rPr>
          <w:rFonts w:ascii="TH SarabunPSK" w:hAnsi="TH SarabunPSK" w:cs="TH SarabunPSK"/>
          <w:sz w:val="32"/>
          <w:szCs w:val="32"/>
          <w:cs/>
        </w:rPr>
        <w:t>) ร่วมกับ ปตท. และสำนักงานคณะกรรมการอ้อยและน้ำตาลทราย ทั้งนี้ ควรมีเจ้าภาพที่ชัดเจนและเชื่อมโยงให้มีสถาบันการศึกษาในพื้นที่เข้ามามีส่วนร่วม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12) ตรวจเยี่ยมบริษัท ยนต์ผลดี จำกัด ผู้ผลิตเครื่องจักรเพื่อการแปรรูปข้าว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 xml:space="preserve">ข้อสั่งการ  (1) บริษัท ยนต์ผลดี จำกัด เป็นองค์กรที่มีความเข้มแข็ง มีการพัฒนาโดยใช้นวัตกรรมมีการแลกเปลี่ยนเรียนรู้ไปสู่ลูกค้า โดยสร้างวงจรการพัฒนา </w:t>
      </w:r>
      <w:r w:rsidRPr="006C4B3D">
        <w:rPr>
          <w:rFonts w:ascii="TH SarabunPSK" w:hAnsi="TH SarabunPSK" w:cs="TH SarabunPSK"/>
          <w:sz w:val="32"/>
          <w:szCs w:val="32"/>
        </w:rPr>
        <w:t xml:space="preserve">Product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C4B3D">
        <w:rPr>
          <w:rFonts w:ascii="TH SarabunPSK" w:hAnsi="TH SarabunPSK" w:cs="TH SarabunPSK"/>
          <w:sz w:val="32"/>
          <w:szCs w:val="32"/>
        </w:rPr>
        <w:t>Business Model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 ขอให้ บริษัท ยนต์ผลดีจำกัด ร่วมเป็น</w:t>
      </w:r>
      <w:r w:rsidRPr="006C4B3D">
        <w:rPr>
          <w:rFonts w:ascii="TH SarabunPSK" w:hAnsi="TH SarabunPSK" w:cs="TH SarabunPSK"/>
          <w:sz w:val="32"/>
          <w:szCs w:val="32"/>
        </w:rPr>
        <w:t xml:space="preserve"> Big Brother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เพื่อช่วยเหลือ </w:t>
      </w:r>
      <w:r w:rsidRPr="006C4B3D">
        <w:rPr>
          <w:rFonts w:ascii="TH SarabunPSK" w:hAnsi="TH SarabunPSK" w:cs="TH SarabunPSK"/>
          <w:sz w:val="32"/>
          <w:szCs w:val="32"/>
        </w:rPr>
        <w:t xml:space="preserve">SMEs </w:t>
      </w:r>
      <w:r w:rsidRPr="006C4B3D">
        <w:rPr>
          <w:rFonts w:ascii="TH SarabunPSK" w:hAnsi="TH SarabunPSK" w:cs="TH SarabunPSK"/>
          <w:sz w:val="32"/>
          <w:szCs w:val="32"/>
          <w:cs/>
        </w:rPr>
        <w:t>อื่น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ๆ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ให้เข้าใจวิธีคิดและเน้นการสร้าง</w:t>
      </w:r>
      <w:r w:rsidRPr="006C4B3D">
        <w:rPr>
          <w:rFonts w:ascii="TH SarabunPSK" w:hAnsi="TH SarabunPSK" w:cs="TH SarabunPSK"/>
          <w:sz w:val="32"/>
          <w:szCs w:val="32"/>
        </w:rPr>
        <w:t xml:space="preserve"> Business Model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ต่อไป (2) ควรให้ความสำคัญกับ </w:t>
      </w:r>
      <w:r w:rsidRPr="006C4B3D">
        <w:rPr>
          <w:rFonts w:ascii="TH SarabunPSK" w:hAnsi="TH SarabunPSK" w:cs="TH SarabunPSK"/>
          <w:sz w:val="32"/>
          <w:szCs w:val="32"/>
        </w:rPr>
        <w:t xml:space="preserve">ITC </w:t>
      </w:r>
      <w:r w:rsidRPr="006C4B3D">
        <w:rPr>
          <w:rFonts w:ascii="TH SarabunPSK" w:hAnsi="TH SarabunPSK" w:cs="TH SarabunPSK"/>
          <w:sz w:val="32"/>
          <w:szCs w:val="32"/>
          <w:cs/>
        </w:rPr>
        <w:t>ในการเป็นศูนย์การรวบรวมและพัฒนาองค์ความรู้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(3) ควรเน้น</w:t>
      </w:r>
      <w:r w:rsidRPr="006C4B3D">
        <w:rPr>
          <w:rFonts w:ascii="TH SarabunPSK" w:hAnsi="TH SarabunPSK" w:cs="TH SarabunPSK"/>
          <w:sz w:val="32"/>
          <w:szCs w:val="32"/>
        </w:rPr>
        <w:t xml:space="preserve"> Human Practice </w:t>
      </w:r>
      <w:r w:rsidRPr="006C4B3D">
        <w:rPr>
          <w:rFonts w:ascii="TH SarabunPSK" w:hAnsi="TH SarabunPSK" w:cs="TH SarabunPSK"/>
          <w:sz w:val="32"/>
          <w:szCs w:val="32"/>
          <w:cs/>
        </w:rPr>
        <w:t>ที่ดี โดยบริษัท/ผู้ประกอบการในพื้นที่สามารถขยายผลการวิจัยต่อยอดไปยังมหาวิทยาลัยหรือสถาบันการศึกษาในพื้นที่เพื่อนำ</w:t>
      </w: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>องค์ความรู้ไปสู่นักศึกษาและบุคลากรในภาคอุตสาหกรรม (4) ขอให้ผู้ประกอบการ/</w:t>
      </w:r>
      <w:r w:rsidRPr="006C4B3D">
        <w:rPr>
          <w:rFonts w:ascii="TH SarabunPSK" w:hAnsi="TH SarabunPSK" w:cs="TH SarabunPSK"/>
          <w:sz w:val="32"/>
          <w:szCs w:val="32"/>
        </w:rPr>
        <w:t xml:space="preserve">SMEs </w:t>
      </w:r>
      <w:r w:rsidRPr="006C4B3D">
        <w:rPr>
          <w:rFonts w:ascii="TH SarabunPSK" w:hAnsi="TH SarabunPSK" w:cs="TH SarabunPSK"/>
          <w:sz w:val="32"/>
          <w:szCs w:val="32"/>
          <w:cs/>
        </w:rPr>
        <w:t>จดทะเบียนที่ถูกต้องตามกฎหมายต่าง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ๆ ซึ่งกระทรวงอุตสาหกรรมยังมีสิทธิประโยชน์และการสนับสนุนผู้ประกอบการ </w:t>
      </w:r>
      <w:r w:rsidRPr="006C4B3D">
        <w:rPr>
          <w:rFonts w:ascii="TH SarabunPSK" w:hAnsi="TH SarabunPSK" w:cs="TH SarabunPSK"/>
          <w:sz w:val="32"/>
          <w:szCs w:val="32"/>
        </w:rPr>
        <w:t>SMEs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รองรับตามมาตรการขับเคลื่อนการพัฒนา </w:t>
      </w:r>
      <w:r w:rsidRPr="006C4B3D">
        <w:rPr>
          <w:rFonts w:ascii="TH SarabunPSK" w:hAnsi="TH SarabunPSK" w:cs="TH SarabunPSK"/>
          <w:sz w:val="32"/>
          <w:szCs w:val="32"/>
        </w:rPr>
        <w:t>SMEs</w:t>
      </w:r>
      <w:r w:rsidRPr="006C4B3D">
        <w:rPr>
          <w:rFonts w:ascii="TH SarabunPSK" w:hAnsi="TH SarabunPSK" w:cs="TH SarabunPSK"/>
          <w:sz w:val="32"/>
          <w:szCs w:val="32"/>
          <w:cs/>
        </w:rPr>
        <w:t>เพื่อใช้ในการรวบรวมข้อมูล (5) การนำเสนอรูปแบบที่ประกอบด้วย วิธีคิด+</w:t>
      </w:r>
      <w:r w:rsidRPr="006C4B3D">
        <w:rPr>
          <w:rFonts w:ascii="TH SarabunPSK" w:hAnsi="TH SarabunPSK" w:cs="TH SarabunPSK"/>
          <w:sz w:val="32"/>
          <w:szCs w:val="32"/>
        </w:rPr>
        <w:t xml:space="preserve">ITC+Big brother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จะสามารถช่วยเปลี่ยนการทำเกษตรเป็นเกษตรสมัยใหม่ที่ต้องเรียนรู้เรื่อง </w:t>
      </w:r>
      <w:r w:rsidRPr="006C4B3D">
        <w:rPr>
          <w:rFonts w:ascii="TH SarabunPSK" w:hAnsi="TH SarabunPSK" w:cs="TH SarabunPSK"/>
          <w:sz w:val="32"/>
          <w:szCs w:val="32"/>
        </w:rPr>
        <w:t xml:space="preserve">Business model </w:t>
      </w:r>
      <w:r w:rsidRPr="006C4B3D">
        <w:rPr>
          <w:rFonts w:ascii="TH SarabunPSK" w:hAnsi="TH SarabunPSK" w:cs="TH SarabunPSK"/>
          <w:sz w:val="32"/>
          <w:szCs w:val="32"/>
          <w:cs/>
        </w:rPr>
        <w:t>การแปรรูป การพัฒนาบรรจุภัณฑ์ การบริหารจัดการ สร้างวิธีคิดที่ยั่งยืน (6) ควรกำหนดมาตรฐานผลิตภัณฑ์เครื่องสีข้าว รองรับการขยายตัวของการผลิต และทิศทางการพัฒนาอุตสาหกรรมเครื่องจักรกลการเกษตร / เครื่องสีข้าว เป็นไปในทิศทางเดียวกัน เพื่อสร้างความน่าเชื่อถือให้กับผลิตภัณฑ์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13) ตรวจเยี่ยมการปฏิบัติราชการในพื้นที่ ข้อสั่งการ (1) ประสานให้หน่วยงานจังหวัดดำเนินการจัดหาตลาดในพื้นที่ให้สินค้าเกษตรอินทรีย์ของวิสาหกิจชุมชนผู้ผลิตข้าวอินทรีย์อำเภอ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หนองฉาง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(2) มอบหมายให้ สำนักงานคณะกรรมการวิจัยแห่งชาติ (วช.) ส่งเสริมสนับสนุนองค์ความรู้ด้านการวิจัยและนวัตกรรมให้แก่วิสาหกิจชุมชนผู้ผลิตข้าวอินทรีย์อำเภอหนองฉาง ได้แก่ นวัตกรรมเครื่องอบแห้งลดความชื้นสำหรับข้าวและผลิตผลทางการเกษตร ซึ่งวิสาหกิจชุมชนนี้ประสบปัญหาในการเก็บเมล็ดพันธุ์ในช่วงฤดูฝน (3) ให้บูรณาการการดำเนินงานกับหน่วยงานที่เกี่ยวข้องในการลดต้นทุนและเพิ่มคุณภาพการผลิตสินค้าเกษตร ได้แก่ สำนักงานคณะกรรมการวิจัยแห่งชาติ (วช.) สำนักงานพัฒนาการวิจัยการเกษตร (องค์การมหาชน) และหน่วยงานในพื้นที่ เช่น ศูนย์วิจัยข้าว กรมการข้าว กรมส่งเสริมการเกษตร เป็นต้น(4) ให้ศูนย์ดำรงธรรมและยุติธรรมจังหวัดช่วยอำนวยความยุติธรรมให้กับเกษตรกรเช่น การทำสัญญาที่ไม่ชอบธรรม การหลอกลวงเกี่ยวกับกับพันธุ์พืชและปุ๋ยที่ไม่มีคุณภาพ</w:t>
      </w:r>
    </w:p>
    <w:p w:rsidR="00E0501D" w:rsidRPr="006C4B3D" w:rsidRDefault="00E0501D" w:rsidP="00E0501D">
      <w:pPr>
        <w:tabs>
          <w:tab w:val="left" w:pos="-1843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14) การลงพื้นที่ติดตามความคืบหน้าการผลิตข้าว กข43 สำหรับปีการผลิต 2561/62 ข้อสั่งการ  (1) ขอให้จังหวัดอุทัยธานีกำกับดูและสนับสนุนเมล็ดพันธุ์ให้เพียงพอและทันต่อช่วงการเพาะปลูกของเกษตรกรที่เข้าร่วมโครงการ (2) มอบหมายให้หน่วยงานที่เกี่ยวข้องในส่วนกลาง ได้แก่ กรมการค้าภายใน กรมการข้าว และกรมส่งเสริมสหกรณ์และหน่วยงานที่เกี่ยวข้องในจังหวัดอุทัยธานี ชี้แจงถึงการเข้าร่วมโครงการก่อนฤดูกาลเพาะปลูก รวมถึงขั้นตอนกระบวนการตาก</w:t>
      </w:r>
      <w:r w:rsidRPr="006C4B3D">
        <w:rPr>
          <w:rFonts w:ascii="TH SarabunPSK" w:hAnsi="TH SarabunPSK" w:cs="TH SarabunPSK"/>
          <w:sz w:val="32"/>
          <w:szCs w:val="32"/>
        </w:rPr>
        <w:t>/</w:t>
      </w:r>
      <w:r w:rsidRPr="006C4B3D">
        <w:rPr>
          <w:rFonts w:ascii="TH SarabunPSK" w:hAnsi="TH SarabunPSK" w:cs="TH SarabunPSK"/>
          <w:sz w:val="32"/>
          <w:szCs w:val="32"/>
          <w:cs/>
        </w:rPr>
        <w:t>อบ</w:t>
      </w:r>
      <w:r w:rsidRPr="006C4B3D">
        <w:rPr>
          <w:rFonts w:ascii="TH SarabunPSK" w:hAnsi="TH SarabunPSK" w:cs="TH SarabunPSK"/>
          <w:sz w:val="32"/>
          <w:szCs w:val="32"/>
        </w:rPr>
        <w:t>/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ลดความชื้นและสีแปรสภาพข้าว 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กข43 ให้มีคุณภาพตรงตามความต้องการของตลาด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  <w:t>2.3</w:t>
      </w:r>
      <w:r w:rsidR="000B67C7"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พัฒนาศักยภาพการท่องเที่ยวตามมาตรฐานเพื่อดึงดูดนักท่องเที่ยวทั้งชาวไทยและชาวต่างประเทศ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1) การสำรวจสถานที่ท่องเที่ยว ณ จังหวัดพิจิตร เพื่อเตรียมประเด็นในการเข้าร่วมประชุมคณะรัฐมนตรีนอกสถานที่อย่างเป็นทางการ บึงสีไฟ ข้อสั่งการ  มอบหมายกรมการท่องเที่ยวหารือกับหน่วยงานที่เกี่ยวข้อง เช่น กรมเจ้าท่า องค์การบริหารส่วนจังหวัดพิจิตร เทศบาลเมืองพิจิตร จัดทำรายละเอียดโครงการพัฒนาบึงสีไฟ โดยการจัดทำป้ายบอกทาง สร้างห้องน้ำสาธารณะ ประชาสัมพันธ์บึงสีไฟ และจัดกิจกรรมเพื่อส่งเสริมการท่องเที่ยว เพื่อขอรับการสนับสนุนงบประมาณจากกระทรวงการท่องเที่ยวและกีฬา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2) การสำรวจสถานที่ท่องเที่ยว ณ จังหวัดพิจิตร เพื่อเตรียมประเด็นในการเข้าร่วมประชุมคณะรัฐมนตรีนอกสถานที่อย่างเป็นทางการ อุทยานเมืองเก่าพิจิตร ข้อสั่งการ  มอบหมายกรมการท่องเที่ยวหารือกับหน่วยงานที่เกี่ยวข้อง เช่น กรม</w:t>
      </w:r>
      <w:r w:rsidRPr="006C4B3D">
        <w:rPr>
          <w:rFonts w:ascii="TH SarabunPSK" w:hAnsi="TH SarabunPSK" w:cs="TH SarabunPSK"/>
          <w:spacing w:val="-20"/>
          <w:sz w:val="32"/>
          <w:szCs w:val="32"/>
          <w:cs/>
        </w:rPr>
        <w:t>ป่าไม้ และกรมศิลปากร</w:t>
      </w:r>
      <w:r w:rsidRPr="006C4B3D">
        <w:rPr>
          <w:rFonts w:ascii="TH SarabunPSK" w:hAnsi="TH SarabunPSK" w:cs="TH SarabunPSK"/>
          <w:sz w:val="32"/>
          <w:szCs w:val="32"/>
          <w:cs/>
        </w:rPr>
        <w:t>จัดทำรายละเอียดโครงการพัฒนาอุทยานเมืองเก่าพิจิตร โดยการจัดทำป้ายบอกเล่าทางประวัติศาสตร์ ปรับปรุงห้องน้ำ และทำทางลาดเพื่อรองรับการท่องเที่ยวเพื่อคนทั้งมวล เพื่อขอรับการสนับสนุนงบประมาณจากกระทรวงการท่องเที่ยวและกีฬา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3) การสำรวจสถานที่ท่องเที่ยว และรับฟังประเด็นความคิดเห็นของชุมชน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ณ จังหวัดพิจิตร เพื่อเตรียมประเด็นในการเข้าร่วมประชุมคณะรัฐมนตรีนอกสถานที่อย่างเป็นทางการ พิพิธภัณฑ์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4B3D">
        <w:rPr>
          <w:rFonts w:ascii="TH SarabunPSK" w:hAnsi="TH SarabunPSK" w:cs="TH SarabunPSK"/>
          <w:sz w:val="32"/>
          <w:szCs w:val="32"/>
          <w:cs/>
        </w:rPr>
        <w:t>บ้านดงโฮจิมินห์ ข้อสั่งการ  มอบหมายกรมการท่องเที่ยวและการท่องเที่ยวแห่งประเทศไทย หารือร่วมกับองค์การบริหารส่วนตำบลป่ามะคาบ จัดทำรายละเอียดโครงการพัฒนาการท่องเที่ยวพิพิธภัณฑ์บ้านดงโฮจิมินห์ รวมทั้ง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4B3D">
        <w:rPr>
          <w:rFonts w:ascii="TH SarabunPSK" w:hAnsi="TH SarabunPSK" w:cs="TH SarabunPSK"/>
          <w:sz w:val="32"/>
          <w:szCs w:val="32"/>
          <w:cs/>
        </w:rPr>
        <w:t>พัฒนาผลิตภัณฑ์ชุมชนและบรรจุภัณฑ์ของฝากที่ระลึก เพื่อขอรับการสนับสนุนงบประมาณจากกระทรวงการท่องเที่ยวและกีฬาต่อไป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  <w:t xml:space="preserve">4) การสำรวจสถานที่ท่องเที่ยว และรับฟังประเด็นความคิดเห็นของชุมชน </w:t>
      </w:r>
      <w:r w:rsidR="0083524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 xml:space="preserve">ณ จังหวัดพิจิตร เพื่อเตรียมประเด็นในการเข้าร่วมประชุมคณะรัฐมนตรีนอกสถานที่อย่างเป็นทางการ ชุมชนย่านเก่าวังกรด ข้อสั่งการ </w:t>
      </w:r>
      <w:r w:rsidRPr="006C4B3D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>มอบหมายกรมการท่องเที่ยวและการท่องเที่ยวแห่งประเทศไทย ดำเนินการส่งเสริมการท่องเที่ยว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lastRenderedPageBreak/>
        <w:t>ชุมชนย่านเก่าวังกรด โดยให้เชื่อมโยงเรื่องราวทางประวัติศาสตร์ของโฮจิมินห์ รวมทั้งวางแผนเตรียมความพร้อมของชุมชนรองรับนักท่องเที่ยวที่มีแนวโน้มเพิ่มขึ้น</w:t>
      </w:r>
    </w:p>
    <w:p w:rsidR="00E0501D" w:rsidRPr="006C4B3D" w:rsidRDefault="00E0501D" w:rsidP="00E0501D">
      <w:pPr>
        <w:tabs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  <w:t>5) ตรวจเยี่ยมการดำเนินงานพัฒนาแหล่งศิลปวัฒนธรรมและกิจกรรมทางศิลปวัฒนธรรมเพื่อส่งเสริมการท่องเที่ยวทางวัฒนธรรม ข้อสั่งการ  (1) ให้กรมศิลปากร กรมส่งเสริมวัฒนธรรม และจังหวัด พัฒนาและเชื่อมโยงแหล่งท่องเที่ยวทางประวัติศาสตร์และวัฒนธรรมกับการส่งเสริมการท่องเที่ยวชุมชนในพื้นที่ เพื่อสร้างอาชีพ สร้างรายได้ให้แก่ชุมชนท้องถิ่น (2) ให้กรมส่งเสริมวัฒนธรรมและสำนักงานวัฒนธรรมจังหวัด ร่วมกับจังหวัดและหน่วยงานที่เกี่ยวข้อง ประเมินผลการดำเนินงานตลาดวัฒนธรรม ถนนสายวัฒนธรรม ตามโครงการตลาดประชารัฐเพื่อนำข้อมูลมาใช้ในการพัฒนาการดำเนินงาน (3) ให้กรมศิลปากรติดตามและศึกษาแผนแม่บทการพัฒนาอุทยานเมืองเก่าพิจิตร เพื่อให้การพัฒนาด้านอาคารสถานที่และการจัดกิจกรรมมีความกลมกลืนและคำนึงถึงผลกระทบต่อโบราณสถาน แหล่งประวัติศาสตร์ ธรรมชาติและสิ่งแวดล้อม รวมทั้งให้กรมศิลปากรให้คำปรึกษาทางวิชาการด้านการจัดแสดงเนื้อหาต่าง</w:t>
      </w:r>
      <w:r w:rsidR="0083524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>ๆ ในพิพิธภัณฑ์ให้เหมาะสมและน่าสนใจ (4) ให้จังหวัดพิจิตรหารือหน่วยงานที่เกี่ยวข้องเพื่อมอบหมายหน่วยงานรับผิดชอบและกำหนดแนวทางการบริหารจัดการพิพิธภัณฑ์หลังการก่อสร้างแล้วเสร็จให้สามารถดำเนินการได้อย่างยั่งยืน</w:t>
      </w:r>
      <w:r w:rsidR="000B67C7" w:rsidRPr="006C4B3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>(5) ให้กรมศิลปากรขุดค้นแหล่งโบราณสถานเพิ่มเติม และพิจารณาความเหมาะสมในการสร้างศูนย์บริการข้อมูลนำเสนอภาพการจำลอง</w:t>
      </w:r>
      <w:r w:rsidRPr="006C4B3D">
        <w:rPr>
          <w:rFonts w:ascii="TH SarabunPSK" w:hAnsi="TH SarabunPSK" w:cs="TH SarabunPSK"/>
          <w:sz w:val="32"/>
          <w:szCs w:val="32"/>
          <w:cs/>
        </w:rPr>
        <w:t>สภาพวัดโพธิ์ประทับช้างที่มีความสมบูรณ์ในอดีต โดยใช้เทคโนโลยีสมัยใหม่</w:t>
      </w:r>
    </w:p>
    <w:p w:rsidR="00E0501D" w:rsidRPr="006C4B3D" w:rsidRDefault="00E0501D" w:rsidP="00E0501D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  <w:t>2.4 ประเด็น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อื่นๆ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1) การติดตามสถานการณ์ด้านทรัพยากรธรรมชาติและสิ่งแวดล้อมในพื้นที่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กลุ่มจังหวัดภาคเหนือตอนล่าง 2  ข้อสั่งการ  (1) ให้สำนักงานทรัพยากรธรรมชาติและสิ่งแวดล้อมจังหวัด พัฒนาและเสริมทักษะความรู้ของเจ้าหน้าที่ในองค์กรให้มีความสามารถและปฏิบัติงานได้ในทุกมิติหน้าที่ (2) ให้กรมทรัพยากรน้ำบาดาล พิจารณาดำเนินการโครงการบ่อบาดาลประชารัฐ โดยให้กำหนดเป้าหมายพื้นที่ดำเนินการ ให้พิจารณาจากพื้นที่ประสบปัญหาวิกฤตเป็นลำดับแรก และให้ส่งเสริมการใช้น้ำบาดาลเพื่อการเกษตร (3) ให้กรมป่าไม้ จัดทำร่างกฎกระทรวงทรัพยากรธรรมชาติและสิ่งแวดล้อมเพื่อรองรับพระราชบัญญัติป่าชุมชน พร้อมทั้งให้จัดทำคู่มือดำเนินการเพื่อสร้างความเข้าใจให้กับประชาชน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2) การตรวจติดตามโครงการป่าชุมชนบ้านไตรคีรี ข้อสั่งการ (1) ให้กรมป่าไม้ ดำเนินการจัดทำร่างกฎกระทรวงทรัพยากรธรรมชาติและสิ่งแวดล้อม ควบคู่กับการพิจารณาร่างพระราชบัญญัติ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B3D">
        <w:rPr>
          <w:rFonts w:ascii="TH SarabunPSK" w:hAnsi="TH SarabunPSK" w:cs="TH SarabunPSK"/>
          <w:sz w:val="32"/>
          <w:szCs w:val="32"/>
          <w:cs/>
        </w:rPr>
        <w:t>ป่าชุมชน พุทธศักราช .... ซึ่งปัจจุบันอยู่ระหว่างการพิจารณาของสภานิติบัญญัติแห่งชาติและจัดทำกฎกติกา แนวทาง และวิธีปฏิบัติที่เกี่ยวข้องกับการบริหารจัดการป่าชุมชน การใช้ประโยชน์ รวมถึงการปกป้องและดูแลรักษาป่าชุมชน โดยจะต้องหารือร่วมกันระหว่างหน่วยงานราชการ ชุมชนและประชาชนในพื้นที่ (2) ให้หน่วยงานที่เกี่ยวข้องสนับสนุนและสร้างจิตสำนึกให้ประชาชนในพื้นที่รัก และหวงแหนในผืนป่าชุมชน และใช้ประโยชน์จากป่าชุมชนเพื่อให้เกิดการสร้างรายได้ และยกระดับคุณภาพชีวิตที่ดีขึ้น มีความรักและสามัคคีภายในชุมชน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 xml:space="preserve">ตรวจติดตามโครงการพัฒนาแหล่งน้ำบาดาลเพื่อการเกษตรในพื้นที่ประสบภัยแล้ง ข้อสั่งการ </w:t>
      </w:r>
      <w:r w:rsidRPr="006C4B3D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>ให้กรมทรัพยากรน้ำบาดาล ดำเนินการ ดังนี้ (1) ให้ความรู้แก่กลุ่มเกษตรกร ในเรื่องการบำรุงรักษาและการแก้ไขระบบต่างๆ ที่เกี่ยวข้องกับระบบน้ำบาดาลเพื่อการเกษตร เพื่อให้เกษตรกรสามารถแก้ไขปัญหาเองได้ และให้การช่วยเหลือกรณีเกิดปัญหาที่เกินศักยภาพในการแก้ไขของประชาชนในพื้นที่</w:t>
      </w:r>
      <w:r w:rsidR="000B67C7" w:rsidRPr="006C4B3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>(2) ดำเนินการสร้างระบบจ่ายน้ำ ด้วยการใช้พลังงานแสงอาทิตย์ (</w:t>
      </w:r>
      <w:r w:rsidRPr="006C4B3D">
        <w:rPr>
          <w:rFonts w:ascii="TH SarabunPSK" w:hAnsi="TH SarabunPSK" w:cs="TH SarabunPSK"/>
          <w:noProof/>
          <w:sz w:val="32"/>
          <w:szCs w:val="32"/>
        </w:rPr>
        <w:t xml:space="preserve">Solar Cell)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>อย่างทั่วถึงและครอบคลุมพื้นที่การเกษตร (3) พิจารณาดำเนินโครงการระบบน้ำบาดาลเพื่อการเกษตรในพื้นที่ตำบลเขาชายธง อำเภอตากฟ้าจังหวัดนครสวรรค์ และพื้นที่อื่น ๆ อย่างต่อเนื่อง โดยอาจปรับแผนการใช้จ่ายงบประมาณหรือเงินเหลือจ่ายมาดำเนินการ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  <w:t xml:space="preserve">4) เยี่ยมชมการจัดการเรียนการสอนเด็กปฐมวัยในโรงเรียนของรัฐ ข้อสั่งการ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br/>
        <w:t>(1) ให้สำนักงานศึกษาธิการจังหวัด (ศธจ.) บริหารจัดการการศึกษาปฐมวัยของโรงเรียนในพื้นที่ในภาพรวม แบ่งปันทรัพยากร ตลอดจนแก้ไขปัญหาต่าง</w:t>
      </w:r>
      <w:r w:rsidR="0083524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>ๆ ร่วมกันเชิงบูรณาการ เช่น การแก้ไขปัญหาการขาดแคลนครูและสื่อการสอนโดยใช้สื่อการศึกษาทางไกลผ่านดาวเทียม การจัดอบรมครูที่ไม่ได้จบสาขาปฐมวัยและการใช้หลักสูตรอบรมครูร่วมกัน (2) สนับสนุนให้โรงเรียนของรัฐและเอกชนที่มีความพร้อมเปิดสอนเด็กปฐมวัย เพื่อลดปัญหาการแย่งเด็กปฐมวัยเข้าเรียน และช่วยเพิ่มประสิทธิภาพการศึกษาปฐมวัย เป็นพื้นฐานสำคัญในการพัฒนาเป็นประชากรที่มีคุณภาพในอนาคต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C4B3D">
        <w:rPr>
          <w:rFonts w:ascii="TH SarabunPSK" w:hAnsi="TH SarabunPSK" w:cs="TH SarabunPSK"/>
          <w:noProof/>
          <w:sz w:val="32"/>
          <w:szCs w:val="32"/>
          <w:cs/>
        </w:rPr>
        <w:lastRenderedPageBreak/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  <w:t>5) เยี่ยมชมการจัดการเรียนการสอนเด็กปฐมวัยในโรงเรียนของเอกชน ข้อสั่งการ (1) ให้สำนักงานศึกษาธิการจังหวัด (ศธจ.) บริหารจัดการการศึกษาปฐมวัยของโรงเรียนในพื้นที่ในภาพรวม แบ่งปันทรัพยากร ตลอดจนแก้ไขปัญหาต่างๆ ร่วมกันเชิงบูรณาการ เช่น การแก้ไขปัญหาการขาดแคลนครูและสื่อการสอนโดยใช้สื่อการศึกษาทางไกลผ่านดาวเทียม การจัดอบรมครูที่ไม่ได้จบสาขาปฐมวัยและการใช้หลักสูตรอบรมครูร่วมกัน (2) สนับสนุนและตระหนักถึงความสำคัญของสถานศึกษาเอกชน โดยการปรับปรุงอัตราเงินอุดหนุนรายบุคคลโรงเรียนเอกชน การปรับปรุงสวัสดิการกองทุนสงเคราะห์ครูเอกชน เพื่อให้โรงเรียนเอกชนจัดการเรียนการสอนอย่างมีประสิทธิภาพ (3) สนับสนุนให้โรงเรียนของรัฐและเอกชนที่มีความพร้อมเปิดสอนเด็กปฐมวัยเพื่อลดปัญหาการแย่งเด็กปฐมวัยเข้าเรียน และช่วยเพิ่มประสิทธิภาพการศึกษาปฐมวัย เป็นพื้นฐานสำคัญในการพัฒนาเป็นประชากรที่มีคุณภาพในอนาคต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  <w:t xml:space="preserve">6) การเรียนรู้ผ่านการเล่นของเด็กปฐมวัย </w:t>
      </w:r>
      <w:r w:rsidRPr="006C4B3D">
        <w:rPr>
          <w:rFonts w:ascii="TH SarabunPSK" w:hAnsi="TH SarabunPSK" w:cs="TH SarabunPSK"/>
          <w:noProof/>
          <w:sz w:val="32"/>
          <w:szCs w:val="32"/>
        </w:rPr>
        <w:t>“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>พิจิตร โมเดล</w:t>
      </w:r>
      <w:r w:rsidRPr="006C4B3D">
        <w:rPr>
          <w:rFonts w:ascii="TH SarabunPSK" w:hAnsi="TH SarabunPSK" w:cs="TH SarabunPSK"/>
          <w:noProof/>
          <w:sz w:val="32"/>
          <w:szCs w:val="32"/>
        </w:rPr>
        <w:t xml:space="preserve">”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 xml:space="preserve">ข้อสั่งการ (1) มอบหมายสำนักงานคณะกรรมการอาชีวศึกษา ออกแบบและจัดทำสื่อ อุปกรณ์การเรียนการสอนเด็กปฐมวัยโดยใช้ไม้เป็นวัสดุให้สถานศึกษาที่เปิดสอนระดับอนุบาล 1-3 (2) มอบหมายสำนักงานคณะกรรมการการศึกษาขั้นพื้นฐาน จัดเตรียมข้อมูล และงบประมาณสนับสนุนการจัดการศึกษาปฐมวัย โดยให้มีการบูรณาการการใช้ทรัพยากรร่วมกันระหว่างโรงเรียน องค์กรปกครองส่วนท้องถิ่น และชุมชนในพื้นที่ (3) มอบหมายสำนักงานศึกษาธิการจังหวัด </w:t>
      </w:r>
      <w:r w:rsidR="000B67C7" w:rsidRPr="006C4B3D">
        <w:rPr>
          <w:rFonts w:ascii="TH SarabunPSK" w:hAnsi="TH SarabunPSK" w:cs="TH SarabunPSK"/>
          <w:noProof/>
          <w:sz w:val="32"/>
          <w:szCs w:val="32"/>
          <w:cs/>
        </w:rPr>
        <w:t xml:space="preserve">            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>วางแผนการรับนักเรียนอนุบาล 3 ปี ในปีการศึกษา 2562 เพื่อให้เกิดการบูรณาการและแก้ไขปัญหาในพื้นที่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ab/>
        <w:t>7) เยี่ยมชมการจัดการเรียนการสอนระดับอนุปริญญา</w:t>
      </w:r>
      <w:r w:rsidR="0083524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noProof/>
          <w:sz w:val="32"/>
          <w:szCs w:val="32"/>
          <w:cs/>
        </w:rPr>
        <w:t>(หลักสูตรปฐมวัย) ข้อสั่งการ (1) ให้สำนักงานศึกษาธิการจังหวัด (ศธจ.) บริหารจัดการการศึกษาปฐมวัยของโรงเรียนในพื้นที่ในภาพรวม แบ่งปันทรัพยากร ตลอดจนแก้ไขปัญหาต่างๆ ร่วมกันเชิงบูรณาการ เช่น การแก้ไขปัญหาการขาดแคลนครูและสื่อการสอนโดยใช้สื่อการศึกษาทางไกลผ่านดาวเทียม การจัดอบรมครูที่ไม่ได้จบสาขาปฐมวัยและการใช้หลักสูตรอบรมครูร่วมกัน (2) มอบหมายสำนักงานคณะกรรมการอุดมศึกษา (สกอ.) หารือกับสำนักงานเลขาธิการคุรุสภา (คภ.) หาแนวทางการพัฒนาหลักสูตรสาขาปฐมวัยให้มีมาตรฐาน และมีหนังสือรับรองให้แก่ผู้เรียนนำไปใช้ในการ</w:t>
      </w:r>
      <w:r w:rsidRPr="006C4B3D">
        <w:rPr>
          <w:rFonts w:ascii="TH SarabunPSK" w:hAnsi="TH SarabunPSK" w:cs="TH SarabunPSK"/>
          <w:noProof/>
          <w:spacing w:val="-4"/>
          <w:sz w:val="32"/>
          <w:szCs w:val="32"/>
          <w:cs/>
        </w:rPr>
        <w:t xml:space="preserve">ทำงานด้านปฐมวัยต่อไป (3) สนับสนุนการเสริมสร้างพัฒนาการของเด็ก โดยการสร้าง </w:t>
      </w:r>
      <w:r w:rsidRPr="006C4B3D">
        <w:rPr>
          <w:rFonts w:ascii="TH SarabunPSK" w:hAnsi="TH SarabunPSK" w:cs="TH SarabunPSK"/>
          <w:noProof/>
          <w:spacing w:val="-4"/>
          <w:sz w:val="32"/>
          <w:szCs w:val="32"/>
        </w:rPr>
        <w:t xml:space="preserve">Intellingence Quotient (IQ) </w:t>
      </w:r>
      <w:r w:rsidRPr="006C4B3D">
        <w:rPr>
          <w:rFonts w:ascii="TH SarabunPSK" w:hAnsi="TH SarabunPSK" w:cs="TH SarabunPSK"/>
          <w:noProof/>
          <w:spacing w:val="-4"/>
          <w:sz w:val="32"/>
          <w:szCs w:val="32"/>
          <w:cs/>
        </w:rPr>
        <w:t>ให้สัมพันธ์กับการกระตุ้นทางสังคมผ่านการกา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 xml:space="preserve">รจัดการเรียนรู้ที่มีคุณภาพ (4) สนับสนุนให้โรงเรียนนำหลักสูตรการจัดการเรียนการสอน </w:t>
      </w:r>
      <w:r w:rsidRPr="006C4B3D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>ไฮสโคป</w:t>
      </w:r>
      <w:r w:rsidRPr="006C4B3D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>มาใช้ในการพัฒนาการเรียนการสอนระดับปฐมวัย โดยการปรับวิธีการสอนให้เหมาะสมและพัฒนาครูปฐมวัยให้มีความรู้ความสามารถอย่างแท้จริง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8) ตรวจเยี่ยมและติดตามการดำเนินงานกองทุนหมู่บ้านและชุมชนเมือง และโครงการเพิ่มศักยภาพหมู่บ้านและชุมชนเพื่อความเข้มแข็งของเศรษฐกิจฐานรากตามแนวทางประชารัฐข้อสั่งการ (1) ให้กองทุนหมู่บ้านฯ เริ่มดำเนินโครงการประชารัฐระยะที่ 3 (โครงการพัฒนาหมู่บ้านและชุมชนอย่างยั่งยืนโดยศาสตร์พระราชาตามแนวทางประชารัฐ) ซึ่งคณะกรรมการกองทุนหมู่บ้านและชุมชนเมืองแห่งชาติเห็นชอบระเบียบเพื่อดำเนินการแล้ว โดยเน้นหลักการสำคัญ คือ เกิดจากความต้องการของสมาชิกผ่านการทำประชาคม ไม่ถูกครอบงำ และมีความโปร่งใสตรวจสอบได้ (2) ให้ สทบ. ให้ความสำคัญกับการฟื้นฟูกองทุนหมู่บ้านฯ ที่ประสบปัญหาหรือด้อยคุณภาพ และให้ประธานเครือข่ายกองทุนหมู่บ้านทั้งระดับจังหวัดและอำเภอช่วยสนับสนุนการฟื้นฟูกองทุนดังกล่าวโดยร่วมมือกับหน่วยงานราชการที่เกี่ยวข้อง อาทิ จังหวัด สำนักงานอัยการจังหวัด และสำนักงานพัฒนาชุมชนจังหวัด (3) ให้บูรณาการทำงานร่วมกับหน่วยงานภาคี เพื่อเพิ่มศักยภาพของสมาชิกกองทุนให้สามารถพึ่งพาตนเองได้อย่างยั่งยืน โดยให้ สทบ. เป็นแกนกลางในการรวบรวมความต้องการของสมาชิก และประสานขอรับการสนับสนุนจากหน่วยงานภาคีต่างๆ ที่จำเป็นและเหมาะสม เพื่อเสริมสร้างศักยภาพของกองทุนหมู่บ้านฯ  ให้เป็น </w:t>
      </w:r>
      <w:r w:rsidRPr="006C4B3D">
        <w:rPr>
          <w:rFonts w:ascii="TH SarabunPSK" w:hAnsi="TH SarabunPSK" w:cs="TH SarabunPSK"/>
          <w:sz w:val="32"/>
          <w:szCs w:val="32"/>
        </w:rPr>
        <w:t xml:space="preserve">“Smart Fund”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ที่มีคุณภาพ คุณธรรม ยุติธรรม อยู่ในสังคม และเป็นภาคีเครือข่ายในการร่วมพัฒนาสังคมและประเทศชาติได้อย่างมีคุณค่าและมีศักดิ์ศรี เพื่อประโยชน์สุขของประชาชนและความเจริญมั่นคงของชาติบ้านเมือง  </w:t>
      </w:r>
    </w:p>
    <w:p w:rsidR="00E0501D" w:rsidRPr="006C4B3D" w:rsidRDefault="00E0501D" w:rsidP="00E0501D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9) ตรวจเยี่ยมและติดตามการดำเนินงานขับเคลื่อนธรรมนูญสุขภาพพระสงฆ์แห่งชาติข้อสั่งการ (1) ให้มีการนำผลการขับเคลื่อนธรรมนูญสุขภาพพระสงฆ์แห่งชาติ เสนอเป็นวีดิทัศน์ในที่ประชุมคณะรัฐมนตรี เพื่อเสริมสร้างความเข้าใจ นำไปสู่การผลักดัน ขับเคลื่อน และขยายผลธรรมนูญสุขภาพพระสงฆ์แห่งชาติ ไปสู่การพัฒนาและแก้ไขปัญหาสุขภาพพระสงฆ์ให้ครอบคลุมทั่วประเทศอย่างยั่งยืน (2) ให้มีการจัดตั้ง </w:t>
      </w:r>
      <w:r w:rsidRPr="006C4B3D">
        <w:rPr>
          <w:rFonts w:ascii="TH SarabunPSK" w:hAnsi="TH SarabunPSK" w:cs="TH SarabunPSK"/>
          <w:sz w:val="32"/>
          <w:szCs w:val="32"/>
        </w:rPr>
        <w:t>“</w:t>
      </w:r>
      <w:r w:rsidRPr="006C4B3D">
        <w:rPr>
          <w:rFonts w:ascii="TH SarabunPSK" w:hAnsi="TH SarabunPSK" w:cs="TH SarabunPSK"/>
          <w:sz w:val="32"/>
          <w:szCs w:val="32"/>
          <w:cs/>
        </w:rPr>
        <w:t>กลไกกลางร่วม</w:t>
      </w:r>
      <w:r w:rsidRPr="006C4B3D">
        <w:rPr>
          <w:rFonts w:ascii="TH SarabunPSK" w:hAnsi="TH SarabunPSK" w:cs="TH SarabunPSK"/>
          <w:sz w:val="32"/>
          <w:szCs w:val="32"/>
        </w:rPr>
        <w:t xml:space="preserve">” </w:t>
      </w:r>
      <w:r w:rsidRPr="006C4B3D">
        <w:rPr>
          <w:rFonts w:ascii="TH SarabunPSK" w:hAnsi="TH SarabunPSK" w:cs="TH SarabunPSK"/>
          <w:sz w:val="32"/>
          <w:szCs w:val="32"/>
          <w:cs/>
        </w:rPr>
        <w:t>ทำหน้าที่ประสาน เชื่อมโยง สนับสนุนให้เกิดการขับเคลื่อนสุขภาวะพระสงฆ์ภายใต้กรอบธรรมนูญสุขภาพพระสงฆ์แห่งชาติ โดยมีสำนักงานพระพุทธศาสนาแห่งชาติ  มจร. ร่วมกับ หน่วยงานภาครัฐ และองค์กรภาคี</w:t>
      </w: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>เครือข่าย พิจารณาดำเนินการขยายผล โดยเชื่อมโยงการดำเนินงานกับธรรมนูญสุขภาพพื้นที่ระดับตำบลกับกองทุนหมู่บ้านและชุมชนเมืองในทุกจังหวัด รวมถึงจังหวัดชายแดนภาคใต้ เพื่อการดูแลสุขภาพ เศรษฐกิจชุมชน และชุมชนเมือง อย่างยั่งยืน (3) ให้สำนักงานคณะกรรมการสุขภาพแห่งชาติ (สช.) ประสานกับกรมการศาสนา ในฐานะฝ่ายเลขานุการตามคำสั่งหัวหน้าคณะรักษาความสงบแห่งชาติ ที่ 49/2559 เรื่องมาตรการอุปภัมถ์และคุ้มครองศาสนาต่างๆ ในประเทศไทย เพื่อพิจารณาดำเนินการจัดทำธรรมนูญสุขภาพผู้นำศาสนาอื่นๆ ในลักษณะเดียวกันด้วย ซึ่งก็จะเป็นการขยายผลและส่งเสริมการสร้างสุขภาวะที่ดีต่อทุกคนในประเทศไทย  (4) ให้สำนักงานคณะกรรมการสุขภาพแห่งชาติ (สช.) ร่วมกับสำนักงานกองทุนหมู่บ้านและชุมชนเมืองแห่งชาติ (สทบ.) นำกระบวนการธรรมนูญสุขภาพเป็นเครื่องมือในการพัฒนาและสร้างความเข้มแข็งให้กับกองทุนหมู่บ้านและชุมชนเมืองทั่วประเทศโดย สช. สนับสนุนองค์ความรู้ กระบวนการ และเครื่องมือทั้งนี้ เพื่อให้สอดคล้องกับนโยบายของรัฐบาลในการเพิ่มขีดความสามารถของชุมชนและท้องถิ่นในการพัฒนาเพื่อให้สามารถพึ่งพาตนเองได้อย่างยั่งยืน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10) ตรวจเยี่ยมและติดตามการดำเนินงานโครงการหมู่บ้านรักษาศีล 5 ต้นแบบข้อสั่งการ  (1) ให้สำนักงานพระพุทธศาสนาแห่งชาติ ทำหน้าที่เป็นกลไกหลักในการสนับสนุนงานคณะสงฆ์ เพื่อขับเคลื่อนการสร้างสังคมให้เป็น </w:t>
      </w:r>
      <w:r w:rsidRPr="006C4B3D">
        <w:rPr>
          <w:rFonts w:ascii="TH SarabunPSK" w:hAnsi="TH SarabunPSK" w:cs="TH SarabunPSK"/>
          <w:sz w:val="32"/>
          <w:szCs w:val="32"/>
        </w:rPr>
        <w:t>“</w:t>
      </w:r>
      <w:r w:rsidRPr="006C4B3D">
        <w:rPr>
          <w:rFonts w:ascii="TH SarabunPSK" w:hAnsi="TH SarabunPSK" w:cs="TH SarabunPSK"/>
          <w:sz w:val="32"/>
          <w:szCs w:val="32"/>
          <w:cs/>
        </w:rPr>
        <w:t>สังคมคุณธรรม</w:t>
      </w:r>
      <w:r w:rsidRPr="006C4B3D">
        <w:rPr>
          <w:rFonts w:ascii="TH SarabunPSK" w:hAnsi="TH SarabunPSK" w:cs="TH SarabunPSK"/>
          <w:sz w:val="32"/>
          <w:szCs w:val="32"/>
        </w:rPr>
        <w:t xml:space="preserve">” </w:t>
      </w:r>
      <w:r w:rsidRPr="006C4B3D">
        <w:rPr>
          <w:rFonts w:ascii="TH SarabunPSK" w:hAnsi="TH SarabunPSK" w:cs="TH SarabunPSK"/>
          <w:sz w:val="32"/>
          <w:szCs w:val="32"/>
          <w:cs/>
        </w:rPr>
        <w:t>โดยยึดหลัก 1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พอเพียง 2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วินัย 3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สุจริต 4</w:t>
      </w:r>
      <w:r w:rsidRPr="006C4B3D">
        <w:rPr>
          <w:rFonts w:ascii="TH SarabunPSK" w:hAnsi="TH SarabunPSK" w:cs="TH SarabunPSK"/>
          <w:sz w:val="32"/>
          <w:szCs w:val="32"/>
        </w:rPr>
        <w:t xml:space="preserve">. </w:t>
      </w:r>
      <w:r w:rsidRPr="006C4B3D">
        <w:rPr>
          <w:rFonts w:ascii="TH SarabunPSK" w:hAnsi="TH SarabunPSK" w:cs="TH SarabunPSK"/>
          <w:sz w:val="32"/>
          <w:szCs w:val="32"/>
          <w:cs/>
        </w:rPr>
        <w:t>จิตอาสา เพื่อพัฒนาประเทศไปสู่สังคมคุณธรรม (2) ให้สำนักงานพระพุทธศาสนาแห่งชาติบูรณาการการทำงานระหว่างโครงการหมู่บ้านศีล 5 กับกองทุนหมู่บ้านและชุมชนเมือง รวมทั้งภาคีเครือข่ายทุกภาคส่วน เพื่อให้มีการนำหลักธรรมเป็นกรอบและแนวทางในการดำเนินงานของกองทุนหมู่บ้านและชุมชนเมือง และเป็นวิถีดำเนินชีวิตของประชาชน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11) โครงการพัฒนาโรงพยาบาลสวรรค์ประชารักษ์ สู่ </w:t>
      </w:r>
      <w:r w:rsidRPr="006C4B3D">
        <w:rPr>
          <w:rFonts w:ascii="TH SarabunPSK" w:hAnsi="TH SarabunPSK" w:cs="TH SarabunPSK"/>
          <w:sz w:val="32"/>
          <w:szCs w:val="32"/>
        </w:rPr>
        <w:t xml:space="preserve">Smart Hospital </w:t>
      </w:r>
      <w:r w:rsidR="00835249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6C4B3D">
        <w:rPr>
          <w:rFonts w:ascii="TH SarabunPSK" w:hAnsi="TH SarabunPSK" w:cs="TH SarabunPSK"/>
          <w:sz w:val="32"/>
          <w:szCs w:val="32"/>
        </w:rPr>
        <w:t xml:space="preserve">( Heaven Model ) </w:t>
      </w:r>
      <w:r w:rsidRPr="006C4B3D">
        <w:rPr>
          <w:rFonts w:ascii="TH SarabunPSK" w:hAnsi="TH SarabunPSK" w:cs="TH SarabunPSK"/>
          <w:sz w:val="32"/>
          <w:szCs w:val="32"/>
          <w:cs/>
        </w:rPr>
        <w:t>ข้อสั่งการ  ให้สำนักงานปลัดกระทรวงสาธารณสุขขอรับการสนับสนุนจากสำนักงบประมาณเพื่อขยายโรงพยาบาลสวรรค์ประชารักษ์เป็นเงินจำนวน ทั้งสิ้น 1</w:t>
      </w:r>
      <w:r w:rsidRPr="006C4B3D">
        <w:rPr>
          <w:rFonts w:ascii="TH SarabunPSK" w:hAnsi="TH SarabunPSK" w:cs="TH SarabunPSK"/>
          <w:sz w:val="32"/>
          <w:szCs w:val="32"/>
        </w:rPr>
        <w:t>,</w:t>
      </w:r>
      <w:r w:rsidRPr="006C4B3D">
        <w:rPr>
          <w:rFonts w:ascii="TH SarabunPSK" w:hAnsi="TH SarabunPSK" w:cs="TH SarabunPSK"/>
          <w:sz w:val="32"/>
          <w:szCs w:val="32"/>
          <w:cs/>
        </w:rPr>
        <w:t>303</w:t>
      </w:r>
      <w:r w:rsidRPr="006C4B3D">
        <w:rPr>
          <w:rFonts w:ascii="TH SarabunPSK" w:hAnsi="TH SarabunPSK" w:cs="TH SarabunPSK"/>
          <w:sz w:val="32"/>
          <w:szCs w:val="32"/>
        </w:rPr>
        <w:t>,</w:t>
      </w:r>
      <w:r w:rsidRPr="006C4B3D">
        <w:rPr>
          <w:rFonts w:ascii="TH SarabunPSK" w:hAnsi="TH SarabunPSK" w:cs="TH SarabunPSK"/>
          <w:sz w:val="32"/>
          <w:szCs w:val="32"/>
          <w:cs/>
        </w:rPr>
        <w:t>946</w:t>
      </w:r>
      <w:r w:rsidRPr="006C4B3D">
        <w:rPr>
          <w:rFonts w:ascii="TH SarabunPSK" w:hAnsi="TH SarabunPSK" w:cs="TH SarabunPSK"/>
          <w:sz w:val="32"/>
          <w:szCs w:val="32"/>
        </w:rPr>
        <w:t>,</w:t>
      </w:r>
      <w:r w:rsidRPr="006C4B3D">
        <w:rPr>
          <w:rFonts w:ascii="TH SarabunPSK" w:hAnsi="TH SarabunPSK" w:cs="TH SarabunPSK"/>
          <w:sz w:val="32"/>
          <w:szCs w:val="32"/>
          <w:cs/>
        </w:rPr>
        <w:t>430 บาท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12) ติดตามการดำเนินงานโครงการเพิ่มความเข้มแข็งของเศรษฐกิจฐานรากตามแนวทางประชารัฐ ข้อสั่งการ  มอบแนวทางการดำเนินงานของชุมชน โดยขอให้สมาชิกกองทุนหมู่บ้านร่วมกันกับชุมชนสร้างความเข้มแข็งให้พื้นที่อย่างต่อเนื่อง ช่วยกันดูแล ผลักดันร้านค้า รวมทั้งอำนวยความสะดวก ร่วมกับชุมชน นำสินค้าในพื้นที่กระจายสินค้า เพื่อให้ผลผลิตออกสู่ตลาด มีช่องทางระบายสินค้า เนื่องจากการต่อยอดกลไกตลาดท้องถิ่น จะเป็นการเพิ่มรายได้ ลดรายจ่าย ทำให้ชุมชนแข็งแรง และเป็นการร่วมมือกันอย่างแท้จริงของคนในชุมชน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13) ตรวจเยี่ยมการปฏิบัติราชการท่าอากาศยานทหาร กองบิน 4 ข้อสั่งการ 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ให้ผู้บัญชาการทหารอากาศ ผู้บังคับการกองบิน 4 และกำลังพลทุกนายนำแนวทางการปฏิบัติงานไปดำเนินการให้เกิดผลเป็นรูปธรรม ดังนี้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(1) ให้ความสำคัญในการพัฒนาศักยภาพในการปฏิบัติภารกิจ โดยจัดเตรียมกำลังพล และยุทโธปกรณ์ให้มีความพร้อมในการป้องกันและรักษาอธิปไตย ตลอดจนความมั่นคงของประเทศ รวมทั้งการให้ความช่วยเหลือบรรเทาความเดือดร้อนของประชาชนที่ประสบภัยพิบัติในพื้นที่ เพื่อสนับสนุนการพัฒนาประเทศตามนโยบายของรัฐบาลอย่างเต็มศักยภาพ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(2) ให้เน้นย้ำกำลังพลทุกนายในการปฏิบัติงานด้วยความสามัคคี มีความวิริยะอุตสาหะ และเสียสละ เพื่อพัฒนาและเสริมสร้างกองทัพอากาศให้เป็นกองทัพอากาศชั้นนำในภูมิภาคต่อไป</w:t>
      </w:r>
    </w:p>
    <w:p w:rsidR="00E0501D" w:rsidRPr="006C4B3D" w:rsidRDefault="00E0501D" w:rsidP="00E0501D">
      <w:pPr>
        <w:tabs>
          <w:tab w:val="left" w:pos="-1843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14) ตรวจเยี่ยมการปฏิบัติงานของข้าราชการตำรวจ ข้อสั่งการ  ให้ผู้บัญชาการตำรวจภูธรภาค ผู้บังคับการตำรวจภูธรจังหวัดนครสวรรค์ และกำลังพลตำรวจทุกนาย ดำเนินการตามแนวทางที่มอบให้เห็นผลเป็นรูปธรรม ดังนี้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(1) จัดสถานที่ให้เหมาะสมสำหรับการให้บริการประชาชน และกำกับดูแลการปฏิบัติงานของเจ้าหน้าที่ตำรวจซึ่งปฏิบัติหน้าที่ประชาสัมพันธ์ให้มีจิตสำนึกในการให้บริการแก่ประชาชน และแสดงความเป็นมิตรกับประชาชนอย่างจริงใจ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(2) กำกับดูแลการปฏิบัติงานของพนักงานสอบสวนให้มีความรับผิดชอบในการรับเรื่องคดีต่างๆ โดยจะต้องไม่มีการปฏิเสธในการรับทำคดีทุกกรณี และต้องส่งคดีให้ฝ่ายสืบสวนติดตามผู้กระทำความผิด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C4B3D">
        <w:rPr>
          <w:rFonts w:ascii="TH SarabunPSK" w:hAnsi="TH SarabunPSK" w:cs="TH SarabunPSK"/>
          <w:sz w:val="32"/>
          <w:szCs w:val="32"/>
          <w:cs/>
        </w:rPr>
        <w:t>(3) ให้เจ้าหน้าที่สายตรวจปฏิบัติการตรวจตราในพื้นที่ เพื่อเก็บรวบรวมข้อมูลไว้ใช้ในการวิเคราะห์สถานการณ์ สำหรับนำไปปรับแผนการตรวจพื้นที่ให้มีความเหมาะสม และสร้างเครือข่ายความร่วมมือกับภาคประชาชนในการแจ้งข้อมูลเบาะแสสำคัญ โดยเฉพาะการแพร่ระบาดของยาเสพติด (4) ให้กวดขันและควบคุมสถานบริการในพื้นที่ เพื่อมิให้มีการกระทำผิดกฎหมายในทุกกรณี (5) ให้ปรับสภาพแวดล้อมต่างๆ ให้มีความเหมาะสม เพื่อให้เกิดความปลอดภัยในชีวิตและทรัพย์สินของประชาชน (6) ให้จัดทำฐานข้อมูลของคนร้ายหรือบุคคลที่มีหมายจับให้มีความครบถ้วนและสมบูรณ์ เพื่อพร้อมสำหรับการใช้งาน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(7) ให้มีการบังคับใช้กฎหมายจราจรอย่างเคร่งครัด ตลอดจนให้มีการปลูกฝังวินัยจราจรให้กับผู้ใช้รถและใช้ถนนอย่างจริงจัง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(8) ให้เน้นย้ำกำลังพลในเรื่องความรักความสามัคคี เพื่อให้ทุกฝ่าย</w:t>
      </w: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>สามารถทำงานร่วมกันได้อย่างประสานสอดคล้องในทุกมิติและมีประสิทธิภาพ และกวดขันระเบียบวินัย ไม่เป็นผู้กระทำผิดเสียเอง (9) บริหารจัดการงานด้วยความยุติธรรม โปร่งใส โดยเฉพาะการใช้จ่ายงบประมาณที่ได้รับจัดสรรให้เป็นไปอย่างเหมาะสม และตามสิทธิของกำลังพลที่พึงจะได้รับ(10) ให้ปฏิบัติงานโดยยึดถือประโยชน์ของประชาชนเป็นศูนย์กลาง ทุ่มเท เสียสละ เพื่อให้ประชาชนเกิดความเชื่อมั่นและศรัทธา รวมทั้งบำบัดทุกข์บำรุงสุขให้กับประชาชน เพื่อให้สังคมมีความสงบสุข</w:t>
      </w:r>
    </w:p>
    <w:p w:rsidR="00E0501D" w:rsidRPr="006C4B3D" w:rsidRDefault="00E0501D" w:rsidP="00E0501D">
      <w:pPr>
        <w:tabs>
          <w:tab w:val="left" w:pos="-1843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15) ตรวจการปฏิบัติราชการหน่วยทหาร ณ มณฑลทหารบกที่ 31 ข้อสั่งการ  </w:t>
      </w:r>
      <w:r w:rsidRPr="006C4B3D">
        <w:rPr>
          <w:rFonts w:ascii="TH SarabunPSK" w:hAnsi="TH SarabunPSK" w:cs="TH SarabunPSK"/>
          <w:sz w:val="32"/>
          <w:szCs w:val="32"/>
        </w:rPr>
        <w:br/>
      </w:r>
      <w:r w:rsidRPr="006C4B3D">
        <w:rPr>
          <w:rFonts w:ascii="TH SarabunPSK" w:hAnsi="TH SarabunPSK" w:cs="TH SarabunPSK"/>
          <w:sz w:val="32"/>
          <w:szCs w:val="32"/>
          <w:cs/>
        </w:rPr>
        <w:t>ให้ผู้บัญชาการมณฑลทหารบกที่ 31 และกำลังพลทุกนายนำแนวทางการปฏิบัติงานไปดำเนินการให้เกิดผลเป็นรูปธรรม ดังนี้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ให้ปลูกฝังจิตสำนึก</w:t>
      </w:r>
      <w:r w:rsidRPr="006C4B3D">
        <w:rPr>
          <w:rFonts w:ascii="TH SarabunPSK" w:hAnsi="TH SarabunPSK" w:cs="TH SarabunPSK"/>
          <w:sz w:val="32"/>
          <w:szCs w:val="32"/>
          <w:cs/>
        </w:rPr>
        <w:t>และอุดมการณ์ความรักชาติให้กับกำลังพลทุกนาย เพื่อให้เห็นความสำคัญในการรักษาผลประโยชน์ของชาติอย่างแท้จริง และเป็นกำลังสำคัญที่จะสนับสนุนการปฏิบัติงานของหน่วยต่อไปในอนาคต(2) ให้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มุ่งเน้น</w:t>
      </w:r>
      <w:r w:rsidRPr="006C4B3D">
        <w:rPr>
          <w:rFonts w:ascii="TH SarabunPSK" w:hAnsi="TH SarabunPSK" w:cs="TH SarabunPSK"/>
          <w:sz w:val="32"/>
          <w:szCs w:val="32"/>
          <w:cs/>
        </w:rPr>
        <w:t>การส่งเสริมแกนนำจิตอาสา เพื่อให้เป็นกำลังสำคัญในการประชาสัมพันธ์ และเชิญชวนให้ประชาชนมีส่วนร่วมในการทำกิจกรรมที่จะเกิดประโยชน์ต่อสังคมต่อไป (3) ให้สร้างการรับรู้ถึงผลการปฏิบัติงานตามภารกิจ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B3D">
        <w:rPr>
          <w:rFonts w:ascii="TH SarabunPSK" w:hAnsi="TH SarabunPSK" w:cs="TH SarabunPSK"/>
          <w:sz w:val="32"/>
          <w:szCs w:val="32"/>
          <w:cs/>
        </w:rPr>
        <w:t>ต่าง ๆ ของหน่วยงานที่เป็นประโยชน์ต่อประชาชนและประเทศให้กับกำลังพลทุกนาย นักศึกษาวิชาทหาร และกำลังพลสำรองได้รับทราบอย่างต่อเนื่อง เพื่อสามารถนำไปขยายผลไปสู่ประชาชนและชุมชนในวงกว้างต่อไป (4) ให้จัดเตรียมกำลังพล และยุทโธปกรณ์ของหน่วยที่มีอยู่ให้มีความพร้อมในการปฏิบัติภารกิจในการให้ความช่วยเหลือประชาชน โดยจะต้องมีการบูรณาการกับส่วนราชการภาครัฐ ภาคเอกชน ภาคประชาชน และจิตอาสา เพื่อให้ความช่วยเหลือประชาชนอย่างเต็มกำลังความสามารถ (5) ให้มุ่งเน้นการปราบปรามการกระทำผิดกฎหมาย ทั้งในเรื่องยาเสพติด อาวุธสงคราม และสิ่งผิดกฎหมายทุกรูปแบบที่ใช้เส้นทางผ่านในพื้นที่จังหวัดนครสวรรค์อย่างเต็มกำลังความสามารถ เพื่อเพิ่มความปลอดภัยในชีวิตและทรัพย์สิน และความมั่นคงของประเทศ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(6) ให้ติดตามสถานการณ์ความมั่นคงในพื้นที่รับผิดชอบอย่างต่อเนื่อง และสร้างสภาพแวดล้อมให้มีความปลอดภัย เพื่อสนับสนุนการบริหารราชการแผ่นดินของรัฐบาล และ คสช. ได้มีประสิทธิภาพ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(7) ให้ความสำคัญกับการแก้ไขปัญหาความเดือดร้อนของประชาชนในพื้นที่และรักษาความสงบเรียบร้อยของบ้านเมือง รวมถึงเป็นการสร้างการรับรู้และความเข้าใจกับประชาชน เพื่อสนับสนุนให้การปฏิบัติงานของเจ้าหน้าที่เป็นไปด้วยความเรียบร้อย (8) </w:t>
      </w:r>
      <w:r w:rsidRPr="006C4B3D">
        <w:rPr>
          <w:rFonts w:ascii="TH SarabunPSK" w:hAnsi="TH SarabunPSK" w:cs="TH SarabunPSK"/>
          <w:spacing w:val="-10"/>
          <w:sz w:val="32"/>
          <w:szCs w:val="32"/>
          <w:cs/>
        </w:rPr>
        <w:t>ให้มุ่งเน้นการประชาสัมพันธ์ผลการดำเนินการ</w:t>
      </w:r>
      <w:r w:rsidRPr="006C4B3D">
        <w:rPr>
          <w:rFonts w:ascii="TH SarabunPSK" w:hAnsi="TH SarabunPSK" w:cs="TH SarabunPSK"/>
          <w:sz w:val="32"/>
          <w:szCs w:val="32"/>
          <w:cs/>
        </w:rPr>
        <w:t>แก้ไขปัญหาสำคัญของประเทศ</w:t>
      </w:r>
      <w:r w:rsidRPr="006C4B3D">
        <w:rPr>
          <w:rFonts w:ascii="TH SarabunPSK" w:hAnsi="TH SarabunPSK" w:cs="TH SarabunPSK"/>
          <w:spacing w:val="-10"/>
          <w:sz w:val="32"/>
          <w:szCs w:val="32"/>
          <w:cs/>
        </w:rPr>
        <w:t>ของรัฐบาล และ คสช. ให้</w:t>
      </w:r>
      <w:r w:rsidRPr="006C4B3D">
        <w:rPr>
          <w:rFonts w:ascii="TH SarabunPSK" w:hAnsi="TH SarabunPSK" w:cs="TH SarabunPSK"/>
          <w:sz w:val="32"/>
          <w:szCs w:val="32"/>
          <w:cs/>
        </w:rPr>
        <w:t>ประชาชนได้รับทราบอย่างต่อเนื่อง เพื่อให้เข้าใจถึงความมุ่งมั่นในการแก้ไขปัญหาความเดือดร้อน</w:t>
      </w:r>
      <w:r w:rsidRPr="006C4B3D">
        <w:rPr>
          <w:rFonts w:ascii="TH SarabunPSK" w:hAnsi="TH SarabunPSK" w:cs="TH SarabunPSK"/>
          <w:spacing w:val="-10"/>
          <w:sz w:val="32"/>
          <w:szCs w:val="32"/>
          <w:cs/>
        </w:rPr>
        <w:t xml:space="preserve">ให้ประชาชนอย่างจริงจัง (9) </w:t>
      </w:r>
      <w:r w:rsidRPr="006C4B3D">
        <w:rPr>
          <w:rFonts w:ascii="TH SarabunPSK" w:hAnsi="TH SarabunPSK" w:cs="TH SarabunPSK"/>
          <w:sz w:val="32"/>
          <w:szCs w:val="32"/>
          <w:cs/>
        </w:rPr>
        <w:t>ให้เน้นย้ำและกำกับดูแลกำลังพลให้อยู่ในระเบียบวินัย รวมถึงการแสดงออกต่อประชาชนในระหว่างปฏิบัติหน้าที่ด้วยความเข้มแข็ง และมีความสุภาพอ่อนโยน (10) ให้ความสำคัญในเรื่องการเสริมสร้างคุณภาพชีวิตที่ดีแก่กำลังพล และครอบครัว โดยการสนับสนุนกิจกรรมที่จะช่วยลดรายจ่ายในครัวเรือน ตลอดจนการให้ความดูแลสวัสดิการที่ดีแก่กำลังพลอย่างแท้จริง</w:t>
      </w:r>
    </w:p>
    <w:p w:rsidR="00E0501D" w:rsidRPr="006C4B3D" w:rsidRDefault="00E0501D" w:rsidP="00E0501D">
      <w:pPr>
        <w:tabs>
          <w:tab w:val="left" w:pos="-1843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16) ตรวจเยี่ยมการปฏิบัติงานของจังหวัดนครสวรรค์และกองทัพภาคที่ 3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 xml:space="preserve">ข้อสั่งการให้ส่วนราชการที่เกี่ยวข้องนำแนวทางการดำเนินงานไปปฏิบัติงานให้เกิดผลเป็นรูปธรรม ดังนี้ 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(1) สร้างการรับรู้และความเข้าใจถึงผลการปฏิบัติงานตามภารกิจต่าง ๆ ของหน่วยงานให้ประชาชนได้รับทราบ และติดตามข้อมูลที่อาจก่อให้เกิดความไม่สงบภายในสังคมผ่านช่องทางประชาสัมพันธ์ต่าง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ๆ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(2) ดำเนินการบังคับใช้กฎหมายอย่างเคร่งครัด โดยเฉพาะเรื่องการแก้ไขปัญหาแรงงานต่างด้าวในประเทศไทย โดยหน่วยงานที่เกี่ยวข้องจะต้องเร่งรัดติดตามบุคคลต่างด้าวที่ไม่อยู่ในระบบ มาดำเนินการให้เป็นไปตามกฎหมายอย่างถูกต้อง (3) หน่วยงานความมั่นคง (ทหาร ตำรวจ และฝ่ายปกครอง) ให้ความสำคัญกับการแก้ไขปัญหายาเสพติด การปราบปรามผู้มีอิทธิพล และการแก้ไขปัญหาหนี้นอกระบบของประชาชนโดยเฉพาะกับกลุ่มเกษตรกร ซึ่งเป็นนโยบายสำคัญของรัฐบาลที่ต้องเร่งดำเนินการ ตลอดจนสอดส่องดูแลกวาดล้างโต๊ะพนันและบ่อนออนไลน์ในพื้นที่ โดยเฉพาะช่วงการแข่งขันฟุตบอลโลกที่กำลังจะมาถึง รวมทั้งเตรียมแผนรองรับปัญหาความมั่นคงภายในพื้นที่ที่อาจมีแนวโน้มเพิ่มมากขึ้น อันเนื่องมาจากการเพิ่มประชากรและการเติบโตของเมือง (4) กองทัพภาคที่ 3 และหน่วยงานความมั่นคง กำกับดูแลกำลังพลให้มีการปฏิบัติงานด้วยความเข้มแข็ง เป็นที่พึ่งของประชาชนในทุกโอกาส เป็นแบบอย่างที่ดีแก่ประชาชน ตลอดจนไม่แสวงประโยชน์จากการปฏิบัติหน้าที่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pacing w:val="-2"/>
          <w:sz w:val="32"/>
          <w:szCs w:val="32"/>
          <w:cs/>
        </w:rPr>
        <w:tab/>
        <w:t>17) โครงการยุติธรรมสู่หมู่บ้าน นำบริการรัฐสู่ประชาชน ครั้งที่ 8/2561  ข้อสั่งการ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(1) ให้บูรณาการความร่วมมือในการพัฒนาทักษะการประกอบอาชีพให้แก่ผู้ต้องขังในเรือนจำทุกแห่งทั่วประเทศ โดยร่วมมือกับกระทรวงศึกษาธิการ เช่น วิทยาลัยการอาชีวศึกษา วิทยาลัยการอาชีพ วิทยาลัยการเกษตรและเทคโนโลยี และสำนักงานส่งเสริมการศึกษานอกระบบและการศึกษาตามอัธยาศัย </w:t>
      </w:r>
      <w:r w:rsidRPr="006C4B3D">
        <w:rPr>
          <w:rFonts w:ascii="TH SarabunPSK" w:hAnsi="TH SarabunPSK" w:cs="TH SarabunPSK"/>
          <w:sz w:val="32"/>
          <w:szCs w:val="32"/>
        </w:rPr>
        <w:t>(</w:t>
      </w:r>
      <w:r w:rsidRPr="006C4B3D">
        <w:rPr>
          <w:rFonts w:ascii="TH SarabunPSK" w:hAnsi="TH SarabunPSK" w:cs="TH SarabunPSK"/>
          <w:sz w:val="32"/>
          <w:szCs w:val="32"/>
          <w:cs/>
        </w:rPr>
        <w:t>กศน.</w:t>
      </w:r>
      <w:r w:rsidRPr="006C4B3D">
        <w:rPr>
          <w:rFonts w:ascii="TH SarabunPSK" w:hAnsi="TH SarabunPSK" w:cs="TH SarabunPSK"/>
          <w:sz w:val="32"/>
          <w:szCs w:val="32"/>
        </w:rPr>
        <w:t xml:space="preserve">)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ในการพัฒนาความรู้ด้านสายสามัญ </w:t>
      </w: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>สายอาชีพ ปวช.ปวส.และระดับปริญญาตรี ให้แก่ผู้ต้องขังในเรือนจำ โดยให้พัฒนาเครื่องมือและเทคโนโลยีทางการศึกษาที่ทันสมัย พร้อมจัดหาแหล่งทุนและผู้ประกอบการในการประกอบอาชีพภายหลังการพ้นโทษต่อไป ซึ่งการดำเนินการดังกล่าวเป็นไปตามนโยบายของนายกรัฐมนตรี พลเอก ประยุทธ์ จันทร์โอชา ในการลดความเหลื่อมล้ำและรัฐมนตรีว่าการกระทรวงยุติธรรม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(2) ให้หน่วยงานที่เกี่ยวข้องในกระบวนการยุติธรรมร่วมกันช่วยเหลือประชาชนในการป้องกันและแก้ไขปัญหาเรื่องการถูกฉ้อโกง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(แชร์ลูกโซ่) ปัญหาหนี้นอกระบบ และปัญหาที่ดินทำกิน เพื่อเป็นการขับเคลื่อนตามนโยบายในการขจัดความทุกข์ยาก สร้างประชาสามัคคี ส่งเสริมคนดีสู่สังคม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18) ยกระดับโครงสร้า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>งพื้นฐาน</w:t>
      </w:r>
      <w:r w:rsidRPr="006C4B3D">
        <w:rPr>
          <w:rFonts w:ascii="TH SarabunPSK" w:hAnsi="TH SarabunPSK" w:cs="TH SarabunPSK"/>
          <w:sz w:val="32"/>
          <w:szCs w:val="32"/>
          <w:cs/>
        </w:rPr>
        <w:t>โทรคมนาคมเพื่อขับเคลื่อนเศรษฐกิจของประเทศกิจกรรมที่ 1 การขยายโครงข่ายอินเทอร์เน็ตความเร็วสูงให้ครอบคลุมทั่วประเทศ เพื่อสนับสนุนการพัฒนาเศรษฐกิจภายในประเทศ (เน็ตประชารัฐ) ข้อสั่งการ มอบหมายให้กระทรวงดิจิทัลเพื่อเศรษฐกิจและสังคม ส่งเสริมและสนับสนุนให้ชาวบ้านใช้ประโยชน์จากเน็ตประชารัฐ ในเรื่องดังนี้(1) การเข้าถึงข้อมูลข่าวสาร ศึกษาหาความรู้ ส่งเสริมการประกอบอาชีพในพื้นที่ และมุ่งเน้นเปิดโอกาสการเข้าถึงของผู้สูงอายุในพื้นที่ โดยให้หน่วยงานในท้องถิ่นหรือภาคเอกชนเป็นผู้ร่วมดำเนินการให้เกิดผลสัมฤทธิ์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(2) ด้านสาธารณสุข ให้มีความรู้เท่าทันเกี่ยวกับการเกิดโรคระบาด หรือการดูแลสุขอนามัย โดยผ่านช่องทางสื่อออนไลน์ หรือประโยชน์จากเน็ตประชารัฐ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(3) ด้านเกษตร ให้ชุมชนเข้าถึงข้อมูลและความรู้ด้านเกษตรกรรม เช่น การเลี้ยงสัตว์ การประมง เรื่องดิน ปุ๋ย ผลผลิต ตลอดจนราคาของพันธุ์พืช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ต่าง ๆ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(4) ด้านการค้าขายออนไลน์ โดยให้รู้เท่าทันภาวะตลาด การขนส่งสินค้า รวมถึงการประชาสัมพันธ์ แหล่งท่องเที่ยวเชิงนิเวศน์ เชิงอนุรักษ์ของพื้นที่ชุมชนให้เป็นที่ประจักษ์และรู้จักทั่วถึง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(5) การให้ข้อมูลด้านยุติธรรม เพิ่มส่งเสริมกระบวนการยุติธรรม ให้ประชาชนสามารถเข้าถึง เข้าใจ รับรู้รักษาสิทธิควรมี และสิทธิพึงได้รับโดยผ่านโครงข่ายเน็ตประชารัฐทุกหมู่บ้าน</w:t>
      </w:r>
      <w:r w:rsidR="000B67C7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(6) การใช้ประโยชน์เทคโนโลยีดิจิทัลในการขยายตลาดหรือการส่งเสริมการขาย เช่น การใช้ </w:t>
      </w:r>
      <w:r w:rsidRPr="006C4B3D">
        <w:rPr>
          <w:rFonts w:ascii="TH SarabunPSK" w:hAnsi="TH SarabunPSK" w:cs="TH SarabunPSK"/>
          <w:sz w:val="32"/>
          <w:szCs w:val="32"/>
        </w:rPr>
        <w:t xml:space="preserve">QR Code </w:t>
      </w:r>
      <w:r w:rsidRPr="006C4B3D">
        <w:rPr>
          <w:rFonts w:ascii="TH SarabunPSK" w:hAnsi="TH SarabunPSK" w:cs="TH SarabunPSK"/>
          <w:sz w:val="32"/>
          <w:szCs w:val="32"/>
          <w:cs/>
        </w:rPr>
        <w:t>ในการให้ข้อมูลผลิตภัณฑ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19) ตรวจเยี่ยมการดำเนินงานตามนโยบายกระทรวงการคลัง ด้านการแก้ไขปัญหาหนี้นอกระบบและการพัฒนาคุณภาพชีวิตผู้มีรายได้น้อย ณ จังหวัดนครสวรรค์ ข้อสั่งการ (1) มอบหมายให้ ธ.ก.ส. และธนาคารออมสิน เร่งสร้างชุมชนทั่วประเทศให้มีความเข้มแข็งในด้านการแก้ไขปัญหาหนี้นอกระบบและการพัฒนาอาชีพเสริม ผ่านการสนับสนุนความรู้ระบบงาน และผลิตภัณฑ์สินเชื่อที่เหมาะสม โดยอาศัยกลไกชุมชนเข้ามามีบทบาทร่วมดังกล่าวเป็นอีกแนวทางหนึ่งที่นอกจากจะช่วยสนับสนุนนโยบายการแก้ไขปัญหาหนี้นอกระบบของรัฐบาลแล้วยังเป็นการยกระดับคุณภาพชีวิตให้แก่ผู้มีรายได้น้อยอย่างทั่วถึง มีประสิทธิภาพและยั่งยืน (2) ให้หน่วยงานกระทรวงการคลังในทุกพื้นที่เร่งประชาสัมพันธ์สินเชื่อพิโกไฟแนนซ์ใน </w:t>
      </w:r>
      <w:r w:rsidRPr="006C4B3D">
        <w:rPr>
          <w:rFonts w:ascii="TH SarabunPSK" w:hAnsi="TH SarabunPSK" w:cs="TH SarabunPSK"/>
          <w:sz w:val="32"/>
          <w:szCs w:val="32"/>
          <w:cs/>
          <w:lang w:val="en-SG"/>
        </w:rPr>
        <w:t>2</w:t>
      </w:r>
      <w:r w:rsidR="00835249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  <w:lang w:val="en-SG"/>
        </w:rPr>
        <w:t>มิติ ประกอบด้วย (2.1</w:t>
      </w:r>
      <w:r w:rsidRPr="006C4B3D">
        <w:rPr>
          <w:rFonts w:ascii="TH SarabunPSK" w:hAnsi="TH SarabunPSK" w:cs="TH SarabunPSK"/>
          <w:sz w:val="32"/>
          <w:szCs w:val="32"/>
          <w:lang w:val="en-SG"/>
        </w:rPr>
        <w:t xml:space="preserve">) </w:t>
      </w:r>
      <w:r w:rsidRPr="006C4B3D">
        <w:rPr>
          <w:rFonts w:ascii="TH SarabunPSK" w:hAnsi="TH SarabunPSK" w:cs="TH SarabunPSK"/>
          <w:sz w:val="32"/>
          <w:szCs w:val="32"/>
          <w:cs/>
          <w:lang w:val="en-SG"/>
        </w:rPr>
        <w:t>เชิญชวนให้เจ้าหนี้นอกระบบและผู้สนใจขออนุญาตประกอบธุรกิจสินเชื่อพิโกไฟแนนซ์</w:t>
      </w:r>
      <w:r w:rsidRPr="006C4B3D">
        <w:rPr>
          <w:rFonts w:ascii="TH SarabunPSK" w:hAnsi="TH SarabunPSK" w:cs="TH SarabunPSK"/>
          <w:sz w:val="32"/>
          <w:szCs w:val="32"/>
          <w:cs/>
        </w:rPr>
        <w:t>ซึ่งปัจจุบันมีผู้ได้รับใบอนุญาตแล้ว</w:t>
      </w:r>
      <w:r w:rsidR="00E075C4" w:rsidRPr="006C4B3D">
        <w:rPr>
          <w:rFonts w:ascii="TH SarabunPSK" w:hAnsi="TH SarabunPSK" w:cs="TH SarabunPSK"/>
          <w:sz w:val="32"/>
          <w:szCs w:val="32"/>
          <w:cs/>
          <w:lang w:val="en-SG"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  <w:lang w:val="en-SG"/>
        </w:rPr>
        <w:t>348</w:t>
      </w:r>
      <w:r w:rsidR="00E075C4" w:rsidRPr="006C4B3D">
        <w:rPr>
          <w:rFonts w:ascii="TH SarabunPSK" w:hAnsi="TH SarabunPSK" w:cs="TH SarabunPSK"/>
          <w:sz w:val="32"/>
          <w:szCs w:val="32"/>
          <w:cs/>
          <w:lang w:val="en-SG"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  <w:lang w:val="en-SG"/>
        </w:rPr>
        <w:t xml:space="preserve">ราย </w:t>
      </w:r>
      <w:r w:rsidR="00835249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           </w:t>
      </w:r>
      <w:r w:rsidRPr="006C4B3D">
        <w:rPr>
          <w:rFonts w:ascii="TH SarabunPSK" w:hAnsi="TH SarabunPSK" w:cs="TH SarabunPSK"/>
          <w:sz w:val="32"/>
          <w:szCs w:val="32"/>
          <w:cs/>
          <w:lang w:val="en-SG"/>
        </w:rPr>
        <w:t>ใน63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6C4B3D">
        <w:rPr>
          <w:rFonts w:ascii="TH SarabunPSK" w:hAnsi="TH SarabunPSK" w:cs="TH SarabunPSK"/>
          <w:sz w:val="32"/>
          <w:szCs w:val="32"/>
          <w:cs/>
          <w:lang w:val="en-SG"/>
        </w:rPr>
        <w:t>แต่ยังไม่เพียงพอที่จะรองรับความต้องการใช้บริการของประชาชนอย่างทั่วถึง</w:t>
      </w:r>
      <w:r w:rsidRPr="006C4B3D">
        <w:rPr>
          <w:rFonts w:ascii="TH SarabunPSK" w:hAnsi="TH SarabunPSK" w:cs="TH SarabunPSK"/>
          <w:sz w:val="32"/>
          <w:szCs w:val="32"/>
          <w:cs/>
        </w:rPr>
        <w:t>และ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  <w:lang w:val="en-SG"/>
        </w:rPr>
        <w:t>(2.2</w:t>
      </w:r>
      <w:r w:rsidRPr="006C4B3D">
        <w:rPr>
          <w:rFonts w:ascii="TH SarabunPSK" w:hAnsi="TH SarabunPSK" w:cs="TH SarabunPSK"/>
          <w:sz w:val="32"/>
          <w:szCs w:val="32"/>
          <w:lang w:val="en-SG"/>
        </w:rPr>
        <w:t>)</w:t>
      </w:r>
      <w:r w:rsidR="00E075C4" w:rsidRPr="006C4B3D">
        <w:rPr>
          <w:rFonts w:ascii="TH SarabunPSK" w:hAnsi="TH SarabunPSK" w:cs="TH SarabunPSK"/>
          <w:sz w:val="32"/>
          <w:szCs w:val="32"/>
          <w:cs/>
          <w:lang w:val="en-SG"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ประชาสัมพันธ์ให้ประชาชนทราบว่ารัฐบาลกำหนดให้มีสินเชื่อพิโกไฟแนนซ์เป็นแหล่งเงินทุนทางเลือกเพิ่มเติมจากสินเชื่อของชุมชนและของธนาคาร โดยมีเงื่อนไขการกู้ยืมที่ไม่ยุ่งยากซับซ้อน คิดดอกเบี้ยรวมค่าปรับ ค่าบริการ และค่าธรรมเนียม 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ไม่เกินร้อยละ </w:t>
      </w:r>
      <w:r w:rsidRPr="006C4B3D">
        <w:rPr>
          <w:rFonts w:ascii="TH SarabunPSK" w:hAnsi="TH SarabunPSK" w:cs="TH SarabunPSK"/>
          <w:sz w:val="32"/>
          <w:szCs w:val="32"/>
          <w:cs/>
          <w:lang w:val="en-SG"/>
        </w:rPr>
        <w:t>36</w:t>
      </w:r>
      <w:r w:rsidR="00E075C4" w:rsidRPr="006C4B3D">
        <w:rPr>
          <w:rFonts w:ascii="TH SarabunPSK" w:hAnsi="TH SarabunPSK" w:cs="TH SarabunPSK"/>
          <w:sz w:val="32"/>
          <w:szCs w:val="32"/>
          <w:cs/>
          <w:lang w:val="en-SG"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  <w:lang w:val="en-SG"/>
        </w:rPr>
        <w:t xml:space="preserve">ต่อปี (แบบลดต้นลดดอก) </w:t>
      </w:r>
      <w:r w:rsidRPr="006C4B3D">
        <w:rPr>
          <w:rFonts w:ascii="TH SarabunPSK" w:hAnsi="TH SarabunPSK" w:cs="TH SarabunPSK"/>
          <w:sz w:val="32"/>
          <w:szCs w:val="32"/>
          <w:cs/>
        </w:rPr>
        <w:t>และมีการทำสัญญาที่เป็นธรรมเพื่อทดแทนการกู้ยืมเงินนอกระบบ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eastAsia="TH SarabunIT๙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H SarabunIT๙" w:hAnsi="TH SarabunPSK" w:cs="TH SarabunPSK"/>
          <w:sz w:val="32"/>
          <w:szCs w:val="32"/>
          <w:cs/>
        </w:rPr>
        <w:tab/>
        <w:t>20) ตรวจเยี่ยมโรงเรียนอนุบาลวัดหนองขุนชาติ จังหวัดอุทัยธานี โรงเรียนอนุบาลนครสวรรค์ และสำนักงานหนังสือเดินทางชั่วคราวจังหวัดนครสวรรค์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ข้อสั่งการ (1) ให้กระทรวงการต่างประเทศหารือร่วมกับหน่วยงานที่เกี่ยวข้อง อาทิ กระทรวงมหาดไทย เพื่อพิจารณาแนวทางการผลักดันให้การต่างประเทศ รวมทั้งบทบาทของสำนักงานหนังสือเดินทางชั่วคราวในต่างจังหวัด ให้มีส่วนสนับสนุนการพัฒนาทางเศรษฐกิจและสังคมระดับพื้นที่ตามแนวทางการพัฒนาภาคและกลุ่มจังหวัด เพื่อให้การดำเนินการด้านการต่างประเทศตอบสนองต่อเป้าหมายการพัฒนาในระดับภูมิภาคอย่างแท้จริง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(2) ให้หน่วยงานของกระทรวงการต่างประเทศพิจารณาประเด็นความร่วมมือกับต่างประเทศ ให้มีส่วนช่วยพัฒนาศักยภาพของเยาวชนไทยเพื่อให้เป็นทรัพยากรบุคคลที่สามารถขับเคลื่อนประเทศได้ตามแนวทางยุทธศาสตร์ชาติในอนาคต ทั้งนี้ ขอให้มีการบูรณาการการทำงานระหว่างหน่วยงานภายในกระทรวงฯ และกับหน่วยงานอื่น เพื่อให้ภารกิจด้านการต่างประเทศในการพัฒนาเยาวชนเกิดผลลัพธ์เป็นรูปธรรมและเป็นวงกว้าง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21) ติดตามการดำเนินงานด้านการจัดสวัสดิการของหน่วยงานในสังกัดกระทรวงการพัฒนาสังคมและความมั่นคงของมนุษย์ (พม.) ในพื้นที่ ให้แก่เด็กและเยาวชน ผู้สูงอายุ สตรีและครอบครัว คนไร้ที่พึ่ง ราษฎรบนพื้นที่สูง 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เพื่อพัฒนาคุณภาพชีวิตของประชาชนในพื้นที่กลุ่มจังหวัดภาคเหนือตอนล่าง 2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ข้อสั่งการ 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 xml:space="preserve">(1) มอบหมายสำนักงานปลัดกระทรวงฯ ศูนย์เทคโนโลยีสารสนเทศและการสื่อสาร ให้เชื่อมโยงข้อมูลแผนที่ทางสังคม และฐานข้อมูลอื่นๆเพื่อประโยชน์ในการจัดสวัสดิการสังคม โดยวิเคราะห์เชื่อมโยง ข้อมูล </w:t>
      </w:r>
      <w:r w:rsidRPr="006C4B3D">
        <w:rPr>
          <w:rFonts w:ascii="TH SarabunPSK" w:hAnsi="TH SarabunPSK" w:cs="TH SarabunPSK"/>
          <w:sz w:val="32"/>
          <w:szCs w:val="32"/>
        </w:rPr>
        <w:t xml:space="preserve">Social Map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และข้อมูลที่เกี่ยวข้อง ประมวลให้เป็นภาพรวมประเทศ เพื่อจะได้ชี้เฉพาะได้ถึง </w:t>
      </w:r>
      <w:r w:rsidRPr="006C4B3D">
        <w:rPr>
          <w:rFonts w:ascii="TH SarabunPSK" w:hAnsi="TH SarabunPSK" w:cs="TH SarabunPSK"/>
          <w:sz w:val="32"/>
          <w:szCs w:val="32"/>
        </w:rPr>
        <w:t>“</w:t>
      </w:r>
      <w:r w:rsidRPr="006C4B3D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Pr="006C4B3D">
        <w:rPr>
          <w:rFonts w:ascii="TH SarabunPSK" w:hAnsi="TH SarabunPSK" w:cs="TH SarabunPSK"/>
          <w:sz w:val="32"/>
          <w:szCs w:val="32"/>
        </w:rPr>
        <w:t>” “</w:t>
      </w:r>
      <w:r w:rsidRPr="006C4B3D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 w:rsidRPr="006C4B3D">
        <w:rPr>
          <w:rFonts w:ascii="TH SarabunPSK" w:hAnsi="TH SarabunPSK" w:cs="TH SarabunPSK"/>
          <w:sz w:val="32"/>
          <w:szCs w:val="32"/>
        </w:rPr>
        <w:t xml:space="preserve">”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C4B3D">
        <w:rPr>
          <w:rFonts w:ascii="TH SarabunPSK" w:hAnsi="TH SarabunPSK" w:cs="TH SarabunPSK"/>
          <w:sz w:val="32"/>
          <w:szCs w:val="32"/>
        </w:rPr>
        <w:t>“</w:t>
      </w:r>
      <w:r w:rsidRPr="006C4B3D">
        <w:rPr>
          <w:rFonts w:ascii="TH SarabunPSK" w:hAnsi="TH SarabunPSK" w:cs="TH SarabunPSK"/>
          <w:sz w:val="32"/>
          <w:szCs w:val="32"/>
          <w:cs/>
        </w:rPr>
        <w:t>สวัสดิการที่ได้รับ</w:t>
      </w:r>
      <w:r w:rsidRPr="006C4B3D">
        <w:rPr>
          <w:rFonts w:ascii="TH SarabunPSK" w:hAnsi="TH SarabunPSK" w:cs="TH SarabunPSK"/>
          <w:sz w:val="32"/>
          <w:szCs w:val="32"/>
        </w:rPr>
        <w:t>”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เพื่อที่จะได้นำไปวิเคราะห์ความเหมาะสมในการจัดสรรงบประมาณและความช่วยเหลือที่เหมาะสมกับบุคคล มอบหมายสถาบันพระประชาบดีจัดทำหลักสูตรพัฒนาศักยภาพบุคลากรและผู้ประกอบวิชาชีพเฉพาะที่ขาดแคลน (เช่น นักสังคมสงเคราะห์ นักวิชาการการเงินและบัญชี) และมอบหมายกองตรวจราชการ และหน่วยงานที่เกี่ยวข้อง จัดทำข้อมูลพื้นฐานของกลุ่มเป้าหมายในพื้นที่และวิเคราะห์เชื่อมโยง ก่อนลงพื้นที่ตรวจเยี่ยมจังหวัด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(2) มอบหมายให้กรมพัฒนาสังคมและสวัสดิการ เป็นหน่วยงานหนุนเสริมการพัฒนาสวัสดิการที่เหมาะสมให้กับราษฎรบนพื้นที่สูง และเน้นความสำคัญของการถ่ายทอดวัฒนธรรม ภูมิปัญญาพื้นถิ่นให้สู่รุ่นลูกหลาน รวมทั้งการนำมาสร้างสรรค์พัฒนาเป็นอาชีพ สร้างรายได้ ตามหลักปรัชญาของเศรษฐกิจพอเพียงรวมทั้งดูแลงบดำเนินงานสำหรับการบริหารจัดการการจ่ายเงินสงเคราะห์ให้เพียงพอ (3) มอบหมายกรมกิจการผู้สูงอายุ จัดทำระบบฐานข้อมูลผู้สูงอายุ มาตรฐานผู้ดูแลผู้สูงอายุ พัฒนา ยกระดับศูนย์พัฒนาคุณภาพชีวิตและส่งเสริมอาชีพผู้สูงอายุ และพัฒนารูปแบบการดำเนินการ โดยเน้นการมีส่วนร่วมของภาคีต่างๆ ในชุมชนเป็นรากฐานในการขับเคลื่อน เพื่อให้เป็นสถานที่จัดกิจกรรม เป้าหมายให้ผู้สูงอายุ และทุกกลุ่ม มีกิจกรรมร่วมกัน มุ่งให้ติดกิจกรรมมากกว่าติดบ้านติดเตียง ใช้ชีวิตให้มีความสุข อย่างมีคุณภาพ (4) มอบหมายกรมกิจการเด็กและเยาวชน ประสานหน่วยงานท้องถิ่นในพื้นที่ สนับสนุนกิจกรรมสภาเด็กฯทั่วประเทศ ให้ความสำคัญกับการป้องกันปัญหาการตั้งครรภ์ในวัยรุ่น และกิจกรรมต่อต้านการทุจริต (5) มอบหมายให้พัฒนาสังคมและความมั่นคงของมนุษย์จังหวัด (พมจ.) และหน่วยงานในสังกัด พม. (</w:t>
      </w:r>
      <w:r w:rsidRPr="006C4B3D">
        <w:rPr>
          <w:rFonts w:ascii="TH SarabunPSK" w:hAnsi="TH SarabunPSK" w:cs="TH SarabunPSK"/>
          <w:sz w:val="32"/>
          <w:szCs w:val="32"/>
        </w:rPr>
        <w:t xml:space="preserve">One Home) </w:t>
      </w:r>
      <w:r w:rsidRPr="006C4B3D">
        <w:rPr>
          <w:rFonts w:ascii="TH SarabunPSK" w:hAnsi="TH SarabunPSK" w:cs="TH SarabunPSK"/>
          <w:sz w:val="32"/>
          <w:szCs w:val="32"/>
          <w:cs/>
        </w:rPr>
        <w:t>ในพื้นที่ 4 จังหวัด ดำเนินการดังนี้ (5.1) มอบหมาย พมจ. นำข้อมูลจากการรายงานสถานการณ์ทางสังคม และแผนที่ทางสังคม ร่วมกับการใช้ข้อมูลจากแหล่งอื่นๆ มาใช้ในการวิเคราะห์ ช่วยเหลือกลุ่มเป้าหมายให้ตรงความต้องการ (5.2) มอบหมายสำนักงานส่งเสริมและสนับสนุนวิชาการ (สสว.) พมจ. หน่วยงานในสังกัด พม. ทุกหน่วยงาน และคณะกรรมการพิจารณาการจ่ายเงินอุดหนุนของจังหวัด ดำเนินการตรวจสอบหลักเกณฑ์การพิจารณามาตรการการจ่ายเงินอุดหนุนในพื้นที่อย่างเข้มงวด มีการวิเคราะห์ต้นทุนเงินสงเคราะห์ต่องบดำเนินงาน รวมถึงติดตามตรวจสอบการใช้จ่ายเงินอย่างเหมาะสม ไม่ให้มีการใช้เงินผิดประเภทให้มีหลักฐานถูกต้อง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(5.3) ผู้บังคับบัญชา ควรดูแลผู้ใต้บังคับบัญชาให้มีการพัฒนาการทำงาน ดูแลด้านสวัสดิการ พัฒนาศักยภาพผู้ประกอบวิชาชีพเฉพาะ และมีการบริหารงานที่โปร่งใส (6) มอบทุกหน่วยงาน ดำเนินงานโดยยึดประชาชนเป็นที่ตั้ง ปรับวิธีคิดใหม่เรื่องการช่วยเหลือกลุ่มเป้าหมาย โดยอาจทำเมนูการช่วยเหลือ/สงเคราะห์ ให้เหมาะสมตามความต้องการ เช่น การซ่อมแซมที่อยู่อาศัย การอบรมให้ความรู้ ฝึกอาชีพ รวมถึงยึด 4 หลักคิดในการทำงาน ได้แก่ เปลี่ยนแปลงแนวคิดและวิธีการทำงาน ทำงานอย่างมีประสิทธิภาพ เชื่อมโยงกับยุทธศาสตร์ชาติ วิสัยทัศน์และยุทธศาสตร์กระทรวง รวมถึงให้นึกเสมอว่าประชาชนได้รับประโยชน์อะไรบ้าง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22) ตรวจเยี่ยมการดำเนินการด้านอุตุนิยมวิทยา ข้อสั่งการ  (1) มอบหมายให้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กรมอุตุนิยมวิทยา ดำเนินการอัพเดตแอปพลิเคชั่น</w:t>
      </w:r>
      <w:r w:rsidRPr="006C4B3D">
        <w:rPr>
          <w:rFonts w:ascii="TH SarabunPSK" w:hAnsi="TH SarabunPSK" w:cs="TH SarabunPSK"/>
          <w:sz w:val="32"/>
          <w:szCs w:val="32"/>
        </w:rPr>
        <w:t xml:space="preserve">“TMD Smart SIM” </w:t>
      </w:r>
      <w:r w:rsidRPr="006C4B3D">
        <w:rPr>
          <w:rFonts w:ascii="TH SarabunPSK" w:hAnsi="TH SarabunPSK" w:cs="TH SarabunPSK"/>
          <w:sz w:val="32"/>
          <w:szCs w:val="32"/>
          <w:cs/>
        </w:rPr>
        <w:t>รวมถึงการใช้คอมพิวเตอร์สมรรถนะสูงอย่างเต็มประสิทธิภาพ เพื่อให้ประชาชนได้ประโยชน์อย่างเต็มที่ ทั้งในเรื่องของความแม่นยำ ความง่ายในการเข้าถึงและตีความหมาย (2) มอบหมายให้สถานีอุตุนิยมวิทยาพิษณุโลกและนครสวรรค์ ดำเนินการดังนี้ (2.1) ดำเนินการรายงานข้อมูลพยากรณ์อากาศด้านการเตือนภัยพิบัติในระดับพื้นที่</w:t>
      </w:r>
      <w:r w:rsidRPr="006C4B3D">
        <w:rPr>
          <w:rFonts w:ascii="TH SarabunPSK" w:hAnsi="TH SarabunPSK" w:cs="TH SarabunPSK"/>
          <w:sz w:val="32"/>
          <w:szCs w:val="32"/>
        </w:rPr>
        <w:t xml:space="preserve"> (</w:t>
      </w:r>
      <w:r w:rsidRPr="006C4B3D">
        <w:rPr>
          <w:rFonts w:ascii="TH SarabunPSK" w:hAnsi="TH SarabunPSK" w:cs="TH SarabunPSK"/>
          <w:sz w:val="32"/>
          <w:szCs w:val="32"/>
          <w:cs/>
        </w:rPr>
        <w:t>เครือข่ายภาคประชาชน</w:t>
      </w:r>
      <w:r w:rsidRPr="006C4B3D">
        <w:rPr>
          <w:rFonts w:ascii="TH SarabunPSK" w:hAnsi="TH SarabunPSK" w:cs="TH SarabunPSK"/>
          <w:sz w:val="32"/>
          <w:szCs w:val="32"/>
        </w:rPr>
        <w:t xml:space="preserve">) </w:t>
      </w:r>
      <w:r w:rsidRPr="006C4B3D">
        <w:rPr>
          <w:rFonts w:ascii="TH SarabunPSK" w:hAnsi="TH SarabunPSK" w:cs="TH SarabunPSK"/>
          <w:sz w:val="32"/>
          <w:szCs w:val="32"/>
          <w:cs/>
        </w:rPr>
        <w:t>ในภาษาที่เข้าใจง่าย เพื่อให้ประชาชนนำไปใช้ในการดำเนินชีวิตประจำวัน การประกอบอาชีพ อีกทั้งยังช่วยป้องกันและลดความสูญเสียที่อาจเกิดจากภัยธรรมชาติ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(2.2) ดำเนินการถ่ายทอดองค์ความรู้ด้านอุตุนิยมวิทยา เพื่อให้เกิดประโยชน์สูงสุดในการพยากรณ์อากาศ การเตือนภัยพิบัติ วางแผนในการดำเนินชีวิตและประกอบอาชีพ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23) ตรวจเยี่ยมศูนย์ไปรษณีย์นครสวรรค์เพื่อสนับสนุนด้านโลจิสติกส์ ข้อสั่งการ มอบหมายให้สำนักงานไปรษณีย์เขต 6 และศูนย์ไปรษณีย์นครสวรรค์ ดำเนินการดังนี้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(1) เร่งรัดการดำเนินการสร้างอาคารศูนย์กระจายสินค้าไปรษณีย์แห่งใหม่ เพื่อให้รองรับกับปริมาณงานที่เพิ่มมากขึ้น (2) พัฒนาบุคลากรให้ทันสมัยและมีประสิทธิภาพ เพื่อรองรับภารกิจที่จะเปลี่ยนแปลง โดยเฉพาะระบบการติดตามการรับส่งไปรษณียภัณฑ์ที่เป็นแบบเวลาจริงซึ่งได้ดำเนินการแล้วบางส่วน ให้ครอบคลุมทั่วประเทศตามแผนที่วางไว้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24) โครงการเพิ่มศักยภาพผู้มีรายได้น้อยที่ลงทะเบียนสวัสดิการแห่งรัฐ </w:t>
      </w:r>
      <w:r w:rsidRPr="006C4B3D">
        <w:rPr>
          <w:rFonts w:ascii="TH SarabunPSK" w:hAnsi="TH SarabunPSK" w:cs="TH SarabunPSK"/>
          <w:sz w:val="32"/>
          <w:szCs w:val="32"/>
        </w:rPr>
        <w:t>“</w:t>
      </w:r>
      <w:r w:rsidRPr="006C4B3D">
        <w:rPr>
          <w:rFonts w:ascii="TH SarabunPSK" w:hAnsi="TH SarabunPSK" w:cs="TH SarabunPSK"/>
          <w:sz w:val="32"/>
          <w:szCs w:val="32"/>
          <w:cs/>
        </w:rPr>
        <w:t>เพื่อสร้างงาน สร้างอาชีพ เพิ่มรายได้และความมั่นคงในชีวิต</w:t>
      </w:r>
      <w:r w:rsidRPr="006C4B3D">
        <w:rPr>
          <w:rFonts w:ascii="TH SarabunPSK" w:hAnsi="TH SarabunPSK" w:cs="TH SarabunPSK"/>
          <w:sz w:val="32"/>
          <w:szCs w:val="32"/>
        </w:rPr>
        <w:t>”</w:t>
      </w:r>
      <w:r w:rsidRPr="006C4B3D">
        <w:rPr>
          <w:rFonts w:ascii="TH SarabunPSK" w:hAnsi="TH SarabunPSK" w:cs="TH SarabunPSK"/>
          <w:sz w:val="32"/>
          <w:szCs w:val="32"/>
          <w:cs/>
        </w:rPr>
        <w:t>ข้อสั่งการ  (1) ให้ทุกหน่วยงานสังกัดกระทรวงแรงงานบูรณาการ</w:t>
      </w: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การดำเนินงานร่วมกันทั้งหน่วยงานภายใน และหน่วยงานภายนอกในรูปแบบประชารัฐ เพื่อให้การดำเนินการของโครงการฯ สามารถบรรลุตามวัตถุประสงค์ และเป้าหมายที่กำหนดไว้ได้ทันตามระยะเวลา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ที่กำหนด มีประสิทธิภาพ โปร่งใส และตรวจสอบได้ (2) ให้มีการติดตามผลการดำเนินการโครงการฯ โดยผู้มีรายได้น้อยลงทะเบียนสวัสดิการแห่งรัฐ ที่เข้าร่วมโครงการของกระทรวงแรงงาน ต้องมีอาชีพ มีงานทำ มีทักษะฝีมือ มีรายได้เพิ่มขึ้น ตลอดจนมีหลักประกันทางสังคมและความมั่นคงในชีวิต ไม่น้อยกว่า ร้อยละ 65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25) ตรวจเยี่ยมและติดตามการดำเนินงานของศูนย์ประสานงานการผลิตและพัฒนากำลังคนอาชีวศึกษาในเขตพื้นที่ภาคเหนือตอนล่าง </w:t>
      </w:r>
      <w:r w:rsidRPr="006C4B3D">
        <w:rPr>
          <w:rFonts w:ascii="TH SarabunPSK" w:hAnsi="TH SarabunPSK" w:cs="TH SarabunPSK"/>
          <w:sz w:val="32"/>
          <w:szCs w:val="32"/>
        </w:rPr>
        <w:t>NEC TVET Career Center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ข้อสั่งการ ให้ศูนย์ประสานงานฯ ขอความร่วมมือสถานประกอบการกรอกข้อมูลความต้องการกำลังคนตามความเป็นจริงในปัจจุบันและในอีก 4 </w:t>
      </w:r>
      <w:r w:rsidRPr="006C4B3D">
        <w:rPr>
          <w:rFonts w:ascii="TH SarabunPSK" w:hAnsi="TH SarabunPSK" w:cs="TH SarabunPSK"/>
          <w:sz w:val="32"/>
          <w:szCs w:val="32"/>
        </w:rPr>
        <w:t xml:space="preserve">–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5 ปีข้างหน้า เข้าสู่ระบบ </w:t>
      </w:r>
      <w:r w:rsidRPr="006C4B3D">
        <w:rPr>
          <w:rFonts w:ascii="TH SarabunPSK" w:hAnsi="TH SarabunPSK" w:cs="TH SarabunPSK"/>
          <w:sz w:val="32"/>
          <w:szCs w:val="32"/>
        </w:rPr>
        <w:t xml:space="preserve">Big Data </w:t>
      </w:r>
      <w:r w:rsidRPr="006C4B3D">
        <w:rPr>
          <w:rFonts w:ascii="TH SarabunPSK" w:hAnsi="TH SarabunPSK" w:cs="TH SarabunPSK"/>
          <w:sz w:val="32"/>
          <w:szCs w:val="32"/>
          <w:cs/>
        </w:rPr>
        <w:t>เพื่อเป็นข้อมูลให้สถานศึกษาได้ทราบและใช้พัฒนาเป็นหลักสูตรการเรียนการสอนเพื่อให้สอดคล้องกับความต้องการของสถานประกอบการต่อไป</w:t>
      </w:r>
    </w:p>
    <w:p w:rsidR="00E0501D" w:rsidRPr="006C4B3D" w:rsidRDefault="00E0501D" w:rsidP="00E0501D">
      <w:pPr>
        <w:tabs>
          <w:tab w:val="left" w:pos="-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26) ติดตามผลการดำเนินงานโครงการไทยนิยมยั่งยืนของพื้นที่กลุ่มจังหวัดภาคเหนือตอนล่าง 2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ข้อสั่งการ  (1) มอบหมายปลัดกระทรวงศึกษาธิการ ประสานกระทรวงดิจิทัลเพื่อเศรษฐกิจและสังคม เพื่อดำเนินการแก้ไขปัญหาการใช้งานอินเตอร์เน็ตประชารัฐให้เพียงพอและทั่วถึง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(2) มอบหมายเลขาธิการสำนักงานส่งเสริมการศึกษานอกระบบและการศึกษาตามอัธยาศัย (กศน.) จัดประชุมเพื่อสรุปและประเมินผลการดำเนินงานโครงการไทยนิยมยั่งยืน ภายหลังจากการจัดทำเวทีขับเคลื่อนโครงการฯ ครั้งที่ 4 เพื่อให้เกิดผลการดำเนินงานอย่างต่อเนื่องและเป็นรูปธรรม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(3) มอบหมายสำนักงานส่งเสริมการศึกษานอกระบบและการศึกษาตามอัธยาศัย (กศน.) ใช้ประโยชน์สถานที่ราชการ เพื่อเป็นสถานที่จำหน่ายสินค้าของประชาชน เพื่อสร้างรายได้ให้กับประชาชน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(4) มอบหมายสำนักงานคณะกรรมการอาชีวศึกษา (สอศ.) ให้บูรณาการจัดอบรมฝึกอาชีพกับ กศน. เพื่อดำเนินการจัดฝึกอาชีพให้กับประชาชน เนื่องจาก สอศ. มีความพร้อมในการจัดการเรียนการสอน และการฝึกอบรมทักษะอาชีพทุกด้าน เช่น บุคลากร อุปกรณ์ในการจัดการเรียนการสอน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(5) มอบหมายเลขาธิการสำนักงานคณะกรรมการข้าราชการครูและบุคลากรทางการศึกษา (กคศ.) ดำเนินการพิจารณารายละเอียดข้อมูลค่าตอบแทนครู และวิทยากรชุมชน</w:t>
      </w:r>
    </w:p>
    <w:p w:rsidR="00E0501D" w:rsidRPr="006C4B3D" w:rsidRDefault="00E0501D" w:rsidP="00E0501D">
      <w:pPr>
        <w:tabs>
          <w:tab w:val="left" w:pos="252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27) ตรวจเยี่ยมการดำเนินงานของมหาวิทยาลัยเจ้าพระยา อำเภอเมือง จังหวัดนครสวรรค์ข้อสั่งการ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(1) สนับสนุนให้มหาวิทยาลัยเจ้าพระยา สร้างกำลังคนที่มีความรู้ ทักษะ และสมรรถนะสูง สามารถปรับตัวได้ทันการเปลี่ยนแปลง รองรับการพัฒนาประเทศตามกรอบยุทธศาสตร์ชาติระยะ 20 ปี และสนองนโยบายประเทศไทย 4.0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รวมทั้งการพัฒนาบัณฑิตที่มีทักษะและสมรรถนะเพื่อรองรับความต้องการตลาดแรงงานในอนาคต โดยเน้น 2 กลุ่มเป้าหมาย ได้แก่ กลุ่มผู้ที่ทำงานแล้ว ที่ต้องการพัฒนาทักษะอาชีพให้ทันสมัยรองรับความก้าวหน้าทางเทคโนโลยี และ กลุ่มผู้สูงอายุที่ต้องการทำงานได้อย่างมีคุณภาพและมีความเป็นอยู่อย่างมีศักดิ์ศรี(2) 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 xml:space="preserve">สร้างการรับรู้และความเข้าใจเกี่ยวกับโครงการผลิตบัณฑิตพันธุ์ใหม่ ซึ่งคณะรัฐมนตรีได้ให้  ความเห็นชอบแล้ว (24 เมษายน 2561) โดยมุ่งให้มหาวิทยาลัยเอกชนที่เข้าร่วมโครงการฯ พัฒนาหลักสูตรแบบ </w:t>
      </w:r>
      <w:r w:rsidRPr="006C4B3D">
        <w:rPr>
          <w:rFonts w:ascii="TH SarabunPSK" w:hAnsi="TH SarabunPSK" w:cs="TH SarabunPSK"/>
          <w:spacing w:val="-4"/>
          <w:sz w:val="32"/>
          <w:szCs w:val="32"/>
        </w:rPr>
        <w:t xml:space="preserve">Non-Degree 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เพื่อให้ผู้เรียนที่ทำงานแล้วได้พัฒนาทักษะการทำงานที่มีสมรรถนะ และศักยภาพสูง และแบบ </w:t>
      </w:r>
      <w:r w:rsidRPr="006C4B3D">
        <w:rPr>
          <w:rFonts w:ascii="TH SarabunPSK" w:hAnsi="TH SarabunPSK" w:cs="TH SarabunPSK"/>
          <w:spacing w:val="-4"/>
          <w:sz w:val="32"/>
          <w:szCs w:val="32"/>
        </w:rPr>
        <w:t xml:space="preserve">Degree 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>เพื่อให้ได้บัณฑิตพันธุ์ใหม่ โดยรัฐบาลจัดสรรงบประมาณอุดหนุนเป็นพิเศษแก่ผู้เรียนเป็นรายบุคคล</w:t>
      </w:r>
      <w:r w:rsidR="00E075C4" w:rsidRPr="006C4B3D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 xml:space="preserve">(3) </w:t>
      </w:r>
      <w:r w:rsidRPr="006C4B3D">
        <w:rPr>
          <w:rFonts w:ascii="TH SarabunPSK" w:hAnsi="TH SarabunPSK" w:cs="TH SarabunPSK"/>
          <w:sz w:val="32"/>
          <w:szCs w:val="32"/>
          <w:cs/>
        </w:rPr>
        <w:t>สนับสนุนให้อาจารย์ปรับการเรียนเปลี่ยนการสอน โดยการสร้างเครือข่ายระหว่างมหาวิทยาลัยรัฐและร่วมมือกับภาคเอกชน ในการใช้ทรัพยากรร่วมกันและพัฒนาหลักสูตรเพื่อผลิตบัณฑิตที่ตอบสนองต่อตลาดแรงงาน เพื่อให้ผู้เรียนได้ปฏิบัติจริงเน้นการบ่มเพาะผู้เรียนให้มีทักษะและสมรรถนะสูงและสามารถทำงานในภาคอุตสาหกรรมใหม่ (</w:t>
      </w:r>
      <w:r w:rsidRPr="006C4B3D">
        <w:rPr>
          <w:rFonts w:ascii="TH SarabunPSK" w:hAnsi="TH SarabunPSK" w:cs="TH SarabunPSK"/>
          <w:sz w:val="32"/>
          <w:szCs w:val="32"/>
        </w:rPr>
        <w:t xml:space="preserve">New S – Curve) </w:t>
      </w:r>
      <w:r w:rsidRPr="006C4B3D">
        <w:rPr>
          <w:rFonts w:ascii="TH SarabunPSK" w:hAnsi="TH SarabunPSK" w:cs="TH SarabunPSK"/>
          <w:sz w:val="32"/>
          <w:szCs w:val="32"/>
          <w:cs/>
        </w:rPr>
        <w:t>ร่วมขับเคลื่อนเศรษฐกิจของประเทศ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6C4B3D">
        <w:rPr>
          <w:rFonts w:ascii="TH SarabunPSK" w:hAnsi="TH SarabunPSK" w:cs="TH SarabunPSK"/>
          <w:sz w:val="32"/>
          <w:szCs w:val="32"/>
        </w:rPr>
        <w:t>“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มหาวิทยาลัยเจ้าพระยา เป็นมหาวิทยาลัยเอกชน ที่มีจุดแข็งโดยมีสถานประกอบการ ในเครือข่ายสนับสนุน เป็นแหล่งบ่มเพาะประสบการณ์ให้กับนักศึกษา ที่เป็นประโยชน์ในการจัดการเรียนการสอน 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 xml:space="preserve">เพื่อผลิตบัณฑิตให้เป็นไปตามปณิธาน </w:t>
      </w:r>
      <w:r w:rsidRPr="006C4B3D">
        <w:rPr>
          <w:rFonts w:ascii="TH SarabunPSK" w:hAnsi="TH SarabunPSK" w:cs="TH SarabunPSK"/>
          <w:sz w:val="32"/>
          <w:szCs w:val="32"/>
        </w:rPr>
        <w:t>“</w:t>
      </w:r>
      <w:r w:rsidRPr="006C4B3D">
        <w:rPr>
          <w:rFonts w:ascii="TH SarabunPSK" w:hAnsi="TH SarabunPSK" w:cs="TH SarabunPSK"/>
          <w:sz w:val="32"/>
          <w:szCs w:val="32"/>
          <w:cs/>
        </w:rPr>
        <w:t>จริยธรรมนำปัญญา</w:t>
      </w:r>
      <w:r w:rsidRPr="006C4B3D">
        <w:rPr>
          <w:rFonts w:ascii="TH SarabunPSK" w:hAnsi="TH SarabunPSK" w:cs="TH SarabunPSK"/>
          <w:sz w:val="32"/>
          <w:szCs w:val="32"/>
        </w:rPr>
        <w:t>”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C4B3D">
        <w:rPr>
          <w:rFonts w:ascii="TH SarabunPSK" w:hAnsi="TH SarabunPSK" w:cs="TH SarabunPSK"/>
          <w:sz w:val="32"/>
          <w:szCs w:val="32"/>
        </w:rPr>
        <w:t>“</w:t>
      </w:r>
      <w:r w:rsidRPr="006C4B3D">
        <w:rPr>
          <w:rFonts w:ascii="TH SarabunPSK" w:hAnsi="TH SarabunPSK" w:cs="TH SarabunPSK"/>
          <w:sz w:val="32"/>
          <w:szCs w:val="32"/>
          <w:cs/>
        </w:rPr>
        <w:t>จุดเริ่มต้น ความเชี่ยวชาญของอาชีพ</w:t>
      </w:r>
      <w:r w:rsidRPr="006C4B3D">
        <w:rPr>
          <w:rFonts w:ascii="TH SarabunPSK" w:hAnsi="TH SarabunPSK" w:cs="TH SarabunPSK"/>
          <w:sz w:val="32"/>
          <w:szCs w:val="32"/>
        </w:rPr>
        <w:t>”</w:t>
      </w:r>
    </w:p>
    <w:p w:rsidR="00E0501D" w:rsidRPr="006C4B3D" w:rsidRDefault="00E0501D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28) ตรวจเยี่ยมการดำเนินงานของมหาวิทยาลัยราชภัฏนครสวรรค์ข้อสั่งการ </w:t>
      </w:r>
      <w:r w:rsidRPr="006C4B3D">
        <w:rPr>
          <w:rFonts w:ascii="TH SarabunPSK" w:hAnsi="TH SarabunPSK" w:cs="TH SarabunPSK"/>
          <w:sz w:val="32"/>
          <w:szCs w:val="32"/>
          <w:cs/>
        </w:rPr>
        <w:br/>
        <w:t>(1) มหาวิทยาลัยราชภัฏนครสวรรค์ควรใช้จุดเด่นของการเป็นสถาบันผลิตครู มุ่งเน้นการผลิตบัณฑิตตามพันธกิจเดิมของมหาวิทยาลัย ตาม พรบ. มหาวิทยาลัยราชภัฏ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พ.ศ.2547 มาตรา 7 และ มาตรา 8</w:t>
      </w:r>
      <w:r w:rsidR="00E075C4" w:rsidRPr="006C4B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C4B3D">
        <w:rPr>
          <w:rFonts w:ascii="TH SarabunPSK" w:hAnsi="TH SarabunPSK" w:cs="TH SarabunPSK"/>
          <w:sz w:val="32"/>
          <w:szCs w:val="32"/>
          <w:cs/>
        </w:rPr>
        <w:t>(2) สนับสนุนให้มหาวิทยาลัยราชภัฏนครสวรรค์ มุ่งจัดการเรียนการสอนตามพระบรมราโชบาย ของสมเด็จพระเจ้าอยู่หัวมหาวชิราลงกรณ บดินทรเทพยวรางกูร การพัฒนาการศึกษาและเป็นปราชญ์แห่งการพัฒนาท้องถิ่น (3) โครงการผลิตบัณฑิตพันธุ์ใหม่ ซึ่งคณะรัฐมนตรีได้ให้ ความเห็นชอบแล้ว (24 เมษายน 2561) โดยมุ่งให้มหาวิทยาลัยเอกชนที่เข้าร่วมโครงการฯ พัฒนา</w:t>
      </w: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 xml:space="preserve">หลักสูตรแบบ </w:t>
      </w:r>
      <w:r w:rsidRPr="006C4B3D">
        <w:rPr>
          <w:rFonts w:ascii="TH SarabunPSK" w:hAnsi="TH SarabunPSK" w:cs="TH SarabunPSK"/>
          <w:sz w:val="32"/>
          <w:szCs w:val="32"/>
        </w:rPr>
        <w:t xml:space="preserve">Non-Degree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เพื่อให้ผู้เรียนที่ทำงานแล้วได้พัฒนาทักษะการทำงานที่มีสมรรถนะ และศักยภาพสูง และแบบ </w:t>
      </w:r>
      <w:r w:rsidRPr="006C4B3D">
        <w:rPr>
          <w:rFonts w:ascii="TH SarabunPSK" w:hAnsi="TH SarabunPSK" w:cs="TH SarabunPSK"/>
          <w:sz w:val="32"/>
          <w:szCs w:val="32"/>
        </w:rPr>
        <w:t xml:space="preserve">Degree </w:t>
      </w:r>
      <w:r w:rsidRPr="006C4B3D">
        <w:rPr>
          <w:rFonts w:ascii="TH SarabunPSK" w:hAnsi="TH SarabunPSK" w:cs="TH SarabunPSK"/>
          <w:sz w:val="32"/>
          <w:szCs w:val="32"/>
          <w:cs/>
        </w:rPr>
        <w:t>เพื่อให้ได้บัณฑิตพันธุ์ใหม่ โดยรัฐบาลจัดสรรงบประมาณอุดหนุนเป็นพิเศษแก่ผู้เรียนเป็นรายบุคคล(4) สนับสนุนให้อาจารย์ปรับการเรียนเปลี่ยนการสอนสร้างเครือข่ายระหว่างมหาวิทยาลัยรัฐและร่วมมือกับภาคเอกชน ในการพัฒนาหลักสูตรเพื่อผลิตบัณฑิตที่ตอบสนองต่อตลาดแรงงาน เพื่อให้ผู้เรียนได้ปฏิบัติจริงเน้นการบ่มเพาะผู้เรียนให้มีทักษะและสมรรถนะสูงและสามารถทำงานในภาคอุตสาหกรรมใหม่ (</w:t>
      </w:r>
      <w:r w:rsidRPr="006C4B3D">
        <w:rPr>
          <w:rFonts w:ascii="TH SarabunPSK" w:hAnsi="TH SarabunPSK" w:cs="TH SarabunPSK"/>
          <w:sz w:val="32"/>
          <w:szCs w:val="32"/>
        </w:rPr>
        <w:t xml:space="preserve">New S – Curve) </w:t>
      </w:r>
      <w:r w:rsidRPr="006C4B3D">
        <w:rPr>
          <w:rFonts w:ascii="TH SarabunPSK" w:hAnsi="TH SarabunPSK" w:cs="TH SarabunPSK"/>
          <w:sz w:val="32"/>
          <w:szCs w:val="32"/>
          <w:cs/>
        </w:rPr>
        <w:t>ร่วมขับเคลื่อนเศรษฐกิจของประเทศ 5) สนับสนุนให้มีการนำผลงานวิจัยมาต่อยอดในการบริการวิชาการต่อชุมชนในมิติต่าง ๆ เพื่อให้เป็นแหล่งเรียนรู้ร่วมกันระหว่างคณาจารย์ นักศึกษา และชุมชน ให้มีความเจริญ ยกระดับคุณภาพชีวิตและลดความเหลื่อมล้ำของประชาชน</w:t>
      </w:r>
    </w:p>
    <w:p w:rsidR="00E0501D" w:rsidRPr="006C4B3D" w:rsidRDefault="00E0501D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20E0E" w:rsidRPr="006C4B3D" w:rsidRDefault="003C406C" w:rsidP="00120E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="00120E0E" w:rsidRPr="006C4B3D">
        <w:rPr>
          <w:rFonts w:ascii="TH SarabunPSK" w:hAnsi="TH SarabunPSK" w:cs="TH SarabunPSK"/>
          <w:b/>
          <w:bCs/>
          <w:sz w:val="32"/>
          <w:szCs w:val="32"/>
          <w:cs/>
        </w:rPr>
        <w:t>เรื่อง  ผลการประชุมระหว่างนายกรัฐมนตรีกับผู้ว่าราชการจังหวัด ผู้แทนภาคเอกชน  ผู้บริหารท้องถิ่น และผู้แทนเกษตรกร เพื่อขับเคลื่อนการพัฒนาเศรษฐกิจและสังคมกลุ่มจังหวัดภาคเหนือตอนล่าง 2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คณะรัฐมนตรีมีมติรับทราบและเห็นชอบตามที่สำนักงานคณะกรรมการพัฒนาการเศรษฐกิจและสังคมแห่งชาติ เสนอ ดังนี้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C4B3D">
        <w:rPr>
          <w:rFonts w:ascii="TH SarabunPSK" w:hAnsi="TH SarabunPSK" w:cs="TH SarabunPSK"/>
          <w:sz w:val="32"/>
          <w:szCs w:val="32"/>
          <w:cs/>
        </w:rPr>
        <w:t>รับทราบผลการประชุมระหว่างนายกรัฐมนตรีกับผู้ว่าราชการจังหวัด ผู้แทนภาคเอกชน ผู้บริหารท้องถิ่น และผู้แทนเกษตรกร เพื่อขับเคลื่อนการพัฒนาเศรษฐกิจและสังคมกลุ่มจังหวัดภาคเหนือตอนล่าง 2 (นครสวรรค์ กำแพงเพชร พิจิตร อุทัยธานี) เมื่อวันอังคารที่ 12 มิถุนายน 2561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2. เห็นชอบตามข้อสั่งการของนายกรัฐมนตรี และมอบหมายให้หน่วยงานที่เกี่ยวข้องรับไปดำเนินการ รวมทั้งรายงานผลการดำเนินการให้สำนักงานคณะกรรมการพัฒนาการเศรษฐกิจและสังคมแห่งชาติต่อไป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สาระสำคัญและข้อสั่งการนายกรัฐมนตรี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1. ด้านการส่งเสริมและพัฒนาอุตสาหกรรมชีวภาพครบวงจร (</w:t>
      </w:r>
      <w:r w:rsidRPr="006C4B3D">
        <w:rPr>
          <w:rFonts w:ascii="TH SarabunPSK" w:hAnsi="TH SarabunPSK" w:cs="TH SarabunPSK"/>
          <w:b/>
          <w:bCs/>
          <w:sz w:val="32"/>
          <w:szCs w:val="32"/>
        </w:rPr>
        <w:t>Bio Hub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) อย่างยั่งยืน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ขอรับการสนับสนุน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โดย (1) โครงการศูนย์วิจัยและพัฒนาอุตสาหกรรมฐานชีวภาพ จังหวัดนครสวรรค์ (2) การศึกษาเกี่ยวกับแนวคิดการวางระบบท่อส่งน้ำไปพื้นที่ทำการเกษตรในเขต จังหวัดนครสวรรค์ ตามที่มหาวิทยาลัยเกษตรศาสตร์ได้เคยศึกษาไว้ และ (3) การเพิ่มประสิทธิภาพทางหลวงหมายเลข 3212 ตอนแยกหางน้ำสาครถึงวัดหนองโพ ระยะทาง 13.5 กิโลเมตร โดยขยายเป็น 4 ช่องทางจราจร และปรับปรุงถนนสายรองแยกจากถนนสาย 3212ผ่านวัดหนองดารามถึงคลองชลประทานเขาแก้วเพิ่มเติม ระยะทาง 3.5 กิโลเมตร และถนนเลียบคลองชลประทานเขาแก้วจากสะพานหนองดารามถึงสะพานหนองโพ ระยะทาง 2 กิโลเมตร เป็น 2 ช่องจราจร เพื่อสนับสนุนเขตพัฒนาเศรษฐกิจพิเศษคลัสเตอร์อุตสาหกรรมชีวภาพ (</w:t>
      </w:r>
      <w:r w:rsidRPr="006C4B3D">
        <w:rPr>
          <w:rFonts w:ascii="TH SarabunPSK" w:hAnsi="TH SarabunPSK" w:cs="TH SarabunPSK"/>
          <w:sz w:val="32"/>
          <w:szCs w:val="32"/>
        </w:rPr>
        <w:t>Bio Hub</w:t>
      </w:r>
      <w:r w:rsidRPr="006C4B3D">
        <w:rPr>
          <w:rFonts w:ascii="TH SarabunPSK" w:hAnsi="TH SarabunPSK" w:cs="TH SarabunPSK"/>
          <w:sz w:val="32"/>
          <w:szCs w:val="32"/>
          <w:cs/>
        </w:rPr>
        <w:t>) ตามนโยบายประเทศไทย 4.0 ของรัฐบาล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6C4B3D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(1) ให้กระทรวงอุตสาหกรรมร่วมกับกระทรวงเกษตรและสหกรณ์ กระทรวงศึกษาธิการ กระทรวงวิทยาศาสตร์และเทคโนโลยี สำนักงานคณะกรรมการวิจัยแห่งชาติ ภาครัฐและภาคเอกชนในพื้นที่ที่เกี่ยวข้องรับไปพิจารณาสนับสนุนการวิจัยและพัฒนาอุตสาหกรรมฐานชีวภาพ จังหวัดนครสวรรค์ เพื่อยกระดับเป็นเขตพัฒนาเศรษฐกิจพิเศษคลัสเตอร์อุตสาหกรรมชีวภาพ (</w:t>
      </w:r>
      <w:r w:rsidRPr="006C4B3D">
        <w:rPr>
          <w:rFonts w:ascii="TH SarabunPSK" w:hAnsi="TH SarabunPSK" w:cs="TH SarabunPSK"/>
          <w:sz w:val="32"/>
          <w:szCs w:val="32"/>
        </w:rPr>
        <w:t xml:space="preserve">Bio Hub) </w:t>
      </w:r>
      <w:r w:rsidRPr="006C4B3D">
        <w:rPr>
          <w:rFonts w:ascii="TH SarabunPSK" w:hAnsi="TH SarabunPSK" w:cs="TH SarabunPSK"/>
          <w:sz w:val="32"/>
          <w:szCs w:val="32"/>
          <w:cs/>
        </w:rPr>
        <w:t>ตามนโยบายของรัฐบาล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(2) ให้กระทรวงเกษตรและสหกรณ์ประสานสำนักงานทรัพยากรน้ำแห่งชาติพิจารณาการวางระบบท่อส่งน้ำไปพื้นที่ทำการเกษตรในเขตจังหวัดนครสวรรค์ ตามที่มหาวิทยาลัยเกษตรศาสตร์ได้เคยศึกษาไว้ ทั้งนี้ หากมีความจำเป็นเร่งด่วน ให้กระทรวงเกษตรและสหกรณ์ประสานสำนักงบประมาณพิจารณาปรับแผนการปฏิบัติงานและแผนการใช้จ่ายงบประมาณประจำปี งบประมาณ พ.ศ. 2561 มาดำเนินการในโอกาสแรก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(3) ให้กระทรวงคมนาคมรับไปพิจารณาความเหมาะสมและความจำเป็นเร่งด่วนการเพิ่มประสิทธิภาพทางหลวงหมายเลข 3212 ตอนแยกหางน้ำสาครถึงวัดหนองโพ ระยะทาง 13.5 กิโลเมตร โดยขยายเป็น 4 ช่องจราจร และปรับปรุงถนนสายรองแยกจากถนนสาย 3212 ผ่านวัดหนองดารามถึงคลองชลประทานเขาแก้วเพิ่มเติม ระยะทาง 3.5 กิโลเมตร และถนนเลียบคลองชลประทานเขาแก้วจากสะพานหนองดารามถึงสะพานหนองโพ ระยะทาง 2 กิโลเมตร เป็น 2 ช่องจราจร ตามขั้นตอนต่อไป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</w:rPr>
        <w:lastRenderedPageBreak/>
        <w:tab/>
      </w:r>
      <w:r w:rsidRPr="006C4B3D">
        <w:rPr>
          <w:rFonts w:ascii="TH SarabunPSK" w:hAnsi="TH SarabunPSK" w:cs="TH SarabunPSK"/>
          <w:sz w:val="32"/>
          <w:szCs w:val="32"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ด้านการพัฒนาแหล่งน้ำเพื่อการเกษตร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  <w:t>ขอรับการสนับสนุน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โดย (1) การศึกษาสำรวจและออกแบบ ได้แก่ (1.1) ทบทวนผลการศึกษาโครงการชลประทานพิษณุโลกฝั่งซ้าย จังหวัดพิษณุโลก และจังหวัดพิจิตร ที่เคยศึกษาไว้เมื่อปี 2554 และ (1.2) ศึกษาความเหมาะสมและผลกระทบสิ่งแวดล้อม พร้อมสำรวจออกแบบโครงการเพิ่มประสิทธิภาพการบริหารจัดการแม่น้ำสะแกกรัง จังหวัดอุทัยธานี และ (2) การดำเนินการ ได้แก่ (2.1) โครงการก่อสร้างท่อระบายน้ำบ้านวังทับยา (คลอง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</w:rPr>
        <w:t>C1</w:t>
      </w:r>
      <w:r w:rsidRPr="006C4B3D">
        <w:rPr>
          <w:rFonts w:ascii="TH SarabunPSK" w:hAnsi="TH SarabunPSK" w:cs="TH SarabunPSK"/>
          <w:sz w:val="32"/>
          <w:szCs w:val="32"/>
          <w:cs/>
        </w:rPr>
        <w:t>-บึงสีไฟ) พร้อมระบบส่งน้ำบริเวณตำบลโรงช้าง อำเภอเมืองพิจิตร จังหวัดพิจิตร (2.2) โครงการขุดลอกตะกอนดินพร้อมเสริมคันแนวเขตอ่างเก็บน้ำทับเสลา จังหวัดอุทัยธานี (2.3) โครงการพัฒนาบึงขุมทรัพย์ อำเภอเมืองอุทัยธานี จังหวัดอุทัยธานี และ (2.4) ขอให้สำนักทรัพยากรน้ำแห่งชาติเป็นหน่วยงานเจ้าภาพในการบูรณาการร่วมกับหน่วยงานที่เกี่ยวข้องดำเนินการฟื้นฟูแม่น้ำพิจิตรเพื่อเพิ่มประสิทธิภาพการระบายและการกักเก็บน้ำ ระยะทางประมาณ 127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4B3D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6C4B3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ให้สำนักงานทรัพยากรน้ำแห่งชาติเป็นเจ้าภาพหลักร่วมกับกระทรวงเกษตรและสหกรณ์ กระทรวงมหาดไทย และหน่วยงานที่เกี่ยวข้องรับข้อเสนอไปพิจารณาเร่งรัดดำเนินการ โดยให้คำนึงถึงความคุ้มค่าและการเชื่อมต่อกับระบบการบริหารจัดการลุ่มน้ำยมและลุ่มน้ำน่านในพื้นที่จังหวัดใกล้เคียงอย่างรอบคอบ รวมทั้งการสร้างความรู้ความเข้าใจให้แก่ประชาชนก่อนเริ่มดำเนินการ ทั้งนี้ หากมีความจำเป็นให้ดำเนินการเร่งด่วน ให้กระทรวงเกษตรและสหกรณ์ประสานสำนักงบประมาณพิจารณาปรับแผนการปฏิบัติงานและแผนการใช้จ่ายงบประมาณประจำปีงบประมาณ พ.ศ. 2561มาดำเนินการในโอกาสแรก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3. ด้านทรัพยากรธรรมชาติและสิ่งแวดล้อม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ขอให้เร่งรัดดำเนินการก่อสร้าง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ประกอบด้วย (1) เขื่อนป้องกันตลิ่งริมแม่น้ำยมและน่านในพื้นที่ 6 อำเภอ ของจังหวัดพิจิตร (2) เขื่อนป้องกันตลิ่งริมแม่น้ำสะแกกรัง หมู่ที่ 5 – หมู่ที่ 7 (หน้าวัดบางกุ้ง) ตำบลสะแกกรัง อำเภอเมืองอุทัยธานี จังหวัดอุทัยธานี (3) เขื่อนป้องกันตลิ่งริมแม่น้ำเจ้าพระยา หมู่ที่ 3 ตำบลหาดทนง อำเภอเมืองอุทัยธานี จังหวัดอุทัยธานี ต่อเนื่องเขื่อนเดิม และหมู่ที่ 2 ตำบลบางมะฝ่อ อำเภอโกรกพระ จังหวัดนครสวรรค์ และ (4) เขื่อนป้องกันตลิ่งริมแม่น้ำปิง หมู่ที่ 3 ตำบลท่างิ้ว หมู่ที่ 3 ตำบลหูกวาง และหมู่ที่ 7 ตำบลบางตาหงาย อำเภอบรรพพิสัย จังหวัดนครสวรรค์</w:t>
      </w:r>
    </w:p>
    <w:p w:rsidR="00120E0E" w:rsidRPr="006C4B3D" w:rsidRDefault="00120E0E" w:rsidP="00120E0E">
      <w:pPr>
        <w:shd w:val="clear" w:color="auto" w:fill="FFFFFF"/>
        <w:spacing w:line="3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</w:rPr>
        <w:tab/>
        <w:t>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ข้อสั่งการ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ให้กระทรวงมหาดไทยประสานสำนักงานทรัพยากรน้ำแห่งชาติพิจารณาสนับสนุนตามความเหมาะสมและความจำเป็นเร่งด่วนเพื่อขอรับการสนับสนุนงบประมาณดำเนินการตามขั้นตอนต่อไป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ด้านโครงสร้างพื้นฐาน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4.1 โครงข่ายคมนาคมทางถนน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 (1) เร่งรัดการดำเนินการโครงการพัฒนาสถานีขนส่งสินค้า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(Truck Terminal)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ที่สถานีรถไฟเขาทอง ตำบลเขาทอง อำเภอพยุหะคีรี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จังหวัดนครสวรรค์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6C4B3D">
        <w:rPr>
          <w:rFonts w:ascii="TH SarabunPSK" w:eastAsia="Times New Roman" w:hAnsi="TH SarabunPSK" w:cs="TH SarabunPSK"/>
          <w:sz w:val="32"/>
          <w:szCs w:val="32"/>
        </w:rPr>
        <w:t>2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) เร่งรัดและขยายการใช้พื้นที่สำหรับการดำเนินการโครงการพัฒนาสถานีรับมอบและส่งตู้บรรทุกสินค้า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(Container Yard)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ที่สถานีรถไฟเขาทอง ตำบลเขาทอง อำเภอพยุหะคีรี จังหวัดนครสวรรค์ (3) เร่งรัดการดำเนินโครงการสร้างศูนย์บริการจุดพักรถบรรทุก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(Truck Rest Area)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ขาขึ้นจากทิศใต้ ตำบลย่านมัทรี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อำเภอพยุหะคีรี จังหวัดนครสวรรค์ (4) โครงการก่อสร้างถนนเลี่ยงเมืองนครสวรรค์ด้านตะวันออก ช่วงแยกทางหลวงแผ่นดินหมายเลข 1-บรรจบทางหลวงแผ่นดินหมายเลข 3004 และช่วงแยกทางหลวงแผ่นดินหมายเลข 225-บรรจบทางหลวงแผ่นดินหมายเลข 3004 (5) โครงการขยายช่องทางจราจร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จาก 2 ช่องทาง เป็น 4 ช่องทางการจราจร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ถนนทางหลวงแผ่นดิน หมายเลข 225 ตลอดเส้นทางสิ้นสุดที่จังหวัดชัยภูมิและขอให้เร่งรัดดำเนินการจุดที่มีความจำเป็นเร่งด่วน ตอนเกรียงไกรกลาง-เกยไชย-ศรีมงคล ระหว่างกม.10+000 – กม.93+190 ระยะทาง 83.190 กิโลเมตร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(6) ก่อสร้างขยายทางหลวงแผ่นดิน หมายเลข 11 และเร่งรัดดำเนินการในจุดที่มีความสำคัญเร่งด่วนช่วงแยกอินทร์บุรี-อำเภอสากเหล็ก ตอนอำเภอหนองบัว-อำเภอทับคล้อ ระยะทาง 14.750 กิโลเมตร ช่วงแยกอินทร์บุรี-อำเภอสากเหล็ก ตอนอำเภอทับคล้อ-อำเภอสากเหล็ก ระยะทาง 36.800 กิโลเมตร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และช่วงตอนช่องแค-ตากฟ้า-ไดตาล-น้ำสาดเหนือ-หนองกลับ ระหว่าง กม.14+600 กม.116+345 ระยะทาง 101.745 กิโลเมตร (7) ก่อสร้างขยายทางหลวงแผ่นดิน หมายเลข 115 และเร่งรัด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ดำเนินการในจุดที่มีความสำคัญเร่งด่วน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ช่วงกำแพงเพชร-พิจิตร ตอนอำเภอไทรงาม-แยกปลวกสูง ระยะทาง 22.000 กิโลเมตร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และช่วงตอนพิจิตร อำเภอสากเหล็ก-อำเภอเนินมะปราง จังหวัดพิษณุโลก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ระยะทาง 26.000 กิโลเมตร และ (8) ขยายทางหลวงแผ่นดิน หมายเลข 333 ตอนการุ้ง-อุทัยธานี กม.147+032-กม.165+000ระยะทาง 17.698 กิโลเมตร เป็น 4 ช่องจราจร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4.2 โครงข่ายคมนาคมทางราง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โดยขอให้พิจารณาเร่งรัดดำเนินการโครงการรถไฟทางคู่เส้นทางนครสวรรค์-กำแพงเพชร-ตาก-แม่สอด และเพื่อให้เกิดการเชื่อมโยงเส้นทางรถไฟฝั่งตะวันตก และฝั่งตะวันออกเฉียงเหนือของประเทศ จึงเสนอให้เร่งรัดศึกษาเชื่อมต่อเส้นทางรถไฟจากจังหวัดนครสวรรค์ไปยังอำเภอบ้านไผ่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จังหวัดขอนแก่น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4.3 โครงข่ายคมนาคมทางน้ำ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ขอให้พิจารณาเร่งรัดการดำเนินการตามผลการศึกษาโครงการก่อสร้างเขื่อนยกระดับน้ำในแม่น้ำเจ้าพระยาและแม่น้ำน่าน เพื่อการเดินเรือและลดต้นทุนการขนส่ง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ข้อสั่งการ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รับทราบและให้กระทรวงคมนาคมรับไปพิจารณาดำเนินการตามความจำเป็นเร่งด่วนตามขั้นตอนต่อไป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ด้านการท่องเที่ยว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 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ขอรับการสนับสนุน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โดย (1) ขยายและปรับปรุงถนนเชื่อมโยงแหล่งท่องเที่ยวมรดกโลก ห้วยขาแข้ง-อุทยานประวัติศาสตร์กำแพงเพชร ประกอบด้วย ก่อสร้างขยายไหล่ทางและปรับปรุงคุณภาพทางหลวงหมายเลข 1072 ตอนเขาชนกัน-มอตะแบก และบูรณะปรับปรุงคุณภาพทางหลวงหมายเลข 1117 ตอนคลองแม่ลาย – อุ้มผาง และ (2) พัฒนาแหล่งท่องเที่ยวทางประวัติศาสตร์ “อุทยานเมืองเก่าพิจิตร” จังหวัดพิจิตร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ข้อสั่งการ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 :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</w:rPr>
        <w:tab/>
        <w:t>(1) 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รับทราบและให้กระทรวงคมนาคมรับไปพิจารณาการขอขยายและปรับปรุงถนนเชื่อมโยงแหล่งท่องเที่ยวมรดกโลก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ห้วยขาแข้ง-อุทยานประวัติศาสตร์กำแพงเพชร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ประกอบด้วย การก่อสร้างขยายไหล่ทางและปรับปรุงคุณภาพทางหลวงหมายเลข 1072 ตอนเขาชนกัน-มอตะแบก และการบูรณะปรับปรุงคุณภาพทางหลวงหมายเลข 1117 ตอนคลองแม่ลาย-อุ้มผาง ตามขั้นตอนต่อไป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</w:rPr>
        <w:tab/>
        <w:t>(2)  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ให้กระทรวงวัฒนธรรมร่วมกับกระทรวงทรัพยากรธรรมชาติและสิ่งแวดล้อม กระทรวงการท่องเที่ยวและกีฬา</w:t>
      </w:r>
      <w:r w:rsidR="008352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กระทรวงมหาดไทย และหน่วยงานที่เกี่ยวข้องรับไปพิจารณาการพัฒนาแหล่งท่องเที่ยวทางประวัติศาสตร์ “อุทยานเมืองเก่าพิจิตร” จังหวัดพิจิตร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คำนึงถึงความเหมาะสมและความเชื่อมโยงเมืองท่องเที่ยวทางประวัติศาสตร์ในพื้นที่มรดกโลกเมืองประวัติศาสตร์และเมืองบริวาร (สุโขทัย-ศรีสัชนาลัย-กำแพงเพชร) รวมถึงรูปแบบการบริหารจัดการที่คุ้มค่าและไม่เป็นภาระของรัฐในอนาคต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ข้อสั่งการของนายกรัฐมนตรีเพิ่มเติม</w:t>
      </w:r>
    </w:p>
    <w:p w:rsidR="00120E0E" w:rsidRPr="006C4B3D" w:rsidRDefault="00120E0E" w:rsidP="00120E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ขอรับการสนับสนุนการปรับปรุงสนามบินเกษตรนครสวรรค์เพื่อเป็นสนามบินเชิงพาณิชย์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รับทราบและให้กระทรวงคมนาคมรับไปพิจารณาดำเนินการตามขั้นตอนต่อไป</w:t>
      </w:r>
    </w:p>
    <w:p w:rsidR="00120E0E" w:rsidRPr="006C4B3D" w:rsidRDefault="00120E0E" w:rsidP="00120E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4B3D" w:rsidRPr="006C4B3D" w:rsidRDefault="003C406C" w:rsidP="006C4B3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6C4B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4B3D" w:rsidRPr="006C4B3D">
        <w:rPr>
          <w:rFonts w:ascii="TH SarabunPSK" w:hAnsi="TH SarabunPSK" w:cs="TH SarabunPSK"/>
          <w:b/>
          <w:bCs/>
          <w:sz w:val="32"/>
          <w:szCs w:val="32"/>
          <w:cs/>
        </w:rPr>
        <w:t>เรื่อง แนวทางการพัฒนาโครงข่ายด้านคมนาคมขนส่งของกระทรวงคมนาคมในพื้นที่กลุ่มจังหวัดภาคเหนือตอนล่าง 2 (กำแพงเพชร นครสวรรค์ พิจิตร และอุทัยธานี) และผลการดำเนินงานโครงการที่สำคัญ</w:t>
      </w:r>
    </w:p>
    <w:p w:rsidR="006C4B3D" w:rsidRPr="006C4B3D" w:rsidRDefault="006C4B3D" w:rsidP="006C4B3D">
      <w:pPr>
        <w:tabs>
          <w:tab w:val="left" w:pos="709"/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4B3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คมนาคมเสนอแนวทางการพัฒนาโครงข่ายด้านคมนาคมขนส่งของกระทรวงคมนาคมในพื้นที่กลุ่มจังหวัดภาคเหนือตอนล่าง </w:t>
      </w:r>
      <w:r w:rsidRPr="006C4B3D">
        <w:rPr>
          <w:rFonts w:ascii="TH SarabunPSK" w:hAnsi="TH SarabunPSK" w:cs="TH SarabunPSK"/>
          <w:sz w:val="32"/>
          <w:szCs w:val="32"/>
        </w:rPr>
        <w:t>2 (</w:t>
      </w:r>
      <w:r w:rsidRPr="006C4B3D">
        <w:rPr>
          <w:rFonts w:ascii="TH SarabunPSK" w:hAnsi="TH SarabunPSK" w:cs="TH SarabunPSK"/>
          <w:sz w:val="32"/>
          <w:szCs w:val="32"/>
          <w:cs/>
        </w:rPr>
        <w:t>กำแพงเพชร นครสวรรค์ พิจิตร และอุทัยธานี) และผลการดำเนินงานโครงการที่สำคัญ</w:t>
      </w:r>
      <w:r w:rsidRPr="006C4B3D">
        <w:rPr>
          <w:rFonts w:ascii="TH SarabunPSK" w:hAnsi="TH SarabunPSK" w:cs="TH SarabunPSK"/>
          <w:sz w:val="32"/>
          <w:szCs w:val="32"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 ผลการดำเนินการตามข้อสั่งการในการปฏิบัติราชการของคณะรัฐมนตรีในพื้นที่ภาคเหนือ 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  <w:tab w:val="left" w:pos="2268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         ในคราวประชุมคณะรัฐมนตรีอย่างเป็นทางการนอกสถานที่ในพื้นที่ภาคเหนือ (1</w:t>
      </w:r>
      <w:r w:rsidRPr="006C4B3D">
        <w:rPr>
          <w:rFonts w:ascii="TH SarabunPSK" w:hAnsi="TH SarabunPSK" w:cs="TH SarabunPSK"/>
          <w:sz w:val="32"/>
          <w:szCs w:val="32"/>
        </w:rPr>
        <w:t>7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จังหวัด)  เมื่อวันที่ </w:t>
      </w:r>
      <w:r w:rsidRPr="006C4B3D">
        <w:rPr>
          <w:rFonts w:ascii="TH SarabunPSK" w:hAnsi="TH SarabunPSK" w:cs="TH SarabunPSK"/>
          <w:sz w:val="32"/>
          <w:szCs w:val="32"/>
        </w:rPr>
        <w:t>26</w:t>
      </w:r>
      <w:r w:rsidR="0083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ธันวาคม 2560 ณ จังหวัดสุโขทัย ได้มีมติเห็นชอบแนวทางและข้อสั่งการของนายกรัฐมนตรี                           รองนายกรัฐมนตรี และรัฐมนตรีในการปฏิบัติราชการในพื้นที่ภาคเหนือ </w:t>
      </w:r>
      <w:r w:rsidRPr="006C4B3D">
        <w:rPr>
          <w:rFonts w:ascii="TH SarabunPSK" w:hAnsi="TH SarabunPSK" w:cs="TH SarabunPSK"/>
          <w:spacing w:val="-8"/>
          <w:sz w:val="32"/>
          <w:szCs w:val="32"/>
          <w:cs/>
        </w:rPr>
        <w:t>และมอบหมายให้หน่วยงานที่เกี่ยวข้องรับไปพิจารณาดำเนินการต่อไป ซึ่ง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กระทรวงคมนาคมโดยหน่วยงานในสังกัดได้รับข้อสั่งการในส่วนที่เกี่ยวข้อง  ไปดำเนินการ </w:t>
      </w:r>
      <w:r w:rsidRPr="006C4B3D">
        <w:rPr>
          <w:rFonts w:ascii="TH SarabunPSK" w:hAnsi="TH SarabunPSK" w:cs="TH SarabunPSK"/>
          <w:sz w:val="32"/>
          <w:szCs w:val="32"/>
          <w:cs/>
        </w:rPr>
        <w:lastRenderedPageBreak/>
        <w:t>โดยมีผลความก้าวหน้าตามข้อสั่งการ</w:t>
      </w:r>
      <w:r w:rsidRPr="006C4B3D">
        <w:rPr>
          <w:rFonts w:ascii="TH SarabunPSK" w:hAnsi="TH SarabunPSK" w:cs="TH SarabunPSK"/>
          <w:spacing w:val="-8"/>
          <w:sz w:val="32"/>
          <w:szCs w:val="32"/>
          <w:cs/>
        </w:rPr>
        <w:t>เฉพาะใน</w:t>
      </w:r>
      <w:r w:rsidRPr="006C4B3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พื้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นที่กลุ่มจังหวัดภาคเหนือตอนล่าง 2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(กำแพงเพชร นครสวรรค์ พิจิตร และอุทัยธานี) ดังนี้ 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  <w:tab w:val="left" w:pos="2268"/>
        </w:tabs>
        <w:spacing w:line="34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6C4B3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ให้กระทรวงคมนาคมพิจารณาดำเนินการพัฒนาโครงข่ายทางหลวงแผ่นดินหมายเลข 101 จังหวัดกำแพงเพชร-สุโขทัย-อุตรดิตถ์-แพร่-น่าน-พะเยา-เชียงราย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เพื่อเชื่อมโยงแหล่งท่องเที่ยวมรดกโลก โดยให้คำนึงถึงความเหมาะสมด้านการลงทุนในรูปแบบร่วมทุนกับเอกชน (</w:t>
      </w:r>
      <w:r w:rsidRPr="006C4B3D">
        <w:rPr>
          <w:rFonts w:ascii="TH SarabunPSK" w:hAnsi="TH SarabunPSK" w:cs="TH SarabunPSK"/>
          <w:sz w:val="32"/>
          <w:szCs w:val="32"/>
        </w:rPr>
        <w:t xml:space="preserve">PPP) </w:t>
      </w:r>
      <w:r w:rsidRPr="006C4B3D">
        <w:rPr>
          <w:rFonts w:ascii="TH SarabunPSK" w:hAnsi="TH SarabunPSK" w:cs="TH SarabunPSK"/>
          <w:sz w:val="32"/>
          <w:szCs w:val="32"/>
          <w:cs/>
        </w:rPr>
        <w:t>ผลกระทบด้านสิ่งแวดล้อม และประโยชน์ที่ประชาชนในพื้นที่จะได้รับต่อไปในอนาคต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  <w:tab w:val="left" w:pos="1890"/>
          <w:tab w:val="left" w:pos="2268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</w:rPr>
        <w:t>: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ทางหลวงแผ่นดินหมายเลข 101 สายกำแพงเพชร-สุโขทัย-แพร่-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>น่าน-ด่านชายแดนห้วยโก๋น มีระยะทางรวม 505 กิโลเมตร ได้รับงบประมาณก่อสร้างเป็นทางขนาด 4 ช่องจราจรไป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แล้วในช่วงที่มีปริมาณจราจรสูงและย่านชุมชน ระยะทาง 116 กิโลเมตร คง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เหลือเป็นทาง 2 ช่องจราจร ระยะทาง 389 กิโลเมตร ซึ่งในปีงบประมาณ 2562 ได้รับการจัดสรรงบประมาณ (เบื้องต้น) ช่วงอำเภอ ร้องกวาง-น่าน  ตอน บ้านห้วยแก๊ต-บ้านน้ำอุ่น ระยะทาง 16 กิโลเมตร ส่วนที่เหลือกรมทางหลวงได้บรรจุไว้ในแผนพัฒนาทางหลวง 10 ปี และจะได้ทยอยเสนอขอรับจัดสรรงบประมาณเพื่อดำเนินการปรับปรุงเป็นช่วง ๆ ตามความเหมาะสมกับสภาพจราจรและลักษณะทางกายภาพของพื้นที่ต่อไป 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  <w:tab w:val="left" w:pos="2268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ให้กระทรวงคมนาคมพิจารณาดำเนินการเพิ่มประสิทธิภาพทางหลวง โดยการขยายช่องจราจรบนทางหลวงแผ่นดินหมายเลข 115 กำแพงเพชร-พิจิตร-พิษณุโลก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โดยให้คำนึงถึงความเหมาะสมด้านการลงทุนในรูปแบบร่วมทุนกับเอกชน (</w:t>
      </w:r>
      <w:r w:rsidRPr="006C4B3D">
        <w:rPr>
          <w:rFonts w:ascii="TH SarabunPSK" w:hAnsi="TH SarabunPSK" w:cs="TH SarabunPSK"/>
          <w:sz w:val="32"/>
          <w:szCs w:val="32"/>
        </w:rPr>
        <w:t xml:space="preserve">PPP) </w:t>
      </w:r>
      <w:r w:rsidRPr="006C4B3D">
        <w:rPr>
          <w:rFonts w:ascii="TH SarabunPSK" w:hAnsi="TH SarabunPSK" w:cs="TH SarabunPSK"/>
          <w:sz w:val="32"/>
          <w:szCs w:val="32"/>
          <w:cs/>
        </w:rPr>
        <w:t>ผลกระทบด้านสิ่งแวดล้อม และประโยชน์ที่ประชาชนในพื้นที่จะได้รับต่อไปในอนาคต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  <w:tab w:val="left" w:pos="1890"/>
          <w:tab w:val="left" w:pos="2268"/>
        </w:tabs>
        <w:spacing w:line="340" w:lineRule="exact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ผลการดำเนินงาน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ทางหลวงหมายเลข 115 สายกำแพงเพชร-พิจิตร ระยะทาง 103 กิโลเมตร ได้รับการก่อสร้าง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เป็นทางขนาด 4 ช่องจราจรแล้ว 51 กิโลเมตร เหลือเป็นทางขนาด 2 ช่องจราจร 52 กิโลเมตร และในปีงบประมาณ 2562 ได้รับการจัดสรรงบประมาณ (เบื้องต้น) ช่วงกำแพงเพชร-พิจิตร ตอน บ้านศรีวิลัย-บ้านทุ่งรวงทอง 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ระยะทาง 13 กิโลเมตร ส่วนที่เหลือกรมทางหลวงได้บรรจุไว้ในแผนพัฒนา </w:t>
      </w:r>
      <w:r w:rsidRPr="006C4B3D">
        <w:rPr>
          <w:rFonts w:ascii="TH SarabunPSK" w:hAnsi="TH SarabunPSK" w:cs="TH SarabunPSK"/>
          <w:sz w:val="32"/>
          <w:szCs w:val="32"/>
          <w:cs/>
        </w:rPr>
        <w:t>ทางหลวง 10 ปี และจะได้ทยอยเสนอขอรับงบประมาณปรับปรุงเป็นช่วง ๆ ตามความเหมาะสมกับสภาพจราจรและลักษณะทางกายภาพของพื้นที่ต่อไป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  <w:tab w:val="left" w:pos="1890"/>
          <w:tab w:val="left" w:pos="2250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</w:rPr>
        <w:t xml:space="preserve">: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ให้กระทรวงคมนาคมหารือกระทรวงการท่องเที่ยวและกีฬา และ</w:t>
      </w:r>
      <w:r w:rsidRPr="006C4B3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กระทรวงวัฒนธรรมเกี่ยวกับการพัฒนาโครงข่ายคมนาคมที่เชื่อมโยงการท่องเที่ยวระหว่างจังหวัด กลุ่มจังหวัด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และภูมิภาค</w:t>
      </w:r>
      <w:r w:rsidRPr="006C4B3D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วมทั้งเปิดโอกาสให้ประชาชนในท้องถิ่นเข้ามามีส่วนร่วมเพื่อให้ชุมชนได้รับประโยชน์จากการท่องเที่ยว</w:t>
      </w:r>
      <w:r w:rsidRPr="006C4B3D">
        <w:rPr>
          <w:rFonts w:ascii="TH SarabunPSK" w:hAnsi="TH SarabunPSK" w:cs="TH SarabunPSK"/>
          <w:sz w:val="32"/>
          <w:szCs w:val="32"/>
          <w:cs/>
        </w:rPr>
        <w:t>ทั้งในด้านเศรษฐกิจ สังคม วัฒนธรรมและสิ่งแวดล้อม</w:t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  <w:tab w:val="left" w:pos="1890"/>
          <w:tab w:val="left" w:pos="2268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ผลการดำเนินงาน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z w:val="32"/>
          <w:szCs w:val="32"/>
        </w:rPr>
        <w:t xml:space="preserve">: </w:t>
      </w:r>
      <w:r w:rsidRPr="006C4B3D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คมนาคมและรัฐมนตรีว่าการกระทรวงการท่องเที่ยวและกีฬาได้ลงนามในคำสั่งร่วมเมื่อวันที่ 15 มกราคม 2</w:t>
      </w:r>
      <w:r w:rsidR="00835249">
        <w:rPr>
          <w:rFonts w:ascii="TH SarabunPSK" w:hAnsi="TH SarabunPSK" w:cs="TH SarabunPSK"/>
          <w:sz w:val="32"/>
          <w:szCs w:val="32"/>
          <w:cs/>
        </w:rPr>
        <w:t>561 แต่งตั้งคณะกรรมการร่วมเพื่อ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การพัฒนาโครงข่ายคมนาคมเชื่อมโยงการท่องเที่ยวเพื่อพัฒนาโครงข่ายการคมนาคมเชื่อมโยงการท่องเที่ยวระหว่างจังหวัด กลุ่มจังหวัด และภูมิภาค รวมทั้งเปิดโอกาสให้คนในท้องถิ่นเข้ามามีส่วนร่วมเพื่อให้ชุมชนได้รับประโยชน์จากการท่องเที่ยวทั้งในทางเศรษฐกิจ สังคม วัฒนธรรม และสิ่งแวดล้อม ปัจจุบันอยู่ระหว่างการลงพื้นที่สำรวจเส้นทางเพื่อประเมินศักยภาพในการพัฒนาเส้นทางท่องเที่ยวแล้ว 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  <w:tab w:val="left" w:pos="1890"/>
          <w:tab w:val="left" w:pos="2268"/>
        </w:tabs>
        <w:spacing w:line="340" w:lineRule="exact"/>
        <w:contextualSpacing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</w:t>
      </w:r>
      <w:r w:rsidRPr="006C4B3D">
        <w:rPr>
          <w:rFonts w:ascii="TH SarabunPSK" w:hAnsi="TH SarabunPSK" w:cs="TH SarabunPSK"/>
          <w:sz w:val="32"/>
          <w:szCs w:val="32"/>
          <w:cs/>
        </w:rPr>
        <w:t>ได้มีการก่อสร้างปรับปรุง และบูรณะทางหลวง เพื่อรองรับและส่งเสริมการท่องเที่ยวในภาคเหนือ โดยจะรับข้อเสนอแนะมาพิจารณาทบทวนถึงความเหมาะสมและจัดลำดับความสำคัญร่วมกับโครงการอื่น ๆ ทั่ว</w:t>
      </w:r>
      <w:r w:rsidRPr="006C4B3D">
        <w:rPr>
          <w:rFonts w:ascii="TH SarabunPSK" w:hAnsi="TH SarabunPSK" w:cs="TH SarabunPSK"/>
          <w:spacing w:val="8"/>
          <w:sz w:val="32"/>
          <w:szCs w:val="32"/>
          <w:cs/>
        </w:rPr>
        <w:t xml:space="preserve">ประเทศ </w:t>
      </w:r>
      <w:r w:rsidRPr="006C4B3D">
        <w:rPr>
          <w:rFonts w:ascii="TH SarabunPSK" w:hAnsi="TH SarabunPSK" w:cs="TH SarabunPSK"/>
          <w:spacing w:val="-2"/>
          <w:sz w:val="32"/>
          <w:szCs w:val="32"/>
          <w:cs/>
        </w:rPr>
        <w:t xml:space="preserve">หากมีความจำเป็นและเหมาะสมก็จะดำเนินการตามลำดับความสำคัญเพื่อพัฒนาแหล่งท่องเที่ยวต่าง ๆ ต่อไป  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  <w:t>2. แนวทางการพัฒนาโครงข่ายด้านคมนาคมขนส่งของกระทรวงคมนาคม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  <w:tab w:val="left" w:pos="2268"/>
        </w:tabs>
        <w:spacing w:line="340" w:lineRule="exact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6C4B3D">
        <w:rPr>
          <w:rFonts w:ascii="TH SarabunPSK" w:hAnsi="TH SarabunPSK" w:cs="TH SarabunPSK"/>
          <w:sz w:val="32"/>
          <w:szCs w:val="32"/>
          <w:cs/>
        </w:rPr>
        <w:t>กระทรวงคมนาคมได้กำหนดเป้าหมายการพัฒนาระบบคมนาคมขนส่งในพื้นที่กลุ่มจังหวัด</w:t>
      </w:r>
      <w:r w:rsidRPr="006C4B3D">
        <w:rPr>
          <w:rFonts w:ascii="TH SarabunPSK" w:hAnsi="TH SarabunPSK" w:cs="TH SarabunPSK"/>
          <w:spacing w:val="-8"/>
          <w:sz w:val="32"/>
          <w:szCs w:val="32"/>
          <w:cs/>
        </w:rPr>
        <w:t>ภาคเหนือตอนล่าง 2 (กำแพงเพชร นครสวรรค์ พิจิตร และอุทัยธานี) สอดคล้องในทิศทางเดียวกับการพัฒนา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ภาคเหนือในช่วงแผนพัฒนาเศรษฐกิจและสังคมแห่งชาติ ฉบับที่ 12 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t>(พ.ศ. 2560 -2564) ของสำนักงานคณะกรรมการพัฒนาการเศรษฐกิจและสังคมแห่งชาติ โดยเน้นการเสริมศักยภาพของโครงสร้างพื้นฐาน พัฒนาโครงข่ายเส้นทางและระบบขนส่งย่อย</w:t>
      </w:r>
      <w:r w:rsidRPr="006C4B3D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ที่เชื่อมต่อกับระบบหลักของประเทศและอนุภูมิภาคตามแนวระเบียงเศรษฐกิจเหนือ-ใต้และแนวตะวันออก-ตะวันตก  พัฒนาเมืองสถานีขนส่งระบบราง รวมถึงสนับสนุนการเชื่อมโยงเส้นทางท่องเที่ยว เพื่อส่งเสริมกิจกรรมท่องเที่ยวและสร้างรายได้ตลอดปี ซึ่งจะเป็นการเชื่อมโยงห่วงโซ่มูลค่าของระบบเศรษฐกิจภาคเข้ากับระบบเศรษฐกิจของประเทศ </w:t>
      </w:r>
      <w:r w:rsidRPr="006C4B3D">
        <w:rPr>
          <w:rFonts w:ascii="TH SarabunPSK" w:hAnsi="TH SarabunPSK" w:cs="TH SarabunPSK"/>
          <w:sz w:val="32"/>
          <w:szCs w:val="32"/>
          <w:cs/>
        </w:rPr>
        <w:t>โดย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แนวทางการพัฒนาที่สำคัญ 3 แนวทาง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</w:tabs>
        <w:spacing w:line="340" w:lineRule="exact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(1) การพัฒนาระบบคมนาคมขนส่งทางบก ให้คลอบคลุมเพื่อกระจายความเจริญ เพิ่มระดับในการเข้าถึงพื้นที่ภายในภาคและระหว่างภาค และเชื่อมต่อกับประเทศเพื่อนบ้าน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</w:tabs>
        <w:spacing w:line="340" w:lineRule="exact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(2) การพัฒนาระบบคมนาคมขนส่งทางรางเพื่อสร้างความได้เปรียบในการแข่งขันและ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ยกระดับเศรษฐกิจของภาคโดยรวม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  <w:tab w:val="left" w:pos="1638"/>
        </w:tabs>
        <w:spacing w:line="340" w:lineRule="exact"/>
        <w:contextualSpacing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C4B3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3) การพัฒนาระบบคมนาคมขนส่งทางน้ำให้สามารถใช้ประโยชน์ได้อย่างเหมาะสมและเต็มประสิทธิภาพ</w:t>
      </w:r>
    </w:p>
    <w:p w:rsidR="006C4B3D" w:rsidRPr="006C4B3D" w:rsidRDefault="006C4B3D" w:rsidP="006C4B3D">
      <w:pPr>
        <w:tabs>
          <w:tab w:val="left" w:pos="709"/>
          <w:tab w:val="left" w:pos="1134"/>
          <w:tab w:val="left" w:pos="1440"/>
          <w:tab w:val="left" w:pos="1638"/>
        </w:tabs>
        <w:spacing w:line="340" w:lineRule="exact"/>
        <w:contextualSpacing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>โดยมีการดำเนินงานที่สำคัญ ดังนี้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ab/>
        <w:t>2.1 การพัฒนาระบบคมนาคมขนส่งทางบก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2.1.1 งบประมาณลงทุนพัฒนาโครงสร้างพื้นฐานทางถนนของกระทรวงคมนาคม ระหว่าง</w:t>
      </w: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>ปี 2557-2562</w:t>
      </w:r>
    </w:p>
    <w:p w:rsidR="006C4B3D" w:rsidRPr="006C4B3D" w:rsidRDefault="006C4B3D" w:rsidP="006C4B3D">
      <w:pPr>
        <w:tabs>
          <w:tab w:val="left" w:pos="1890"/>
          <w:tab w:val="left" w:pos="2070"/>
          <w:tab w:val="left" w:pos="252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กระทรวงคมนาคม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กรมทางหลวงและกรมทางหลวงชนบท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ได้ดำเนินการปรับปรุงโครงสร้างพื้นฐานทางถนนในพื้นที่กลุ่มจังหวัดภาคเหนือตอนล่าง 2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(จังหวัดกำแพงเพชร นครสวรรค์ พิจิตร และอุทัยธานี)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วงเงินงบประมาณรวม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26,970.006 ล้านบาท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ในช่วงระหว่าง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 2557-2561  เป็นวงเงินรวม 21,290.707 ล้านบาท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 และได้รับการจัดสรรงบประมาณ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 2562 (เบื้องต้น)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ของแผนงาน/โครงการที่จะดำเนินการ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วงเงินรวม 5,679.299 ล้านบาท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297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2.1.2 ผลการดำเนินงานพัฒนาโครงสร้างพื้นฐานทางถนน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(1) การพัฒนาโครงข่ายคมนาคมและการเพิ่มประสิทธิภาพทางให้สามารถเชื่อมโยงระหว่างจังหวัด ก</w:t>
      </w:r>
      <w:r w:rsidRPr="006C4B3D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ลุ่มจังหวัด และภูมิภาคอื่น </w:t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</w:t>
      </w:r>
      <w:r w:rsidRPr="006C4B3D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กรมทางหลวงและกรมทางหลวงชนบท</w:t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ได้ส่งเสริม การ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พัฒนาโครงข่ายเส้นทางหลวงสายหลัก สายรอง เพื่อให้เกิดการเชื่อมโยงการเดินทางระหว่างจังหวัดกลุ่มจังหวัด </w:t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และภูมิภาคอื่นตลอดแนวระเบียงเศรษฐกิจเหนือ-ใต้ แนวตะวันออก-ตะวันตก รวมทั้งการ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บูรณะปรับปรุงเส้น</w:t>
      </w:r>
      <w:r w:rsidRPr="006C4B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ทางให้สามารถรองรับการเดินทางของประชาชนได้สะดวก รวดเร็ว และมีความปลอดภัยมากขึ้น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    โดยมีผลการดำเนินงานที่สำคัญสรุปได้ ดังนี้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700"/>
          <w:tab w:val="left" w:pos="2970"/>
          <w:tab w:val="left" w:pos="306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6C"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โครงการก่อสร้างบูรณะปรับปรุงทางหลวง หมายเลข 1 (พหลโยธิน)   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เป็นทางหลวงสายหลักที่เชื่อมโยงจังหวัดในพื้นที่ภาคเหนือตั้งแต่จังหวัดนครสวรรค์จนถึงจังหวัดเชียงรายมีอายุการใช้งานนานเกินอายุการออกแบบ มีปริมารการจราจรสูงและเพิ่มจำนวนมากขึ้นทุกปี ทำให้สายทาง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ช่วงนครสวรรค์-สลกบาตร จังหวัดนครสวรรค์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ระยะทาง 20 กิโลเมตร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มีความชำรุดเสียหายถึงชั้นโครงสร้าง จำเป็นต้องได้รับการซ่อมแซมในลักษณะ 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reconstruction </w:t>
      </w:r>
      <w:r w:rsidRPr="006C4B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โดยกรมทางหลวงได้รับงบประมาณปี 2560-2562 เพื่อดำเนินการจำนวน 589 ล้านบาท ขณะนี้อยู่ระหว่างการก่อสร้าง ได้ผลงานร้อยละ 47 กำหนดแล้วเสร็จเดือนพฤศจิกายน 2561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700"/>
          <w:tab w:val="left" w:pos="2970"/>
          <w:tab w:val="left" w:pos="306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6C"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โครงการก่อสร้างบูรณะทางหลวงหมายเลข 122 สายทางเลี่ยงเมืองนครสวรรค์ (ด้านตะวันตก) ระยะทาง 12 กิโลเมตร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เป็นเส้นทางเพื่อแก้ไขปัญหาการจราจรติดขัดในตัวเมืองนครสวรรค์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มีความชำรุดเสียหายถึงชั้นโครงสร้างทาง คันทางต่ำเมื่อฤดูน้ำหลาก</w:t>
      </w:r>
      <w:r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จะเกิดน้ำท่วมสายทาง ประกอบกับ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มีปริมาณ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การจราจรสูงและเพิ่มมากขึ้นทุกปี จำเป็นต้องได้รับการบูรณะปรับปรุง พร้อมยกระดับคันทางให้สูงขึ้น โดยกรมทางหลวงได้รับงบประมาณปี 2560-2563 เพื่อดำเนินการจำนวน 542 ล้านบาท ขณะนี้อยู่ระหว่างการก่อสร้าง ได้ผลงานร้อยละ 44 กำหนดแล้วเสร็จเดือนมกราคม 2562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6C"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โครงการก่อสร้างถนนเลี่ยงเมืองนครสวรรค์ด้านตะวันออก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เพื่อให้ถนนวงแหวนด้านตะวันออกและตะวันตกมีความเชื่อมต่อกันเต็มวง โดยกรมทางหลวงจะขอรับจัดสรรงบประมาณในปี 2563 เพื่อดำเนินการก่อสร้างทางแนวใหม่ รวมทางแยกต่างระดับในช่วงแยก</w:t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ทางหลวงแผ่นดินหมายเลข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117 (อำเภอเก้าเลี้ยว) - บรรจบทางหลวงแผ่นดินหมายเลข 225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6C"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โครงการก่อสร้างขยายทางหลวงแผ่นดินหมายเลข 225 จังหวัดนครสวรรค์-จังหวัดชัยภูมิ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เป็นเส้นทางที่เชื่อมโยงระหว่างภาคเหนือกับภาคตะวันออกเฉียงเหนือ โดยจะ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ขยาย</w:t>
      </w:r>
      <w:r w:rsidRPr="006C4B3D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ช่องจราจร</w:t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จาก</w:t>
      </w:r>
      <w:r w:rsidRPr="006C4B3D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2 ช่องจราจร </w:t>
      </w:r>
      <w:r w:rsidRPr="006C4B3D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เป็น 4 ช่องจราจร</w:t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ระยะทาง 253 กิโลเมตร  </w:t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ซึ่งปัจจุบันกรมทางหลวง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ได้</w:t>
      </w:r>
      <w:r w:rsidRPr="006C4B3D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ดำเนินการก่อสร้างขยายเส้นทางเป็น 4 ช่องจราจรไปแล้วระยะทาง 58 กิโลเมตร แบ่งการดำเนินงานเป็นแต่ละช่วง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  <w:t>- ช่วงนครสวรรค์-อำเภอชุมแสง จังหวัดนครสวรรค์ ระยะทาง 33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กิโลเมตร  วงเงิน 2,000 ล้านบาท จะขอรับจัดสรรงบประมาณปี 2563 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ab/>
        <w:t>- ช่วงอำเภอชุมแสง-อำเภอหนองบัว จังหวัดนครสวรรค์ ระยะทาง 37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กิโลเมตร วงเงิน 2,150 ล้านบาท ได้รับจัดสรรงบประมาณในปี 2562 (เบื้องต้น) แล้ว 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288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  <w:sym w:font="Wingdings" w:char="F06C"/>
      </w: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 xml:space="preserve"> โครงการก่อสร้างขยายทางหลวงแผ่นดินหมายเลข 11 แยกอินทร์บุรี -</w:t>
      </w:r>
      <w:r>
        <w:rPr>
          <w:rFonts w:ascii="TH SarabunPSK" w:eastAsia="Times New Roman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>อำเภอสาก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เหล็ก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โดยจะ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ขยายช่องจราจร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จาก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2 ช่องจราจร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 4 ช่องจราจร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ระยะทางรวม 172 กิโลเมตร    แบ่งการดำเนินงานเป็นแต่ละช่วง ดังนี้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จังหวัดนครสวรรค์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- ตอนแยกอินทร์บุรี-บ้านหนองบัว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ทอง ระยะทาง 28 กิโลเมตร วงเงิน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2,300 ล้านบาท ได้รับจัดสรรงบประมาณปี 2562 (เบื้องต้น) แล้ว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ตอนบ้านหนองบัวทอง-สี่แยกไดตาล ระยะทาง 33 กิโลเมตร วงเงิน 1,700 ล้านบาท จะขอรับจัดสรรงบประมาณในปี 2564 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ตอนสี่แยกไดตาล-อำเภอหนองบัว ระยะทาง 30 กิโลเมตร  และตอนอำเภอหนองบัว-อำเภอทับคล้อ ระยะทาง 41 กิโลเมตร  มีแผนจะดำเนินงานในปี 2565 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จังหวัดพิจิตร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- ตอนอำเภอทับคล้อ-อำเภอสากเหล็ก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ระยะทาง 30 กิโลเมตร                   วงเงิน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1,380 ล้านบาท จะขอรับจัดสรรงบประมาณในปี 2563 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- ตอนอำเภอหนองบัว-อำเภอทับคล้อ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ระยะทาง 41 กิโลเมตร มีแผน               จะดำเนินงานในปี 2565 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610"/>
          <w:tab w:val="left" w:pos="2880"/>
          <w:tab w:val="left" w:pos="3060"/>
          <w:tab w:val="left" w:pos="333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12"/>
          <w:sz w:val="32"/>
          <w:szCs w:val="32"/>
        </w:rPr>
        <w:sym w:font="Wingdings" w:char="F06C"/>
      </w:r>
      <w:r w:rsidRPr="006C4B3D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 xml:space="preserve"> โครงการก่อสร้างขยายทางหลวงแผ่นดิน หมายเลข 115 กำแพงเพชร -</w:t>
      </w:r>
      <w:r w:rsidRPr="006C4B3D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พิจิตร ระยะทางรวม 67 กิโลเมตร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โดยจะ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ขยายช่องจราจร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จาก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2 ช่องจราจร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 4 ช่องจราจร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ซึ่งปัจจุบันกรมทางหลวงได้ดำเนินการก่อสร้างขยายเส้นทางเป็น 4 ช่อง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จราจรไปแล้วระยะทาง 5 กิโลเมตร คงเหลือทางขนาด 2 ช่องจราจรอีก 62 กิโลเมตร โดยแบ่งการดำเนินงานเป็นแต่ละช่วง ดังนี้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610"/>
          <w:tab w:val="left" w:pos="3060"/>
          <w:tab w:val="left" w:pos="333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จังหวัดกำแพงเพชร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- ตอนบ้านศรีวิลัย-บ้านทุ่งรวงทอง ระยะทาง 13.5 กิโลเมตร                   วงเงิน 570 ล้านบาท ได้รับจัดสรรงบประมาณปี 2562 (เบื้องต้น) แล้ว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ตอนอำเภอไทรงาม-แยกปลวกสูง ระยะทาง 23 กิโลเมตร                    วงเงิน 1,200 ล้านบาท จะขอรับจัดสรรงบประมาณในปี 2563 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610"/>
          <w:tab w:val="left" w:pos="3060"/>
          <w:tab w:val="left" w:pos="333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จังหวัดพิจิตร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06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ab/>
        <w:t>- ตอนอำเภอสากเหล็ก-พิจิตร ระยะทาง 15 กิโลเมตร วงเงิน 600 ล้านบาท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จะขอรับจัดสรรงบประมาณในปี 2564 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610"/>
          <w:tab w:val="left" w:pos="2880"/>
          <w:tab w:val="left" w:pos="3060"/>
          <w:tab w:val="left" w:pos="333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6C"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โครงการก่อสร้างขยายทางหลวงแผ่นดิน หมายเลข 333 สุพรรณบุรี-อุทัยธานี-อำเภอพยุหะคีรี จังหวัดนครสวรรค์ ระยะทางรวม 183 กิโลเมตร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โดยจะ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ขยายช่องจราจร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จาก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2 ช่องจราจร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 4 ช่องจราจร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ปัจจุบันกรมทางหลวงได้ดำเนินการก่อสร้างขยายทางเป็น 4 ช่องจราจร    ช่วงอุทัยธานี-พยุหะคีรี ระยะทาง 17 กิโลเมตรแล้ว คงเหลือทางขนาด 2 ช่องจราจรอีก 166 กิโลเมตร  โดยแบ่งการดำเนินงานเป็นแต่ละช่วง ดังนี้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ช่วงอุทัยธานี-หนองขาหย่าง ระยะทาง 13 กิโลเมตร                     วงเงิน 520 ล้านบาท  จะขอรับจัดสรรงบประมาณในปี 2563 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315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- ช่วงหนองขาหย่าง-หนองฉาง ระยะทาง 12 กิโลเมตร                    วงเงิน 480 ล้านบาท มีแผนจะดำเนินงานในปี 2564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700"/>
          <w:tab w:val="left" w:pos="2880"/>
          <w:tab w:val="left" w:pos="2970"/>
          <w:tab w:val="left" w:pos="306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6C"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โครงการเพิ่มประสิทธิภาพทางหลวงหมายเลข 3212 ตอนแยกหางน้ำ</w:t>
      </w:r>
      <w:r w:rsidRPr="006C4B3D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สาคร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ถึงวัดหนองโพ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เป็นเส้นทางสายรองที่เชื่อมระหว่างเส้นทางหลักสายเอเชีย (ทล.32) กับสถานีรถไฟหนองโพ ปัจจุบันมีปริมาณการจราจร 3,477 คันต่อวัน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กรมทางหลวงมีแผนออกแบบขยายเส้นทางดังกล่าวให้เป็น 4 ช่องจราจร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เพื่อรองรับการพัฒนาอุตสาหกรรมชีวภาพครบวงจร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Bio Hub)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ในอนาคต  ซึ่งจะทำให้ปริมาณการเดินทางและการขนส่งสินค้ามีปริมาณสูงขึ้น อย่างไรก็ตาม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ปัจจุบันกรมทางหลวงได้ดูแลบำรุงรักษาทางให้อยู่ในสภาพดีเพื่อให้ประชาชนในพื้นที่และผู้ใช้ทางมีความสะดวก และปลอดภัย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610"/>
          <w:tab w:val="left" w:pos="2880"/>
          <w:tab w:val="left" w:pos="2970"/>
          <w:tab w:val="left" w:pos="306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6C"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ถนนสาย ค ผังเมืองรวมนครสวรรค์ จังหวัดนครสวรรค์                      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6C4B3D">
        <w:rPr>
          <w:rFonts w:ascii="TH SarabunPSK" w:eastAsia="Times New Roman" w:hAnsi="TH SarabunPSK" w:cs="TH SarabunPSK"/>
          <w:b/>
          <w:bCs/>
          <w:spacing w:val="6"/>
          <w:sz w:val="32"/>
          <w:szCs w:val="32"/>
          <w:cs/>
        </w:rPr>
        <w:t>กรมทางหลวงชนบทไ</w:t>
      </w:r>
      <w:r w:rsidRPr="006C4B3D">
        <w:rPr>
          <w:rFonts w:ascii="TH SarabunPSK" w:eastAsia="Times New Roman" w:hAnsi="TH SarabunPSK" w:cs="TH SarabunPSK"/>
          <w:spacing w:val="6"/>
          <w:sz w:val="32"/>
          <w:szCs w:val="32"/>
          <w:cs/>
        </w:rPr>
        <w:t xml:space="preserve">ด้ดำเนินการก่อสร้างทางขนาด 4 ช่องจราจร  </w:t>
      </w:r>
      <w:r w:rsidRPr="006C4B3D">
        <w:rPr>
          <w:rFonts w:ascii="TH SarabunPSK" w:hAnsi="TH SarabunPSK" w:cs="TH SarabunPSK"/>
          <w:spacing w:val="6"/>
          <w:sz w:val="32"/>
          <w:szCs w:val="32"/>
          <w:cs/>
        </w:rPr>
        <w:t>ระยะทาง 1.855 กิโลเมตร งบประมาณ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 xml:space="preserve"> 93.700 ล้านบาท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เพื่ออำนวยความสะดวกให้กับผู้ใช้เส้นทาง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ช่วยประหยัดเวลาในการเดินทาง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มีความปลอดภัย และรองรับการเจริญเติบโตของเมืองในอนาคต </w:t>
      </w:r>
      <w:r w:rsidRPr="006C4B3D">
        <w:rPr>
          <w:rFonts w:ascii="TH SarabunPSK" w:hAnsi="TH SarabunPSK" w:cs="TH SarabunPSK"/>
          <w:spacing w:val="-4"/>
          <w:sz w:val="32"/>
          <w:szCs w:val="32"/>
          <w:cs/>
        </w:rPr>
        <w:t>ปัจจุบันอยู่ระหว่างก่อสร้าง คาดว่าจะแล้วเสร็จประมาณเดือนพฤษภาคม 2562</w:t>
      </w:r>
    </w:p>
    <w:p w:rsidR="006C4B3D" w:rsidRPr="006C4B3D" w:rsidRDefault="006C4B3D" w:rsidP="006C4B3D">
      <w:pPr>
        <w:tabs>
          <w:tab w:val="left" w:pos="1440"/>
          <w:tab w:val="left" w:pos="1890"/>
          <w:tab w:val="left" w:pos="2340"/>
          <w:tab w:val="left" w:pos="2520"/>
          <w:tab w:val="left" w:pos="2880"/>
          <w:tab w:val="left" w:pos="297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 xml:space="preserve">(3) </w:t>
      </w:r>
      <w:r w:rsidRPr="006C4B3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การพัฒนาระบบขนส่งสาธารณะและอำนวยความสะดวกการขนส่ง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สินค้า กระจายสินค้าและบริการสู่ตลาดการค้าทั้งภายในและภายนอกประเทศ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610"/>
          <w:tab w:val="left" w:pos="2880"/>
          <w:tab w:val="left" w:pos="2970"/>
          <w:tab w:val="left" w:pos="306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6C"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โครงการพัฒนาจุดพักรถบรรทุกตามเส้นทางขนส่งสินค้าหลักของ</w:t>
      </w:r>
      <w:r w:rsidRPr="006C4B3D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ประเทศ (</w:t>
      </w:r>
      <w:r w:rsidRPr="006C4B3D">
        <w:rPr>
          <w:rFonts w:ascii="TH SarabunPSK" w:eastAsia="Times New Roman" w:hAnsi="TH SarabunPSK" w:cs="TH SarabunPSK"/>
          <w:b/>
          <w:bCs/>
          <w:spacing w:val="-8"/>
          <w:sz w:val="32"/>
          <w:szCs w:val="32"/>
        </w:rPr>
        <w:t xml:space="preserve">Truck Rest Area) 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โดย</w:t>
      </w:r>
      <w:r w:rsidRPr="006C4B3D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กรมทางหลวง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ได้ทำการสำรวจแล้วพบว่า ไม่มีที่ดินที่จะทำการก่อสร้างจุดพักรถ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ที่อำเภอพยุหะคีรี จังหวัดนครสวรรค์ ตามผลการศึกษาที่สำนักงานนโยบายและแผนการขนส่ง และจราจรได้</w:t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ศึกษาไว้ แต่มีที่ดินสงวนที่จะทำการก่อสร้างจุดพักรถได้บนทางหลวงหมายเลข 1 ที่ กม.378+650 บริเวณ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สถานีตรวจสอบน้ำหนักบรรพตพิสัย จังหวัดนครสวรรค์ ดังนั้น กรมทางหลวงจึงได้ปรับแผนมาก่อสร้างใน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บริเวณดังกล่าว 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และได้รับจัดสรรงบประมาณปี 2562 (เบื้องต้น) เพื่อดำเนินการก่อสร้างแล้ว โดยใช้เวลา    ก่อสร้างประมาณ 1-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2 ปี  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610"/>
          <w:tab w:val="left" w:pos="2970"/>
          <w:tab w:val="left" w:pos="306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(4)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การพัฒนาโครงข่ายคมนาคมเพื่อสนับสนุนการเดินทางไปยังแหล่ง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ท่องเที่ยว </w:t>
      </w:r>
    </w:p>
    <w:p w:rsidR="006C4B3D" w:rsidRPr="006C4B3D" w:rsidRDefault="006C4B3D" w:rsidP="006C4B3D">
      <w:pPr>
        <w:tabs>
          <w:tab w:val="left" w:pos="2340"/>
          <w:tab w:val="left" w:pos="288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กระทรวงคมนาคมได้สนับสนุนนโยบายรัฐบาลที่ต้องการส่งเสริมการท่องเที่ยวในชุมชน สร้างความเจริญไปยังพื้นที่และช่วยยกระดับความเป็นอยู่ของประชาชนในพื้นที่ เป็นการสร้างรายได้และยกระดับคุณภาพชีวิตของคนในชุมชน โดย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กรมทางหลวง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ได้ดำเนิน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โครงการปรับปรุงถนนเชื่อมโยงแหล่งท่องเที่ยวมรดกโลกห้วยขาแข้ง-อุทยานประวัติศาสตร์กำแพงเพชร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เมื่อโครงข่ายถนนดังกล่าวแล้วเสร็จจะมีความต่อเนื่อง สะดวก ปลอดภัย และเป็นถนนเพื่อการท่องเที่ยวในระดับสากลอย่างยั่งยืน </w:t>
      </w:r>
      <w:r w:rsidRPr="006C4B3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ประกอบด้วยเส้นทางสำคัญ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</w:p>
    <w:p w:rsidR="006C4B3D" w:rsidRPr="006C4B3D" w:rsidRDefault="006C4B3D" w:rsidP="006C4B3D">
      <w:pPr>
        <w:tabs>
          <w:tab w:val="left" w:pos="234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- ก่อสร้างขยายไหล่ทางและปรับปรุงคุณภาพทางหลวงหมายเลข 1072 ตอนเขาชนกัน - มอตะแบก </w:t>
      </w:r>
    </w:p>
    <w:p w:rsidR="006C4B3D" w:rsidRPr="006C4B3D" w:rsidRDefault="006C4B3D" w:rsidP="006C4B3D">
      <w:pPr>
        <w:tabs>
          <w:tab w:val="left" w:pos="234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- บูรณะปรับปรุงคุณภาพทางหลวงหมายเลข 1117 ตอนคลองแม่ลาย -  อุ้มผาง โดยกรมทางหลวงได้ดำเนินการขยายไหล่ทางให้ได้มาตรฐานชั้นทางแล้ว ส่วนการปรับปรุงเส้นทางได้มีแผนดำเนินการแล้ว 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ab/>
        <w:t xml:space="preserve">2.2 </w:t>
      </w:r>
      <w:r w:rsidRPr="006C4B3D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ผลการดำเนินงานพัฒนาระบบคมนาคมขนส่งทางราง  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กระทรวงคมนาคม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มีนโยบายที่จะพัฒนาโครงข่ายระบบรางให้มีประสิทธิภาพ   เชื่อมโยงไปยังภาคอื่น</w:t>
      </w:r>
      <w:r w:rsidR="008352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ๆ ของประเทศ เกิดประโยชน์ต่อการพัฒนาเศรษฐกิจใน</w:t>
      </w:r>
      <w:r w:rsidR="00835249">
        <w:rPr>
          <w:rFonts w:ascii="TH SarabunPSK" w:eastAsia="Times New Roman" w:hAnsi="TH SarabunPSK" w:cs="TH SarabunPSK"/>
          <w:sz w:val="32"/>
          <w:szCs w:val="32"/>
          <w:cs/>
        </w:rPr>
        <w:t>พื้นที่กลุ่มจังหวัด และสร้าง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ความได้เปรียบในการแข่งขันและยกระดับเศรษฐกิจของภาคโดยรวม 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การรถไฟแห่งประเทศไทยมีแผนการพัฒนาโครงข่ายทางรถไฟสายใหม่เชื่อมตะวันตก-ตะวันออก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EAST-WEST Corridor Upper)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จากแม่สอด - นครพนม ระยะทางรวม 902 กิโลเมตร  โดยแบ่งการพัฒนาออกเป็น 3 ช่วง ดังนี้ 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79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(1) ช่วงแม่สอด-ตาก-กำแพงเพชร-นครสวรรค์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ระยะทาง 256 กิโลเมตร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การรถไฟแห่งประเทศไทยได้ศึกษาความเหมาะสมโครงการ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Feasibility Study)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แล้วเสร็จปี 2558 และจะเสนอขอรับจัดสรรงบประมาณปี 2562 (งบกลาง) เพื่อดำเนินการออกแบบรายละเอียด (</w:t>
      </w:r>
      <w:r w:rsidRPr="006C4B3D">
        <w:rPr>
          <w:rFonts w:ascii="TH SarabunPSK" w:eastAsia="Times New Roman" w:hAnsi="TH SarabunPSK" w:cs="TH SarabunPSK"/>
          <w:sz w:val="32"/>
          <w:szCs w:val="32"/>
        </w:rPr>
        <w:t>Detail Design)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 xml:space="preserve"> (2) ช่วงนครสวรรค์-บ้านไผ่ </w:t>
      </w:r>
      <w:r w:rsidRPr="006C4B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ระยะทาง 291 กิโลเมตร</w:t>
      </w:r>
      <w:r w:rsidRPr="006C4B3D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C4B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การรถไฟแห่งประเทศไทย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จะเสนอขอรับจัดสรรงบประมาณปี 2562 (งบกลาง) เพื่อศึกษาความเหมาะสมโครงการ 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  <w:tab w:val="left" w:pos="2790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(3) ช่วงบ้านไผ่-มุกดาหาร-นครพนม</w:t>
      </w:r>
      <w:r w:rsidRPr="006C4B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ระยะทาง 355 กิโลเมตร ขณะนี้อยู่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ระหว่างขั้นตอนการขออนุมัติดำเนินโครงการก่อสร้าง 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4B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2.3</w:t>
      </w:r>
      <w:r w:rsidRPr="006C4B3D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ผลการดำเนินงานพัฒนาระบบคมนาคมขนส่งทางน้ำ</w:t>
      </w:r>
    </w:p>
    <w:p w:rsidR="006C4B3D" w:rsidRPr="006C4B3D" w:rsidRDefault="006C4B3D" w:rsidP="006C4B3D">
      <w:pPr>
        <w:tabs>
          <w:tab w:val="left" w:pos="1890"/>
          <w:tab w:val="left" w:pos="2340"/>
          <w:tab w:val="left" w:pos="25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กระทรวงคมนาคม</w:t>
      </w:r>
      <w:r w:rsidRPr="006C4B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โดย</w:t>
      </w:r>
      <w:r w:rsidRPr="006C4B3D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กรมเจ้าท่า</w:t>
      </w:r>
      <w:r w:rsidRPr="006C4B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มีภารกิจในการบำรุงรักษาร่องน้ำ การป้องกันปัญหาการกัดเซาะพื้นที่ริมตลิ่ง รวมถึงพัฒนา ปรับปรุง และเพิ่มขีดความสามารถในการเดินเรือในแม่น้ำและประสิทธิภาพการขนส่งทางน้ำ  มีโครงการสำคัญ คือ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โครงการสำรวจออกแบบรายละเอียดและศึกษาผลกระทบสิ่งแวดล้อม</w:t>
      </w:r>
      <w:r w:rsidRPr="006C4B3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ในรายละเอียดโครงการก่อสร้างเขื่อนยกระดับในแม่น้ำเจ้าพระยาและน่าน</w:t>
      </w:r>
      <w:r w:rsidRPr="006C4B3D">
        <w:rPr>
          <w:rFonts w:ascii="TH SarabunPSK" w:hAnsi="TH SarabunPSK" w:cs="TH SarabunPSK"/>
          <w:spacing w:val="-8"/>
          <w:sz w:val="32"/>
          <w:szCs w:val="32"/>
          <w:cs/>
        </w:rPr>
        <w:t xml:space="preserve"> เพื่อการเดินเรือและลดต้นทุนการขนส่ง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B3D">
        <w:rPr>
          <w:rFonts w:ascii="TH SarabunPSK" w:hAnsi="TH SarabunPSK" w:cs="TH SarabunPSK"/>
          <w:spacing w:val="-8"/>
          <w:sz w:val="32"/>
          <w:szCs w:val="32"/>
          <w:cs/>
        </w:rPr>
        <w:t>ได้รับงบประมาณปี 2555-2559 วงเงิน 231.760 ล้านบาท ขณะนี้อยู่ระหว่างตรวจรับรายงานการศึกษาฯ ฉบับ</w:t>
      </w:r>
      <w:r w:rsidRPr="006C4B3D">
        <w:rPr>
          <w:rFonts w:ascii="TH SarabunPSK" w:hAnsi="TH SarabunPSK" w:cs="TH SarabunPSK"/>
          <w:sz w:val="32"/>
          <w:szCs w:val="32"/>
          <w:cs/>
        </w:rPr>
        <w:t>สมบูรณ์ และตรวจรับรายงานผลกระทบสิ่งแวดล้อมเพื่อส่งสำนักงานนโยบายและแผนทรัพยากรธรรมชาติและสิ่งแวดล้อมพิจารณา ก่อนเสนอคณะรัฐมนตรีพิจารณาให้ความเห็นชอบ</w:t>
      </w:r>
      <w:r w:rsidRPr="006C4B3D">
        <w:rPr>
          <w:rFonts w:ascii="TH SarabunPSK" w:hAnsi="TH SarabunPSK" w:cs="TH SarabunPSK"/>
          <w:spacing w:val="-8"/>
          <w:sz w:val="32"/>
          <w:szCs w:val="32"/>
          <w:cs/>
        </w:rPr>
        <w:t>การดำเนินโครงการ หลังจากนั้นจะได้ดำเนินการออกแบบรายละเอียดและจัดทำคำของบประมาณเพื่อก่อสร้าง</w:t>
      </w:r>
      <w:r w:rsidRPr="006C4B3D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6C4B3D" w:rsidRPr="006C4B3D" w:rsidRDefault="006C4B3D" w:rsidP="006C4B3D">
      <w:pPr>
        <w:tabs>
          <w:tab w:val="left" w:pos="113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7300A" w:rsidRPr="006C4B3D" w:rsidTr="0082442A">
        <w:tc>
          <w:tcPr>
            <w:tcW w:w="9820" w:type="dxa"/>
          </w:tcPr>
          <w:p w:rsidR="00D7300A" w:rsidRPr="006C4B3D" w:rsidRDefault="00D7300A" w:rsidP="00E0501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7300A" w:rsidRPr="006C4B3D" w:rsidRDefault="00D7300A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7137" w:rsidRPr="006C4B3D" w:rsidRDefault="003C406C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10. </w:t>
      </w:r>
      <w:r w:rsidR="00637137"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การเป็นเจ้าภาพจัดการประชุมว่าด้วยความร่วมมือระหว่างประเทศในภูมิภาคเอเชียตะวันออกเพื่อการพัฒนาปาเลสไตน์ ระดับรัฐมนตรี ครั้ง 3</w:t>
      </w:r>
    </w:p>
    <w:p w:rsidR="00637137" w:rsidRPr="006C4B3D" w:rsidRDefault="00637137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       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การเป็นเจ้าภาพจัดการประชุมว่าด้วยความร่วมมือระหว่างประเทศในภูมิภาคเอเชียตะวันออกเพื่อการพัฒนาปาเลสไตน์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6C4B3D">
        <w:rPr>
          <w:rFonts w:ascii="TH SarabunPSK" w:eastAsia="Times New Roman" w:hAnsi="TH SarabunPSK" w:cs="TH SarabunPSK"/>
          <w:sz w:val="32"/>
          <w:szCs w:val="32"/>
        </w:rPr>
        <w:t xml:space="preserve">Conference on Cooperation among East Asian Countries for Palestinian Development 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6C4B3D">
        <w:rPr>
          <w:rFonts w:ascii="TH SarabunPSK" w:eastAsia="Times New Roman" w:hAnsi="TH SarabunPSK" w:cs="TH SarabunPSK"/>
          <w:sz w:val="32"/>
          <w:szCs w:val="32"/>
        </w:rPr>
        <w:t>CEAPAD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ระดับรัฐมนตรี ครังที่ 3 ร่วมกับกระทรวงการต่างประเทศญี่ปุ่น โดยมีรัฐมนตรีว่าการกระทรวงการต่างประเทศไทย ญี่ปุ่น และปาเลสไตน์ หรือผู้ที่ได้รับมอบหมายเป็นประธานร่วมของการประชุมฯ (การประชุม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CEAPAD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จะจัดขึ้นในวันที่ 27 มิถุนายน 2561 ณ กรุงเทพมหานคร) ตามที่กระทรวงการต่างประเทศ (กต.) เสนอ</w:t>
      </w:r>
    </w:p>
    <w:p w:rsidR="00637137" w:rsidRPr="006C4B3D" w:rsidRDefault="00637137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37137" w:rsidRPr="006C4B3D" w:rsidRDefault="00637137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กต. รายงานว่า</w:t>
      </w:r>
    </w:p>
    <w:p w:rsidR="00637137" w:rsidRPr="006C4B3D" w:rsidRDefault="00637137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1. การประชุม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CEAPAD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เกิดจากการริเริ่มของรัฐบาลญี่ปุ่นเมื่อปี 2556 เพื่อเป็นเวทีแลกเปลี่ยนข้อมูลและประสานงานความร่วมมือระหว่างประเทศในภูมิภาคเอเชียตะวันออกและองค์การระหว่างประเทศเพื่อสนับสนุนการพัฒนารัฐปาเลสไตน์ โดยเฉพาะการพัฒนาเศรษฐกิจ การมีส่วนร่วมของภาคเอกชนด้านการค้าและการลงทุนในปาเลสไตน์และการเสริมสร้างขีดความสามารถในสาขาที่ประเทศสมาชิก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CEAPAD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มีความเชี่ยวชาญและสอดคล้องกับความต้องการของปาเลสไตน์</w:t>
      </w:r>
    </w:p>
    <w:p w:rsidR="00637137" w:rsidRPr="006C4B3D" w:rsidRDefault="00637137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       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2. การประชุม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CEAPAD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ระดับรัฐมนตรี ครั้งที่ 3 ในปี 2561 จะเป็นโอกาสให้ไทยได้แสดงบทบาทเชิงสร้างสรรค์ และขยายความร่วมมือเพื่อการพัฒนาในกรอบ</w:t>
      </w:r>
      <w:r w:rsidRPr="006C4B3D">
        <w:rPr>
          <w:rFonts w:ascii="TH SarabunPSK" w:eastAsia="Times New Roman" w:hAnsi="TH SarabunPSK" w:cs="TH SarabunPSK"/>
          <w:sz w:val="32"/>
          <w:szCs w:val="32"/>
        </w:rPr>
        <w:t> CEAPAD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ซึ่งสอดคล้องกับท่าทีไทยในการสนับสนุนการจัดตั้งรัฐปาเลสไตน์</w:t>
      </w:r>
    </w:p>
    <w:p w:rsidR="00637137" w:rsidRPr="006C4B3D" w:rsidRDefault="00637137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          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วัตถุประสงค์ของการจัดการประชุม</w:t>
      </w:r>
      <w:r w:rsidRPr="006C4B3D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>มีดังนี้</w:t>
      </w:r>
    </w:p>
    <w:p w:rsidR="00637137" w:rsidRPr="006C4B3D" w:rsidRDefault="00637137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- เพื่อแสดงบทบาทที่สร้างสรรค์และเข้มแข็งของไทยในเวทีระหว่างประเทศในการมีส่วนร่วมพัฒนารัฐปาเลสไตน์ โดยเฉพาะการดำเนินความสัมพันธ์และการสร้างพันธมิตรทางการเมืองกับกลุ่มประเทศมุสลิม</w:t>
      </w:r>
    </w:p>
    <w:p w:rsidR="00637137" w:rsidRDefault="00637137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- เพื่อแสดงความตั้งใจและเจตนารมณ์ของรัฐบาลไทยในการมีปฏิสัมพันธ์เชิงสร้างสรรค์กับปาเลสไตน์</w:t>
      </w:r>
    </w:p>
    <w:p w:rsidR="006C4B3D" w:rsidRPr="006C4B3D" w:rsidRDefault="006C4B3D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37137" w:rsidRPr="006C4B3D" w:rsidRDefault="00637137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- เพื่อแสดงบทบาทที่สร้างสรรค์ของไทยในการดำเนินความร่วมมือกับญี่ปุ่น</w:t>
      </w:r>
    </w:p>
    <w:p w:rsidR="0074505B" w:rsidRPr="006C4B3D" w:rsidRDefault="00637137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4B3D">
        <w:rPr>
          <w:rFonts w:ascii="TH SarabunPSK" w:eastAsia="Times New Roman" w:hAnsi="TH SarabunPSK" w:cs="TH SarabunPSK"/>
          <w:sz w:val="32"/>
          <w:szCs w:val="32"/>
          <w:cs/>
        </w:rPr>
        <w:tab/>
        <w:t>- เพื่อตอกย้ำบทบาทที่โดดเด่นของไทยในการเป็นเจ้าภาพการจัดประชุมระหว่างประเทศต่าง ๆ</w:t>
      </w:r>
    </w:p>
    <w:p w:rsidR="00EC265B" w:rsidRPr="006C4B3D" w:rsidRDefault="00EC265B" w:rsidP="00E0501D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F6588" w:rsidRPr="006C4B3D" w:rsidTr="0082442A">
        <w:tc>
          <w:tcPr>
            <w:tcW w:w="9820" w:type="dxa"/>
          </w:tcPr>
          <w:p w:rsidR="001F6588" w:rsidRPr="006C4B3D" w:rsidRDefault="001F6588" w:rsidP="00E0501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C4B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F6588" w:rsidRPr="006C4B3D" w:rsidRDefault="001F6588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6BE1" w:rsidRPr="006C4B3D" w:rsidRDefault="003C406C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="00A46BE1"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แต่งตั้งข้าราชการให้ดำรงตำแหน่งประเภทวิชาการระดับทรงคุณวุฒิ (กระทรวงศึกษาธิการ)</w:t>
      </w:r>
    </w:p>
    <w:p w:rsidR="00A46BE1" w:rsidRPr="006C4B3D" w:rsidRDefault="00A46BE1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นายสาโรจน์ ขอจ่วนเตี๋ยว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ผู้อำนวยการสถานศึกษา วิทยฐานะผู้อำนวยการเชี่ยวชาญ วิทยาลัยเทคนิคสุพรรณบุรี สำนักงานคณะกรรมการการอาชีวศึกษา ให้ดำรงตำแหน่ง ที่ปรึกษาด้านมาตรฐานการอาชีวศึกษาช่างอุตสาหกรรม (นักวิชาการศึกษาทรงคุณวุฒิ) สำนักงานคณะกรรมการการอาชีวศึกษา กระทรวงศึกษาธิการ ตั้งแต่วันที่ </w:t>
      </w:r>
      <w:r w:rsidRPr="006C4B3D">
        <w:rPr>
          <w:rFonts w:ascii="TH SarabunPSK" w:hAnsi="TH SarabunPSK" w:cs="TH SarabunPSK"/>
          <w:sz w:val="32"/>
          <w:szCs w:val="32"/>
        </w:rPr>
        <w:t xml:space="preserve">5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6C4B3D">
        <w:rPr>
          <w:rFonts w:ascii="TH SarabunPSK" w:hAnsi="TH SarabunPSK" w:cs="TH SarabunPSK"/>
          <w:sz w:val="32"/>
          <w:szCs w:val="32"/>
        </w:rPr>
        <w:t xml:space="preserve">2561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46BE1" w:rsidRPr="006C4B3D" w:rsidRDefault="00A46BE1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A07" w:rsidRPr="006C4B3D" w:rsidRDefault="003C406C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12. </w:t>
      </w:r>
      <w:r w:rsidR="00B44A07" w:rsidRPr="006C4B3D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การแต่งตั้งข้าราชการให้ดำรงตำแหน่งผู้ตรวจราชการสำนักนายกรัฐมนตรี</w:t>
      </w:r>
    </w:p>
    <w:p w:rsidR="00B44A07" w:rsidRPr="006C4B3D" w:rsidRDefault="00B44A07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คณะรัฐมนตรีมีมติอนุมัติตามที่สำนักนายกรัฐมนตรีเสนอแต่งตั้งข้าราชการพลเรือนสามัญ </w:t>
      </w:r>
      <w:r w:rsidR="00BE5069" w:rsidRPr="006C4B3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สังกัดสำนักนายกรัฐมนตรี ให้ดำรงตำแหน่งประเภทบริหารระดับสูง จำนวน </w:t>
      </w:r>
      <w:r w:rsidRPr="006C4B3D">
        <w:rPr>
          <w:rFonts w:ascii="TH SarabunPSK" w:hAnsi="TH SarabunPSK" w:cs="TH SarabunPSK"/>
          <w:sz w:val="32"/>
          <w:szCs w:val="32"/>
        </w:rPr>
        <w:t xml:space="preserve">2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ราย ดังนี้ </w:t>
      </w:r>
    </w:p>
    <w:p w:rsidR="00B44A07" w:rsidRPr="006C4B3D" w:rsidRDefault="00B44A07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1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นายณรงค์ เชื้อบุญช่วย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</w:t>
      </w:r>
      <w:r w:rsidR="00BE5069" w:rsidRPr="006C4B3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ผู้ตรวจราชการสำนักนายกรัฐมนตรี สำนักงานปลัดสำนักนายกรัฐมนตรี สำนักนายกรัฐมนตรี </w:t>
      </w:r>
    </w:p>
    <w:p w:rsidR="00B44A07" w:rsidRPr="006C4B3D" w:rsidRDefault="00B44A07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</w:rPr>
        <w:t>2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นายพีระ ทองโพธิ์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</w:t>
      </w:r>
      <w:r w:rsidR="00BE5069" w:rsidRPr="006C4B3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ผู้ตรวจราชการสำนักนายกรัฐมนตรี สำนักงานปลัดสำนักนายกรัฐมนตรี สำนักนายกรัฐมนตรี </w:t>
      </w:r>
    </w:p>
    <w:p w:rsidR="00B44A07" w:rsidRPr="006C4B3D" w:rsidRDefault="00B44A07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</w:t>
      </w:r>
      <w:r w:rsidR="00BE5069" w:rsidRPr="006C4B3D">
        <w:rPr>
          <w:rFonts w:ascii="TH SarabunPSK" w:hAnsi="TH SarabunPSK" w:cs="TH SarabunPSK"/>
          <w:sz w:val="32"/>
          <w:szCs w:val="32"/>
          <w:cs/>
        </w:rPr>
        <w:t xml:space="preserve">ง              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ที่ว่าง </w:t>
      </w:r>
    </w:p>
    <w:p w:rsidR="00B44A07" w:rsidRPr="006C4B3D" w:rsidRDefault="00B44A07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A07" w:rsidRPr="006C4B3D" w:rsidRDefault="003C406C" w:rsidP="00E0501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B44A07"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การแต่งตั้งข้าราชการให้ดำรงตำแหน่งรองผู้อำนวยการสำนักข่าวกรองแห่งชาติ </w:t>
      </w:r>
    </w:p>
    <w:p w:rsidR="00355C9F" w:rsidRPr="006C4B3D" w:rsidRDefault="00B44A07" w:rsidP="00E0501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ab/>
      </w:r>
      <w:r w:rsidRPr="006C4B3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6C4B3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นายอนุกูล เจิมมงคล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ที่ปรึกษาด้านการต่อต้านการก่อการร้ายและอาชญากรรมข้ามชาติ (นักการข่าวทรงคุณวุฒิ) กลุ่มงานที่ปรึกษา สำนักข่าวกรองแห่งชาติ ให้ดำรงตำแหน่ง รองผู้อำนวยการสำนักข่าวกรองแห่งชาติ สำนักข่าวกรองแห่งชาติ สำนักนายกรัฐมนตรี ตั้งแต่วันที่ </w:t>
      </w:r>
      <w:r w:rsidR="00835249">
        <w:rPr>
          <w:rFonts w:ascii="TH SarabunPSK" w:hAnsi="TH SarabunPSK" w:cs="TH SarabunPSK"/>
          <w:sz w:val="32"/>
          <w:szCs w:val="32"/>
        </w:rPr>
        <w:t xml:space="preserve">8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6C4B3D">
        <w:rPr>
          <w:rFonts w:ascii="TH SarabunPSK" w:hAnsi="TH SarabunPSK" w:cs="TH SarabunPSK"/>
          <w:sz w:val="32"/>
          <w:szCs w:val="32"/>
        </w:rPr>
        <w:t xml:space="preserve">2561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ซึ่งเป็นวันที่สำนักข่าวกรองแห่งชาติได้มีคำสั่งให้ข้าราชการรักษาราชการแทน </w:t>
      </w:r>
      <w:r w:rsidR="00BE5069" w:rsidRPr="006C4B3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C4B3D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44A07" w:rsidRPr="006C4B3D" w:rsidRDefault="00B44A07" w:rsidP="00E0501D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6C4B3D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sectPr w:rsidR="00B44A07" w:rsidRPr="006C4B3D" w:rsidSect="008244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DB" w:rsidRDefault="00B777DB">
      <w:r>
        <w:separator/>
      </w:r>
    </w:p>
  </w:endnote>
  <w:endnote w:type="continuationSeparator" w:id="1">
    <w:p w:rsidR="00B777DB" w:rsidRDefault="00B77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2A" w:rsidRDefault="0082442A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2A" w:rsidRPr="00281C47" w:rsidRDefault="0082442A" w:rsidP="0082442A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2A" w:rsidRPr="00EB167C" w:rsidRDefault="0082442A" w:rsidP="0082442A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82442A" w:rsidRPr="00EB167C" w:rsidRDefault="0082442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DB" w:rsidRDefault="00B777DB">
      <w:r>
        <w:separator/>
      </w:r>
    </w:p>
  </w:footnote>
  <w:footnote w:type="continuationSeparator" w:id="1">
    <w:p w:rsidR="00B777DB" w:rsidRDefault="00B77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2A" w:rsidRDefault="00075D0A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 w:rsidR="0082442A"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 w:rsidR="0082442A"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82442A" w:rsidRDefault="0082442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2A" w:rsidRDefault="00075D0A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 w:rsidR="0082442A"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C43985">
      <w:rPr>
        <w:rStyle w:val="af"/>
        <w:rFonts w:ascii="Cordia New" w:hAnsi="Cordia New" w:cs="Cordia New"/>
        <w:noProof/>
        <w:sz w:val="32"/>
        <w:szCs w:val="32"/>
        <w:cs/>
      </w:rPr>
      <w:t>32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82442A" w:rsidRDefault="0082442A">
    <w:pPr>
      <w:pStyle w:val="ad"/>
    </w:pPr>
  </w:p>
  <w:p w:rsidR="0082442A" w:rsidRDefault="0082442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2A" w:rsidRDefault="00075D0A">
    <w:pPr>
      <w:pStyle w:val="ad"/>
      <w:jc w:val="center"/>
    </w:pPr>
    <w:r>
      <w:fldChar w:fldCharType="begin"/>
    </w:r>
    <w:r w:rsidR="0082442A">
      <w:instrText xml:space="preserve"> PAGE   \</w:instrText>
    </w:r>
    <w:r w:rsidR="0082442A">
      <w:rPr>
        <w:rFonts w:cs="DilleniaUPC"/>
        <w:cs/>
      </w:rPr>
      <w:instrText xml:space="preserve">* </w:instrText>
    </w:r>
    <w:r w:rsidR="0082442A">
      <w:instrText xml:space="preserve">MERGEFORMAT </w:instrText>
    </w:r>
    <w:r>
      <w:fldChar w:fldCharType="separate"/>
    </w:r>
    <w:r w:rsidR="0082442A">
      <w:rPr>
        <w:noProof/>
      </w:rPr>
      <w:t>1</w:t>
    </w:r>
    <w:r>
      <w:rPr>
        <w:noProof/>
      </w:rPr>
      <w:fldChar w:fldCharType="end"/>
    </w:r>
  </w:p>
  <w:p w:rsidR="0082442A" w:rsidRDefault="0082442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737"/>
    <w:multiLevelType w:val="hybridMultilevel"/>
    <w:tmpl w:val="DF009484"/>
    <w:lvl w:ilvl="0" w:tplc="5EFE9B7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0272B0C"/>
    <w:multiLevelType w:val="hybridMultilevel"/>
    <w:tmpl w:val="58447F52"/>
    <w:lvl w:ilvl="0" w:tplc="7C069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DE3683"/>
    <w:multiLevelType w:val="multilevel"/>
    <w:tmpl w:val="73E6C3E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>
    <w:nsid w:val="5A053BBC"/>
    <w:multiLevelType w:val="hybridMultilevel"/>
    <w:tmpl w:val="95660EB4"/>
    <w:lvl w:ilvl="0" w:tplc="3342F57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4C004D"/>
    <w:multiLevelType w:val="multilevel"/>
    <w:tmpl w:val="5876F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86C87"/>
    <w:rsid w:val="00075D0A"/>
    <w:rsid w:val="000B67C7"/>
    <w:rsid w:val="00100CDA"/>
    <w:rsid w:val="00120E0E"/>
    <w:rsid w:val="001701ED"/>
    <w:rsid w:val="001739FD"/>
    <w:rsid w:val="00175F13"/>
    <w:rsid w:val="001F6588"/>
    <w:rsid w:val="002D285D"/>
    <w:rsid w:val="002F7104"/>
    <w:rsid w:val="00315D76"/>
    <w:rsid w:val="00355C9F"/>
    <w:rsid w:val="00362B38"/>
    <w:rsid w:val="003C3317"/>
    <w:rsid w:val="003C406C"/>
    <w:rsid w:val="003D5E78"/>
    <w:rsid w:val="004B513A"/>
    <w:rsid w:val="004D0F2A"/>
    <w:rsid w:val="004F76D1"/>
    <w:rsid w:val="00523141"/>
    <w:rsid w:val="00571A20"/>
    <w:rsid w:val="005C0E42"/>
    <w:rsid w:val="005F092B"/>
    <w:rsid w:val="005F251F"/>
    <w:rsid w:val="00637137"/>
    <w:rsid w:val="0067651E"/>
    <w:rsid w:val="00695095"/>
    <w:rsid w:val="006B7FF9"/>
    <w:rsid w:val="006C4B3D"/>
    <w:rsid w:val="00736072"/>
    <w:rsid w:val="0074505B"/>
    <w:rsid w:val="007550A3"/>
    <w:rsid w:val="007D2CCB"/>
    <w:rsid w:val="007F2A41"/>
    <w:rsid w:val="00817C69"/>
    <w:rsid w:val="0082442A"/>
    <w:rsid w:val="00835249"/>
    <w:rsid w:val="008A17D6"/>
    <w:rsid w:val="009250C8"/>
    <w:rsid w:val="00946A18"/>
    <w:rsid w:val="00961868"/>
    <w:rsid w:val="00A335C9"/>
    <w:rsid w:val="00A365D8"/>
    <w:rsid w:val="00A46BE1"/>
    <w:rsid w:val="00A575C6"/>
    <w:rsid w:val="00A61529"/>
    <w:rsid w:val="00A75770"/>
    <w:rsid w:val="00A80AC0"/>
    <w:rsid w:val="00B44A07"/>
    <w:rsid w:val="00B777DB"/>
    <w:rsid w:val="00BA2510"/>
    <w:rsid w:val="00BC4AFD"/>
    <w:rsid w:val="00BC568E"/>
    <w:rsid w:val="00BC6BC9"/>
    <w:rsid w:val="00BE5069"/>
    <w:rsid w:val="00BF36AD"/>
    <w:rsid w:val="00C26A9F"/>
    <w:rsid w:val="00C43985"/>
    <w:rsid w:val="00C639E2"/>
    <w:rsid w:val="00CA65F4"/>
    <w:rsid w:val="00CE6C66"/>
    <w:rsid w:val="00CE7650"/>
    <w:rsid w:val="00D7300A"/>
    <w:rsid w:val="00D867F7"/>
    <w:rsid w:val="00D8721B"/>
    <w:rsid w:val="00DC00B4"/>
    <w:rsid w:val="00E0501D"/>
    <w:rsid w:val="00E075C4"/>
    <w:rsid w:val="00E34ABC"/>
    <w:rsid w:val="00E376AA"/>
    <w:rsid w:val="00E86C87"/>
    <w:rsid w:val="00EC265B"/>
    <w:rsid w:val="00F00971"/>
    <w:rsid w:val="00F51F9E"/>
    <w:rsid w:val="00F973E8"/>
    <w:rsid w:val="00FA76BC"/>
    <w:rsid w:val="00FD1A27"/>
    <w:rsid w:val="00FD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8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F6588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1F6588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1F6588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1F65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1F6588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1F65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1F6588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1F6588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1F6588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6588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1F6588"/>
    <w:rPr>
      <w:rFonts w:ascii="EucrosiaUPC" w:eastAsia="Cordia New" w:hAnsi="EucrosiaUPC" w:cs="Angsan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1F6588"/>
    <w:rPr>
      <w:rFonts w:ascii="Arial" w:eastAsia="Cordia New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1F6588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1F6588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1F6588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1F6588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80">
    <w:name w:val="หัวเรื่อง 8 อักขระ"/>
    <w:basedOn w:val="a0"/>
    <w:link w:val="8"/>
    <w:rsid w:val="001F6588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1F6588"/>
    <w:rPr>
      <w:rFonts w:ascii="DilleniaUPC" w:eastAsia="Cordia New" w:hAnsi="DilleniaUPC" w:cs="Angsana New"/>
      <w:b/>
      <w:bCs/>
      <w:szCs w:val="22"/>
      <w:lang w:eastAsia="zh-CN"/>
    </w:rPr>
  </w:style>
  <w:style w:type="paragraph" w:styleId="a3">
    <w:name w:val="Body Text"/>
    <w:basedOn w:val="a"/>
    <w:link w:val="a4"/>
    <w:rsid w:val="001F6588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character" w:customStyle="1" w:styleId="BodyTextChar">
    <w:name w:val="Body Text Char"/>
    <w:basedOn w:val="a0"/>
    <w:rsid w:val="001F6588"/>
    <w:rPr>
      <w:rFonts w:ascii="Cordia New" w:eastAsia="Cordia New" w:hAnsi="Cordia New" w:cs="Cordia New"/>
      <w:sz w:val="28"/>
      <w:szCs w:val="35"/>
    </w:rPr>
  </w:style>
  <w:style w:type="paragraph" w:styleId="a5">
    <w:name w:val="Balloon Text"/>
    <w:basedOn w:val="a"/>
    <w:link w:val="a6"/>
    <w:uiPriority w:val="99"/>
    <w:semiHidden/>
    <w:rsid w:val="001F6588"/>
    <w:rPr>
      <w:rFonts w:ascii="Tahoma" w:hAnsi="Tahoma" w:cs="Angsana New"/>
      <w:sz w:val="16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6588"/>
    <w:rPr>
      <w:rFonts w:ascii="Tahoma" w:eastAsia="Cordia New" w:hAnsi="Tahoma" w:cs="Angsana New"/>
      <w:sz w:val="16"/>
      <w:szCs w:val="18"/>
    </w:rPr>
  </w:style>
  <w:style w:type="paragraph" w:styleId="21">
    <w:name w:val="Body Text 2"/>
    <w:basedOn w:val="a"/>
    <w:link w:val="210"/>
    <w:rsid w:val="001F6588"/>
    <w:pPr>
      <w:spacing w:after="120" w:line="480" w:lineRule="auto"/>
    </w:pPr>
    <w:rPr>
      <w:szCs w:val="32"/>
    </w:rPr>
  </w:style>
  <w:style w:type="character" w:customStyle="1" w:styleId="210">
    <w:name w:val="เนื้อความ 2 อักขระ1"/>
    <w:basedOn w:val="a0"/>
    <w:link w:val="21"/>
    <w:rsid w:val="001F6588"/>
    <w:rPr>
      <w:rFonts w:ascii="Cordia New" w:eastAsia="Cordia New" w:hAnsi="Cordia New" w:cs="Cordia New"/>
      <w:sz w:val="28"/>
      <w:szCs w:val="32"/>
    </w:rPr>
  </w:style>
  <w:style w:type="paragraph" w:styleId="a7">
    <w:name w:val="Title"/>
    <w:basedOn w:val="a"/>
    <w:link w:val="a8"/>
    <w:qFormat/>
    <w:rsid w:val="001F6588"/>
    <w:pPr>
      <w:jc w:val="center"/>
    </w:pPr>
    <w:rPr>
      <w:rFonts w:ascii="EucrosiaUPC" w:hAnsi="EucrosiaUPC" w:cs="Angsana New"/>
      <w:sz w:val="40"/>
      <w:szCs w:val="40"/>
    </w:rPr>
  </w:style>
  <w:style w:type="character" w:customStyle="1" w:styleId="TitleChar">
    <w:name w:val="Title Char"/>
    <w:basedOn w:val="a0"/>
    <w:rsid w:val="001F658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9">
    <w:name w:val="Subtitle"/>
    <w:basedOn w:val="a"/>
    <w:link w:val="aa"/>
    <w:qFormat/>
    <w:rsid w:val="001F6588"/>
    <w:pPr>
      <w:jc w:val="center"/>
    </w:pPr>
    <w:rPr>
      <w:rFonts w:ascii="EucrosiaUPC" w:hAnsi="EucrosiaUPC" w:cs="Angsana New"/>
      <w:b/>
      <w:bCs/>
      <w:sz w:val="40"/>
      <w:szCs w:val="40"/>
    </w:rPr>
  </w:style>
  <w:style w:type="character" w:customStyle="1" w:styleId="aa">
    <w:name w:val="ชื่อเรื่องรอง อักขระ"/>
    <w:basedOn w:val="a0"/>
    <w:link w:val="a9"/>
    <w:rsid w:val="001F6588"/>
    <w:rPr>
      <w:rFonts w:ascii="EucrosiaUPC" w:eastAsia="Cordia New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rsid w:val="001F6588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character" w:customStyle="1" w:styleId="ac">
    <w:name w:val="การเยื้องเนื้อความ อักขระ"/>
    <w:basedOn w:val="a0"/>
    <w:link w:val="ab"/>
    <w:rsid w:val="001F6588"/>
    <w:rPr>
      <w:rFonts w:ascii="DilleniaUPC" w:eastAsia="Cordia New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1F6588"/>
    <w:pPr>
      <w:ind w:left="284"/>
      <w:jc w:val="thaiDistribute"/>
    </w:pPr>
    <w:rPr>
      <w:rFonts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1F6588"/>
    <w:rPr>
      <w:rFonts w:ascii="Cordia New" w:eastAsia="Cordia New" w:hAnsi="Cordia New"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1F6588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customStyle="1" w:styleId="HeaderChar">
    <w:name w:val="Header Char"/>
    <w:basedOn w:val="a0"/>
    <w:rsid w:val="001F6588"/>
    <w:rPr>
      <w:rFonts w:ascii="Cordia New" w:eastAsia="Cordia New" w:hAnsi="Cordia New" w:cs="Cordia New"/>
      <w:sz w:val="28"/>
      <w:szCs w:val="35"/>
    </w:rPr>
  </w:style>
  <w:style w:type="character" w:styleId="af">
    <w:name w:val="page number"/>
    <w:basedOn w:val="a0"/>
    <w:rsid w:val="001F6588"/>
  </w:style>
  <w:style w:type="paragraph" w:customStyle="1" w:styleId="22">
    <w:name w:val="2"/>
    <w:basedOn w:val="a"/>
    <w:next w:val="a7"/>
    <w:rsid w:val="001F6588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rsid w:val="001F6588"/>
    <w:rPr>
      <w:color w:val="0000FF"/>
      <w:u w:val="single"/>
      <w:lang w:bidi="th-TH"/>
    </w:rPr>
  </w:style>
  <w:style w:type="character" w:styleId="af1">
    <w:name w:val="FollowedHyperlink"/>
    <w:rsid w:val="001F6588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1F6588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22"/>
    <w:qFormat/>
    <w:rsid w:val="001F6588"/>
    <w:rPr>
      <w:b/>
      <w:bCs/>
      <w:lang w:bidi="th-TH"/>
    </w:rPr>
  </w:style>
  <w:style w:type="paragraph" w:styleId="33">
    <w:name w:val="Body Text 3"/>
    <w:basedOn w:val="a"/>
    <w:link w:val="34"/>
    <w:rsid w:val="001F6588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character" w:customStyle="1" w:styleId="34">
    <w:name w:val="เนื้อความ 3 อักขระ"/>
    <w:basedOn w:val="a0"/>
    <w:link w:val="33"/>
    <w:rsid w:val="001F6588"/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1F6588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character" w:customStyle="1" w:styleId="FooterChar">
    <w:name w:val="Footer Char"/>
    <w:basedOn w:val="a0"/>
    <w:rsid w:val="001F6588"/>
    <w:rPr>
      <w:rFonts w:ascii="Cordia New" w:eastAsia="Cordia New" w:hAnsi="Cordia New" w:cs="Cordia New"/>
      <w:sz w:val="28"/>
      <w:szCs w:val="35"/>
    </w:rPr>
  </w:style>
  <w:style w:type="paragraph" w:styleId="af5">
    <w:name w:val="List Bullet"/>
    <w:basedOn w:val="a"/>
    <w:autoRedefine/>
    <w:rsid w:val="001F6588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1F6588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rsid w:val="001F6588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character" w:customStyle="1" w:styleId="24">
    <w:name w:val="การเยื้องเนื้อความ 2 อักขระ"/>
    <w:basedOn w:val="a0"/>
    <w:link w:val="23"/>
    <w:rsid w:val="001F6588"/>
    <w:rPr>
      <w:rFonts w:ascii="DilleniaUPC" w:eastAsia="Cordia New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1F65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1F6588"/>
  </w:style>
  <w:style w:type="character" w:styleId="af7">
    <w:name w:val="Emphasis"/>
    <w:uiPriority w:val="20"/>
    <w:qFormat/>
    <w:rsid w:val="001F6588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1F6588"/>
  </w:style>
  <w:style w:type="paragraph" w:styleId="af8">
    <w:name w:val="caption"/>
    <w:basedOn w:val="a"/>
    <w:next w:val="a"/>
    <w:qFormat/>
    <w:rsid w:val="001F6588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1F6588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1F6588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1F6588"/>
  </w:style>
  <w:style w:type="paragraph" w:customStyle="1" w:styleId="ecxmsobodytext">
    <w:name w:val="ecxmsobodytext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1F658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1F6588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1F6588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qFormat/>
    <w:rsid w:val="001F6588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paragraph" w:customStyle="1" w:styleId="26">
    <w:name w:val="ลักษณะ2"/>
    <w:basedOn w:val="a"/>
    <w:rsid w:val="001F6588"/>
    <w:rPr>
      <w:rFonts w:ascii="Angsana New" w:hAnsi="Angsana New" w:cs="EucrosiaUPC"/>
      <w:sz w:val="32"/>
      <w:szCs w:val="32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1F6588"/>
  </w:style>
  <w:style w:type="paragraph" w:customStyle="1" w:styleId="Standard">
    <w:name w:val="Standard"/>
    <w:rsid w:val="001F65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table" w:styleId="afb">
    <w:name w:val="Table Grid"/>
    <w:basedOn w:val="a1"/>
    <w:uiPriority w:val="59"/>
    <w:rsid w:val="001F6588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58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1F6588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1F6588"/>
    <w:rPr>
      <w:rFonts w:ascii="Calibri" w:eastAsia="Calibri" w:hAnsi="Calibri" w:cs="Angsana New"/>
    </w:rPr>
  </w:style>
  <w:style w:type="character" w:customStyle="1" w:styleId="a4">
    <w:name w:val="เนื้อความ อักขระ"/>
    <w:link w:val="a3"/>
    <w:rsid w:val="001F6588"/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1F6588"/>
    <w:rPr>
      <w:rFonts w:ascii="EucrosiaUPC" w:eastAsia="Cordia New" w:hAnsi="EucrosiaUPC" w:cs="Angsana New"/>
      <w:sz w:val="40"/>
      <w:szCs w:val="40"/>
    </w:rPr>
  </w:style>
  <w:style w:type="paragraph" w:styleId="afc">
    <w:name w:val="No Spacing"/>
    <w:uiPriority w:val="99"/>
    <w:qFormat/>
    <w:rsid w:val="001F6588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yle8">
    <w:name w:val="style8"/>
    <w:rsid w:val="001F6588"/>
    <w:rPr>
      <w:rFonts w:cs="Times New Roman"/>
    </w:rPr>
  </w:style>
  <w:style w:type="paragraph" w:customStyle="1" w:styleId="NoSpacing1">
    <w:name w:val="No Spacing1"/>
    <w:qFormat/>
    <w:rsid w:val="001F6588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">
    <w:name w:val="st"/>
    <w:basedOn w:val="a0"/>
    <w:rsid w:val="001F6588"/>
  </w:style>
  <w:style w:type="character" w:customStyle="1" w:styleId="apple-converted-space">
    <w:name w:val="apple-converted-space"/>
    <w:basedOn w:val="a0"/>
    <w:rsid w:val="001F6588"/>
  </w:style>
  <w:style w:type="paragraph" w:customStyle="1" w:styleId="27">
    <w:name w:val="รายการย่อหน้า2"/>
    <w:basedOn w:val="a"/>
    <w:uiPriority w:val="99"/>
    <w:qFormat/>
    <w:rsid w:val="001F6588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t1">
    <w:name w:val="st1"/>
    <w:rsid w:val="001F6588"/>
  </w:style>
  <w:style w:type="character" w:styleId="afd">
    <w:name w:val="line number"/>
    <w:basedOn w:val="a0"/>
    <w:uiPriority w:val="99"/>
    <w:unhideWhenUsed/>
    <w:rsid w:val="001F6588"/>
  </w:style>
  <w:style w:type="character" w:customStyle="1" w:styleId="text">
    <w:name w:val="text"/>
    <w:basedOn w:val="a0"/>
    <w:rsid w:val="001F6588"/>
  </w:style>
  <w:style w:type="paragraph" w:customStyle="1" w:styleId="afe">
    <w:name w:val="???????????"/>
    <w:basedOn w:val="a"/>
    <w:rsid w:val="001F6588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apple-style-span">
    <w:name w:val="apple-style-span"/>
    <w:rsid w:val="001F6588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1F6588"/>
    <w:pPr>
      <w:ind w:left="720"/>
      <w:contextualSpacing/>
    </w:pPr>
    <w:rPr>
      <w:szCs w:val="35"/>
    </w:rPr>
  </w:style>
  <w:style w:type="paragraph" w:styleId="aff">
    <w:name w:val="List Paragraph"/>
    <w:aliases w:val="Footnote,En tête 1,List Number #1,ย่อหน้าขีด"/>
    <w:basedOn w:val="a"/>
    <w:link w:val="aff0"/>
    <w:qFormat/>
    <w:rsid w:val="001F658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aliases w:val="Footnote อักขระ,En tête 1 อักขระ,List Number #1 อักขระ,ย่อหน้าขีด อักขระ"/>
    <w:link w:val="aff"/>
    <w:uiPriority w:val="34"/>
    <w:locked/>
    <w:rsid w:val="001F6588"/>
    <w:rPr>
      <w:rFonts w:ascii="Calibri" w:eastAsia="Calibri" w:hAnsi="Calibri" w:cs="Angsana New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1F6588"/>
    <w:rPr>
      <w:rFonts w:ascii="DilleniaUPC" w:eastAsia="Cordia New" w:hAnsi="DilleniaUPC" w:cs="Angsana New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1F6588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1F6588"/>
  </w:style>
  <w:style w:type="paragraph" w:customStyle="1" w:styleId="ecxmsolistparagraph">
    <w:name w:val="ecxmsolistparagraph"/>
    <w:basedOn w:val="a"/>
    <w:rsid w:val="001F658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1F6588"/>
    <w:pPr>
      <w:spacing w:after="0" w:line="276" w:lineRule="auto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lan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32</Pages>
  <Words>16448</Words>
  <Characters>93758</Characters>
  <Application>Microsoft Office Word</Application>
  <DocSecurity>0</DocSecurity>
  <Lines>781</Lines>
  <Paragraphs>219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Phusadee Luengpichit</dc:creator>
  <cp:lastModifiedBy>Chompoonuch Changkwang</cp:lastModifiedBy>
  <cp:revision>36</cp:revision>
  <cp:lastPrinted>2018-06-13T09:00:00Z</cp:lastPrinted>
  <dcterms:created xsi:type="dcterms:W3CDTF">2018-06-13T02:26:00Z</dcterms:created>
  <dcterms:modified xsi:type="dcterms:W3CDTF">2018-06-13T09:00:00Z</dcterms:modified>
</cp:coreProperties>
</file>