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3C09B8" w:rsidRDefault="0088693F" w:rsidP="003C09B8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3C09B8" w:rsidRDefault="0088693F" w:rsidP="003C09B8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3C09B8" w:rsidRDefault="0088693F" w:rsidP="003C09B8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3C09B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3C09B8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D80650" w:rsidRPr="003C09B8">
        <w:rPr>
          <w:rFonts w:ascii="TH SarabunPSK" w:hAnsi="TH SarabunPSK" w:cs="TH SarabunPSK"/>
          <w:sz w:val="32"/>
          <w:szCs w:val="32"/>
          <w:lang w:bidi="th-TH"/>
        </w:rPr>
        <w:t xml:space="preserve">23 </w:t>
      </w:r>
      <w:r w:rsidR="00D80650" w:rsidRPr="003C09B8">
        <w:rPr>
          <w:rFonts w:ascii="TH SarabunPSK" w:hAnsi="TH SarabunPSK" w:cs="TH SarabunPSK" w:hint="cs"/>
          <w:sz w:val="32"/>
          <w:szCs w:val="32"/>
          <w:cs/>
          <w:lang w:bidi="th-TH"/>
        </w:rPr>
        <w:t>มกราคม 2561</w:t>
      </w:r>
      <w:r w:rsidR="00DD5718" w:rsidRPr="003C09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3C09B8">
        <w:rPr>
          <w:rFonts w:ascii="TH SarabunPSK" w:hAnsi="TH SarabunPSK" w:cs="TH SarabunPSK"/>
          <w:sz w:val="32"/>
          <w:szCs w:val="32"/>
        </w:rPr>
        <w:t xml:space="preserve"> </w:t>
      </w:r>
      <w:r w:rsidRPr="003C09B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3C09B8">
        <w:rPr>
          <w:rFonts w:ascii="TH SarabunPSK" w:hAnsi="TH SarabunPSK" w:cs="TH SarabunPSK"/>
          <w:sz w:val="32"/>
          <w:szCs w:val="32"/>
        </w:rPr>
        <w:t xml:space="preserve">09.00 </w:t>
      </w:r>
      <w:r w:rsidRPr="003C09B8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3C09B8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C09B8">
        <w:rPr>
          <w:rFonts w:ascii="TH SarabunPSK" w:hAnsi="TH SarabunPSK" w:cs="TH SarabunPSK"/>
          <w:sz w:val="32"/>
          <w:szCs w:val="32"/>
        </w:rPr>
        <w:t xml:space="preserve"> </w:t>
      </w:r>
      <w:r w:rsidRPr="003C09B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3C09B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3C09B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3C09B8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3C09B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3C09B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3C09B8" w:rsidRDefault="0088693F" w:rsidP="003C09B8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3C09B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3C09B8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3C09B8" w:rsidRDefault="0088693F" w:rsidP="003C09B8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3C09B8">
        <w:rPr>
          <w:rFonts w:ascii="TH SarabunPSK" w:hAnsi="TH SarabunPSK" w:cs="TH SarabunPSK"/>
          <w:sz w:val="32"/>
          <w:szCs w:val="32"/>
          <w:rtl/>
          <w:cs/>
        </w:rPr>
        <w:tab/>
      </w:r>
      <w:r w:rsidRPr="003C09B8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ภายหลังเสร็จสิ้นการประชุม </w:t>
      </w:r>
      <w:r w:rsidRPr="003C09B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พล</w:t>
      </w:r>
      <w:r w:rsidRPr="003C09B8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โท</w:t>
      </w:r>
      <w:r w:rsidRPr="003C09B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3C09B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 w:rsidRPr="003C09B8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3C09B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3C09B8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3C09B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3C09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3C09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C09B8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3C09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C09B8">
        <w:rPr>
          <w:rFonts w:ascii="TH SarabunPSK" w:hAnsi="TH SarabunPSK" w:cs="TH SarabunPSK"/>
          <w:sz w:val="32"/>
          <w:szCs w:val="32"/>
          <w:cs/>
          <w:lang w:bidi="th-TH"/>
        </w:rPr>
        <w:t>ซึ่งสรุปสาระสำคัญดังนี้</w:t>
      </w:r>
    </w:p>
    <w:p w:rsidR="0088693F" w:rsidRPr="003C09B8" w:rsidRDefault="0088693F" w:rsidP="003C09B8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003A0" w:rsidRPr="003C09B8" w:rsidTr="0002645F">
        <w:tc>
          <w:tcPr>
            <w:tcW w:w="9820" w:type="dxa"/>
          </w:tcPr>
          <w:p w:rsidR="00D003A0" w:rsidRPr="003C09B8" w:rsidRDefault="00D003A0" w:rsidP="000264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9B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09B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9B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9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003A0" w:rsidRPr="003C09B8" w:rsidRDefault="00D003A0" w:rsidP="00D003A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sz w:val="32"/>
          <w:szCs w:val="32"/>
          <w:cs/>
        </w:rPr>
        <w:tab/>
      </w:r>
    </w:p>
    <w:p w:rsidR="00D003A0" w:rsidRPr="00A9753F" w:rsidRDefault="00A9753F" w:rsidP="00D003A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ร่างพระราชบัญญัติอนุญาโตตุลาการ (ฉบับที่ ..) พ.ศ. ....</w:t>
      </w:r>
    </w:p>
    <w:p w:rsidR="00A9753F" w:rsidRDefault="00A9753F" w:rsidP="00D003A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ร่างพระราชบัญญัติจัดระเบียบการจอดรถในเขตองค์กรปกครองส่วนท้องถิ่น </w:t>
      </w:r>
    </w:p>
    <w:p w:rsidR="00D003A0" w:rsidRPr="00A9753F" w:rsidRDefault="00A9753F" w:rsidP="00D003A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D003A0" w:rsidRPr="00A9753F" w:rsidRDefault="00A9753F" w:rsidP="00D003A0">
      <w:pPr>
        <w:pStyle w:val="x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>3.</w:t>
      </w:r>
      <w:r w:rsidR="00D003A0" w:rsidRPr="00A975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/>
          <w:sz w:val="32"/>
          <w:szCs w:val="32"/>
          <w:cs/>
        </w:rPr>
        <w:t>ร่างพระราชกฤษฎีกาจัดตั้งองค์การจัดการน้ำเสีย (ฉบับที่ ..) พ.ศ. ....</w:t>
      </w:r>
    </w:p>
    <w:p w:rsidR="00D003A0" w:rsidRPr="00A9753F" w:rsidRDefault="00A9753F" w:rsidP="00D003A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ร่างพระราชกฤษฎีกาค่าเช่าบ้านตุลาการศาลปกครอง (ฉบับที่ ..) พ.ศ. .... </w:t>
      </w:r>
    </w:p>
    <w:p w:rsidR="00A9753F" w:rsidRDefault="00A9753F" w:rsidP="00D003A0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ร่างพระราชกฤษฎีกาจัดตั้งสำนักงานบริหารและพัฒนาองค์ความรู้ </w:t>
      </w:r>
    </w:p>
    <w:p w:rsidR="00D003A0" w:rsidRPr="00A9753F" w:rsidRDefault="00A9753F" w:rsidP="00D003A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(องค์การมหาชน) (ฉบับที่ ..)    พ.ศ. .... </w:t>
      </w:r>
    </w:p>
    <w:p w:rsidR="00D003A0" w:rsidRPr="00A9753F" w:rsidRDefault="00A9753F" w:rsidP="00D003A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ร่างกฎกระทรวงแบ่งส่วนราชการกรมการแพทย์แผนไทยและการแพทย์ทางเลือก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กระทรวงสาธารณสุข พ.ศ. .... </w:t>
      </w:r>
    </w:p>
    <w:p w:rsidR="00D003A0" w:rsidRPr="00A9753F" w:rsidRDefault="00A9753F" w:rsidP="00D003A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ร่างกฎกระทรวงให้ใช้บังคับผังเมืองรวมชุมชนตากฟ้า จังหวัดนครสวรรค์ พ.ศ. .... </w:t>
      </w:r>
    </w:p>
    <w:p w:rsidR="00A9753F" w:rsidRDefault="00A9753F" w:rsidP="00D003A0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ร่างประกาศกระทรวงพาณิชย์ เรื่อง การนำข้าวโพดที่ใช้เป็นวัตถุดิบอาหารสัตว์</w:t>
      </w:r>
      <w:r w:rsidR="0006586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65865">
        <w:rPr>
          <w:rFonts w:ascii="TH SarabunPSK" w:hAnsi="TH SarabunPSK" w:cs="TH SarabunPSK"/>
          <w:sz w:val="32"/>
          <w:szCs w:val="32"/>
          <w:cs/>
        </w:rPr>
        <w:tab/>
      </w:r>
      <w:r w:rsidR="00065865">
        <w:rPr>
          <w:rFonts w:ascii="TH SarabunPSK" w:hAnsi="TH SarabunPSK" w:cs="TH SarabunPSK" w:hint="cs"/>
          <w:sz w:val="32"/>
          <w:szCs w:val="32"/>
          <w:cs/>
        </w:rPr>
        <w:tab/>
      </w:r>
      <w:r w:rsidR="00065865">
        <w:rPr>
          <w:rFonts w:ascii="TH SarabunPSK" w:hAnsi="TH SarabunPSK" w:cs="TH SarabunPSK"/>
          <w:sz w:val="32"/>
          <w:szCs w:val="32"/>
          <w:cs/>
        </w:rPr>
        <w:tab/>
      </w:r>
      <w:r w:rsidR="00065865"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เข้ามาในราชอาณาจักรตามความตกลงภายใต้เขตการค้าเสรีอาเซียน สำหรับปี </w:t>
      </w:r>
    </w:p>
    <w:p w:rsidR="00D003A0" w:rsidRPr="00A9753F" w:rsidRDefault="00A9753F" w:rsidP="00D003A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พ.ศ. 2561 ถึง พ.ศ. 2563 พ.ศ. .... </w:t>
      </w:r>
    </w:p>
    <w:p w:rsidR="00D003A0" w:rsidRPr="00A9753F" w:rsidRDefault="00A9753F" w:rsidP="00D003A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ร่างประกาศสำนักนายกรัฐมนตรี เรื่อง หลักเกณฑ์การทับศัพท์ภาษาเยอรมัน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สเปน ญี่ปุ่น มลายู และอินโดนีเซีย </w:t>
      </w:r>
    </w:p>
    <w:p w:rsidR="00D003A0" w:rsidRPr="00A9753F" w:rsidRDefault="00A9753F" w:rsidP="00D003A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>การแก้ไขเพิ่มเติมกฎหมายเกี่ยวกับองค์กรปกครองส่วนท้องถิ่น รวม 6 ฉบับ</w:t>
      </w:r>
    </w:p>
    <w:p w:rsidR="00D003A0" w:rsidRPr="003C09B8" w:rsidRDefault="00D003A0" w:rsidP="00D003A0">
      <w:pPr>
        <w:spacing w:line="340" w:lineRule="exact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003A0" w:rsidRPr="003C09B8" w:rsidTr="0002645F">
        <w:tc>
          <w:tcPr>
            <w:tcW w:w="9820" w:type="dxa"/>
          </w:tcPr>
          <w:p w:rsidR="00D003A0" w:rsidRPr="003C09B8" w:rsidRDefault="00D003A0" w:rsidP="000264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9B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09B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9B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9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003A0" w:rsidRPr="003C09B8" w:rsidRDefault="00D003A0" w:rsidP="00D003A0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65865" w:rsidRDefault="00A9753F" w:rsidP="00D003A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 มาตรการป้องกันการทุจริตในกระบวนการอนุญาตให้คนต่างด้าวพำนักอยู่ใน</w:t>
      </w:r>
    </w:p>
    <w:p w:rsidR="00D003A0" w:rsidRPr="00A9753F" w:rsidRDefault="00065865" w:rsidP="00D003A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>ราชอาณาจักรไทยเป็นการชั่วคราว</w:t>
      </w:r>
    </w:p>
    <w:p w:rsidR="00D003A0" w:rsidRPr="00A9753F" w:rsidRDefault="00A9753F" w:rsidP="00D003A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>12.</w:t>
      </w:r>
      <w:r w:rsidR="00D003A0" w:rsidRPr="00A9753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/>
          <w:sz w:val="32"/>
          <w:szCs w:val="32"/>
          <w:cs/>
        </w:rPr>
        <w:t>ประจำปีงบประมาณ พ.ศ. 2561-2564</w:t>
      </w:r>
    </w:p>
    <w:p w:rsidR="00A9753F" w:rsidRDefault="00A9753F" w:rsidP="00D003A0">
      <w:pPr>
        <w:pStyle w:val="x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>13.</w:t>
      </w:r>
      <w:r w:rsidR="00D003A0" w:rsidRPr="00A975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/>
          <w:sz w:val="32"/>
          <w:szCs w:val="32"/>
          <w:cs/>
        </w:rPr>
        <w:t>การแก้ไขปัญหาการบริหารจัดการบึงบอระเพ็ด จังหวัดนครสวรรค์ (ผลการประชุม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/>
          <w:sz w:val="32"/>
          <w:szCs w:val="32"/>
          <w:cs/>
        </w:rPr>
        <w:t xml:space="preserve">คณะกรรมการฟื้นฟู อนุรักษ์และพัฒนาบึงบอระเพ็ด จังหวัดนครสวรรค์ </w:t>
      </w:r>
    </w:p>
    <w:p w:rsidR="00D003A0" w:rsidRPr="00A9753F" w:rsidRDefault="00A9753F" w:rsidP="00D003A0">
      <w:pPr>
        <w:pStyle w:val="x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/>
          <w:sz w:val="32"/>
          <w:szCs w:val="32"/>
          <w:cs/>
        </w:rPr>
        <w:t>ครั้งที่ 1/2560)</w:t>
      </w:r>
    </w:p>
    <w:p w:rsidR="00D003A0" w:rsidRPr="00A9753F" w:rsidRDefault="00D003A0" w:rsidP="00D003A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003A0" w:rsidRPr="003C09B8" w:rsidTr="0002645F">
        <w:tc>
          <w:tcPr>
            <w:tcW w:w="9820" w:type="dxa"/>
          </w:tcPr>
          <w:p w:rsidR="00D003A0" w:rsidRPr="003C09B8" w:rsidRDefault="00D003A0" w:rsidP="000264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9B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09B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9B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9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003A0" w:rsidRDefault="00D003A0" w:rsidP="00D003A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65865" w:rsidRDefault="00065865" w:rsidP="00D003A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65865" w:rsidRPr="003C09B8" w:rsidRDefault="00065865" w:rsidP="00D003A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003A0" w:rsidRPr="00A9753F" w:rsidRDefault="00A9753F" w:rsidP="00D003A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>14.</w:t>
      </w:r>
      <w:r w:rsidR="00D003A0" w:rsidRPr="00A975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/>
          <w:sz w:val="32"/>
          <w:szCs w:val="32"/>
          <w:cs/>
        </w:rPr>
        <w:t>การปรับสถานการณ์คุ้มครองทรัพย์สินทางปัญญาของไทยภายใต้กฎหมายการค้า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/>
          <w:sz w:val="32"/>
          <w:szCs w:val="32"/>
          <w:cs/>
        </w:rPr>
        <w:t>สหรัฐอเมริกามาตรา 301 พิเศษ</w:t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003A0" w:rsidRPr="00A9753F">
        <w:rPr>
          <w:rFonts w:ascii="TH SarabunPSK" w:hAnsi="TH SarabunPSK" w:cs="TH SarabunPSK"/>
          <w:sz w:val="32"/>
          <w:szCs w:val="32"/>
        </w:rPr>
        <w:t>Special 301</w:t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>) จากบัญชีประเทศที่ต้องจับตา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>มองพิเศษ (</w:t>
      </w:r>
      <w:r w:rsidR="00D003A0" w:rsidRPr="00A9753F">
        <w:rPr>
          <w:rFonts w:ascii="TH SarabunPSK" w:hAnsi="TH SarabunPSK" w:cs="TH SarabunPSK"/>
          <w:sz w:val="32"/>
          <w:szCs w:val="32"/>
        </w:rPr>
        <w:t>Priority Watch List: PWL</w:t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) เป็นบัญชีประเทศที่ต้องจับตามอง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>(</w:t>
      </w:r>
      <w:r w:rsidR="00D003A0" w:rsidRPr="00A9753F">
        <w:rPr>
          <w:rFonts w:ascii="TH SarabunPSK" w:hAnsi="TH SarabunPSK" w:cs="TH SarabunPSK"/>
          <w:sz w:val="32"/>
          <w:szCs w:val="32"/>
        </w:rPr>
        <w:t>Watch List: WL</w:t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03A0" w:rsidRPr="001F4D3A" w:rsidRDefault="00D003A0" w:rsidP="00D003A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003A0" w:rsidRPr="003C09B8" w:rsidTr="0002645F">
        <w:tc>
          <w:tcPr>
            <w:tcW w:w="9820" w:type="dxa"/>
          </w:tcPr>
          <w:p w:rsidR="00D003A0" w:rsidRPr="003C09B8" w:rsidRDefault="00D003A0" w:rsidP="0002645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9B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09B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9B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9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003A0" w:rsidRDefault="00D003A0" w:rsidP="00D003A0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003A0" w:rsidRPr="00A9753F" w:rsidRDefault="00A9753F" w:rsidP="00D003A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 (กระทรวงการต่างประเทศ) </w:t>
      </w:r>
    </w:p>
    <w:p w:rsidR="00D003A0" w:rsidRPr="00A9753F" w:rsidRDefault="00A9753F" w:rsidP="00D003A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 (กระทรวงการต่างประเทศ) </w:t>
      </w:r>
    </w:p>
    <w:p w:rsidR="00D003A0" w:rsidRPr="00A9753F" w:rsidRDefault="00A9753F" w:rsidP="00D003A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การแต่งตั้งกรรมการในคณะกรรมการธนาคารเพื่อการเกษตรและสหกรณ์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การเกษตร </w:t>
      </w:r>
    </w:p>
    <w:p w:rsidR="00D003A0" w:rsidRPr="00A9753F" w:rsidRDefault="00A9753F" w:rsidP="00D003A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การแต่งตั้งกรรมการในคณะกรรมการธนาคารอาคารสงเคราะห์ </w:t>
      </w:r>
    </w:p>
    <w:p w:rsidR="00D003A0" w:rsidRPr="00A9753F" w:rsidRDefault="00A9753F" w:rsidP="00D003A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การแต่งตั้งกรรมการอื่นในคณะกรรมการธนาคารออมสิน</w:t>
      </w:r>
    </w:p>
    <w:p w:rsidR="00D003A0" w:rsidRPr="00A9753F" w:rsidRDefault="00A9753F" w:rsidP="00D003A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การแต่งตั้งประธานกรรมการในคณะกรรมการบริหารสถาบันวิจัยดาราศาสตร์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แห่งชาติ </w:t>
      </w:r>
    </w:p>
    <w:p w:rsidR="00D003A0" w:rsidRPr="00A9753F" w:rsidRDefault="00A9753F" w:rsidP="00D003A0">
      <w:pPr>
        <w:tabs>
          <w:tab w:val="left" w:pos="1276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>21.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แต่งตั้งคณะกรรมการบริหารกองทุนตามพระราชบัญญัติอ้อยและน้ำตาลทราย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พ.ศ. 2527 </w:t>
      </w:r>
    </w:p>
    <w:p w:rsidR="00A9753F" w:rsidRDefault="00A9753F" w:rsidP="00D003A0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ให้กรรมการผู้ช่วยรัฐมนตรีคงอยู่ปฏิบัติหน้าที่อีกหนึ่งวาระ </w:t>
      </w:r>
    </w:p>
    <w:p w:rsidR="00D003A0" w:rsidRPr="00A9753F" w:rsidRDefault="00A9753F" w:rsidP="00D003A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>(นายพันธ์ศักดิ์ ศิริรัชตพงษ์)</w:t>
      </w:r>
    </w:p>
    <w:p w:rsidR="00D003A0" w:rsidRPr="00A9753F" w:rsidRDefault="00A9753F" w:rsidP="00D003A0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ให้กรรมการผู้ช่วยรัฐมนตรีคงอยู่ปฏิบัติหน้าที่อีกหนึ่งวาระ (นายโศภณ นภาธร) </w:t>
      </w:r>
    </w:p>
    <w:p w:rsidR="00D003A0" w:rsidRPr="00A9753F" w:rsidRDefault="00A9753F" w:rsidP="00D003A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>รัฐบาลสาธารณรัฐอาร์เมเนียเสนอขอแต่งตั้งเอกอัครราชทูตวิสามัญผู้มีอำนาจเต็ม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>แห่งสาธารณรัฐอาร์เมเนียประจำประเทศไทย (กระทรวงการต่างประเทศ)</w:t>
      </w:r>
    </w:p>
    <w:p w:rsidR="00D003A0" w:rsidRPr="00A9753F" w:rsidRDefault="00A9753F" w:rsidP="00D003A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>รัฐบาลสาธารณรัฐฟิจิเสนอขอแต่งตั้งเอกอัครราชทูตวิสามัญผู้มีอำนาจเต็มแห่ง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สาธารณรัฐฟิจิประจำประเทศไทย (กระทรวงการต่างประเทศ) </w:t>
      </w:r>
    </w:p>
    <w:p w:rsidR="00D003A0" w:rsidRPr="00A9753F" w:rsidRDefault="00A9753F" w:rsidP="00D003A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>รัฐบาลสาธารณรัฐบูรพาอุรุกวัยเสนอขอแต่งตั้งเอกอัครราชทูตวิสามัญผู้มีอำนาจ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>เต็มแห่งสาธารณรัฐบูรพาอุรุกวัยประจำประเทศไทย (กระทรวงการต่างประเทศ)</w:t>
      </w:r>
    </w:p>
    <w:p w:rsidR="00D003A0" w:rsidRPr="00A9753F" w:rsidRDefault="00A9753F" w:rsidP="00D003A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>คำสั่งสำนักนายกรัฐมนตรี ที่ 17/2561 เรื่อง  ปรับปรุงคำสั่งมอบหมายและมอบ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>อำนาจให้รองนายกรัฐมนตรีและรัฐมนตรีประจำสำนักนายกรัฐมนตรีปฏิบัติ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>ราชการแทนนายกรัฐมนตรี</w:t>
      </w:r>
    </w:p>
    <w:p w:rsidR="00D003A0" w:rsidRPr="00A9753F" w:rsidRDefault="00A9753F" w:rsidP="00D003A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>คำสั่งหัวหน้าคณะรักษาความสงบแห่งชาติ ที่ 2/2561 เรื่อง การจัดสรรภารกิจ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และบุคลากร</w:t>
      </w:r>
      <w:r w:rsidR="00D003A0" w:rsidRPr="00A9753F">
        <w:rPr>
          <w:rFonts w:ascii="TH SarabunPSK" w:hAnsi="TH SarabunPSK" w:cs="TH SarabunPSK" w:hint="cs"/>
          <w:sz w:val="32"/>
          <w:szCs w:val="32"/>
          <w:cs/>
        </w:rPr>
        <w:t>ของสำนักงานทรัพยากรน้ำแห่งชาติ</w:t>
      </w:r>
    </w:p>
    <w:p w:rsidR="002159E5" w:rsidRPr="003C09B8" w:rsidRDefault="002159E5" w:rsidP="003C09B8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3C09B8" w:rsidRDefault="0088693F" w:rsidP="003C09B8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09B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3C09B8" w:rsidRDefault="0088693F" w:rsidP="003C09B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3C09B8" w:rsidRDefault="0088693F" w:rsidP="003C09B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3C09B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65865" w:rsidRDefault="00065865" w:rsidP="003C09B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65865" w:rsidRDefault="00065865" w:rsidP="003C09B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65865" w:rsidRPr="003C09B8" w:rsidRDefault="00065865" w:rsidP="003C09B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3C09B8" w:rsidRDefault="008316C8" w:rsidP="003C09B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3C09B8" w:rsidRDefault="008316C8" w:rsidP="003C09B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C09B8" w:rsidTr="0002645F">
        <w:tc>
          <w:tcPr>
            <w:tcW w:w="9820" w:type="dxa"/>
          </w:tcPr>
          <w:p w:rsidR="0088693F" w:rsidRPr="003C09B8" w:rsidRDefault="0088693F" w:rsidP="003C09B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9B8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3C09B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9B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9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F7C24" w:rsidRPr="003C09B8" w:rsidRDefault="00AF7C24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sz w:val="32"/>
          <w:szCs w:val="32"/>
          <w:cs/>
        </w:rPr>
        <w:tab/>
      </w:r>
    </w:p>
    <w:p w:rsidR="00A21FC2" w:rsidRPr="003C09B8" w:rsidRDefault="003C09B8" w:rsidP="003C09B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A21FC2"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ร่างพระราชบัญญัติอนุญาโตตุลาการ (ฉบับที่ ..) พ.ศ. ....</w:t>
      </w:r>
    </w:p>
    <w:p w:rsidR="00A21FC2" w:rsidRPr="003C09B8" w:rsidRDefault="00A21FC2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คณะรัฐมนตรีมีมติอนุมัติหลักการร่างพระราชบัญญัติอนุญาโตตุลาการ (ฉบับที่ ..) พ.ศ. .... ตามที่สำนักงานศาลยุติธรรม (ศย.) เสนอ และให้ส่งสำนักงานคณะกรรมการกฤษฎีกาตรวจพิจารณา โดยให้พิจารณาในประเด็นปัญหาและความสอดคล้องกับกฎหมายที่เกี่ยวข้องตามความเห็นของสำนักงานคณะกรรมการกฤษฎีกา และให้รับความเห็นของสำนักงานอัยการสูงสุดไปประกอบการพิจารณาด้วย แล้วส่งให้คณะกรรมการประสานงานสภานิติบัญญัติแห่งชาติพิจารณา</w:t>
      </w:r>
      <w:bookmarkStart w:id="0" w:name="_GoBack"/>
      <w:bookmarkEnd w:id="0"/>
      <w:r w:rsidRPr="003C09B8">
        <w:rPr>
          <w:rFonts w:ascii="TH SarabunPSK" w:hAnsi="TH SarabunPSK" w:cs="TH SarabunPSK" w:hint="cs"/>
          <w:sz w:val="32"/>
          <w:szCs w:val="32"/>
          <w:cs/>
        </w:rPr>
        <w:t>ก่อนเสนอสภานิติบัญญัติแห่งชาติต่อไป</w:t>
      </w:r>
    </w:p>
    <w:p w:rsidR="00A21FC2" w:rsidRPr="003C09B8" w:rsidRDefault="00A21FC2" w:rsidP="003C09B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A21FC2" w:rsidRPr="003C09B8" w:rsidRDefault="00A21FC2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1. กำหนดให้พระราชบัญญัตินี้บังคับใช้กับการดำเนินการทางอนุญาโตตุลาการภายในประเทศ เว้นแต่บทบัญญัติในมาตรา 14 (การยื่นคำร้องต่อศาลที่มีเขตอำนาจและกระบวนพิจารณาของศาล) มาตรา 16 (การยื่นคำร้องต่อศาลที่มีเขตอำนาจให้มีคำสั่งใช้วิธีการชั่วคราว) มาตรา 43 (อำนาจศาลในการทำคำสั่งปฏิเสธการขอบังคับตามคำชี้ขาดของอนุญาโตตุลาการ) </w:t>
      </w:r>
      <w:r w:rsidR="003D1FEB" w:rsidRPr="003C09B8">
        <w:rPr>
          <w:rFonts w:ascii="TH SarabunPSK" w:hAnsi="TH SarabunPSK" w:cs="TH SarabunPSK" w:hint="cs"/>
          <w:sz w:val="32"/>
          <w:szCs w:val="32"/>
          <w:cs/>
        </w:rPr>
        <w:t>และมาตรา 44 (อำนาจศาลในการทำคำสั่</w:t>
      </w:r>
      <w:r w:rsidRPr="003C09B8">
        <w:rPr>
          <w:rFonts w:ascii="TH SarabunPSK" w:hAnsi="TH SarabunPSK" w:cs="TH SarabunPSK" w:hint="cs"/>
          <w:sz w:val="32"/>
          <w:szCs w:val="32"/>
          <w:cs/>
        </w:rPr>
        <w:t>งปฏิเสธการขอบังคับ หากปรากฏว่าการบังคับตามคำชี้ขาดนั้นจะขัดต่อความสงบเรียบร้อย) ให้ใช้บังคับไม่ว่าการดำเนินการทางอนุญาโตตุลาการจะทำขึ้นที่ใด</w:t>
      </w:r>
    </w:p>
    <w:p w:rsidR="00A21FC2" w:rsidRPr="003C09B8" w:rsidRDefault="00A21FC2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>2. กำหนดบทนิยามคำว่า “การดำเนินการทางอนุญาโตตุลาการระหว่างประเทศ” หมายความว่า การดำเนินการทางอนุญาโตตุลาการ ดังต่อไปนี้</w:t>
      </w:r>
    </w:p>
    <w:p w:rsidR="00A21FC2" w:rsidRPr="003C09B8" w:rsidRDefault="00A21FC2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>2.1 คู่สัญญาอนุญาโตตุลาการมีสถานประกอบการอยู่ในประเทศต่างกันในขณะทำสัญญา หรือ</w:t>
      </w:r>
    </w:p>
    <w:p w:rsidR="00A21FC2" w:rsidRPr="003C09B8" w:rsidRDefault="00A21FC2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>2.2 สถานที่ใดสถานที่หนึ่งดังต่อไปนี้ตั้งอยู่นอกประเทศที่คู่สัญญาฝ่ายใดฝ่ายหนึ่งมีสถานประกอบการอยู่</w:t>
      </w:r>
    </w:p>
    <w:p w:rsidR="00A21FC2" w:rsidRPr="003C09B8" w:rsidRDefault="00A21FC2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>(1) สถานที่ในการดำเนินการทางอนุญาโตตุลาการตามที่กำหนดไว้ในสัญญาหรือตามข้อตกลงให้ใช้กระบวนการอนุญาโตตุลาการ หรือ</w:t>
      </w:r>
    </w:p>
    <w:p w:rsidR="00A21FC2" w:rsidRPr="003C09B8" w:rsidRDefault="00A21FC2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>(2) สถานที่การปฏิบัติการชำระหนี้ในส่วนสำคัญของการค้าหรือการลงทุนระหว่างประเทศ หรือสถานที่ที่ใกล้ชิดกับมูลเหตุที่พิพาทมากที่สุด</w:t>
      </w:r>
    </w:p>
    <w:p w:rsidR="00A21FC2" w:rsidRPr="003C09B8" w:rsidRDefault="00A21FC2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2.3 คู่สัญญาได้ตกลงไว้โดยชัดแจ้งว่าข้อพิพาทตามสัญญาอนุญาโตตุลาการเป็นเรื่องที่เกี่ยวพันกับประเทศมากกว่าหนึ่งประเทศ หรือให้ถือว่าการดำเนินการอนุญาโตตุลาการที่ทำขึ้นตามสัญญาอนุญาโตตุลาการเป็นเรื่องระหว่างประเทศ หรือ </w:t>
      </w:r>
    </w:p>
    <w:p w:rsidR="00A21FC2" w:rsidRPr="003C09B8" w:rsidRDefault="00A21FC2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>2.4 การดำเนินการทางอนุญาโตตุลาการนั้นทำเป็นภาษาต่างประเทศ</w:t>
      </w:r>
    </w:p>
    <w:p w:rsidR="00A21FC2" w:rsidRPr="003C09B8" w:rsidRDefault="00A21FC2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>3. กำหนดให้ประธานศาลฎีกาและรัฐมนตรีว่าการกระทรวงยุติธรรมรักษาการตามพระราชบัญญัตินี้</w:t>
      </w:r>
    </w:p>
    <w:p w:rsidR="00A21FC2" w:rsidRPr="003C09B8" w:rsidRDefault="00A21FC2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>4. กำหนดเรื่องการปฏิบัติหน้าที่ของอนุญาโตตุลาการและผู้รับมอบอำนาจชาวต่างชาติในการดำเนินการทางอนุญาโตตุลาการระหว่างประเทศในประเทศไทย</w:t>
      </w:r>
    </w:p>
    <w:p w:rsidR="00A21FC2" w:rsidRPr="003C09B8" w:rsidRDefault="00A21FC2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21FC2" w:rsidRPr="003C09B8" w:rsidRDefault="003C09B8" w:rsidP="003C09B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เรื่อง</w:t>
      </w:r>
      <w:r w:rsidR="00A21FC2"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ร่างพระราชบัญญัติจัดระเบียบการจอดรถในเขตองค์กรปกครองส่วนท้องถิ่น พ.ศ. ....</w:t>
      </w:r>
    </w:p>
    <w:p w:rsidR="00A21FC2" w:rsidRPr="003C09B8" w:rsidRDefault="00A21FC2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บัญญัติจัดระเบียบการจอดรถในเขตองค์กรปกครองส่วนท้องถิ่น พ.ศ. .... ตามที่สำนักงานปลัดสำนักนายกรัฐมนตรี (สปน.) 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A21FC2" w:rsidRPr="003C09B8" w:rsidRDefault="00A21FC2" w:rsidP="003C09B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A21FC2" w:rsidRPr="003C09B8" w:rsidRDefault="00A21FC2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>1. กำหนดให้ยกเลิกพระราชบัญญัติจัดระเบียบการจอดยานยนตร์ในเขตเทศบาลและสุขาภิบาล พ.ศ. 2503 และพระราชบัญญัติจัดระเบียบการจอดยานยนตร์ในเขตเทศบาลและสุขาภิบาล (ฉบับที่ 2) พ.ศ. 2535</w:t>
      </w:r>
    </w:p>
    <w:p w:rsidR="00A21FC2" w:rsidRPr="003C09B8" w:rsidRDefault="00A21FC2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>2. กำหนดให้องค์กรปกครองส่วนท้องถิ่นมีอำนาจตราข้อบัญญัติท้องถิ่นเพื่อประโยชน์ในการจัดระเบียบการจอดรถ โดยกำหนดชนิดหรือประเภทรถ กำหนดระเบียบการจอดรถในที่จอดรถ กำหนดอัตราค่าธรรมเนียมจอดรถ และกำหนดระยะเวลาจอดรถระยะเวลาที่ต้องเสียค่าธรรมเนียม วิธีการเก็บค่าธรรมเนียมและการยกเว้นค่าธรรมเนียม</w:t>
      </w:r>
    </w:p>
    <w:p w:rsidR="00A21FC2" w:rsidRPr="003C09B8" w:rsidRDefault="00A21FC2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>3. กำหนดให้องค์กรปกครองส่วนท้องถิ่นอาจมอบให้เอกชนทำหน้าที่จัดเก็บค่าธรรมเนียมจอดรถแทนก็ได้</w:t>
      </w:r>
    </w:p>
    <w:p w:rsidR="00A21FC2" w:rsidRPr="003C09B8" w:rsidRDefault="00A21FC2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>4. กำหนดให้เงินค่าธรรมเนียมและเงินค่าปรับตามพระราชบัญญัตินี้ให้เป็นรายได้ขององค์กรปกครองส่วนท้องถิ่นที่ความผิดไม่เกิดขึ้น</w:t>
      </w:r>
    </w:p>
    <w:p w:rsidR="00A21FC2" w:rsidRPr="003C09B8" w:rsidRDefault="00A21FC2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>5. กำหนดให้เงินค่าธรรมเนียมและค่าปรับตามพระราชบัญญัตินี้ให้ใช้เฉพาะเพื่อประโยชน์ในการจัดระเบียบการจอดรถตามพระราชบัญญัตินี้ ตลอดจนอุปกรณ์และเครื่องมือเครื่องใช้ของสถานที่ดังกล่าว การบูรณะทางหลวงและสะพาน กับการชดใช้เงินกู้ในการก่อสร้างและบูรณะทางหลวงและสะพานในเขตองค์กรปกครองส่วนท้องถิ่นเท่านั้น</w:t>
      </w:r>
    </w:p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21FC2" w:rsidRPr="003C09B8" w:rsidRDefault="003C09B8" w:rsidP="003C09B8">
      <w:pPr>
        <w:pStyle w:val="x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A21FC2" w:rsidRPr="003C09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ร่างพระราชกฤษฎีกาจัดตั้งองค์การจัดการน้ำเสีย (ฉบับที่ ..) พ.ศ. ....</w:t>
      </w:r>
    </w:p>
    <w:p w:rsidR="00A21FC2" w:rsidRPr="003C09B8" w:rsidRDefault="00A21FC2" w:rsidP="003C09B8">
      <w:pPr>
        <w:pStyle w:val="x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</w:rPr>
        <w:t xml:space="preserve">                   </w:t>
      </w:r>
      <w:r w:rsidRPr="003C09B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คณะรัฐมนตรีมีมติอนุมัติหลักการร่างพระราชกฤษฎีกาจัดตั้งองค์การจัดการน้ำเสีย (ฉบับที่ ..)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C09B8">
        <w:rPr>
          <w:rFonts w:ascii="TH SarabunPSK" w:hAnsi="TH SarabunPSK" w:cs="TH SarabunPSK"/>
          <w:sz w:val="32"/>
          <w:szCs w:val="32"/>
          <w:cs/>
        </w:rPr>
        <w:t>พ.ศ. .... ตามที่กระทรวงทรัพยากรธรรมชาติและสิ่งแวดล้อม (ทส.) เสนอ</w:t>
      </w:r>
    </w:p>
    <w:p w:rsidR="00A21FC2" w:rsidRPr="003C09B8" w:rsidRDefault="00A21FC2" w:rsidP="003C09B8">
      <w:pPr>
        <w:pStyle w:val="x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3C09B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สาระสำคัญของร่างพระราชกฤษฎีกาจัดตั้งองค์การจัดการน้ำเสีย </w:t>
      </w:r>
      <w:r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09B8">
        <w:rPr>
          <w:rFonts w:ascii="TH SarabunPSK" w:hAnsi="TH SarabunPSK" w:cs="TH SarabunPSK"/>
          <w:b/>
          <w:bCs/>
          <w:sz w:val="32"/>
          <w:szCs w:val="32"/>
          <w:cs/>
        </w:rPr>
        <w:t>(ฉบับที่ ..) พ.ศ. ....</w:t>
      </w:r>
      <w:r w:rsidRPr="003C09B8">
        <w:rPr>
          <w:rFonts w:ascii="TH SarabunPSK" w:hAnsi="TH SarabunPSK" w:cs="TH SarabunPSK"/>
          <w:sz w:val="32"/>
          <w:szCs w:val="32"/>
        </w:rPr>
        <w:t> </w:t>
      </w:r>
      <w:r w:rsidRPr="003C09B8">
        <w:rPr>
          <w:rFonts w:ascii="TH SarabunPSK" w:hAnsi="TH SarabunPSK" w:cs="TH SarabunPSK"/>
          <w:sz w:val="32"/>
          <w:szCs w:val="32"/>
          <w:cs/>
        </w:rPr>
        <w:t>เป็นการแก้ไขเพิ่มเติมพระราชกฤษฎีกาจัดตั้งองค์การจัดการน้ำเสีย พ.ศ. 2538 เพื่อโอนย้ายองค์การจัดการน้ำเสียจากภายใต้การกำกับดูแลของกระทรวงทรัพยากรธรรมชาติและสิ่งแวดล้อมไปอยู่ภายใต้การกำกับดูแลของกระทรวงมหาดไทย โดยกำหนดให้รัฐมนตรีว่าการกระทรวงมหาดไทยเป็นผู้รักษาการตามพระราชกฤษฎีกาฯ แทนรัฐมนตรีว่าการกระทรวงทรัพยากรธรรมชาติและสิ่งแวดล้อม และเพิ่มเติมลักษณะต้องห้ามของประธานกรรมการอันจะเป็นการสนับสนุนการปฏิบัติงานขององค์กรปกครองท้องถิ่นเกี่ยวกับการจัดการน้ำเสียในภาพรวมให้มีประสิทธิภาพมากขึ้น</w:t>
      </w:r>
    </w:p>
    <w:p w:rsidR="00A21FC2" w:rsidRPr="003C09B8" w:rsidRDefault="00A21FC2" w:rsidP="003C09B8">
      <w:pPr>
        <w:pStyle w:val="x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</w:rPr>
        <w:t> </w:t>
      </w:r>
    </w:p>
    <w:p w:rsidR="00A21FC2" w:rsidRPr="003C09B8" w:rsidRDefault="003C09B8" w:rsidP="003C09B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A21FC2"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ร่างพระราชกฤษฎีกาค่าเช่าบ้านตุลาการศาลปกครอง (ฉบับที่ ..) พ.ศ. .... </w:t>
      </w:r>
    </w:p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คณะรัฐมนตรีมีมติอนุมัติหลักการร่างพระราชกฤษฎีกาค่าเช่าบ้านตุลาการศาลปกครอง (ฉบับที่ ..) พ.ศ. .... ตามที่ศาลปกครองเสนอ และให้ส่งสำนักงานคณะกรรมการกฤษฎีกาตรวจพิจารณา โดยกำหนดวันใช้บังคับเป็นวันเดียวกับวันใช้บังคับร่างพระราชกฤษฎีกาค่าเช่าบ้านข้าราชการ (ฉบับที่ ..) พ.ศ. .... ซึ่งอยู่ระหว่างการตรวจพิจารณาของสำนักงานคณะกรรมการกฤษฎีกา ตามมติคณะรัฐมนตรี (12 กันยายน 2560) แล้วดำเนินการต่อไปได้ และมอบหมายให้สำนักงานศาลปกครองรับความเห็นของสำนักงบประมาณและคณะกรรมการพิจารณาโครงสร้างหน่วยงานและระบบค่าตอบแทนบุคลากรภาครัฐไปพิจารณาดำเนินการต่อไปด้วย </w:t>
      </w:r>
    </w:p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 xml:space="preserve">ศาลปกครองเสนอว่า </w:t>
      </w:r>
    </w:p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 xml:space="preserve">1. อัตราค่าเช่าบ้านตุลาการศาลปกครองเป็นไปตามพระราชกฤษฎีกาค่าเช่าบ้านตุลาการศาลปกครอง พ.ศ. 2544 มาตรา 3 ที่กำหนดให้ตุลาการศาลปกครองมีสิทธิได้รับค่าเช่าบ้านตามหลักเกณฑ์และวิธีการที่กำหนดในพระราชกฤษฎีกาว่าด้วยค่าเช่าบ้านข้าราชการ ออกตามความในพระราชบัญญัติการกำหนดหลักเกณฑ์เกี่ยวกับการจ่ายเงินบางประเภทตามงบประมาณรายจ่าย พ.ศ. 2518 ในอัตราค่าเช่าบ้านไม่เกินเดือนละ 4,000 บาท แต่โดยที่อัตราค่าเช่าบ้านดังกล่าวไม่สอดคล้องกับสภาวการณ์ในปัจจุบันและไม่สอดคล้องกับอัตราค่าเช่าบ้านข้าราชการตุลาการตามร่างพระราชกฤษฎีกาค่าเช่าบ้านข้าราชการ (ฉบับที่ ..) พ.ศ. .... ที่กระทรวงการคลัง (กค.) เสนอ ซึ่งคณะรัฐมนตรีได้มีมติอนุมัติหลักการเมื่อวันที่ 12 กันยายน 2560 ศาลปกครองจึงเห็นสมควรปรับปรุงอัตราค่าเช่าบ้านตุลาการศาลปกครองเสียใหม่ให้เหมาะสม </w:t>
      </w:r>
    </w:p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>2. สำนักงานศาลปกครองได้แจ้งกระทรวงการคลังเพื่อขอให้รัฐมนตรีว่าการกระทรวงการคลังแก้ไขมาตรา 3 วรรคสอง แห่งพระราชกฤษฎีกาค่าเช่าบ้านตุลาการศาลปกครอง พ.ศ. 2544 เพื่อกำหนดอัตราค่าเช่าบ้าน</w:t>
      </w:r>
      <w:r w:rsidRPr="003C09B8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ของข้าราชการตุลาการศาลปกครองให้เท่ากับข้าราชการตุลาการศาลยุติธรรม ต่อมา กค. แจ้งว่า รัฐมนตรีว่าการกระทรวงการคลังในฐานะผู้รักษาการตามพระราชบัญญัติการกำหนดหลักเกณฑ์ที่เกี่ยวกับการจ่ายเงินบางประเภทตามงบประมาณรายจ่าย พ.ศ. 2518 เห็นชอบการเสนอขอแก้ไขพระราชกฤษฎีกาดังกล่าวแล้ว ซึ่งต่อมาสำนักงานศาลปกครองได้ดำเนินการยกร่างพระราชกฤษฎีกาค่าเช่าบ้านตุลาการศาลปกครอง (ฉบับที่ ..) พ.ศ. .... ขึ้นใหม่ เพื่อให้มีผลใช้บังคับต่อไป ทั้งนี้ สำหรับค่าใช้จ่ายเกี่ยวกับภาระงบประมาณในการปรับอัตราค่าเช่าบ้านตุลาการศาลปกครองนั้น เพิ่มขึ้น เป็นเงินประมาณปีละ 5,592,000 บาทต่อปี ซึ่งจะได้เบิกจ่ายจากงบประมาณของสำนักงานศาลปกครองต่อไป </w:t>
      </w:r>
    </w:p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A21FC2" w:rsidRDefault="00A21FC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</w:rPr>
        <w:t xml:space="preserve"> </w:t>
      </w:r>
      <w:r w:rsidRPr="003C09B8">
        <w:rPr>
          <w:rFonts w:ascii="TH SarabunPSK" w:hAnsi="TH SarabunPSK" w:cs="TH SarabunPSK"/>
          <w:sz w:val="32"/>
          <w:szCs w:val="32"/>
        </w:rPr>
        <w:tab/>
      </w:r>
      <w:r w:rsidRPr="003C09B8">
        <w:rPr>
          <w:rFonts w:ascii="TH SarabunPSK" w:hAnsi="TH SarabunPSK" w:cs="TH SarabunPSK"/>
          <w:sz w:val="32"/>
          <w:szCs w:val="32"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กำหนดให้ตุลาการศาลปกครองได้รับค่าเช่าบ้านในอัตราเท่ากับข้าราชการตุลาการศาลยุติธรรมที่ได้รับเงินเดือนในอัตราที่เทียบเท่ากัน ดังนี้ </w:t>
      </w:r>
    </w:p>
    <w:p w:rsidR="00CA77B2" w:rsidRPr="003C09B8" w:rsidRDefault="00CA77B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938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4"/>
        <w:gridCol w:w="967"/>
        <w:gridCol w:w="2435"/>
        <w:gridCol w:w="1164"/>
        <w:gridCol w:w="2213"/>
      </w:tblGrid>
      <w:tr w:rsidR="00A21FC2" w:rsidRPr="003C09B8" w:rsidTr="0002645F">
        <w:trPr>
          <w:trHeight w:val="352"/>
        </w:trPr>
        <w:tc>
          <w:tcPr>
            <w:tcW w:w="6006" w:type="dxa"/>
            <w:gridSpan w:val="3"/>
          </w:tcPr>
          <w:p w:rsidR="00A21FC2" w:rsidRPr="003C09B8" w:rsidRDefault="00A21FC2" w:rsidP="003C09B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9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อัตราค่าเช่าบ้านข้าราชการตุลาการ</w:t>
            </w:r>
          </w:p>
        </w:tc>
        <w:tc>
          <w:tcPr>
            <w:tcW w:w="3377" w:type="dxa"/>
            <w:gridSpan w:val="2"/>
          </w:tcPr>
          <w:p w:rsidR="00A21FC2" w:rsidRPr="003C09B8" w:rsidRDefault="00A21FC2" w:rsidP="003C09B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9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อัตราค่าเช่าบ้านตุลาการศาลปกครอง</w:t>
            </w:r>
          </w:p>
        </w:tc>
      </w:tr>
      <w:tr w:rsidR="00A21FC2" w:rsidRPr="003C09B8" w:rsidTr="0002645F">
        <w:trPr>
          <w:trHeight w:val="548"/>
        </w:trPr>
        <w:tc>
          <w:tcPr>
            <w:tcW w:w="2604" w:type="dxa"/>
          </w:tcPr>
          <w:p w:rsidR="00A21FC2" w:rsidRPr="003C09B8" w:rsidRDefault="00A21FC2" w:rsidP="003C09B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9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967" w:type="dxa"/>
          </w:tcPr>
          <w:p w:rsidR="00A21FC2" w:rsidRPr="003C09B8" w:rsidRDefault="00A21FC2" w:rsidP="003C09B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9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อัตราเดิม</w:t>
            </w:r>
          </w:p>
        </w:tc>
        <w:tc>
          <w:tcPr>
            <w:tcW w:w="2435" w:type="dxa"/>
          </w:tcPr>
          <w:p w:rsidR="00A21FC2" w:rsidRPr="003C09B8" w:rsidRDefault="00A21FC2" w:rsidP="003C09B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9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อัตราที่เสนอใหม่ (ตามร่าง พ.ร.ฎ.</w:t>
            </w:r>
            <w:r w:rsidRPr="003C0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C09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ค่าเช่าบ้านข้าราชการ (ฉบับที่..) พ.ศ. ....</w:t>
            </w:r>
            <w:r w:rsidR="00CA43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3C09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(ค่าเช่าบ้านไม่เกินเดือนละ/บาท)</w:t>
            </w:r>
          </w:p>
        </w:tc>
        <w:tc>
          <w:tcPr>
            <w:tcW w:w="1164" w:type="dxa"/>
          </w:tcPr>
          <w:p w:rsidR="00A21FC2" w:rsidRPr="003C09B8" w:rsidRDefault="00A21FC2" w:rsidP="003C09B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9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อัตราเดิม</w:t>
            </w:r>
          </w:p>
        </w:tc>
        <w:tc>
          <w:tcPr>
            <w:tcW w:w="2213" w:type="dxa"/>
          </w:tcPr>
          <w:p w:rsidR="00A21FC2" w:rsidRPr="003C09B8" w:rsidRDefault="00A21FC2" w:rsidP="003C09B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9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อัตราใหม่</w:t>
            </w:r>
          </w:p>
          <w:p w:rsidR="00A21FC2" w:rsidRPr="003C09B8" w:rsidRDefault="00A21FC2" w:rsidP="003C09B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9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(ตามร่าง พ.ร.ฎ. ค่าเช่าบ้านตุลาการศาลปกครอง (ฉบับที่ .. ) พ.ศ. .... ที่ ศป. เสนอ)</w:t>
            </w:r>
          </w:p>
        </w:tc>
      </w:tr>
      <w:tr w:rsidR="00A21FC2" w:rsidRPr="003C09B8" w:rsidTr="0002645F">
        <w:trPr>
          <w:trHeight w:val="548"/>
        </w:trPr>
        <w:tc>
          <w:tcPr>
            <w:tcW w:w="2604" w:type="dxa"/>
          </w:tcPr>
          <w:p w:rsidR="00A21FC2" w:rsidRPr="003C09B8" w:rsidRDefault="00A21FC2" w:rsidP="003C09B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9B8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ตำแหน่งผู้ช่วยผู้พิพากษา</w:t>
            </w:r>
          </w:p>
        </w:tc>
        <w:tc>
          <w:tcPr>
            <w:tcW w:w="967" w:type="dxa"/>
          </w:tcPr>
          <w:p w:rsidR="00A21FC2" w:rsidRPr="003C09B8" w:rsidRDefault="00A21FC2" w:rsidP="003C09B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9B8">
              <w:rPr>
                <w:rFonts w:ascii="TH SarabunPSK" w:hAnsi="TH SarabunPSK" w:cs="TH SarabunPSK" w:hint="cs"/>
                <w:sz w:val="32"/>
                <w:szCs w:val="32"/>
                <w:cs/>
              </w:rPr>
              <w:t>2,400</w:t>
            </w:r>
          </w:p>
        </w:tc>
        <w:tc>
          <w:tcPr>
            <w:tcW w:w="2435" w:type="dxa"/>
          </w:tcPr>
          <w:p w:rsidR="00A21FC2" w:rsidRPr="003C09B8" w:rsidRDefault="00A21FC2" w:rsidP="003C09B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9B8">
              <w:rPr>
                <w:rFonts w:ascii="TH SarabunPSK" w:hAnsi="TH SarabunPSK" w:cs="TH SarabunPSK" w:hint="cs"/>
                <w:sz w:val="32"/>
                <w:szCs w:val="32"/>
                <w:cs/>
              </w:rPr>
              <w:t>3,000</w:t>
            </w:r>
          </w:p>
        </w:tc>
        <w:tc>
          <w:tcPr>
            <w:tcW w:w="1164" w:type="dxa"/>
            <w:vMerge w:val="restart"/>
          </w:tcPr>
          <w:p w:rsidR="00A21FC2" w:rsidRPr="003C09B8" w:rsidRDefault="00A21FC2" w:rsidP="003C09B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9B8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ไม่เกินเดือนละ 4,000</w:t>
            </w:r>
          </w:p>
        </w:tc>
        <w:tc>
          <w:tcPr>
            <w:tcW w:w="2213" w:type="dxa"/>
            <w:vMerge w:val="restart"/>
          </w:tcPr>
          <w:p w:rsidR="00A21FC2" w:rsidRPr="003C09B8" w:rsidRDefault="00A21FC2" w:rsidP="003C09B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9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ได้รับในอัตราเท่ากับข้าราชการตุลาการศาลยุติธรรมที่ได้รับเงินเดือนในอัตราที่เทียบเท่ากัน </w:t>
            </w:r>
          </w:p>
        </w:tc>
      </w:tr>
      <w:tr w:rsidR="00A21FC2" w:rsidRPr="003C09B8" w:rsidTr="0002645F">
        <w:trPr>
          <w:trHeight w:val="548"/>
        </w:trPr>
        <w:tc>
          <w:tcPr>
            <w:tcW w:w="2604" w:type="dxa"/>
          </w:tcPr>
          <w:p w:rsidR="00A21FC2" w:rsidRPr="003C09B8" w:rsidRDefault="00A21FC2" w:rsidP="003C09B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9B8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ตำแหน่งผู้พิพากษาประจำศาล</w:t>
            </w:r>
          </w:p>
        </w:tc>
        <w:tc>
          <w:tcPr>
            <w:tcW w:w="967" w:type="dxa"/>
          </w:tcPr>
          <w:p w:rsidR="00A21FC2" w:rsidRPr="003C09B8" w:rsidRDefault="00A21FC2" w:rsidP="003C09B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9B8">
              <w:rPr>
                <w:rFonts w:ascii="TH SarabunPSK" w:hAnsi="TH SarabunPSK" w:cs="TH SarabunPSK" w:hint="cs"/>
                <w:sz w:val="32"/>
                <w:szCs w:val="32"/>
                <w:cs/>
              </w:rPr>
              <w:t>3,000</w:t>
            </w:r>
          </w:p>
        </w:tc>
        <w:tc>
          <w:tcPr>
            <w:tcW w:w="2435" w:type="dxa"/>
          </w:tcPr>
          <w:p w:rsidR="00A21FC2" w:rsidRPr="003C09B8" w:rsidRDefault="00A21FC2" w:rsidP="003C09B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9B8">
              <w:rPr>
                <w:rFonts w:ascii="TH SarabunPSK" w:hAnsi="TH SarabunPSK" w:cs="TH SarabunPSK" w:hint="cs"/>
                <w:sz w:val="32"/>
                <w:szCs w:val="32"/>
                <w:cs/>
              </w:rPr>
              <w:t>4,000</w:t>
            </w:r>
          </w:p>
        </w:tc>
        <w:tc>
          <w:tcPr>
            <w:tcW w:w="1164" w:type="dxa"/>
            <w:vMerge/>
          </w:tcPr>
          <w:p w:rsidR="00A21FC2" w:rsidRPr="003C09B8" w:rsidRDefault="00A21FC2" w:rsidP="003C09B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3" w:type="dxa"/>
            <w:vMerge/>
          </w:tcPr>
          <w:p w:rsidR="00A21FC2" w:rsidRPr="003C09B8" w:rsidRDefault="00A21FC2" w:rsidP="003C09B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1FC2" w:rsidRPr="003C09B8" w:rsidTr="0002645F">
        <w:trPr>
          <w:trHeight w:val="548"/>
        </w:trPr>
        <w:tc>
          <w:tcPr>
            <w:tcW w:w="2604" w:type="dxa"/>
          </w:tcPr>
          <w:p w:rsidR="00A21FC2" w:rsidRPr="003C09B8" w:rsidRDefault="00A21FC2" w:rsidP="003C09B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9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ตำแหน่งผู้พิพากษาศาลชั้นต้นที่ได้รับเงินเดือนขั้น 2 </w:t>
            </w:r>
          </w:p>
        </w:tc>
        <w:tc>
          <w:tcPr>
            <w:tcW w:w="967" w:type="dxa"/>
          </w:tcPr>
          <w:p w:rsidR="00A21FC2" w:rsidRPr="003C09B8" w:rsidRDefault="00A21FC2" w:rsidP="003C09B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9B8">
              <w:rPr>
                <w:rFonts w:ascii="TH SarabunPSK" w:hAnsi="TH SarabunPSK" w:cs="TH SarabunPSK" w:hint="cs"/>
                <w:sz w:val="32"/>
                <w:szCs w:val="32"/>
                <w:cs/>
              </w:rPr>
              <w:t>3,500</w:t>
            </w:r>
          </w:p>
        </w:tc>
        <w:tc>
          <w:tcPr>
            <w:tcW w:w="2435" w:type="dxa"/>
          </w:tcPr>
          <w:p w:rsidR="00A21FC2" w:rsidRPr="003C09B8" w:rsidRDefault="00A21FC2" w:rsidP="003C09B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9B8"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164" w:type="dxa"/>
            <w:vMerge/>
          </w:tcPr>
          <w:p w:rsidR="00A21FC2" w:rsidRPr="003C09B8" w:rsidRDefault="00A21FC2" w:rsidP="003C09B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3" w:type="dxa"/>
            <w:vMerge/>
          </w:tcPr>
          <w:p w:rsidR="00A21FC2" w:rsidRPr="003C09B8" w:rsidRDefault="00A21FC2" w:rsidP="003C09B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1FC2" w:rsidRPr="003C09B8" w:rsidTr="0002645F">
        <w:trPr>
          <w:trHeight w:val="548"/>
        </w:trPr>
        <w:tc>
          <w:tcPr>
            <w:tcW w:w="2604" w:type="dxa"/>
          </w:tcPr>
          <w:p w:rsidR="00A21FC2" w:rsidRPr="003C09B8" w:rsidRDefault="00A21FC2" w:rsidP="003C09B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9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ตำแหน่งผู้พิพากษาศาลชั้นต้นที่ได้รับเงินเดือนขั้น 3 ถึงตำแหน่งประธานศาลฎีกา </w:t>
            </w:r>
          </w:p>
        </w:tc>
        <w:tc>
          <w:tcPr>
            <w:tcW w:w="967" w:type="dxa"/>
          </w:tcPr>
          <w:p w:rsidR="00A21FC2" w:rsidRPr="003C09B8" w:rsidRDefault="00A21FC2" w:rsidP="003C09B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9B8">
              <w:rPr>
                <w:rFonts w:ascii="TH SarabunPSK" w:hAnsi="TH SarabunPSK" w:cs="TH SarabunPSK" w:hint="cs"/>
                <w:sz w:val="32"/>
                <w:szCs w:val="32"/>
                <w:cs/>
              </w:rPr>
              <w:t>4,000</w:t>
            </w:r>
          </w:p>
        </w:tc>
        <w:tc>
          <w:tcPr>
            <w:tcW w:w="2435" w:type="dxa"/>
          </w:tcPr>
          <w:p w:rsidR="00A21FC2" w:rsidRPr="003C09B8" w:rsidRDefault="00A21FC2" w:rsidP="003C09B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9B8">
              <w:rPr>
                <w:rFonts w:ascii="TH SarabunPSK" w:hAnsi="TH SarabunPSK" w:cs="TH SarabunPSK" w:hint="cs"/>
                <w:sz w:val="32"/>
                <w:szCs w:val="32"/>
                <w:cs/>
              </w:rPr>
              <w:t>6,000</w:t>
            </w:r>
          </w:p>
        </w:tc>
        <w:tc>
          <w:tcPr>
            <w:tcW w:w="1164" w:type="dxa"/>
            <w:vMerge/>
          </w:tcPr>
          <w:p w:rsidR="00A21FC2" w:rsidRPr="003C09B8" w:rsidRDefault="00A21FC2" w:rsidP="003C09B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3" w:type="dxa"/>
            <w:vMerge/>
          </w:tcPr>
          <w:p w:rsidR="00A21FC2" w:rsidRPr="003C09B8" w:rsidRDefault="00A21FC2" w:rsidP="003C09B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A77B2" w:rsidRDefault="00CA77B2" w:rsidP="003C09B8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A21FC2" w:rsidRPr="003C09B8" w:rsidRDefault="003C09B8" w:rsidP="003C09B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A21FC2"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ร่างพระราชกฤษฎีกาจัดตั้งสำนักงานบริหารและพัฒนาองค์ความรู้ (องค์การมหาชน) (ฉบับที่ ..)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A21FC2"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.... </w:t>
      </w:r>
    </w:p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คณะรัฐมนตรีมีมติอนุมัติหลักการร่างพระราชกฤษฎีกาจัดตั้งสำนักงานบริหารและพัฒนาองค์ความรู้ (องค์การมหาชน) (ฉบับที่ ..) พ.ศ. .... ตามที่สำนักงาน ก.พ.ร. เสนอ และให้ส่งสำนักงานคณะกรรมการกฤษฎีกาตรวจพิจารณา แล้วดำเนินการต่อไปได้ และมอบหมายให้สำนักงาน ก.พ.ร. รับความเห็นของสำนักงานปลัดสำนักนายกรัฐมนตรีไปพิจารณาดำเนินการต่อไปด้วย </w:t>
      </w:r>
    </w:p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 xml:space="preserve">ร่างพระราชกฤษฎีกาจัดตั้งสำนักงานบริหารและพัฒนาองค์ความรู้ (องค์การมหาชน) (ฉบับที่ ..) พ.ศ. .... มีสาระสำคัญดังนี้ </w:t>
      </w:r>
    </w:p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 xml:space="preserve">1. แก้ไขบทนิยามคำว่า “คณะกรรมการบริหาร” และคำว่า “ผู้อำนวยการ” เพื่อให้เกิดความชัดเจนในการบังคับใช้กฎหมาย </w:t>
      </w:r>
    </w:p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 xml:space="preserve">2. แก้ไขเพิ่มเติมวัตถุประสงค์ของสำนักงาน โดยการให้บริการและพัฒนาแหล่งเรียนรู้ต้นแบบ ทั้งในรูปแบบของอุทยานการเรียนรู้ และพิพิธภัณฑ์การเรียนรู้ เพื่อเป็นพื้นที่สร้างสรรค์ที่เอื้อต่อการเข้าถึงและการใช้บริการด้านการเรียนรู้ รวมทั้งเป็นพื้นที่ในการค้นคว้าแลกเปลี่ยนเรียนรู้ และสร้างแรงบันดาลใจ </w:t>
      </w:r>
    </w:p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 xml:space="preserve">3. แก้ไขปรับปรุงองค์ประกอบคณะกรรมการ ซึ่งคณะกรรมการต้องประกอบด้วยกรรมการไม่น้อยกว่ากึ่งหนึ่งต้องไม่เป็นข้าราชการ พนักงาน หรือลูกจ้างของส่วนราชการ หน่วยงานของรัฐ รัฐวิสาหกิจ หรือองค์กรปกครองส่วนท้องถิ่น เว้นแต่เป็นผู้สอนในสถาบันอุดมศึกษาของรัฐ และกรรมการจะดำรงตำแหน่งกรรมการในองค์การมหาชนเกินกว่าสามแห่งไม่ได้ </w:t>
      </w:r>
    </w:p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 xml:space="preserve">4. แก้ไขเพิ่มเติมอำนาจหน้าที่ของคณะกรรมการโดยให้มีอำนาจในการออกระเบียบ ข้อบังคับ ข้อกำหนด หรือประกาศเกี่ยวกับสำนักงานในเรื่องเกี่ยวกับการแต่งตั้ง และอำนาจหน้าที่ของคณะกรรมการตรวจสอบ การกำหนดเครื่องแบบผู้อำนวยการ เจ้าหน้าที่ และลูกจ้างของสำนักงาน และเครื่องหมายของสำนักงาน รวมทั้งกำหนดแนวทางปฏิบัติงานตามหลักเกณฑ์และวิธีการบริหารกิจการบ้านเมืองที่ดี </w:t>
      </w:r>
    </w:p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>5. กำหนดให้ดำเนินการแต่งตั้งผู้อำนวยการให้แล้วเสร็จภายในระยะเวลา 90 วันนับแต่วันที่มีเหตุต้องแต่งตั้งผู้อำนวยการ และหากมีความจำเป็นให้ขยายได้ไม่เกิน 60 วัน หากดำเนินการไม่แล้วเสร็จภายในระยะเวลาดังกล่าวให้รายงานผลให้</w:t>
      </w:r>
      <w:r w:rsidR="00CA43EB">
        <w:rPr>
          <w:rFonts w:ascii="TH SarabunPSK" w:hAnsi="TH SarabunPSK" w:cs="TH SarabunPSK" w:hint="cs"/>
          <w:sz w:val="32"/>
          <w:szCs w:val="32"/>
          <w:cs/>
        </w:rPr>
        <w:t>คณะกรรมการพัฒนาและส่งเสริมองค์การมหาชน (</w:t>
      </w:r>
      <w:r w:rsidRPr="003C09B8">
        <w:rPr>
          <w:rFonts w:ascii="TH SarabunPSK" w:hAnsi="TH SarabunPSK" w:cs="TH SarabunPSK" w:hint="cs"/>
          <w:sz w:val="32"/>
          <w:szCs w:val="32"/>
          <w:cs/>
        </w:rPr>
        <w:t>กพม.</w:t>
      </w:r>
      <w:r w:rsidR="00CA43EB">
        <w:rPr>
          <w:rFonts w:ascii="TH SarabunPSK" w:hAnsi="TH SarabunPSK" w:cs="TH SarabunPSK" w:hint="cs"/>
          <w:sz w:val="32"/>
          <w:szCs w:val="32"/>
          <w:cs/>
        </w:rPr>
        <w:t>)</w:t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 เพื่อรายงานคณะรัฐมนตรีเพื่อพิจารณา </w:t>
      </w:r>
    </w:p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 xml:space="preserve">6. แก้ไขเพิ่มเติมคุณสมบัติของผู้อำนวยการ โดยผู้อำนวยการต้องไม่เป็นผู้ดำรงตำแหน่งทางการเมือง สมาชิกสภาท้องถิ่นหรือผู้บริหารท้องถิ่น กรรมการหรือผู้ดำรงตำแหน่งซึ่งรับผิดชอบการบริหารพรรคการเมือง ที่ปรึกษาพรรคการเมือง หรือเจ้าหน้าที่พรรคการเมือง ไม่เป็นผู้บริหารของรัฐวิสาหกิจ หน่วยงานของรัฐ หรือองค์การมหาชนอื่น ไม่เป็นผู้มีส่วนได้เสียในกิจการที่กระทำ หรือในกิจการที่เป็นการแข่งขันกับกิจการของสำนักงานไม่ว่าโดยตรงหรือทางอ้อมและไม่เป็นข้าราชการซึ่งมีตำแหน่งหรือเงินเดือนประจำ พนักงานหรือลูกจ้างของส่วนราชการ รัฐวิสาหกิจ องค์กรปกครองส่วนท้องถิ่น หรือหน่วยงานของรัฐ หรือผู้ปฏิบัติงานขององค์การมหาชนอื่น </w:t>
      </w:r>
    </w:p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 xml:space="preserve">7. กำหนดให้การแต่งตั้ง โยกย้าย เลื่อนเงินเดือน เลื่อนตำแหน่ง และลงโทษทางวินัย ผู้ตรวจสอบภายในนั้น ให้ผู้อำนวยการและคณะกรรมการตรวจสอบพิจารณาร่วมกันแล้วเสนอให้คณะกรรมการให้ความเห็นชอบก่อนจึงดำเนินการได้ </w:t>
      </w:r>
    </w:p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 xml:space="preserve">8. กำหนดบทเฉพาะกาล โดยกำหนดให้ประธานกรรมการ กรรมการโดยตำแหน่ง และกรรมการผู้ทรงคุณวุฒิมีอยู่ในวันก่อนที่พระราชกฤษฎีกานี้ใช้บังคับ เป็นประธานกรรมการและกรรมการของสำนักงานตามพระราชกฤษฎีกานี้และยังคงดำรงตำแหน่งต่อไปตามวาระที่มีอยู่เดิมในวันก่อนที่พระราชกฤษฎีกานี้ใช้บังคับ </w:t>
      </w:r>
    </w:p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21FC2" w:rsidRPr="003C09B8" w:rsidRDefault="003C09B8" w:rsidP="003C09B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A21FC2"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ร่างกฎกระทรวงแบ่งส่วนราชการกรมการแพทย์แผนไทยและการแพทย์ทางเลือก กระทรวงสาธารณสุข พ.ศ. .... </w:t>
      </w:r>
    </w:p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คณะรัฐมนตรีมีมติรับทราบร่างกฎกระทรวงแบ่งส่วนราชการกรมการแพทย์แผนไทยและการแพทย์ทางเลือก กระทรวงสาธารณสุข พ.ศ. .... ที่สำนักงานคณะกรรมการกฤษฎีกาตรวจพิจารณาแล้ว และให้สำนักเลขาธิการคณะรัฐมนตรีส่งร่างกฎกระทรวงดังกล่าวให้รัฐมนตรีว่าการกระทรวงสาธารณสุขพิจารณาลงนามและประกาศในราชกิจจานุเบกษาต่อไป </w:t>
      </w:r>
    </w:p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A21FC2" w:rsidRDefault="00A21FC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 xml:space="preserve">ปรับปรุงการแบ่งส่วนราชการกรมการแพทย์แผนไทยและการแพทย์ทางเลือก กระทรวงสาธารณสุข ดังนี้ </w:t>
      </w:r>
    </w:p>
    <w:p w:rsidR="00CA77B2" w:rsidRPr="003C09B8" w:rsidRDefault="00CA77B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68"/>
        <w:gridCol w:w="5670"/>
      </w:tblGrid>
      <w:tr w:rsidR="00A21FC2" w:rsidRPr="003C09B8" w:rsidTr="0002645F">
        <w:trPr>
          <w:trHeight w:val="390"/>
        </w:trPr>
        <w:tc>
          <w:tcPr>
            <w:tcW w:w="3768" w:type="dxa"/>
          </w:tcPr>
          <w:p w:rsidR="00A21FC2" w:rsidRPr="003C09B8" w:rsidRDefault="00A21FC2" w:rsidP="003C09B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9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การแบ่งส่วนราชการเดิม</w:t>
            </w:r>
          </w:p>
        </w:tc>
        <w:tc>
          <w:tcPr>
            <w:tcW w:w="5670" w:type="dxa"/>
          </w:tcPr>
          <w:p w:rsidR="00A21FC2" w:rsidRPr="003C09B8" w:rsidRDefault="00A21FC2" w:rsidP="003C09B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9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การแบ่งส่วนราชการใหม่</w:t>
            </w:r>
          </w:p>
        </w:tc>
      </w:tr>
      <w:tr w:rsidR="00A21FC2" w:rsidRPr="003C09B8" w:rsidTr="0002645F">
        <w:trPr>
          <w:trHeight w:val="390"/>
        </w:trPr>
        <w:tc>
          <w:tcPr>
            <w:tcW w:w="3768" w:type="dxa"/>
          </w:tcPr>
          <w:p w:rsidR="00A21FC2" w:rsidRPr="003C09B8" w:rsidRDefault="00A21FC2" w:rsidP="003C09B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C09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สำนักงานเลขานุการกรม </w:t>
            </w:r>
          </w:p>
          <w:p w:rsidR="00A21FC2" w:rsidRPr="003C09B8" w:rsidRDefault="00A21FC2" w:rsidP="003C09B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1FC2" w:rsidRPr="003C09B8" w:rsidRDefault="00A21FC2" w:rsidP="003C09B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C09B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2. สถาบันการแพทย์แผนไทย</w:t>
            </w:r>
          </w:p>
          <w:p w:rsidR="00A21FC2" w:rsidRPr="003C09B8" w:rsidRDefault="00A21FC2" w:rsidP="003C09B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1FC2" w:rsidRPr="003C09B8" w:rsidRDefault="00A21FC2" w:rsidP="003C09B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1FC2" w:rsidRPr="003C09B8" w:rsidRDefault="00A21FC2" w:rsidP="003C09B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1FC2" w:rsidRPr="003C09B8" w:rsidRDefault="00A21FC2" w:rsidP="003C09B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9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สำนักการแพทย์ทางเลือก </w:t>
            </w:r>
          </w:p>
        </w:tc>
        <w:tc>
          <w:tcPr>
            <w:tcW w:w="5670" w:type="dxa"/>
          </w:tcPr>
          <w:p w:rsidR="00A21FC2" w:rsidRPr="003C09B8" w:rsidRDefault="00A21FC2" w:rsidP="003C09B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C09B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1. สำนักงานเลขานุการกรม (คงเดิม)</w:t>
            </w:r>
          </w:p>
          <w:p w:rsidR="00A21FC2" w:rsidRPr="003C09B8" w:rsidRDefault="00A21FC2" w:rsidP="003C09B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C09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3C09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กองวิชาการและแผนงาน</w:t>
            </w:r>
            <w:r w:rsidRPr="003C09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(ตั้งใหม่)</w:t>
            </w:r>
          </w:p>
          <w:p w:rsidR="00A21FC2" w:rsidRPr="003C09B8" w:rsidRDefault="00A21FC2" w:rsidP="003C09B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C09B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3. สถาบันการแพทย์แผนไทย (คงเดิม)</w:t>
            </w:r>
          </w:p>
          <w:p w:rsidR="00A21FC2" w:rsidRPr="003C09B8" w:rsidRDefault="00A21FC2" w:rsidP="003C09B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C09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3C09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กองคุ้มครองและส่งเสริมภูมิปัญญาการแพทย์แผนไทยและแพทย์พื้นบ้านไทย</w:t>
            </w:r>
            <w:r w:rsidRPr="003C09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(ตั้งใหม่)</w:t>
            </w:r>
          </w:p>
          <w:p w:rsidR="00A21FC2" w:rsidRPr="003C09B8" w:rsidRDefault="00A21FC2" w:rsidP="003C09B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C09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3C09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กองพัฒนายาแผนไทยและสมุนไพร</w:t>
            </w:r>
            <w:r w:rsidRPr="003C09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(ตั้งใหม่)</w:t>
            </w:r>
          </w:p>
          <w:p w:rsidR="00A21FC2" w:rsidRPr="003C09B8" w:rsidRDefault="00A21FC2" w:rsidP="003C09B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9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3C09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</w:t>
            </w:r>
            <w:r w:rsidRPr="003C09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การแพทย์ทางเลือก (เปลี่ยนชื่อ) </w:t>
            </w:r>
          </w:p>
        </w:tc>
      </w:tr>
    </w:tbl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A21FC2" w:rsidRPr="003C09B8" w:rsidRDefault="003C09B8" w:rsidP="003C09B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A21FC2"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ร่างกฎกระทรวงให้ใช้บังคับผังเมืองรวมชุมชนตากฟ้า จังหวัดนครสวรรค์ พ.ศ. .... </w:t>
      </w:r>
    </w:p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คณะรัฐมนตรีมีมติอนุมัติหลักการร่างกฎกระทรวงให้ใช้บังคับผังเมืองรวมชุมชนตากฟ้า จังหวัดนครสวรรค์ พ.ศ. .... ตามที่กระทรวงมหาดไทย</w:t>
      </w:r>
      <w:r w:rsidR="003D1FEB" w:rsidRPr="003C09B8">
        <w:rPr>
          <w:rFonts w:ascii="TH SarabunPSK" w:hAnsi="TH SarabunPSK" w:cs="TH SarabunPSK" w:hint="cs"/>
          <w:sz w:val="32"/>
          <w:szCs w:val="32"/>
          <w:cs/>
        </w:rPr>
        <w:t xml:space="preserve"> (มท.)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 แล้วดำเนินการต่อไปได้ และมอบหมายให้กระทรวงมหาดไทยรับความเห็นของกระทรวงทรัพยากรธรรมชาติและสิ่งแวดล้อมและ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 xml:space="preserve">ให้ใช้บังคับผังเมืองรวม ในท้องที่ตำบลสุขสำราญ ตำบลพุนกยูง และตำบลตากฟ้า อำเภอตากฟ้า จังหวัดนครสวรรค์ </w:t>
      </w:r>
    </w:p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21FC2" w:rsidRPr="003C09B8" w:rsidRDefault="003C09B8" w:rsidP="003C09B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A21FC2"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การนำข้าวโพดที่ใช้เป็นวัตถุดิบอาหารสัตว์เข้ามาในราชอาณาจักรตามความตกลงภายใต้เขตการค้าเสรีอาเซียน สำหรับปี พ.ศ. 2561 ถึง พ.ศ. 2563 พ.ศ. .... </w:t>
      </w:r>
    </w:p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คณะรัฐมนตรีมีมติอนุมัติในหลักการร่างประกาศกระทรวงพาณิชย์ เรื่อง การนำข้าวโพดที่ใช้เป็นวัตถุดิบอาหารสัตว์เข้ามาในราชอาณาจักรตามความตกลงภายใต้เขตการค้าเสรีอาเซียน สำหรับปี พ.ศ. 2561 ถึง </w:t>
      </w:r>
      <w:r w:rsidR="0006586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>พ.ศ. 2563 พ.ศ. .... ตามที่กระทรวงพาณิชย์ (พณ.) เสนอ และให้ส่งคณะกรรมการตรวจสอบร่างกฎหมายและ</w:t>
      </w:r>
      <w:r w:rsidR="00065865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ร่างอนุบัญญัติที่เสนอคณะรัฐมนตรีตรวจพิจารณาเป็นเรื่องด่วน แล้วดำเนินการต่อไปได้ </w:t>
      </w:r>
    </w:p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 xml:space="preserve">พณ. เสนอว่า โดยที่คณะรัฐมนตรีได้มีมติเมื่อวันที่ 12 ธันวาคม 2560 เห็นชอบการกำหนดนโยบายและมาตรการนำเข้าสินค้าข้าวโพดเลี้ยงสัตว์ คราวละ 3 ปี ตั้งแต่ปี 2561-2563 ภายใต้ความตกลงเขตการค้าเสรีอาเซียน </w:t>
      </w:r>
      <w:r w:rsidRPr="003C09B8">
        <w:rPr>
          <w:rFonts w:ascii="TH SarabunPSK" w:hAnsi="TH SarabunPSK" w:cs="TH SarabunPSK"/>
          <w:sz w:val="32"/>
          <w:szCs w:val="32"/>
        </w:rPr>
        <w:t xml:space="preserve">(AFTA)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และโครงการลงทุนเกษตรแบบมีสัญญากับประเทศเพื่อนบ้าน </w:t>
      </w:r>
      <w:r w:rsidRPr="003C09B8">
        <w:rPr>
          <w:rFonts w:ascii="TH SarabunPSK" w:hAnsi="TH SarabunPSK" w:cs="TH SarabunPSK"/>
          <w:sz w:val="32"/>
          <w:szCs w:val="32"/>
        </w:rPr>
        <w:t xml:space="preserve">(Contract Farming)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ภายใต้ยุทธศาสตร์ความร่วมมือทางเศรษฐกิจอิรวดี-เจ้าพระยา-แม่โขง </w:t>
      </w:r>
      <w:r w:rsidRPr="003C09B8">
        <w:rPr>
          <w:rFonts w:ascii="TH SarabunPSK" w:hAnsi="TH SarabunPSK" w:cs="TH SarabunPSK"/>
          <w:sz w:val="32"/>
          <w:szCs w:val="32"/>
        </w:rPr>
        <w:t xml:space="preserve">(ACMECS)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ตามที่รัฐมนตรีว่าการกระทรวงพาณิชย์ ประธานกรรมการนโยบายอาหารเสนอ พณ. จึงได้ยกร่างประกาศกระทรวงพาณิชย์ เรื่อง การนำข้าวโพดที่ใช้เป็นวัตถุดิบอาหารสัตว์เข้ามาในราชอาณาจักรตามความตกลงภายใต้เขตการค้าเสรีอาเซียน สำหรับปี พ.ศ. 2561 ถึง </w:t>
      </w:r>
      <w:r w:rsidR="0006586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พ.ศ. 2563 พ.ศ. .... เพื่อกำหนดหลักเกณฑ์ วิธีการ และเงื่อนไขในการนำข้าวโพดที่ใช้เป็นวัตถุดิบอาหารสัตว์เข้ามาในราชอาณาจักร สำหรับปี พ.ศ. 2561 ถึงปี พ.ศ. 2563 เพื่อให้สอดคล้องกับนโยบายและมาตรการนำเข้าสินค้าข้าวโพดเลี้ยงสัตว์ดังกล่าว </w:t>
      </w:r>
    </w:p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กำหนดให้ข้าวโพดที่ใช้เป็นวัตถุดิบอาหารสัตว์ตามพิกัดอัตราศุลกากรประเภทย่อย 1005.90.90 ซึ่งมีถิ่นกำเนิดและส่งตรงมาจากประเทศสมาชิกสมาคมประชาชาติแห่งเอเชียตะวันออกเฉียงใต้ตามความตกลงภายใต้เขตการค้าเสรีอาเซียน เป็นสินค้าที่ต้องมีหนังสือรับรองถิ่นกำเนิดสินค้า </w:t>
      </w:r>
      <w:r w:rsidRPr="003C09B8">
        <w:rPr>
          <w:rFonts w:ascii="TH SarabunPSK" w:hAnsi="TH SarabunPSK" w:cs="TH SarabunPSK"/>
          <w:sz w:val="32"/>
          <w:szCs w:val="32"/>
        </w:rPr>
        <w:t xml:space="preserve">(Form D)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หนังสือรับรอง ใบรับรอง หรือเอกสารอื่นใด ซึ่งแสดงว่าสินค้าที่นำเข้ามาในราชอาณาจักรเป็นสินค้าที่มีความปลอดภัยต่อชีวิต หรือสุขภาพ มนุษย์ สัตว์ หรือพืช </w:t>
      </w:r>
    </w:p>
    <w:p w:rsidR="00A21FC2" w:rsidRPr="003C09B8" w:rsidRDefault="00A21FC2" w:rsidP="00CA77B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การนำเข้าสินค้าข้าวโพดเลี้ยงสัตว์ที่จะได้รับสิทธิพิเศษทางด้านภาษีศุลกากรต้องปฏิบัติให้เป็นไปตามหลักเกณฑ์ วิธีการและเงื่อนไข ดังนี้ </w:t>
      </w:r>
    </w:p>
    <w:p w:rsidR="00A21FC2" w:rsidRPr="003C09B8" w:rsidRDefault="00A21FC2" w:rsidP="00CA77B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 xml:space="preserve">2.1 กรณีองค์การคลังสินค้าเป็นผู้นำเข้า ต้องนำเข้าระหว่างวันที่ 1 มกราคมถึงวันที่ 31 ธันวาคม ของแต่ละปี และต้องจัดทำแผนการจัดซื้อ ให้สอดคล้องกับสถานการณ์ด้านการผลิต การตลาด ภาวะราคา และความต้องการใช้ เพื่อไม่ให้กระทบต่อราคาผลผลิตในประเทศ </w:t>
      </w:r>
    </w:p>
    <w:p w:rsidR="00A21FC2" w:rsidRPr="003C09B8" w:rsidRDefault="00A21FC2" w:rsidP="00CA77B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 xml:space="preserve">2.2 กรณีผู้นำเข้าทั่วไป ต้องนำเข้าระหว่าง 1 กุมภาพันธ์ ถึงวันที่ 31 สิงหาคม ของแต่ละปี และต้องปฏิบัติตามข้อกำหนดมาตรฐานควบคุมการนำเข้าตามพระราชบัญญัติควบคุมคุณภาพอาหารสัตว์ พ.ศ. 2558 </w:t>
      </w:r>
    </w:p>
    <w:p w:rsidR="00A21FC2" w:rsidRPr="003C09B8" w:rsidRDefault="00A21FC2" w:rsidP="00CA77B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 xml:space="preserve">2.3 ต้องนำเข้าทางด่านศุลกากรที่มีด่านตรวจพืชและด่านกักสัตว์ หรือมีเจ้าหน้าที่ที่มีอำนาจของด่านดังกล่าวปฏิบัติหน้าที่ และต้องแสดงหนังสือรับรองตามข้อ 1. </w:t>
      </w:r>
    </w:p>
    <w:p w:rsidR="00A21FC2" w:rsidRPr="003C09B8" w:rsidRDefault="00A21FC2" w:rsidP="00CA77B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>3. กำหนดอัตราค่าธรรมเนียมพิเศษสำหรับการนำข้าวโพดที่ใช้เป็นวัตถุดิบอาหารสัตว์</w:t>
      </w:r>
      <w:r w:rsidR="003C09B8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ตามข้อ 1. เข้ามาในราชอาณาจักร ในอัตราน้ำหนักสุทธิเมตริกตันละศูนย์บาท  </w:t>
      </w:r>
    </w:p>
    <w:p w:rsidR="00A21FC2" w:rsidRPr="003C09B8" w:rsidRDefault="00A21FC2" w:rsidP="00CA77B2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p w:rsidR="00A21FC2" w:rsidRPr="003C09B8" w:rsidRDefault="003C09B8" w:rsidP="00CA77B2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A21FC2"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ร่างประกาศสำนักนายกรัฐมนตรี เรื่อง หลักเกณฑ์การทับศัพท์ภาษาเยอรมัน สเปน ญี่ปุ่น มลายู และอินโดนีเซีย </w:t>
      </w:r>
    </w:p>
    <w:p w:rsidR="00A21FC2" w:rsidRPr="003C09B8" w:rsidRDefault="00A21FC2" w:rsidP="00CA77B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คณะรัฐมนตรีมีมติเห็นชอบในหลักการร่างประกาศสำนักนายกรัฐมนตรี เรื่อง หลักเกณฑ์</w:t>
      </w:r>
      <w:r w:rsidR="00065865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การทับศัพท์ภาษาเยอรมัน สเปน ญี่ปุ่น มลายู และอินโดนีเซีย ตามที่สำนักงานราชบัณฑิตยสภาเสนอ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โดยให้รับข้อสังเกตของสำนักงานคณะกรรมการกฤษฎีกาไปประกอบการพิจารณาด้วย แล้วดำเนินการต่อไปได้ </w:t>
      </w:r>
    </w:p>
    <w:p w:rsidR="00A21FC2" w:rsidRPr="003C09B8" w:rsidRDefault="00A21FC2" w:rsidP="00CA77B2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สาระสำคัญของร่างประกาศสำนักนายกรัฐมนตรี </w:t>
      </w:r>
    </w:p>
    <w:p w:rsidR="00A21FC2" w:rsidRPr="003C09B8" w:rsidRDefault="00A21FC2" w:rsidP="00CA77B2">
      <w:pPr>
        <w:spacing w:line="380" w:lineRule="exact"/>
        <w:rPr>
          <w:rFonts w:ascii="TH SarabunPSK" w:hAnsi="TH SarabunPSK" w:cs="TH SarabunPSK"/>
          <w:sz w:val="32"/>
          <w:szCs w:val="32"/>
          <w:cs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กำหนดหลักเกณฑ์การทับศัพท์ภาษาเยอรมัน สเปน ญี่ปุ่น มลายู และอินโดนีเซีย เพื่อให้สามารถนำไปใช้ในการทับศัพท์ได้อย่างเหมาะสมและมีแนวทางที่เป็นมาตรฐานเดียวกัน และเพื่อใช้เป็นมาตรฐานของทางราชการ </w:t>
      </w:r>
    </w:p>
    <w:p w:rsidR="00A21FC2" w:rsidRPr="003C09B8" w:rsidRDefault="00A21FC2" w:rsidP="00CA77B2">
      <w:pPr>
        <w:spacing w:line="380" w:lineRule="exact"/>
        <w:rPr>
          <w:rFonts w:ascii="TH SarabunPSK" w:hAnsi="TH SarabunPSK" w:cs="TH SarabunPSK" w:hint="cs"/>
          <w:sz w:val="32"/>
          <w:szCs w:val="32"/>
        </w:rPr>
      </w:pPr>
    </w:p>
    <w:p w:rsidR="003C09B8" w:rsidRPr="003C09B8" w:rsidRDefault="003C09B8" w:rsidP="00CA77B2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การแก้ไขเพิ่มเติมกฎหมายเกี่ยวกับองค์กรปกครองส่วนท้องถิ่น รวม 6 ฉบับ</w:t>
      </w:r>
    </w:p>
    <w:p w:rsidR="003C09B8" w:rsidRPr="003C09B8" w:rsidRDefault="003C09B8" w:rsidP="00CA77B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คณะรัฐมนตรีมีมติรับทราบรายงานความคืบหน้าเกี่ยวกับ</w:t>
      </w:r>
      <w:r w:rsidRPr="003C09B8">
        <w:rPr>
          <w:rFonts w:ascii="TH SarabunPSK" w:hAnsi="TH SarabunPSK" w:cs="TH SarabunPSK"/>
          <w:sz w:val="32"/>
          <w:szCs w:val="32"/>
          <w:cs/>
        </w:rPr>
        <w:t xml:space="preserve">การแก้ไขเพิ่มเติมกฎหมายเกี่ยวกับองค์กรปกครองส่วนท้องถิ่น รวม </w:t>
      </w:r>
      <w:r w:rsidRPr="003C09B8">
        <w:rPr>
          <w:rFonts w:ascii="TH SarabunPSK" w:hAnsi="TH SarabunPSK" w:cs="TH SarabunPSK"/>
          <w:sz w:val="32"/>
          <w:szCs w:val="32"/>
        </w:rPr>
        <w:t xml:space="preserve">6 </w:t>
      </w:r>
      <w:r w:rsidRPr="003C09B8">
        <w:rPr>
          <w:rFonts w:ascii="TH SarabunPSK" w:hAnsi="TH SarabunPSK" w:cs="TH SarabunPSK"/>
          <w:sz w:val="32"/>
          <w:szCs w:val="32"/>
          <w:cs/>
        </w:rPr>
        <w:t>ฉบับ</w:t>
      </w:r>
      <w:r w:rsidR="000658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>ตามที่สำนักงานคณะกรรมการกฤษฎีกา (สคก.) เสนอ</w:t>
      </w:r>
      <w:r w:rsidR="000658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ได้แก่  </w:t>
      </w:r>
    </w:p>
    <w:p w:rsidR="003C09B8" w:rsidRPr="003C09B8" w:rsidRDefault="003C09B8" w:rsidP="00CA77B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(1) ร่างพระราชบัญญัติการเลือกตั้งสมาชิกสภาท้องถิ่นหรือผู้บริหารท้องถิ่น (ฉบับที่ ..) พ.ศ. .... </w:t>
      </w:r>
    </w:p>
    <w:p w:rsidR="003C09B8" w:rsidRPr="003C09B8" w:rsidRDefault="003C09B8" w:rsidP="00CA77B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(2) ร่างพระราชบัญญัติเทศบาล (ฉบับที่ ..) พ.ศ. .... (3) ร่างพระราชบัญญัติองค์การบริหารส่วนจังหวัด </w:t>
      </w:r>
    </w:p>
    <w:p w:rsidR="003C09B8" w:rsidRPr="003C09B8" w:rsidRDefault="003C09B8" w:rsidP="00CA77B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(ฉบับที่ ..) พ.ศ. .... (4) ร่างพระราชบัญญัติสภาตำบลและองค์การบริหารส่วนตำบล (ฉบับที่ ..) พ.ศ. .... </w:t>
      </w:r>
    </w:p>
    <w:p w:rsidR="003C09B8" w:rsidRPr="003C09B8" w:rsidRDefault="003C09B8" w:rsidP="00CA77B2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>(5) ร่างพระราชบัญญัติระเบียบบริหารราชการกรุงเทพมหานคร (ฉบับที่ ..) พ.ศ. .... และ (6) ร่างพระราชบั</w:t>
      </w:r>
      <w:r w:rsidR="00065865">
        <w:rPr>
          <w:rFonts w:ascii="TH SarabunPSK" w:hAnsi="TH SarabunPSK" w:cs="TH SarabunPSK" w:hint="cs"/>
          <w:sz w:val="32"/>
          <w:szCs w:val="32"/>
          <w:cs/>
        </w:rPr>
        <w:t>ญ</w:t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ญัติระเบียบบริหารราชการเมืองพัทยา (ฉบับที่ ..) พ.ศ. .... </w:t>
      </w:r>
    </w:p>
    <w:p w:rsidR="003C09B8" w:rsidRPr="003C09B8" w:rsidRDefault="003C09B8" w:rsidP="00CA77B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9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>เพื่อแก้ไขเพิ่มเติมกระบวนการสอบสวนการกระทำความผิดของสมาชิกสภาท้องถิ่นหรือบริหารท้องถิ่น และแก้ไขเพิ่มเติ่มการกำหนดคุณสมบัติและลักษณะต้องห้าม และการกระทำอันเป็นการต้องห้ามของสมาชิกสภาท้องถิ่นและผู้บริหารท้องถิ่นให้สอดคล้องกับบทบัญญัติของรัฐธรรมนูญ</w:t>
      </w:r>
      <w:r w:rsidR="0006586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>ในส่วนที่เกี่ยวข้องกับคุณสมบัติและลักษณะต้องห้ามของผู้ดำรงตำแหน่งทางการเมือง</w:t>
      </w:r>
    </w:p>
    <w:p w:rsidR="003C09B8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CA77B2" w:rsidRDefault="00CA77B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C09B8" w:rsidTr="0002645F">
        <w:tc>
          <w:tcPr>
            <w:tcW w:w="9820" w:type="dxa"/>
          </w:tcPr>
          <w:p w:rsidR="0088693F" w:rsidRPr="003C09B8" w:rsidRDefault="0088693F" w:rsidP="001623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9B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09B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9B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9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3C09B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21FC2" w:rsidRPr="003C09B8" w:rsidRDefault="003C09B8" w:rsidP="003C09B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11.</w:t>
      </w:r>
      <w:r w:rsidR="00A21FC2"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มาตรการป้องกันการทุจริตในกระบวนการอนุญาตให้คนต่างด้าวพำนักอยู่ในราชอาณาจักรไทยเป็นการชั่วคราว</w:t>
      </w:r>
    </w:p>
    <w:p w:rsidR="00A21FC2" w:rsidRPr="003C09B8" w:rsidRDefault="00A21FC2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</w:rPr>
        <w:tab/>
      </w:r>
      <w:r w:rsidRPr="003C09B8">
        <w:rPr>
          <w:rFonts w:ascii="TH SarabunPSK" w:hAnsi="TH SarabunPSK" w:cs="TH SarabunPSK"/>
          <w:sz w:val="32"/>
          <w:szCs w:val="32"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</w:t>
      </w:r>
      <w:r w:rsidRPr="003C09B8">
        <w:rPr>
          <w:rFonts w:ascii="TH SarabunPSK" w:hAnsi="TH SarabunPSK" w:cs="TH SarabunPSK"/>
          <w:sz w:val="32"/>
          <w:szCs w:val="32"/>
          <w:cs/>
        </w:rPr>
        <w:t xml:space="preserve">ผลการพิจารณาและผลการดำเนินการเกี่ยวกับมาตรการป้องกันการทุจริตในกระบวนการอนุญาตให้คนต่างด้าวพำนักอยู่ในราชอาณาจักรไทยเป็นการชั่วคราวตามข้อเสนอแนะของคณะกรรมการ ป.ป.ช.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>ตามที่กระทรวงมหาดไทย (มท.) เสนอ</w:t>
      </w:r>
    </w:p>
    <w:p w:rsidR="00A21FC2" w:rsidRPr="003C09B8" w:rsidRDefault="00A21FC2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</w:rPr>
        <w:tab/>
      </w:r>
      <w:r w:rsidRPr="003C09B8">
        <w:rPr>
          <w:rFonts w:ascii="TH SarabunPSK" w:hAnsi="TH SarabunPSK" w:cs="TH SarabunPSK"/>
          <w:sz w:val="32"/>
          <w:szCs w:val="32"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>ทั้งนี้ ให้สำนักงานพระพุทธศาสนาแห่งชาติเร่งรัดการพิจารณามาตรการป้องกันการทุจริตในกระบวนการอนุญาตให้คนต่างด้าวพำนักอยู่ในราชอาณาจักรไทยเป็นการชั่วคราวในประเด็นเกี่ยวกับการจัดระเบียบเพื่อควบคุมและตรวจสอบพระภิกษุสงฆ์ต่างชาติที่เดินทางเข้ามาเพื่อศึกษาต่อในมหาวิทยาลัยสงฆ์ในประเทศไทย และการจัดทำฐานข้อมูลด้านการศึกษาของพระภิกษุสงฆ์ต่างชาติตามข้อเสนอแนะของคณะกรรมการ ป.ป.ช. ให้แล้วเสร็จโดยเร็ว รวมทั้ง ให้ มท. กระทรวงแรงงาน และสำนักงานตรวจคนเข้าเมืองรับความเห็นของสำนักงานตำรวจแห่งชาติและสำนักงานสภาความมั่นคงแห่งชาติไปพิจารณาดำเนินการในส่วนที่เกี่ยวข้องต่อไปด้วย</w:t>
      </w:r>
    </w:p>
    <w:p w:rsidR="00A21FC2" w:rsidRPr="003C09B8" w:rsidRDefault="00A21FC2" w:rsidP="003C09B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A21FC2" w:rsidRPr="003C09B8" w:rsidRDefault="00A21FC2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>มท. รายงานว่า ได้ขอให้หน่วยงานที่เกี่ยวข้อง ได้แก่ กต. กก. พณ. รง. ศธ. ตช. พศ. และ สมช. พิจารณามาตรการป้องกันการทุจริตในกระบวนการอนุญาตให้คนต่างด้าวพำนักอยู่ในราชอาณาจักรไทยเป็นการชั่วคราวตามข้อเสนอแนะของคณะกรรมการ ป.ป.ช. ซึ่งหน่วยงานที่เกี่ยวข้องแต่ละหน่วยงานได้แจ้งผลการพิจารณาดังกล่าวให้ มท. ทราบ ซึ่งในภาพรวมสรุปได้ ดังนี้</w:t>
      </w:r>
    </w:p>
    <w:p w:rsidR="00A21FC2" w:rsidRPr="003C09B8" w:rsidRDefault="00A21FC2" w:rsidP="001623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>1.1 หน่วยงานที่เกี่ยวข้องเห็นชอบกับข้อเสนอแนะของคณะกรรมการ ป.ป.ช. ตามมาตรการดังกล่าว ซึ่งจะต้องมีการบูรณาการการทำงานร่วมกันเพื่อพิจารณาทบทวนและปรับปรุงมาตรการ/แนวทางปฏิบัติเกี่ยวกับการเข้าเมืองของคนต่างด้าวเพื่อให้การบริหารจัดการและคัดกรองคนเข้าเมืองเป็นไปอย่าง</w:t>
      </w:r>
      <w:r w:rsidR="00065865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>มีประสิทธิภาพ</w:t>
      </w:r>
    </w:p>
    <w:p w:rsidR="00A21FC2" w:rsidRPr="003C09B8" w:rsidRDefault="00A21FC2" w:rsidP="001623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</w:rPr>
        <w:tab/>
      </w:r>
      <w:r w:rsidRPr="003C09B8">
        <w:rPr>
          <w:rFonts w:ascii="TH SarabunPSK" w:hAnsi="TH SarabunPSK" w:cs="TH SarabunPSK"/>
          <w:sz w:val="32"/>
          <w:szCs w:val="32"/>
        </w:rPr>
        <w:tab/>
      </w:r>
      <w:r w:rsidRPr="003C09B8">
        <w:rPr>
          <w:rFonts w:ascii="TH SarabunPSK" w:hAnsi="TH SarabunPSK" w:cs="TH SarabunPSK"/>
          <w:sz w:val="32"/>
          <w:szCs w:val="32"/>
        </w:rPr>
        <w:tab/>
        <w:t xml:space="preserve">1.2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>ทุกหน่วยงานที่เกี่ยวข้องในกระบวนการอนุญาตให้คนต่างด้าวพำนักอยู่ในราชอาณาจักรไทยเป็นการชั่วคราว โดยอ้างเหตุแห่งความจำเป็นกรณีต่าง ๆ เช่น กรณีเป็นครูหรืออาจารย์หรือบุคลากรทางการศึกษาในสถานศึกษาของรัฐหรือเอกชนกรณีเพื่อเข้ามาศึกษาต่อในประเทศไทย กรณีศึกษาพุทธศาสนาหรือปฏิบัติศาสนกิจ กรณีเพื่อดูแลคู่สมรสชาวไทยและกรณีใช้ชีวิตในบั้นปลาย จะจัดทำฐานข้อมูลคนต่างด้าวที่ขออนุญาตพำนักอยู่ในราชอาณาจักรไทยเป็นการชั่วค</w:t>
      </w:r>
      <w:r w:rsidR="003D1FEB" w:rsidRPr="003C09B8">
        <w:rPr>
          <w:rFonts w:ascii="TH SarabunPSK" w:hAnsi="TH SarabunPSK" w:cs="TH SarabunPSK" w:hint="cs"/>
          <w:sz w:val="32"/>
          <w:szCs w:val="32"/>
          <w:cs/>
        </w:rPr>
        <w:t xml:space="preserve">ราว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>แล้วแต่กรณี ตามอำนาจหน้าที่ของแต่ละหน่วยงานและจะเชื่อมโยงฐานข้อมูลดังกล่าวกับหน่วยงานอื่น เพื่อให้การคัดกรองคนต่างด้าวที่จะขออนุญาตพำนักอยู่ในราชอาณาจักรไทยเป็นการชั่วคราว เป็นไปอย่างมีประสิทธิภาพ รวมทั้งสามารถใช้เป็นฐานข้อมูลประกอบการพิจารณากำหนดนโยบายที่เกี่ยวข้องประเทศไทย</w:t>
      </w:r>
    </w:p>
    <w:p w:rsidR="00A21FC2" w:rsidRPr="003C09B8" w:rsidRDefault="00A21FC2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sz w:val="32"/>
          <w:szCs w:val="32"/>
          <w:cs/>
        </w:rPr>
        <w:tab/>
      </w:r>
    </w:p>
    <w:p w:rsidR="00A21FC2" w:rsidRPr="003C09B8" w:rsidRDefault="003C09B8" w:rsidP="003C09B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A21FC2" w:rsidRPr="003C09B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การประเมินคุณธรรมและความโปร่งใสในการดำเนินงานของหน่วยงานภาครัฐประจำปีงบประมาณ พ.ศ. 2561-2564</w:t>
      </w:r>
    </w:p>
    <w:p w:rsidR="00A21FC2" w:rsidRPr="003C09B8" w:rsidRDefault="00A21FC2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คณะรัฐมนตรีมีมติเห็นชอบตามที่สำนักงาน ป.ป.ช.  เสนอ ดังนี้ </w:t>
      </w:r>
    </w:p>
    <w:p w:rsidR="00A21FC2" w:rsidRPr="003C09B8" w:rsidRDefault="00A21FC2" w:rsidP="003C09B8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  <w:cs/>
        </w:rPr>
        <w:t>เห็นชอบให้หน่วยงานภาครัฐทุกหน่วยงานให้ความร่วมมือและเข้าร่วมการประเมิน</w:t>
      </w:r>
    </w:p>
    <w:p w:rsidR="00A21FC2" w:rsidRPr="003C09B8" w:rsidRDefault="00A21FC2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  <w:cs/>
        </w:rPr>
        <w:t>คุณธรรมและความโปร่งใสในการดำเนินงานของหน่วยงานภาครัฐ ในปีงบประมาณ พ.ศ. 2561-2564  โดยใช้แนวทางและเครื่องมือการประเมินตามที่สำนักงาน ป.ป.ช. กำหนด</w:t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C09B8">
        <w:rPr>
          <w:rFonts w:ascii="TH SarabunPSK" w:hAnsi="TH SarabunPSK" w:cs="TH SarabunPSK"/>
          <w:sz w:val="32"/>
          <w:szCs w:val="32"/>
          <w:cs/>
        </w:rPr>
        <w:t xml:space="preserve">สำหรับในปีงบประมาณ พ.ศ. 2561 ให้ดำเนินการโดยใช้หลักการประเมิน เครื่องมือการประเมินเกณฑ์การประเมิน  ระเบียบวิธีการประเมิน  รวมถึงการกำหนดกลุ่มเป้าหมายและหน่วยงานรับผิดชอบการประเมินเช่นเดียวกับการประเมินในปีงบประมาณ พ.ศ. 2560 และในปีงบประมาณ พ.ศ. 2562 – 2564 ให้ดำเนินการโดยใช้แนวทางและเครื่องมือการประเมิน ซึ่งอยู่ระหว่างการพัฒนาของสำนักงาน ป.ป.ช.  โดยจะให้มีการศึกษาทบทวนและปรับปรุงแนวทางการประเมินจากการศึกษาและวิเคราะห์ข้อมูลทางวิชาการเกี่ยวกับเครื่องมือวัดเกี่ยวกับคุณธรรม ความโปร่งใสและการทุจริตในหน่วยงานภาครัฐจากทั้งในประเทศและต่างประเทศ ร่วมกับการพัฒนาระบบเทคโนโลยีสารสนเทศเพื่อสนับสนุนระบบการประเมิน ทั้งนี้  </w:t>
      </w:r>
      <w:r w:rsidRPr="003C09B8">
        <w:rPr>
          <w:rFonts w:ascii="TH SarabunPSK" w:hAnsi="TH SarabunPSK" w:cs="TH SarabunPSK"/>
          <w:sz w:val="32"/>
          <w:szCs w:val="32"/>
          <w:cs/>
        </w:rPr>
        <w:lastRenderedPageBreak/>
        <w:t xml:space="preserve">จะดำเนินการทดสอบประสิทธิภาพ ระบบการประเมินดังกล่าวภายในปีงบประมาณ พ.ศ. 2561 และใช้ประเมินในปีงบประมาณ พ.ศ. 2562-2564 </w:t>
      </w:r>
    </w:p>
    <w:p w:rsidR="00065865" w:rsidRDefault="00A21FC2" w:rsidP="003C09B8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  <w:cs/>
        </w:rPr>
        <w:t>ให้หัวหน้าส่วนราชการให้ความสำคัญกับการประเมินคุณธรรมและความโปร่งใสใน</w:t>
      </w:r>
      <w:r w:rsidRPr="00065865">
        <w:rPr>
          <w:rFonts w:ascii="TH SarabunPSK" w:hAnsi="TH SarabunPSK" w:cs="TH SarabunPSK"/>
          <w:sz w:val="32"/>
          <w:szCs w:val="32"/>
          <w:cs/>
        </w:rPr>
        <w:t>การ</w:t>
      </w:r>
    </w:p>
    <w:p w:rsidR="00A21FC2" w:rsidRPr="00065865" w:rsidRDefault="00A21FC2" w:rsidP="0006586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5865">
        <w:rPr>
          <w:rFonts w:ascii="TH SarabunPSK" w:hAnsi="TH SarabunPSK" w:cs="TH SarabunPSK"/>
          <w:sz w:val="32"/>
          <w:szCs w:val="32"/>
          <w:cs/>
        </w:rPr>
        <w:t xml:space="preserve">ดำเนินงานของหน่วยงานภาครัฐและนำผลการประเมินไปปรับปรุงพัฒนาตนเองด้านคุณธรรมและความโปร่งใสอย่างเคร่งครัด </w:t>
      </w:r>
    </w:p>
    <w:p w:rsidR="00065865" w:rsidRDefault="00A21FC2" w:rsidP="003C09B8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  <w:cs/>
        </w:rPr>
        <w:t>ให้หน่วยงานกำกับดูแลส่วนราชการพิจารณานำผลการประเมินคุณธรรมและความ</w:t>
      </w:r>
      <w:r w:rsidRPr="00065865">
        <w:rPr>
          <w:rFonts w:ascii="TH SarabunPSK" w:hAnsi="TH SarabunPSK" w:cs="TH SarabunPSK"/>
          <w:sz w:val="32"/>
          <w:szCs w:val="32"/>
          <w:cs/>
        </w:rPr>
        <w:t>โปร่งใสใน</w:t>
      </w:r>
    </w:p>
    <w:p w:rsidR="00A21FC2" w:rsidRPr="00065865" w:rsidRDefault="00A21FC2" w:rsidP="0006586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5865">
        <w:rPr>
          <w:rFonts w:ascii="TH SarabunPSK" w:hAnsi="TH SarabunPSK" w:cs="TH SarabunPSK"/>
          <w:sz w:val="32"/>
          <w:szCs w:val="32"/>
          <w:cs/>
        </w:rPr>
        <w:t xml:space="preserve">การดำเนินงานของหน่วยงานภาครัฐไปประกอบการประเมินผลการปฏิบัติราชการของหน่วยงานในขอบเขตความรับผิดชอบ </w:t>
      </w:r>
    </w:p>
    <w:p w:rsidR="00A21FC2" w:rsidRPr="00065865" w:rsidRDefault="00065865" w:rsidP="0006586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21FC2" w:rsidRPr="00065865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A21FC2" w:rsidRPr="00065865">
        <w:rPr>
          <w:rFonts w:ascii="TH SarabunPSK" w:hAnsi="TH SarabunPSK" w:cs="TH SarabunPSK"/>
          <w:sz w:val="32"/>
          <w:szCs w:val="32"/>
          <w:cs/>
        </w:rPr>
        <w:t>ค่าใช้จ่ายในการดำเนินการประเมินคุณธรรมและความโปร่งใสในการดำเนินงานของหน่วยงานภาครัฐในปีงบประมาณ พ.ศ. 2561 ให้หน่วยงานภาครัฐที่รับผิดชอบการประเมินใช้จ่ายจากงบประมาณที่ได้รับการจัดสรรแล้วและหากไม่เพียงพอให้หน่วยงานปรับแผนการปฏิบัติงานและแผนการใช้จ่ายงบประมาณประจำปี</w:t>
      </w:r>
      <w:r w:rsidR="00A21FC2" w:rsidRPr="00065865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A21FC2" w:rsidRPr="00065865">
        <w:rPr>
          <w:rFonts w:ascii="TH SarabunPSK" w:hAnsi="TH SarabunPSK" w:cs="TH SarabunPSK"/>
          <w:sz w:val="32"/>
          <w:szCs w:val="32"/>
          <w:cs/>
        </w:rPr>
        <w:t xml:space="preserve"> พ.ศ. 256</w:t>
      </w:r>
      <w:r w:rsidR="00A21FC2" w:rsidRPr="00065865">
        <w:rPr>
          <w:rFonts w:ascii="TH SarabunPSK" w:hAnsi="TH SarabunPSK" w:cs="TH SarabunPSK" w:hint="cs"/>
          <w:sz w:val="32"/>
          <w:szCs w:val="32"/>
          <w:cs/>
        </w:rPr>
        <w:t>1 ในโอกาสแรก  สำหรับในปีงบประมาณ พ.ศ. 2562-2564</w:t>
      </w:r>
      <w:r w:rsidR="00A21FC2" w:rsidRPr="00065865">
        <w:rPr>
          <w:rFonts w:ascii="TH SarabunPSK" w:hAnsi="TH SarabunPSK" w:cs="TH SarabunPSK"/>
          <w:sz w:val="32"/>
          <w:szCs w:val="32"/>
          <w:cs/>
        </w:rPr>
        <w:t xml:space="preserve"> ให้จัดทำแผนการปฏิบัติงานและแผนการใช้จ่ายงบประมาณ เพื่อเสนอขอตั้งงบประมาณรายจ่ายประจำปีตามความจำเป็นและเหมาะสม และจัดทำงบประมาณในลักษณะบูรณาการเชิงยุทธศาสตร์ในส่วนที่เกี่ยวกับการป้องกัน  ปราบปรามการทุจริตและประพฤติมิชอบ  ประจำปีงบประมาณ พ.ศ. 2562-2564 ตามขั้นตอนต่อไป  ตามความเห็นของสำนักงบประมาณ ทั้งนี้ ให้สำนักงาน ป.ป.ช. รับความเห็นของกระทรวงการพัฒนาสังคมและความมั่นคงของมนุษย์  กระทรวงสาธารณสุข  สำนักงบประมาณ  สำนักงานคณะกรรมการพัฒนาการเศรษฐกิจและสังคมแห่งชาติ  สำนักงาน ก.พ. และสำนักงาน ป.ป.ท. ไปพิจารณาดำเนินการในส่วนที่เกี่ยวข้องต่อไปด้วย </w:t>
      </w:r>
    </w:p>
    <w:p w:rsidR="00A21FC2" w:rsidRPr="003C09B8" w:rsidRDefault="00FB1530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21FC2" w:rsidRPr="00FB1530">
        <w:rPr>
          <w:rFonts w:ascii="TH SarabunPSK" w:hAnsi="TH SarabunPSK" w:cs="TH SarabunPSK"/>
          <w:sz w:val="32"/>
          <w:szCs w:val="32"/>
          <w:cs/>
        </w:rPr>
        <w:t>สำหรับการประเมินคุณธรรมและความโปร่งใสในการดำเนินงานของหน่วยงาน</w:t>
      </w:r>
      <w:r w:rsidR="00A21FC2" w:rsidRPr="003C09B8">
        <w:rPr>
          <w:rFonts w:ascii="TH SarabunPSK" w:hAnsi="TH SarabunPSK" w:cs="TH SarabunPSK"/>
          <w:sz w:val="32"/>
          <w:szCs w:val="32"/>
          <w:cs/>
        </w:rPr>
        <w:t xml:space="preserve">ภาครัฐในปีงบประมาณ พ.ศ. 2562-2564 ให้หน่วยงานที่รับการประเมินเข้าร่วมการบูรณาการกับสำนักงาน ป.ป.ช.  เพื่อปรับปรุงแนวทางและเครื่องมือการประเมินให้สอดคล้องกับภารกิจของหน่วยงานต่าง ๆ  ก่อนดำเนินการต่อไปด้วย  </w:t>
      </w:r>
    </w:p>
    <w:p w:rsidR="00A21FC2" w:rsidRPr="003C09B8" w:rsidRDefault="00A21FC2" w:rsidP="003C09B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9B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 </w:t>
      </w:r>
    </w:p>
    <w:p w:rsidR="00A21FC2" w:rsidRPr="003C09B8" w:rsidRDefault="00A21FC2" w:rsidP="003C09B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  <w:cs/>
        </w:rPr>
        <w:t>ป.ป.ช. รายงานว่า</w:t>
      </w:r>
    </w:p>
    <w:p w:rsidR="00CA77B2" w:rsidRDefault="00A21FC2" w:rsidP="00CA77B2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  <w:cs/>
        </w:rPr>
        <w:t>คณะกรรมการ ป.ป.ป. ในการประชุมครั้งที่ 915-86/2560 เมื่อวันที่ 7 พฤศจิกายน 2560 ได้มี</w:t>
      </w:r>
    </w:p>
    <w:p w:rsidR="00A21FC2" w:rsidRPr="00CA77B2" w:rsidRDefault="00A21FC2" w:rsidP="00CA77B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77B2">
        <w:rPr>
          <w:rFonts w:ascii="TH SarabunPSK" w:hAnsi="TH SarabunPSK" w:cs="TH SarabunPSK"/>
          <w:sz w:val="32"/>
          <w:szCs w:val="32"/>
          <w:cs/>
        </w:rPr>
        <w:t>มติเห็นชอบในหลักการให้ดำเนินโค</w:t>
      </w:r>
      <w:r w:rsidRPr="00CA77B2">
        <w:rPr>
          <w:rFonts w:ascii="TH SarabunPSK" w:hAnsi="TH SarabunPSK" w:cs="TH SarabunPSK" w:hint="cs"/>
          <w:sz w:val="32"/>
          <w:szCs w:val="32"/>
          <w:cs/>
        </w:rPr>
        <w:t>ร</w:t>
      </w:r>
      <w:r w:rsidRPr="00CA77B2">
        <w:rPr>
          <w:rFonts w:ascii="TH SarabunPSK" w:hAnsi="TH SarabunPSK" w:cs="TH SarabunPSK"/>
          <w:sz w:val="32"/>
          <w:szCs w:val="32"/>
          <w:cs/>
        </w:rPr>
        <w:t xml:space="preserve">งการประเมิน </w:t>
      </w:r>
      <w:r w:rsidRPr="00CA77B2">
        <w:rPr>
          <w:rFonts w:ascii="TH SarabunPSK" w:hAnsi="TH SarabunPSK" w:cs="TH SarabunPSK"/>
          <w:sz w:val="32"/>
          <w:szCs w:val="32"/>
        </w:rPr>
        <w:t>ITA</w:t>
      </w:r>
      <w:r w:rsidRPr="00CA77B2">
        <w:rPr>
          <w:rFonts w:ascii="TH SarabunPSK" w:hAnsi="TH SarabunPSK" w:cs="TH SarabunPSK"/>
          <w:sz w:val="32"/>
          <w:szCs w:val="32"/>
          <w:cs/>
        </w:rPr>
        <w:t xml:space="preserve">  ในปีงบประมาณ พ.ศ. 2561-2564 ตามกรอบแนวทางในการประเมิน ดังนี้ </w:t>
      </w:r>
    </w:p>
    <w:p w:rsidR="00A21FC2" w:rsidRPr="003C09B8" w:rsidRDefault="00A21FC2" w:rsidP="003C09B8">
      <w:pPr>
        <w:pStyle w:val="afd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  <w:cs/>
        </w:rPr>
        <w:t xml:space="preserve">การประเมิน </w:t>
      </w:r>
      <w:r w:rsidRPr="003C09B8">
        <w:rPr>
          <w:rFonts w:ascii="TH SarabunPSK" w:hAnsi="TH SarabunPSK" w:cs="TH SarabunPSK"/>
          <w:sz w:val="32"/>
          <w:szCs w:val="32"/>
        </w:rPr>
        <w:t>ITA</w:t>
      </w:r>
      <w:r w:rsidRPr="003C09B8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พ.ศ. 2561 จะใช้แนวทางการประเมิน</w:t>
      </w:r>
    </w:p>
    <w:p w:rsidR="00A21FC2" w:rsidRPr="003C09B8" w:rsidRDefault="00A21FC2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  <w:cs/>
        </w:rPr>
        <w:t>เช่นเดียวกับปีงบประมาณ พ.ศ. 2560 ทั้งหลักการประเมิน เครื่องมือการประเมิน</w:t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09B8">
        <w:rPr>
          <w:rFonts w:ascii="TH SarabunPSK" w:hAnsi="TH SarabunPSK" w:cs="TH SarabunPSK"/>
          <w:sz w:val="32"/>
          <w:szCs w:val="32"/>
          <w:cs/>
        </w:rPr>
        <w:t>เกณฑ์การประเมิน ระเบียบวิธีการประเมิน รวมถึงการกำหนดกลุ่มเป้าหมายและหน่วยงานรับผิดชอบการประเมิน แต่มีการปรับปรุงรายละเอียดเกณฑ์การประเมินเล็กน้อยในส่วนที่มีการปรับปรุงแก้ไขกฎหมายที่เกี่ยวข้องและปรับปรุงข้อความในข้อคำถามให้ชัดเจนยิ่งขึ้น</w:t>
      </w:r>
    </w:p>
    <w:p w:rsidR="00A21FC2" w:rsidRPr="003C09B8" w:rsidRDefault="00A21FC2" w:rsidP="003C09B8">
      <w:pPr>
        <w:pStyle w:val="afd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  <w:cs/>
        </w:rPr>
        <w:t xml:space="preserve">การประเมิน </w:t>
      </w:r>
      <w:r w:rsidRPr="003C09B8">
        <w:rPr>
          <w:rFonts w:ascii="TH SarabunPSK" w:hAnsi="TH SarabunPSK" w:cs="TH SarabunPSK"/>
          <w:sz w:val="32"/>
          <w:szCs w:val="32"/>
        </w:rPr>
        <w:t>ITA</w:t>
      </w:r>
      <w:r w:rsidRPr="003C09B8">
        <w:rPr>
          <w:rFonts w:ascii="TH SarabunPSK" w:hAnsi="TH SarabunPSK" w:cs="TH SarabunPSK"/>
          <w:sz w:val="32"/>
          <w:szCs w:val="32"/>
          <w:cs/>
        </w:rPr>
        <w:t xml:space="preserve">  ประจำปีงบประมาณ พ.ศ. 2562-2564 จะมีการศึกษา</w:t>
      </w:r>
    </w:p>
    <w:p w:rsidR="00A21FC2" w:rsidRPr="003C09B8" w:rsidRDefault="00A21FC2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9B8">
        <w:rPr>
          <w:rFonts w:ascii="TH SarabunPSK" w:hAnsi="TH SarabunPSK" w:cs="TH SarabunPSK"/>
          <w:sz w:val="32"/>
          <w:szCs w:val="32"/>
          <w:cs/>
        </w:rPr>
        <w:t>ทบทวนและปรับปรุงแนวทางการประเมิน ทั้งหลักการประเมิน  เครื่องมือการประเมิน</w:t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09B8">
        <w:rPr>
          <w:rFonts w:ascii="TH SarabunPSK" w:hAnsi="TH SarabunPSK" w:cs="TH SarabunPSK"/>
          <w:sz w:val="32"/>
          <w:szCs w:val="32"/>
          <w:cs/>
        </w:rPr>
        <w:t>เกณฑ์การประเมิน  ระเบียบวิธีการประเมิน รวมถึงการกำหนดกลุ่มเป้าหมายและหน่วยงานรับผิดชอบการประเมิน จากการศึกษาและวิเคราะห์ข้อมูลทางวิชาการเกี่ยวกับเครื่องมือวัดเกี่ยว</w:t>
      </w:r>
      <w:r w:rsidRPr="003C09B8"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3C09B8">
        <w:rPr>
          <w:rFonts w:ascii="TH SarabunPSK" w:hAnsi="TH SarabunPSK" w:cs="TH SarabunPSK"/>
          <w:sz w:val="32"/>
          <w:szCs w:val="32"/>
          <w:cs/>
        </w:rPr>
        <w:t xml:space="preserve">คุณธรรม ความโปร่งใส และการทุจริตในหน่วยงานภาครัฐจากทั้งในประเทศและต่างประเทศ  รวมถึงข้อมูลจากผลการศึกษาวิจัยโครงการ “การศึกษาวิจัยและพัฒนาเครื่องมือการประเมินคุณธรรมและความโปร่งใสในการดำเนินงานของหน่วยงานภาครัฐ  เพื่อยกระดับดัชนีการรับรู้การทุจริต </w:t>
      </w:r>
      <w:r w:rsidRPr="003C09B8">
        <w:rPr>
          <w:rFonts w:ascii="TH SarabunPSK" w:hAnsi="TH SarabunPSK" w:cs="TH SarabunPSK"/>
          <w:sz w:val="32"/>
          <w:szCs w:val="32"/>
        </w:rPr>
        <w:t>(Corruption Perceptions Index CPI)</w:t>
      </w:r>
      <w:r w:rsidRPr="003C09B8">
        <w:rPr>
          <w:rFonts w:ascii="TH SarabunPSK" w:hAnsi="TH SarabunPSK" w:cs="TH SarabunPSK"/>
          <w:sz w:val="32"/>
          <w:szCs w:val="32"/>
          <w:cs/>
        </w:rPr>
        <w:t xml:space="preserve"> ของประเทศไทย” ที่ได้ว่าจ้างคณะเศรษฐศาสตร์จุฬาลงกรณ์มหาวิทยาลัยเป็นที่ปรึกษาโครงการ ร่วมกับการพัฒนาระบบเทคโนโลยีสารสนเทศเพื่อสนับสนุนระบบการประเมินเพื่อให้การประเมินคุณธรรมและความโปร่งใสในการดำเนินงานของหน่วยงานภาครัฐสามารถส่งเสริมให้เกิดความโปร่งใสและ</w:t>
      </w:r>
      <w:r w:rsidRPr="003C09B8">
        <w:rPr>
          <w:rFonts w:ascii="TH SarabunPSK" w:hAnsi="TH SarabunPSK" w:cs="TH SarabunPSK"/>
          <w:sz w:val="32"/>
          <w:szCs w:val="32"/>
          <w:cs/>
        </w:rPr>
        <w:lastRenderedPageBreak/>
        <w:t xml:space="preserve">คุณธรรมในหน่วยงานภาครัฐได้อย่างเป็นรูปธรรม เพิ่มประสิทธิภาพของระบบการป้องกันการทุจริตเชิงรุก  และสามารถผลักดันค่าคะแนนดัชนี  </w:t>
      </w:r>
      <w:r w:rsidRPr="003C09B8">
        <w:rPr>
          <w:rFonts w:ascii="TH SarabunPSK" w:hAnsi="TH SarabunPSK" w:cs="TH SarabunPSK"/>
          <w:sz w:val="32"/>
          <w:szCs w:val="32"/>
        </w:rPr>
        <w:t>CPI</w:t>
      </w:r>
      <w:r w:rsidRPr="003C09B8">
        <w:rPr>
          <w:rFonts w:ascii="TH SarabunPSK" w:hAnsi="TH SarabunPSK" w:cs="TH SarabunPSK"/>
          <w:sz w:val="32"/>
          <w:szCs w:val="32"/>
          <w:cs/>
        </w:rPr>
        <w:t xml:space="preserve">  ของประเทศไทยให้สูงขึ้นได้</w:t>
      </w:r>
    </w:p>
    <w:p w:rsidR="00A21FC2" w:rsidRPr="003C09B8" w:rsidRDefault="00A21FC2" w:rsidP="003C09B8">
      <w:pPr>
        <w:pStyle w:val="x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21FC2" w:rsidRPr="003C09B8" w:rsidRDefault="003C09B8" w:rsidP="003C09B8">
      <w:pPr>
        <w:pStyle w:val="x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A21FC2" w:rsidRPr="003C09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การแก้ไขปัญหาการบริหารจัดการบึงบอระเพ็ด จังหวัดนครสวรรค์ (ผลการประชุมคณะกรรมการฟื้นฟู อนุรักษ์และพัฒนาบึงบอระเพ็ด จังหวัดนครสวรรค์ ครั้งที่ 1/2560)</w:t>
      </w:r>
    </w:p>
    <w:p w:rsidR="00A21FC2" w:rsidRPr="003C09B8" w:rsidRDefault="00A21FC2" w:rsidP="003C09B8">
      <w:pPr>
        <w:pStyle w:val="x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b/>
          <w:bCs/>
          <w:sz w:val="32"/>
          <w:szCs w:val="32"/>
        </w:rPr>
        <w:t>          </w:t>
      </w:r>
      <w:r w:rsidRPr="003C09B8">
        <w:rPr>
          <w:rFonts w:ascii="TH SarabunPSK" w:hAnsi="TH SarabunPSK" w:cs="TH SarabunPSK"/>
          <w:sz w:val="32"/>
          <w:szCs w:val="32"/>
        </w:rPr>
        <w:t xml:space="preserve">          </w:t>
      </w:r>
      <w:r w:rsidRPr="003C09B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คณะรัฐมนตรีมีมติรับทราบตามที่กระทรวงเกษตรและสหกรณ์ (กษ.) เสนอ และให้ กษ. </w:t>
      </w:r>
      <w:r w:rsidR="00CA77B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C09B8">
        <w:rPr>
          <w:rFonts w:ascii="TH SarabunPSK" w:hAnsi="TH SarabunPSK" w:cs="TH SarabunPSK"/>
          <w:sz w:val="32"/>
          <w:szCs w:val="32"/>
          <w:cs/>
        </w:rPr>
        <w:t>รับความเห็นของสำนักงานคณะกรรมการพัฒนาการเศรษฐกิจและสังคมแห่งชาติไปพิจารณาดำเนินการต่อไป สำหรับวงเงินงบประมาณที่จะดำเนินการให้หน่วยงานที่รับผิดชอบ เช่น กระทรวงการคลัง กษ. กระทรวงมหาดไทย เป็นต้น ดำเนินการตามความเห็นของสำนักงบประมาณ</w:t>
      </w:r>
    </w:p>
    <w:p w:rsidR="00A21FC2" w:rsidRPr="003C09B8" w:rsidRDefault="00A21FC2" w:rsidP="003C09B8">
      <w:pPr>
        <w:pStyle w:val="x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3C09B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สาระสำคัญของนโยบายและยุทธศาสตร์การพัฒนาบึงบอระเพ็ด จังหวัดนครสวรรค์ </w:t>
      </w:r>
      <w:r w:rsidR="00CA77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Pr="003C09B8">
        <w:rPr>
          <w:rFonts w:ascii="TH SarabunPSK" w:hAnsi="TH SarabunPSK" w:cs="TH SarabunPSK"/>
          <w:b/>
          <w:bCs/>
          <w:sz w:val="32"/>
          <w:szCs w:val="32"/>
          <w:cs/>
        </w:rPr>
        <w:t>มีวัตถุประสงค์ ดังนี้</w:t>
      </w:r>
    </w:p>
    <w:p w:rsidR="00A21FC2" w:rsidRPr="003C09B8" w:rsidRDefault="00A21FC2" w:rsidP="003C09B8">
      <w:pPr>
        <w:pStyle w:val="xxmsonormal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</w:rPr>
        <w:t xml:space="preserve">                   </w:t>
      </w:r>
      <w:r w:rsidR="00CA77B2">
        <w:rPr>
          <w:rFonts w:ascii="TH SarabunPSK" w:hAnsi="TH SarabunPSK" w:cs="TH SarabunPSK"/>
          <w:sz w:val="32"/>
          <w:szCs w:val="32"/>
        </w:rPr>
        <w:tab/>
      </w:r>
      <w:r w:rsidRPr="003C09B8">
        <w:rPr>
          <w:rFonts w:ascii="TH SarabunPSK" w:hAnsi="TH SarabunPSK" w:cs="TH SarabunPSK"/>
          <w:sz w:val="32"/>
          <w:szCs w:val="32"/>
          <w:cs/>
        </w:rPr>
        <w:t>1. เพื่อให้บึงบอระเพ็ดเป็นแหล่งเพาะพันธุ์สัตว์น้ำ เป็นทำเลที่ปลาอาศัยเลี้ยงตัว วางไข่ และ</w:t>
      </w:r>
      <w:r w:rsidR="00CA77B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C09B8">
        <w:rPr>
          <w:rFonts w:ascii="TH SarabunPSK" w:hAnsi="TH SarabunPSK" w:cs="TH SarabunPSK"/>
          <w:sz w:val="32"/>
          <w:szCs w:val="32"/>
          <w:cs/>
        </w:rPr>
        <w:t>แพร่พันธุ์</w:t>
      </w:r>
    </w:p>
    <w:p w:rsidR="00A21FC2" w:rsidRPr="003C09B8" w:rsidRDefault="00A21FC2" w:rsidP="003C09B8">
      <w:pPr>
        <w:pStyle w:val="xxmsonormal"/>
        <w:shd w:val="clear" w:color="auto" w:fill="FFFFFF"/>
        <w:spacing w:before="0" w:beforeAutospacing="0" w:after="0" w:afterAutospacing="0" w:line="34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</w:rPr>
        <w:t xml:space="preserve">          </w:t>
      </w:r>
      <w:r w:rsidRPr="003C09B8">
        <w:rPr>
          <w:rFonts w:ascii="TH SarabunPSK" w:hAnsi="TH SarabunPSK" w:cs="TH SarabunPSK"/>
          <w:sz w:val="32"/>
          <w:szCs w:val="32"/>
          <w:cs/>
        </w:rPr>
        <w:t>2. เพื่อให้บึงบอระเพ็ดเป็นพื้นที่ชุ่มน้ำที่รวมความหลากหลายทางชีวภาพของสัตว์น้ำและสิ่งมีชีวิต</w:t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C09B8">
        <w:rPr>
          <w:rFonts w:ascii="TH SarabunPSK" w:hAnsi="TH SarabunPSK" w:cs="TH SarabunPSK"/>
          <w:sz w:val="32"/>
          <w:szCs w:val="32"/>
          <w:cs/>
        </w:rPr>
        <w:t>อื่น ๆ โดยมีการบริหารจัดการเรื่องความหลากหลายและความเสี่ยงต่อการสูญพันธุ์</w:t>
      </w:r>
    </w:p>
    <w:p w:rsidR="00A21FC2" w:rsidRPr="003C09B8" w:rsidRDefault="00A21FC2" w:rsidP="003C09B8">
      <w:pPr>
        <w:pStyle w:val="xxmsonormal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</w:rPr>
        <w:t xml:space="preserve">                    </w:t>
      </w:r>
      <w:r w:rsidRPr="003C09B8">
        <w:rPr>
          <w:rFonts w:ascii="TH SarabunPSK" w:hAnsi="TH SarabunPSK" w:cs="TH SarabunPSK"/>
          <w:sz w:val="32"/>
          <w:szCs w:val="32"/>
          <w:cs/>
        </w:rPr>
        <w:t>3. เพื่อให้บึงบอระเพ็ดเป็นแหล่งท่องเที่ยวเชิงนิเวศที่สมบูรณ์ในเขตภาคกลาง</w:t>
      </w:r>
    </w:p>
    <w:p w:rsidR="00A21FC2" w:rsidRPr="003C09B8" w:rsidRDefault="00A21FC2" w:rsidP="003C09B8">
      <w:pPr>
        <w:pStyle w:val="xxmsonormal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</w:rPr>
        <w:t xml:space="preserve">                    </w:t>
      </w:r>
      <w:r w:rsidRPr="003C09B8">
        <w:rPr>
          <w:rFonts w:ascii="TH SarabunPSK" w:hAnsi="TH SarabunPSK" w:cs="TH SarabunPSK"/>
          <w:sz w:val="32"/>
          <w:szCs w:val="32"/>
          <w:cs/>
        </w:rPr>
        <w:t xml:space="preserve">4. เพื่อให้บึงบอระเพ็ดเป็นศูนย์การเรียนรู้ การบริหารจัดการที่เกิดความสมดุลระหว่างการใช้น้ำ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C09B8">
        <w:rPr>
          <w:rFonts w:ascii="TH SarabunPSK" w:hAnsi="TH SarabunPSK" w:cs="TH SarabunPSK"/>
          <w:sz w:val="32"/>
          <w:szCs w:val="32"/>
          <w:cs/>
        </w:rPr>
        <w:t>การเก็บกักน้ำ การสงวนและคุ้มครองพันธุ์สัตว์น้ำและสัตว์ป่าที่มีความสมบูรณ์มากที่สุดในภูมิภาค</w:t>
      </w:r>
    </w:p>
    <w:p w:rsidR="00A21FC2" w:rsidRPr="003C09B8" w:rsidRDefault="00A21FC2" w:rsidP="003C09B8">
      <w:pPr>
        <w:pStyle w:val="xxmsonormal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</w:rPr>
        <w:t xml:space="preserve">                    </w:t>
      </w:r>
      <w:r w:rsidRPr="003C09B8">
        <w:rPr>
          <w:rFonts w:ascii="TH SarabunPSK" w:hAnsi="TH SarabunPSK" w:cs="TH SarabunPSK"/>
          <w:sz w:val="32"/>
          <w:szCs w:val="32"/>
          <w:cs/>
        </w:rPr>
        <w:t>5. เพื่อให้บึงบอระเพ็ดเป็นแหล่งเก็บกักน้ำเพื่อใช้ในการบริหารจัดการเมื่อเกิดภาวะภัยแล้ง รวมทั้งเป็นแหล่งรับน้ำเมื่อเกิดฤดูน้ำหลาก</w:t>
      </w:r>
    </w:p>
    <w:p w:rsidR="00A21FC2" w:rsidRPr="003C09B8" w:rsidRDefault="00A21FC2" w:rsidP="003C09B8">
      <w:pPr>
        <w:pStyle w:val="xxmsonormal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</w:rPr>
        <w:t xml:space="preserve">                    </w:t>
      </w:r>
      <w:r w:rsidRPr="003C09B8">
        <w:rPr>
          <w:rFonts w:ascii="TH SarabunPSK" w:hAnsi="TH SarabunPSK" w:cs="TH SarabunPSK"/>
          <w:sz w:val="32"/>
          <w:szCs w:val="32"/>
          <w:cs/>
        </w:rPr>
        <w:t>6. เพื่อให้การใช้ประโยชน์จากบึงบอระเพ็ดเกิดความสมดุล รวมทั้งการอนุรักษ์และการพัฒนา</w:t>
      </w:r>
    </w:p>
    <w:p w:rsidR="00A21FC2" w:rsidRPr="003C09B8" w:rsidRDefault="00A21FC2" w:rsidP="003C09B8">
      <w:pPr>
        <w:pStyle w:val="xxmsonormal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3C09B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 ประกอบ</w:t>
      </w:r>
      <w:r w:rsidR="00065865">
        <w:rPr>
          <w:rFonts w:ascii="TH SarabunPSK" w:hAnsi="TH SarabunPSK" w:cs="TH SarabunPSK" w:hint="cs"/>
          <w:b/>
          <w:bCs/>
          <w:sz w:val="32"/>
          <w:szCs w:val="32"/>
          <w:cs/>
        </w:rPr>
        <w:t>ด้วย</w:t>
      </w:r>
      <w:r w:rsidRPr="003C09B8">
        <w:rPr>
          <w:rFonts w:ascii="TH SarabunPSK" w:hAnsi="TH SarabunPSK" w:cs="TH SarabunPSK"/>
          <w:b/>
          <w:bCs/>
          <w:sz w:val="32"/>
          <w:szCs w:val="32"/>
          <w:cs/>
        </w:rPr>
        <w:t xml:space="preserve"> 4 ยุทธศาสตร์ คือ</w:t>
      </w:r>
      <w:r w:rsidR="00065865">
        <w:rPr>
          <w:rFonts w:ascii="TH SarabunPSK" w:hAnsi="TH SarabunPSK" w:cs="TH SarabunPSK"/>
          <w:sz w:val="32"/>
          <w:szCs w:val="32"/>
        </w:rPr>
        <w:t xml:space="preserve"> </w:t>
      </w:r>
      <w:r w:rsidRPr="003C09B8">
        <w:rPr>
          <w:rFonts w:ascii="TH SarabunPSK" w:hAnsi="TH SarabunPSK" w:cs="TH SarabunPSK"/>
          <w:sz w:val="32"/>
          <w:szCs w:val="32"/>
          <w:cs/>
        </w:rPr>
        <w:t>1. ด้านการแก้ไขปัญหาการบุกรุกและ</w:t>
      </w:r>
      <w:r w:rsidR="0006586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C09B8">
        <w:rPr>
          <w:rFonts w:ascii="TH SarabunPSK" w:hAnsi="TH SarabunPSK" w:cs="TH SarabunPSK"/>
          <w:sz w:val="32"/>
          <w:szCs w:val="32"/>
          <w:cs/>
        </w:rPr>
        <w:t>การใช้ประโยชน์ในบึงบอระเพ็ด 2. ด้านบริหารจัดการทรัพยากรธรรมชาติและสิ่งแวดล้อม</w:t>
      </w:r>
      <w:r w:rsidRPr="003C09B8">
        <w:rPr>
          <w:rFonts w:ascii="TH SarabunPSK" w:hAnsi="TH SarabunPSK" w:cs="TH SarabunPSK"/>
          <w:sz w:val="32"/>
          <w:szCs w:val="32"/>
        </w:rPr>
        <w:t xml:space="preserve">  </w:t>
      </w:r>
      <w:r w:rsidRPr="003C09B8">
        <w:rPr>
          <w:rFonts w:ascii="TH SarabunPSK" w:hAnsi="TH SarabunPSK" w:cs="TH SarabunPSK"/>
          <w:sz w:val="32"/>
          <w:szCs w:val="32"/>
          <w:cs/>
        </w:rPr>
        <w:t>3. ด้านการบริหาร</w:t>
      </w:r>
      <w:r w:rsidR="000658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9B8">
        <w:rPr>
          <w:rFonts w:ascii="TH SarabunPSK" w:hAnsi="TH SarabunPSK" w:cs="TH SarabunPSK"/>
          <w:sz w:val="32"/>
          <w:szCs w:val="32"/>
          <w:cs/>
        </w:rPr>
        <w:t>จัดการน้ำ  </w:t>
      </w:r>
      <w:r w:rsidR="00065865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3C09B8">
        <w:rPr>
          <w:rFonts w:ascii="TH SarabunPSK" w:hAnsi="TH SarabunPSK" w:cs="TH SarabunPSK"/>
          <w:sz w:val="32"/>
          <w:szCs w:val="32"/>
          <w:cs/>
        </w:rPr>
        <w:t>4. ด้านการบริหาร ขับเคลื่อนแบบบูรณาการ</w:t>
      </w:r>
    </w:p>
    <w:p w:rsidR="0088693F" w:rsidRPr="003C09B8" w:rsidRDefault="0088693F" w:rsidP="003C09B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C09B8" w:rsidTr="0002645F">
        <w:tc>
          <w:tcPr>
            <w:tcW w:w="9820" w:type="dxa"/>
          </w:tcPr>
          <w:p w:rsidR="0088693F" w:rsidRPr="003C09B8" w:rsidRDefault="0088693F" w:rsidP="003C09B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9B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09B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9B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9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3C09B8" w:rsidRDefault="00BB1C09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C09B8" w:rsidRDefault="003C09B8" w:rsidP="003C09B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Pr="00161D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A77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Pr="00161D58">
        <w:rPr>
          <w:rFonts w:ascii="TH SarabunPSK" w:hAnsi="TH SarabunPSK" w:cs="TH SarabunPSK"/>
          <w:b/>
          <w:bCs/>
          <w:sz w:val="32"/>
          <w:szCs w:val="32"/>
          <w:cs/>
        </w:rPr>
        <w:t>การปรับสถานการณ์คุ้มครองทรัพย์สินทางปัญญาของไทยภายใต้กฎหมายการค้าสหรัฐอเมริกา</w:t>
      </w:r>
      <w:r w:rsidR="00CA77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161D58">
        <w:rPr>
          <w:rFonts w:ascii="TH SarabunPSK" w:hAnsi="TH SarabunPSK" w:cs="TH SarabunPSK"/>
          <w:b/>
          <w:bCs/>
          <w:sz w:val="32"/>
          <w:szCs w:val="32"/>
          <w:cs/>
        </w:rPr>
        <w:t>มาตรา 301 พิเศษ</w:t>
      </w:r>
      <w:r w:rsidRPr="00161D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161D58">
        <w:rPr>
          <w:rFonts w:ascii="TH SarabunPSK" w:hAnsi="TH SarabunPSK" w:cs="TH SarabunPSK"/>
          <w:b/>
          <w:bCs/>
          <w:sz w:val="32"/>
          <w:szCs w:val="32"/>
        </w:rPr>
        <w:t>Special 301</w:t>
      </w:r>
      <w:r w:rsidRPr="00161D58">
        <w:rPr>
          <w:rFonts w:ascii="TH SarabunPSK" w:hAnsi="TH SarabunPSK" w:cs="TH SarabunPSK" w:hint="cs"/>
          <w:b/>
          <w:bCs/>
          <w:sz w:val="32"/>
          <w:szCs w:val="32"/>
          <w:cs/>
        </w:rPr>
        <w:t>) จากบัญชีประเทศที่ต้องจับตามองพิเศษ (</w:t>
      </w:r>
      <w:r w:rsidRPr="00161D58">
        <w:rPr>
          <w:rFonts w:ascii="TH SarabunPSK" w:hAnsi="TH SarabunPSK" w:cs="TH SarabunPSK"/>
          <w:b/>
          <w:bCs/>
          <w:sz w:val="32"/>
          <w:szCs w:val="32"/>
        </w:rPr>
        <w:t>Priority Watch List: PWL</w:t>
      </w:r>
      <w:r w:rsidRPr="00161D58">
        <w:rPr>
          <w:rFonts w:ascii="TH SarabunPSK" w:hAnsi="TH SarabunPSK" w:cs="TH SarabunPSK" w:hint="cs"/>
          <w:b/>
          <w:bCs/>
          <w:sz w:val="32"/>
          <w:szCs w:val="32"/>
          <w:cs/>
        </w:rPr>
        <w:t>) เป็นบัญชีประเทศที่ต้องจับตามอง (</w:t>
      </w:r>
      <w:r w:rsidRPr="00161D58">
        <w:rPr>
          <w:rFonts w:ascii="TH SarabunPSK" w:hAnsi="TH SarabunPSK" w:cs="TH SarabunPSK"/>
          <w:b/>
          <w:bCs/>
          <w:sz w:val="32"/>
          <w:szCs w:val="32"/>
        </w:rPr>
        <w:t>Watch List: WL</w:t>
      </w:r>
      <w:r w:rsidRPr="00161D5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C09B8" w:rsidRPr="00E6489F" w:rsidRDefault="003C09B8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A77B2">
        <w:rPr>
          <w:rFonts w:ascii="TH SarabunPSK" w:hAnsi="TH SarabunPSK" w:cs="TH SarabunPSK" w:hint="cs"/>
          <w:sz w:val="32"/>
          <w:szCs w:val="32"/>
          <w:cs/>
        </w:rPr>
        <w:tab/>
      </w:r>
      <w:r w:rsidRPr="00161D58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61D58">
        <w:rPr>
          <w:rFonts w:ascii="TH SarabunPSK" w:hAnsi="TH SarabunPSK" w:cs="TH SarabunPSK" w:hint="cs"/>
          <w:sz w:val="32"/>
          <w:szCs w:val="32"/>
          <w:cs/>
        </w:rPr>
        <w:t>ปรับสถานการณ์คุ้มครองทรัพย์สินทางปัญญาของไทยภายใต้กฎหมายการค้าสหรัฐอเมริกา มาตรา 301 พิเศษ (</w:t>
      </w:r>
      <w:r w:rsidRPr="00161D58">
        <w:rPr>
          <w:rFonts w:ascii="TH SarabunPSK" w:hAnsi="TH SarabunPSK" w:cs="TH SarabunPSK"/>
          <w:sz w:val="32"/>
          <w:szCs w:val="32"/>
        </w:rPr>
        <w:t>Special 301</w:t>
      </w:r>
      <w:r w:rsidRPr="00161D58">
        <w:rPr>
          <w:rFonts w:ascii="TH SarabunPSK" w:hAnsi="TH SarabunPSK" w:cs="TH SarabunPSK" w:hint="cs"/>
          <w:sz w:val="32"/>
          <w:szCs w:val="32"/>
          <w:cs/>
        </w:rPr>
        <w:t>) จากบัญชีประเทศที่ต้องจับตามองพิเศษ (</w:t>
      </w:r>
      <w:r w:rsidRPr="00161D58">
        <w:rPr>
          <w:rFonts w:ascii="TH SarabunPSK" w:hAnsi="TH SarabunPSK" w:cs="TH SarabunPSK"/>
          <w:sz w:val="32"/>
          <w:szCs w:val="32"/>
        </w:rPr>
        <w:t>Priority Watch List: PWL</w:t>
      </w:r>
      <w:r w:rsidRPr="00161D58">
        <w:rPr>
          <w:rFonts w:ascii="TH SarabunPSK" w:hAnsi="TH SarabunPSK" w:cs="TH SarabunPSK" w:hint="cs"/>
          <w:sz w:val="32"/>
          <w:szCs w:val="32"/>
          <w:cs/>
        </w:rPr>
        <w:t>) เป็นบัญชีประเทศที่ต้องจับตามอง (</w:t>
      </w:r>
      <w:r w:rsidRPr="00161D58">
        <w:rPr>
          <w:rFonts w:ascii="TH SarabunPSK" w:hAnsi="TH SarabunPSK" w:cs="TH SarabunPSK"/>
          <w:sz w:val="32"/>
          <w:szCs w:val="32"/>
        </w:rPr>
        <w:t>Watch List: WL</w:t>
      </w:r>
      <w:r w:rsidRPr="00161D58">
        <w:rPr>
          <w:rFonts w:ascii="TH SarabunPSK" w:hAnsi="TH SarabunPSK" w:cs="TH SarabunPSK" w:hint="cs"/>
          <w:sz w:val="32"/>
          <w:szCs w:val="32"/>
          <w:cs/>
        </w:rPr>
        <w:t>) ตามที่กระทรวงพาณิชย์ (พณ.)</w:t>
      </w:r>
      <w:r w:rsidR="000658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</w:p>
    <w:p w:rsidR="003C09B8" w:rsidRDefault="003C09B8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A77B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มอบหมายหน่วยงานบังคับใช้กฎหมายทรัพย์สินทางปัญญาภายใต้คณะอนุกรรมการปราบปรามการละเมิดทรัพย์สินทางปัญญาที่มีรองนายกรัฐมนตรี (พลเอก ประวิตร วงษ์สุวรรณ) เป็นประธาน ได้แก่ กองอำนวยการรักษาความมั่นคงภายในราชอาณาจักร สำนักงานตำรวจแห่งชาติ กองทัพบก กรมสอบสวนคดีพิเศษ กรมศุลกากร กระทรวงดิจิทัลเพื่อเศรษฐกิจและสังคม สำนักงานคดีทรัพย์สินทางปัญญาและการค้าระหว่างประเทศ สำนักงานป้องกันและปรามปราบการฟอกเงิน สำนักงานคณะกรรมการกิจการกระจายเสียงกิจการโทรทัศน์และกิจการโทรคมนาคมแห่งชาติ สำนักงานคณะกรรมการอาหารและยาและกรมทรัพย์สินทางปัญญา ดำเนินการปราบปรามการละเมิดทรัพย์สินทางปัญญาอย่างจริงจังและต่อเนื่องต่อไป โดยให้ความสำคัญกับการดำเนินการตามแผนที่นำทางด้านทรัพย์สินมางปัญญา (</w:t>
      </w:r>
      <w:r>
        <w:rPr>
          <w:rFonts w:ascii="TH SarabunPSK" w:hAnsi="TH SarabunPSK" w:cs="TH SarabunPSK"/>
          <w:sz w:val="32"/>
          <w:szCs w:val="32"/>
        </w:rPr>
        <w:t>IP Roadmap</w:t>
      </w:r>
      <w:r>
        <w:rPr>
          <w:rFonts w:ascii="TH SarabunPSK" w:hAnsi="TH SarabunPSK" w:cs="TH SarabunPSK" w:hint="cs"/>
          <w:sz w:val="32"/>
          <w:szCs w:val="32"/>
          <w:cs/>
        </w:rPr>
        <w:t>) รวมถึงแผนงานด้านทรัพย์สินทางปัญญา (</w:t>
      </w:r>
      <w:r>
        <w:rPr>
          <w:rFonts w:ascii="TH SarabunPSK" w:hAnsi="TH SarabunPSK" w:cs="TH SarabunPSK"/>
          <w:sz w:val="32"/>
          <w:szCs w:val="32"/>
        </w:rPr>
        <w:t>IP Work Plan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อย่างต่อเนื่องและเคร่งครัด เพื่อให้เกิดผลอย่างเป็นรูปธรรมโดยเร็ว สามารถยกระดับการพัฒนาระบบทรัพย์สินทางปัญญาของประเทศให้มีประสิทธิภาพและได้มาตรฐานสากลต่อไป</w:t>
      </w:r>
    </w:p>
    <w:p w:rsidR="003C09B8" w:rsidRDefault="003C09B8" w:rsidP="003C09B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A77B2">
        <w:rPr>
          <w:rFonts w:ascii="TH SarabunPSK" w:hAnsi="TH SarabunPSK" w:cs="TH SarabunPSK" w:hint="cs"/>
          <w:sz w:val="32"/>
          <w:szCs w:val="32"/>
          <w:cs/>
        </w:rPr>
        <w:tab/>
      </w:r>
      <w:r w:rsidRPr="00C3702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3C09B8" w:rsidRDefault="003C09B8" w:rsidP="003C09B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A77B2">
        <w:rPr>
          <w:rFonts w:ascii="TH SarabunPSK" w:hAnsi="TH SarabunPSK" w:cs="TH SarabunPSK"/>
          <w:sz w:val="32"/>
          <w:szCs w:val="32"/>
          <w:cs/>
        </w:rPr>
        <w:tab/>
      </w:r>
      <w:r w:rsidRPr="00C37021">
        <w:rPr>
          <w:rFonts w:ascii="TH SarabunPSK" w:hAnsi="TH SarabunPSK" w:cs="TH SarabunPSK" w:hint="cs"/>
          <w:sz w:val="32"/>
          <w:szCs w:val="32"/>
          <w:cs/>
        </w:rPr>
        <w:t>พณ. รายงานว่า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 </w:t>
      </w:r>
      <w:r>
        <w:rPr>
          <w:rFonts w:ascii="TH SarabunPSK" w:hAnsi="TH SarabunPSK" w:cs="TH SarabunPSK"/>
          <w:sz w:val="32"/>
          <w:szCs w:val="32"/>
        </w:rPr>
        <w:t>USTR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ได้ประกาศปรับสถานการณ์คุ้มครองทรัพย์สินทางปัญญาของไทยภายใต้กฎหมายการค้าสหรัฐอเมริกา มาตรา 301 พิเศษ </w:t>
      </w:r>
      <w:r w:rsidRPr="00161D58">
        <w:rPr>
          <w:rFonts w:ascii="TH SarabunPSK" w:hAnsi="TH SarabunPSK" w:cs="TH SarabunPSK" w:hint="cs"/>
          <w:sz w:val="32"/>
          <w:szCs w:val="32"/>
          <w:cs/>
        </w:rPr>
        <w:t>(</w:t>
      </w:r>
      <w:r w:rsidRPr="00161D58">
        <w:rPr>
          <w:rFonts w:ascii="TH SarabunPSK" w:hAnsi="TH SarabunPSK" w:cs="TH SarabunPSK"/>
          <w:sz w:val="32"/>
          <w:szCs w:val="32"/>
        </w:rPr>
        <w:t>Special 301</w:t>
      </w:r>
      <w:r w:rsidRPr="00161D58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ให้ดีขึ้น</w:t>
      </w:r>
      <w:r w:rsidRPr="00674A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จากบัญชี </w:t>
      </w:r>
      <w:r w:rsidRPr="00674A4C">
        <w:rPr>
          <w:rFonts w:ascii="TH SarabunPSK" w:hAnsi="TH SarabunPSK" w:cs="TH SarabunPSK"/>
          <w:b/>
          <w:bCs/>
          <w:sz w:val="32"/>
          <w:szCs w:val="32"/>
        </w:rPr>
        <w:t xml:space="preserve">PWL </w:t>
      </w:r>
      <w:r w:rsidRPr="00674A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เป็นบัญชี </w:t>
      </w:r>
      <w:r w:rsidRPr="00674A4C">
        <w:rPr>
          <w:rFonts w:ascii="TH SarabunPSK" w:hAnsi="TH SarabunPSK" w:cs="TH SarabunPSK"/>
          <w:b/>
          <w:bCs/>
          <w:sz w:val="32"/>
          <w:szCs w:val="32"/>
        </w:rPr>
        <w:t>WL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15 ธันวาคม 2560 </w:t>
      </w:r>
      <w:r w:rsidRPr="00674A4C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โดยสหรัฐอเมริกาแสดงความพอใจต่อนโยบายและผลการดำเนินของไทยที่สำคัญ ดังนี้</w:t>
      </w:r>
    </w:p>
    <w:p w:rsidR="003C09B8" w:rsidRDefault="003C09B8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รัฐบาลให้ความสำคัญเรื่องการคุ้มครองและป้องปรามการละเมิดทรัพย์สินทางปัญญา โดยมีการกำหนดนโยบายที่ชัดเจนภายใต้คณะกรรมการนโยบายทรัพย์สินทางปัญญาแห่งชาติ (นายกรัฐมนตรีเป็นประธาน) และคณะอนุกรรมการปราบปรามการละเมิดทรัพย์สินทางปัญญา </w:t>
      </w:r>
      <w:r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รองนายกรัฐมนตรี (พลเอก ประวิตร วงษ์สุวรรณ) เป็นประธาน</w:t>
      </w:r>
      <w:r>
        <w:rPr>
          <w:rFonts w:ascii="TH SarabunPSK" w:hAnsi="TH SarabunPSK" w:cs="TH SarabunPSK"/>
          <w:sz w:val="32"/>
          <w:szCs w:val="32"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ทำให้มีการดำเนินการอย่างจริงจังจนเห็นผลเป็นรูปธรรม โดยเฉพาะเรื่องการปราบปรามการละเมิดทรัพย์สินทางปัญญาในท้องตลาดอย่างจริงจังจนการละเมิดได้หมดสิ้นไปในพื้นที่หลักที่มีการจำหน่ายสินค้าละเมิดสูง (</w:t>
      </w:r>
      <w:r>
        <w:rPr>
          <w:rFonts w:ascii="TH SarabunPSK" w:hAnsi="TH SarabunPSK" w:cs="TH SarabunPSK"/>
          <w:sz w:val="32"/>
          <w:szCs w:val="32"/>
        </w:rPr>
        <w:t>Notorious Market</w:t>
      </w:r>
      <w:r>
        <w:rPr>
          <w:rFonts w:ascii="TH SarabunPSK" w:hAnsi="TH SarabunPSK" w:cs="TH SarabunPSK" w:hint="cs"/>
          <w:sz w:val="32"/>
          <w:szCs w:val="32"/>
          <w:cs/>
        </w:rPr>
        <w:t>) ตั้งแต่เดือนกรกฎาคม 2560 เป็นต้นมา รวมทั้งในพื้นที่อื่น ๆ ทั่วประเทศที่การจำหน่ายสินค้าละเมิดทรัพย์สินทางปัญญาได้ลดลงอย่างเห็นได้ชัดตลอดจนมีการจัดตั้งศูนย์ปราบปรามการละเมิดทรัพย์สินทางปัญญา (</w:t>
      </w:r>
      <w:r>
        <w:rPr>
          <w:rFonts w:ascii="TH SarabunPSK" w:hAnsi="TH SarabunPSK" w:cs="TH SarabunPSK"/>
          <w:sz w:val="32"/>
          <w:szCs w:val="32"/>
        </w:rPr>
        <w:t>Intellectual PropertyEnforcement Center: IPEC</w:t>
      </w:r>
      <w:r>
        <w:rPr>
          <w:rFonts w:ascii="TH SarabunPSK" w:hAnsi="TH SarabunPSK" w:cs="TH SarabunPSK" w:hint="cs"/>
          <w:sz w:val="32"/>
          <w:szCs w:val="32"/>
          <w:cs/>
        </w:rPr>
        <w:t>) ใน 5 พื้นที่ ได้แก่ ศูนย์การค้ามาบุญครอง ตลาดนัดจตุจักร ตลาดโรงเกลือ (จังหวัดสระแก้ว) หาดป่าตองและหาดกะรน (จังหวัดภูเก็ต) เพื่อตรวจตราและจับกุมการละเมิดทรัพย์สินทางปัญญาอย่างทันท่วงที</w:t>
      </w:r>
    </w:p>
    <w:p w:rsidR="003C09B8" w:rsidRDefault="003C09B8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ไทยได้มีการพัฒนาประสิทธิภาพในการจดทะเบียนสิทธิบัตรและเครื่องหมายการค้า โดยเพิ่มจำนวนผู้ตรวจสอบและปรับปรุงขั้นตอนการจดทะเบียน จนทำให้สามารถลดปริมาณงานค้างสะสมลงไปอย่างเห็น</w:t>
      </w:r>
      <w:r w:rsidR="00CA77B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ได้ชัด</w:t>
      </w:r>
    </w:p>
    <w:p w:rsidR="003C09B8" w:rsidRDefault="003C09B8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ไทยได้เข้าเป็นภาคีพิธีสารมาดริดว่าด้วยการจดทะเบียนเครื่องหมายการค้าระหว่างประเทศ </w:t>
      </w:r>
      <w:r w:rsidR="00CA77B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ซึ่งอำนวยความสะดวกให้แก่ผู้ประกอบการที่จะยื่นขอจดทะเบียนเครื่องหมายการค้าในต่างประเทศได้</w:t>
      </w:r>
    </w:p>
    <w:p w:rsidR="003C09B8" w:rsidRDefault="003C09B8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ไทยได้มีการเสริมสร้างความโปร่งใสโดยการเปิดให้มีการรับฟังความเห็นผู้มีส่วนได้เสียของ อย. เป็นประจำ</w:t>
      </w:r>
    </w:p>
    <w:p w:rsidR="003C09B8" w:rsidRDefault="003C09B8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6586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ทั้งนี้ พณ. เห็นว่าการปรับสถานะไทยให้ดีขึ้นดังกล่าวส่งผลดีต่อภาพลักษณ์ของประเทศ ดังนี้</w:t>
      </w:r>
    </w:p>
    <w:p w:rsidR="003C09B8" w:rsidRDefault="003C09B8" w:rsidP="003C09B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 สร้างความเชื่อมั่นในระบบการคุ้มครองทรัพย์สินทางปัญญาของไทยให้แก่นักลงทุนทั้งไทยและต่างชาติ (2) การพัฒนาระบบทรัพย์สินทางปัญญาช่วยในการส่งเสริมให้เกิดการลงทุนด้านการพัฒนานวัตกรรมและเทคโนโลยีสมัยใหม่ (3) การคุ้มครองทรัพย์สินทางปัญญาอย่างเพียงพอเป็นเงื่อนไขสำคัญประการหนึ่งที่สหรัฐอเมริกาพิจารณาในการคงสิทธิพิเศษทางภาษีศุลกากร (</w:t>
      </w:r>
      <w:r>
        <w:rPr>
          <w:rFonts w:ascii="TH SarabunPSK" w:hAnsi="TH SarabunPSK" w:cs="TH SarabunPSK"/>
          <w:sz w:val="32"/>
          <w:szCs w:val="32"/>
        </w:rPr>
        <w:t>Generalized System of Preferences – GSP</w:t>
      </w:r>
      <w:r>
        <w:rPr>
          <w:rFonts w:ascii="TH SarabunPSK" w:hAnsi="TH SarabunPSK" w:cs="TH SarabunPSK" w:hint="cs"/>
          <w:sz w:val="32"/>
          <w:szCs w:val="32"/>
          <w:cs/>
        </w:rPr>
        <w:t>) ซึ่งสหรัฐอเมริกาให้แก่ประเทศคู่ค้าต่าง ๆ รวมถึงไทยด้วย (4) ระบบทรัพย์สินทางปัญญาที่ทันสมัย รองรับสถานการณ์ด้านการค้าและการลงทุนในปัจจุบัน นอกจากเป็นปัจจัยในการส่งเสริมการค้าและการลงทุนจากต่างประเทศแล้ว ยังช่วยปกป้องคุ้มครองสิทธิในทรัพย์สินทางปัญญาของคนไทยให้มีประสิทธิภาพยิ่งขึ้น</w:t>
      </w:r>
    </w:p>
    <w:p w:rsidR="003C09B8" w:rsidRPr="001F4D3A" w:rsidRDefault="003C09B8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C09B8" w:rsidTr="0002645F">
        <w:tc>
          <w:tcPr>
            <w:tcW w:w="9820" w:type="dxa"/>
          </w:tcPr>
          <w:p w:rsidR="0088693F" w:rsidRPr="003C09B8" w:rsidRDefault="0088693F" w:rsidP="003C09B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9B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09B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9B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9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C09B8" w:rsidRDefault="003C09B8" w:rsidP="003C09B8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Pr="00D80C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0C77">
        <w:rPr>
          <w:rFonts w:ascii="TH SarabunPSK" w:hAnsi="TH SarabunPSK" w:cs="TH SarabunPSK" w:hint="cs"/>
          <w:sz w:val="32"/>
          <w:szCs w:val="32"/>
          <w:cs/>
        </w:rPr>
        <w:tab/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 </w:t>
      </w:r>
      <w:r w:rsidRPr="00D80C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นางพันทิพา เอี่ยมสุทธา </w:t>
      </w:r>
      <w:r w:rsidR="000658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D80C77">
        <w:rPr>
          <w:rFonts w:ascii="TH SarabunPSK" w:hAnsi="TH SarabunPSK" w:cs="TH SarabunPSK" w:hint="cs"/>
          <w:b/>
          <w:bCs/>
          <w:sz w:val="32"/>
          <w:szCs w:val="32"/>
          <w:cs/>
        </w:rPr>
        <w:t>เอกะโรหิต</w:t>
      </w:r>
      <w:r w:rsidRPr="00D80C77">
        <w:rPr>
          <w:rFonts w:ascii="TH SarabunPSK" w:hAnsi="TH SarabunPSK" w:cs="TH SarabunPSK" w:hint="cs"/>
          <w:sz w:val="32"/>
          <w:szCs w:val="32"/>
          <w:cs/>
        </w:rPr>
        <w:t xml:space="preserve"> กงสุลใหญ่ สถานกงสุลใหญ่ ณ นครเฉิงตู สาธารณรัฐประชาชนจีน ให้ดำรงตำแหน่ง เอกอัครราชทูต สถานเอกอัครราชทูต ณ กรุงอังการา สาธารณรัฐตุรกี ตั้งแต่วันที่ทรงพระกรุณาโปรดเกล้าโปรดกระหม่อมแต่งตั้งเป็นต้นไป  เพื่อทดแทนตำแหน่งที่ว่าง ซึ่งการแต่งตั้งเอกอัครราชทูตประจำต่างประเทศดังกล่าวได้รับความเห็นชอบจากประเทศผู้รับ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16.</w:t>
      </w:r>
      <w:r w:rsidRPr="00D80C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0C77">
        <w:rPr>
          <w:rFonts w:ascii="TH SarabunPSK" w:hAnsi="TH SarabunPSK" w:cs="TH SarabunPSK" w:hint="cs"/>
          <w:sz w:val="32"/>
          <w:szCs w:val="32"/>
          <w:cs/>
        </w:rPr>
        <w:tab/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คณะรัฐมนตรีมีมติอนุมัติตามที่กระทรวงการต่างประเทศเสนอแต่งตั้งข้าราชการพลเรือนสามัญ สังกัดกระทรวงการต่างประเทศ ให้ดำรงตำแหน่งประเภทบริหารระดับสูง จำนวน 6 ราย ดังนี้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0C77">
        <w:rPr>
          <w:rFonts w:ascii="TH SarabunPSK" w:hAnsi="TH SarabunPSK" w:cs="TH SarabunPSK" w:hint="cs"/>
          <w:sz w:val="32"/>
          <w:szCs w:val="32"/>
          <w:cs/>
        </w:rPr>
        <w:tab/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D80C77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นายวีรชัย พลาศรัย</w:t>
      </w:r>
      <w:r w:rsidRPr="00D80C77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 คณะผู้แทนถาวรไทยประจำสหประชาชาติ ณ นครนิวยอร์ก สหรัฐอเมริกา ดำรงตำแหน่ง เอกอัครราชทูต สถานเอกอัครราชทูต ณ กรุงวอชิงตัน สหรัฐอเมริกา 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0C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D80C77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นายวิทวัส ศรีวิหค</w:t>
      </w:r>
      <w:r w:rsidRPr="00D80C77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เอกอัครราชทูต คณะผู้แทนถาวรไทยประจำสหประชาชาติ ณ นครนิวยอร์ก สหรัฐอเมริกา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0C77">
        <w:rPr>
          <w:rFonts w:ascii="TH SarabunPSK" w:hAnsi="TH SarabunPSK" w:cs="TH SarabunPSK" w:hint="cs"/>
          <w:sz w:val="32"/>
          <w:szCs w:val="32"/>
          <w:cs/>
        </w:rPr>
        <w:tab/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D80C77">
        <w:rPr>
          <w:rFonts w:ascii="TH SarabunPSK" w:hAnsi="TH SarabunPSK" w:cs="TH SarabunPSK" w:hint="cs"/>
          <w:b/>
          <w:bCs/>
          <w:sz w:val="32"/>
          <w:szCs w:val="32"/>
          <w:cs/>
        </w:rPr>
        <w:t>เรืออากาศโท อรรถยุทธ์ ศรีสมุทร</w:t>
      </w:r>
      <w:r w:rsidRPr="00D80C77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อธิบดีกรมเศรษฐกิจระหว่างประเทศ ดำรงตำแหน่ง รองปลัดกระทรวง สำนักงานปลัดกระทรวง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0C77">
        <w:rPr>
          <w:rFonts w:ascii="TH SarabunPSK" w:hAnsi="TH SarabunPSK" w:cs="TH SarabunPSK" w:hint="cs"/>
          <w:sz w:val="32"/>
          <w:szCs w:val="32"/>
          <w:cs/>
        </w:rPr>
        <w:tab/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D80C77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นายเกียรติคุณ ชาติประเสริฐ</w:t>
      </w:r>
      <w:r w:rsidRPr="00D80C77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 สถานเอกอัครราชทูต ณ กรุงสตอกโฮล์ม ราชอาณาจักรสวีเดน ดำรงตำแหน่ง เอกอัครราชทูต สถานเอกอัครราชทูต ณ เวียงจันทน์ สาธารณรัฐประชาธิปไตยประชาชนลาว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0C77">
        <w:rPr>
          <w:rFonts w:ascii="TH SarabunPSK" w:hAnsi="TH SarabunPSK" w:cs="TH SarabunPSK" w:hint="cs"/>
          <w:sz w:val="32"/>
          <w:szCs w:val="32"/>
          <w:cs/>
        </w:rPr>
        <w:tab/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D80C77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นายสุนทร ชัยยินดีภูมิ</w:t>
      </w:r>
      <w:r w:rsidRPr="00D80C77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 สถานเอกอัครราชทูต ณ กรุงโดฮา รัฐกาตาร์ ดำรงตำแหน่ง เอกอัครราชทูต สถานเอกอัครราชทูต ณ กรุงสตอกโฮล์ม ราชอาณาจักรสวีเดน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0C77">
        <w:rPr>
          <w:rFonts w:ascii="TH SarabunPSK" w:hAnsi="TH SarabunPSK" w:cs="TH SarabunPSK" w:hint="cs"/>
          <w:sz w:val="32"/>
          <w:szCs w:val="32"/>
          <w:cs/>
        </w:rPr>
        <w:tab/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  <w:t xml:space="preserve">6. </w:t>
      </w:r>
      <w:r w:rsidRPr="00D80C77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นายพรภพ อ่วมพิทยา</w:t>
      </w:r>
      <w:r w:rsidRPr="00D80C77">
        <w:rPr>
          <w:rFonts w:ascii="TH SarabunPSK" w:hAnsi="TH SarabunPSK" w:cs="TH SarabunPSK" w:hint="cs"/>
          <w:sz w:val="32"/>
          <w:szCs w:val="32"/>
          <w:cs/>
        </w:rPr>
        <w:t xml:space="preserve"> กงสุลใหญ่ สถานกงสุลใหญ่ ณ นครคุนหมิง สาธารณรัฐประชาชนจีน ดำรงตำแหน่ง เอกอัครราชทูต สถานเอกอัครราชทูต ณ กรุงอิสลามาบัด สาธารณรัฐอิสลามปากีสถาน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0C77">
        <w:rPr>
          <w:rFonts w:ascii="TH SarabunPSK" w:hAnsi="TH SarabunPSK" w:cs="TH SarabunPSK" w:hint="cs"/>
          <w:sz w:val="32"/>
          <w:szCs w:val="32"/>
          <w:cs/>
        </w:rPr>
        <w:tab/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เพื่อทดแทนตำแหน่งที่ว่าง และสับเปลี่ยนหมุนเวียน ซึ่งการแต่งตั้งข้าราชการให้ไปดำรงตำแหน่งเอกอัครราชทูตประจำต่างประเทศ ตามข้อ 1. และ 4.-6. ได้รับความเห็นชอบจากประเทศผู้รับ (ส่วนการแต่งตั้งเอกอัครราชทูต คณะผู้แทนถาวรไทยประจำสหประชาชาติฯ ตามข้อ 2. ไม่ต้องขอความเห็นชอบแต่อย่างใด)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Pr="00D80C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การแต่งตั้งกรรมการในคณะกรรมการธนาคารเพื่อการเกษตรและสหกรณ์การเกษตร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0C77">
        <w:rPr>
          <w:rFonts w:ascii="TH SarabunPSK" w:hAnsi="TH SarabunPSK" w:cs="TH SarabunPSK" w:hint="cs"/>
          <w:sz w:val="32"/>
          <w:szCs w:val="32"/>
          <w:cs/>
        </w:rPr>
        <w:tab/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กรรมการในคณะกรรมการธนาคารเพื่อการเกษตรและสหกรณ์การเกษตร (ธ.ก.ส.) แทนกรรมการที่อายุครบ 65 ปีบริบูรณ์ ดังนี้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0C77">
        <w:rPr>
          <w:rFonts w:ascii="TH SarabunPSK" w:hAnsi="TH SarabunPSK" w:cs="TH SarabunPSK" w:hint="cs"/>
          <w:sz w:val="32"/>
          <w:szCs w:val="32"/>
          <w:cs/>
        </w:rPr>
        <w:tab/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นายสันติ กีระนันทน์ เป็นกรรมการ แทน นายวัฒนา ธรรมศิริ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0C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นายประสิทธิ์ อำภรณ์ เป็นกรรมการ แทน นายพีระวัฒน์ ดวงแก้ว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0C77">
        <w:rPr>
          <w:rFonts w:ascii="TH SarabunPSK" w:hAnsi="TH SarabunPSK" w:cs="TH SarabunPSK" w:hint="cs"/>
          <w:sz w:val="32"/>
          <w:szCs w:val="32"/>
          <w:cs/>
        </w:rPr>
        <w:tab/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23 มกราคม 2561 เป็นต้นไป กรณีนายประสิทธิ์ อำภรณ์ ให้มีผลไม่ก่อนวันที่ 26 มกราคม 2561 โดยผู้ได้รับแต่งตั้งแทนนี้ให้อยู่ในตำแหน่งตามวาระของผู้ซึ่งตนแทน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Pr="00D80C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การแต่งตั้งกรรมการในคณะกรรมการธนาคารอาคารสงเคราะห์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0C77">
        <w:rPr>
          <w:rFonts w:ascii="TH SarabunPSK" w:hAnsi="TH SarabunPSK" w:cs="TH SarabunPSK" w:hint="cs"/>
          <w:sz w:val="32"/>
          <w:szCs w:val="32"/>
          <w:cs/>
        </w:rPr>
        <w:tab/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กรรมการในคณะกรรมการธนาคารอาคารสงเคราะห์ แทนผู้ที่ลาออกและแทนตำแหน่งที่ว่าง จำนวน 2 คน ตามลำดับ ดังนี้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0C77">
        <w:rPr>
          <w:rFonts w:ascii="TH SarabunPSK" w:hAnsi="TH SarabunPSK" w:cs="TH SarabunPSK" w:hint="cs"/>
          <w:sz w:val="32"/>
          <w:szCs w:val="32"/>
          <w:cs/>
        </w:rPr>
        <w:tab/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นายสมพร จิตเป็นธม (เป็นบุคคลในบัญชีรายชื่อกรรมการรัฐวิสาหกิจ) เป็นกรรมการ แทน </w:t>
      </w:r>
      <w:r w:rsidR="00FB15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C77">
        <w:rPr>
          <w:rFonts w:ascii="TH SarabunPSK" w:hAnsi="TH SarabunPSK" w:cs="TH SarabunPSK" w:hint="cs"/>
          <w:sz w:val="32"/>
          <w:szCs w:val="32"/>
          <w:cs/>
        </w:rPr>
        <w:t xml:space="preserve">นายกฤษฎา บุญราช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0C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นายอวยชัย คูหากาญจน์ เป็นกรรมการ (เพิ่มเติม) </w:t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D80C77">
        <w:rPr>
          <w:rFonts w:ascii="TH SarabunPSK" w:hAnsi="TH SarabunPSK" w:cs="TH SarabunPSK" w:hint="cs"/>
          <w:sz w:val="32"/>
          <w:szCs w:val="32"/>
          <w:cs/>
        </w:rPr>
        <w:tab/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23 มกราคม 2561 เป็นต้นไป </w:t>
      </w:r>
    </w:p>
    <w:p w:rsidR="00CA77B2" w:rsidRPr="00D80C77" w:rsidRDefault="00CA77B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Pr="00D80C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การแต่งตั้งกรรมการอื่นในคณะกรรมการธนาคารออมสิน</w:t>
      </w:r>
    </w:p>
    <w:p w:rsidR="003C09B8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0C77">
        <w:rPr>
          <w:rFonts w:ascii="TH SarabunPSK" w:hAnsi="TH SarabunPSK" w:cs="TH SarabunPSK" w:hint="cs"/>
          <w:sz w:val="32"/>
          <w:szCs w:val="32"/>
          <w:cs/>
        </w:rPr>
        <w:tab/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กรรมการอื่นในคณะกรรมการธนาคารออมสินเพิ่มเติม ดังนี้ </w:t>
      </w:r>
    </w:p>
    <w:p w:rsidR="00FB1530" w:rsidRPr="00D80C77" w:rsidRDefault="00FB1530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0C77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  <w:t xml:space="preserve">1. นางพิลาสลักษณ์ ยุคเกษมวงศ์ (ผู้แทนกระทรวงการคลัง) เป็นกรรมการอื่น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0C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นายทวีศักดิ์ ฟุ้งเกียรติเจริญ เป็นกรรมการอื่น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0C77">
        <w:rPr>
          <w:rFonts w:ascii="TH SarabunPSK" w:hAnsi="TH SarabunPSK" w:cs="TH SarabunPSK" w:hint="cs"/>
          <w:sz w:val="32"/>
          <w:szCs w:val="32"/>
          <w:cs/>
        </w:rPr>
        <w:tab/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  <w:t xml:space="preserve">3. นางผ่องเพ็ญ เรืองวีรยุทธ (บุคคลในบัญชีรายชื่อกรรมการรัฐวิสาหกิจ) เป็นกรรมการอื่น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0C77">
        <w:rPr>
          <w:rFonts w:ascii="TH SarabunPSK" w:hAnsi="TH SarabunPSK" w:cs="TH SarabunPSK" w:hint="cs"/>
          <w:sz w:val="32"/>
          <w:szCs w:val="32"/>
          <w:cs/>
        </w:rPr>
        <w:tab/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  <w:t xml:space="preserve">4. รองศาสตราจารย์ เสาวณีย์ ไทยรุ่งโรจน์ (บุคคลในบัญชีรายชื่อกรรมการรัฐวิสาหกิจ) เป็นกรรมการอื่น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0C77">
        <w:rPr>
          <w:rFonts w:ascii="TH SarabunPSK" w:hAnsi="TH SarabunPSK" w:cs="TH SarabunPSK" w:hint="cs"/>
          <w:sz w:val="32"/>
          <w:szCs w:val="32"/>
          <w:cs/>
        </w:rPr>
        <w:tab/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  <w:t xml:space="preserve">5. นายยรรยง เต็งอำนวย เป็นกรรมการอื่น แทนนายชูศักดิ์ สาลี ที่อายุครบ 65 ปีบริบูรณ์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0C77">
        <w:rPr>
          <w:rFonts w:ascii="TH SarabunPSK" w:hAnsi="TH SarabunPSK" w:cs="TH SarabunPSK" w:hint="cs"/>
          <w:sz w:val="32"/>
          <w:szCs w:val="32"/>
          <w:cs/>
        </w:rPr>
        <w:tab/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23 มกราคม 2561 เป็นต้นไป โดยให้ผู้ได้รับแต่งตั้งเป็นกรรมการเพิ่มเติมอยู่ในตำแหน่งเท่ากับวาระที่เหลืออยู่ของกรรมการซึ่งได้แต่งตั้งไว้แล้ว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Pr="00D80C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การแต่งตั้งประธานกรรมการในคณะกรรมการบริหารสถาบันวิจัยดาราศาสตร์แห่งชาติ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0C77">
        <w:rPr>
          <w:rFonts w:ascii="TH SarabunPSK" w:hAnsi="TH SarabunPSK" w:cs="TH SarabunPSK" w:hint="cs"/>
          <w:sz w:val="32"/>
          <w:szCs w:val="32"/>
          <w:cs/>
        </w:rPr>
        <w:tab/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คณะรัฐมนตรีมีมติเห็นชอบตามที่กระทรวงวิทยาศาสตร์และเทคโนโลยีเสนอแต่งตั้ง </w:t>
      </w:r>
      <w:r w:rsidRPr="00D80C77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นายพีรเดช ทองอำไพ</w:t>
      </w:r>
      <w:r w:rsidRPr="00D80C77">
        <w:rPr>
          <w:rFonts w:ascii="TH SarabunPSK" w:hAnsi="TH SarabunPSK" w:cs="TH SarabunPSK" w:hint="cs"/>
          <w:sz w:val="32"/>
          <w:szCs w:val="32"/>
          <w:cs/>
        </w:rPr>
        <w:t xml:space="preserve"> เป็นประธานกรรมการในคณะกรรมการบริหารสถาบันวิจัยดาราศาสตร์แห่งชาติ</w:t>
      </w:r>
      <w:r w:rsidRPr="00D80C77">
        <w:rPr>
          <w:rFonts w:ascii="TH SarabunPSK" w:hAnsi="TH SarabunPSK" w:cs="TH SarabunPSK"/>
          <w:sz w:val="32"/>
          <w:szCs w:val="32"/>
        </w:rPr>
        <w:t xml:space="preserve"> </w:t>
      </w:r>
      <w:r w:rsidRPr="00D80C77">
        <w:rPr>
          <w:rFonts w:ascii="TH SarabunPSK" w:hAnsi="TH SarabunPSK" w:cs="TH SarabunPSK" w:hint="cs"/>
          <w:sz w:val="32"/>
          <w:szCs w:val="32"/>
          <w:cs/>
        </w:rPr>
        <w:t xml:space="preserve">แทน นายกิตติชัย วัฒนานิกร ที่ลาออกจากตำแหน่ง เมื่อวันที่ 18 กรกฎาคม 2560 ทั้งนี้ ตั้งแต่วันที่ 23 มกราคม 2561 เป็นต้นไป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C09B8" w:rsidRPr="00D80C77" w:rsidRDefault="003C09B8" w:rsidP="003C09B8">
      <w:pPr>
        <w:tabs>
          <w:tab w:val="left" w:pos="1276"/>
        </w:tabs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Pr="00D80C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แต่งตั้งคณะกรรมการบริหารกองทุนตามพระราชบัญญัติอ้อยและน้ำตาลทราย พ.ศ. 2527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0C77">
        <w:rPr>
          <w:rFonts w:ascii="TH SarabunPSK" w:hAnsi="TH SarabunPSK" w:cs="TH SarabunPSK" w:hint="cs"/>
          <w:sz w:val="32"/>
          <w:szCs w:val="32"/>
          <w:cs/>
        </w:rPr>
        <w:tab/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อุตสาหกรรมเสนอแต่งตั้งผู้แทนส่วนราชการเป็นกรรมการในคณะกรรมการบริหารกองทุนตามพระราชบัญญัติอ้อยและน้ำตาลทราย พ.ศ. 2527 แทนผู้ที่พ้นจากตำแหน่ง จำนวน 2 คน ดังนี้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0C77">
        <w:rPr>
          <w:rFonts w:ascii="TH SarabunPSK" w:hAnsi="TH SarabunPSK" w:cs="TH SarabunPSK" w:hint="cs"/>
          <w:sz w:val="32"/>
          <w:szCs w:val="32"/>
          <w:cs/>
        </w:rPr>
        <w:tab/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นายอภิจิณ โชติกเสถียร รองปลัดกระทรวงอุตสาหกรรม ผู้แทนกระทรวงอุตสาหกรรม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0C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  <w:t xml:space="preserve">2. นางสาวรัตนา เธียรวิศิษฎ์สกุล ผู้ตรวจราชการกระทรวงพาณิชย์ ผู้แทนกระทรวงพาณิชย์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0C77">
        <w:rPr>
          <w:rFonts w:ascii="TH SarabunPSK" w:hAnsi="TH SarabunPSK" w:cs="TH SarabunPSK" w:hint="cs"/>
          <w:sz w:val="32"/>
          <w:szCs w:val="32"/>
          <w:cs/>
        </w:rPr>
        <w:tab/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23 มกราคม 2561 เป็นต้นไป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Pr="00D80C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ให้กรรมการผู้ช่วยรัฐมนตรีคงอยู่ปฏิบัติหน้าที่อีกหนึ่งวาระ (นายพันธ์ศักดิ์ ศิริรัชตพงษ์)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0C77">
        <w:rPr>
          <w:rFonts w:ascii="TH SarabunPSK" w:hAnsi="TH SarabunPSK" w:cs="TH SarabunPSK" w:hint="cs"/>
          <w:sz w:val="32"/>
          <w:szCs w:val="32"/>
          <w:cs/>
        </w:rPr>
        <w:tab/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คณะรัฐมนตรีมีมติเห็นชอบตามที่สำนักเลขาธิการนายกรัฐมนตรีเสนอให้ </w:t>
      </w:r>
      <w:r w:rsidRPr="00D80C77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นายพันธ์ศักดิ์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Pr="00D80C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ศิริรัชตพงษ์</w:t>
      </w:r>
      <w:r w:rsidRPr="00D80C77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ผู้ช่วยรัฐมนตรีประจำกระทรวงดิจิทัลเพื่อเศรษฐกิจและสังคม ซึ่งครบวาระการดำรงตำแหน่ง 1 ปี ในวันที่ 22 มกราคม 2561 ให้คงอยู่ปฏิบัติหน้าที่ต่ออีกหนึ่งวาระ ตั้งแต่วันที่ 23 มกราคม 2561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Pr="00D80C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ให้กรรมการผู้ช่วยรัฐมนตรีคงอยู่ปฏิบัติหน้าที่อีกหนึ่งวาระ (นายโศภณ นภาธร)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0C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</w:r>
      <w:r w:rsidRPr="00D80C7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คณะรัฐมนตรีมีมติเห็นชอบตามที่สำนักเลขาธิการนายกรัฐมนตรีเสนอให้ </w:t>
      </w:r>
      <w:r w:rsidRPr="00D80C77">
        <w:rPr>
          <w:rFonts w:ascii="TH SarabunPSK" w:hAnsi="TH SarabunPSK" w:cs="TH SarabunPSK" w:hint="cs"/>
          <w:b/>
          <w:bCs/>
          <w:sz w:val="32"/>
          <w:szCs w:val="32"/>
          <w:cs/>
        </w:rPr>
        <w:t>นายโศภณ นภาธร</w:t>
      </w:r>
      <w:r w:rsidRPr="00D80C77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ผู้ช่วยรัฐมนตรีประจำกระทรวงศึกษาธิการ ซึ่งครบวาระการดำรงตำแหน่ง 1 ปี ในวันที่ 23 มกราคม 2561 ให้คงอยู่ปฏิบัติหน้าที่ต่ออีกหนึ่งวาระ ตั้งแต่วันที่ 24 มกราคม 2561 </w:t>
      </w:r>
    </w:p>
    <w:p w:rsidR="003C09B8" w:rsidRPr="00D80C77" w:rsidRDefault="003C09B8" w:rsidP="003C09B8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A21FC2" w:rsidRPr="003C09B8" w:rsidRDefault="003C09B8" w:rsidP="003C09B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A21FC2"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สาธารณรัฐอาร์เมเนียเสนอขอแต่งตั้งเอกอัครราชทูตวิสามัญผู้มีอำนาจเต็มแห่งสาธารณรัฐอาร์เมเนียประจำประเทศไทย (กระทรวงการต่างประเทศ)</w:t>
      </w:r>
    </w:p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 กรณีรัฐบาลสาธารณรัฐอาร์เมเนียมีความประสงค์ขอแต่งตั้ง </w:t>
      </w:r>
      <w:r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นายเซอร์เกย์ มานาซาร์ยัน</w:t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9B8">
        <w:rPr>
          <w:rFonts w:ascii="TH SarabunPSK" w:hAnsi="TH SarabunPSK" w:cs="TH SarabunPSK"/>
          <w:sz w:val="32"/>
          <w:szCs w:val="32"/>
        </w:rPr>
        <w:t xml:space="preserve">(Mr. Sergey Manasaryan)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 เอกอัครราชทูตวิสามัญผู้มีอำนาจเต็มแห่งสาธารณรัฐอาร์เมเนียประจำประเทศไทย คนแรก โดยมีถิ่นพำนัก ณ กรุงปักกิ่ง สาธารณรัฐประชาชนจีน ตามที่กระทรวงการต่างประเทศเสนอ </w:t>
      </w:r>
    </w:p>
    <w:p w:rsidR="00A21FC2" w:rsidRDefault="00A21FC2" w:rsidP="003C09B8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FB1530" w:rsidRPr="003C09B8" w:rsidRDefault="00FB1530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21FC2" w:rsidRPr="003C09B8" w:rsidRDefault="003C09B8" w:rsidP="003C09B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25.</w:t>
      </w:r>
      <w:r w:rsidR="00A21FC2"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สาธารณรัฐฟิจิเสนอขอแต่งตั้งเอกอัครราชทูตวิสามัญผู้มีอำนาจเต็มแห่งสาธารณรัฐฟิจิประจำประเทศไทย (กระทรวงการต่างประเทศ) </w:t>
      </w:r>
    </w:p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 กรณีรัฐบาลสาธารณรัฐฟิจิมีความประสงค์ขอแต่งตั้ง </w:t>
      </w:r>
      <w:r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นายโกลีนีโอ </w:t>
      </w:r>
      <w:r w:rsidR="003C09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>กาตา ตากาลี</w:t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9B8">
        <w:rPr>
          <w:rFonts w:ascii="TH SarabunPSK" w:hAnsi="TH SarabunPSK" w:cs="TH SarabunPSK"/>
          <w:sz w:val="32"/>
          <w:szCs w:val="32"/>
        </w:rPr>
        <w:t xml:space="preserve">(Mr. Kolinio Gata Takali)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 เอกอัครราชทูตวิสามัญผู้มีอำนาจเต็มแห่งสาธารณรัฐฟิจิประจำประเทศไทย คนใหม่ โดยมีถิ่นพำนัก ณ กรุงกัวลาลัมเปอร์ มาเลเซีย สืบแทน นายเมลี ไบนีมารามา </w:t>
      </w:r>
      <w:r w:rsidRPr="003C09B8">
        <w:rPr>
          <w:rFonts w:ascii="TH SarabunPSK" w:hAnsi="TH SarabunPSK" w:cs="TH SarabunPSK"/>
          <w:sz w:val="32"/>
          <w:szCs w:val="32"/>
        </w:rPr>
        <w:t xml:space="preserve">(Mr. Meli Bainimarama)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ตามที่กระทรวงการต่างประเทศเสนอ </w:t>
      </w:r>
    </w:p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21FC2" w:rsidRPr="003C09B8" w:rsidRDefault="003C09B8" w:rsidP="003C09B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A21FC2"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สาธารณรัฐบูรพาอุรุกวัยเสนอขอแต่งตั้งเอกอัครราชทูตวิสามัญผู้มีอำนาจเต็มแห่งสาธารณรัฐบูรพาอุรุกวัยประจำประเทศไทย (กระทรวงการต่างประเทศ)</w:t>
      </w:r>
    </w:p>
    <w:p w:rsidR="00A21FC2" w:rsidRPr="003C09B8" w:rsidRDefault="00A21FC2" w:rsidP="003C09B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 กรณีรัฐบาลสาธารณรัฐบูรพาอุรุกวัยมีความประสงค์ขอแต่งตั้ง</w:t>
      </w:r>
      <w:r w:rsidR="003C09B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>นางเอลซา นูรี เบาซาน เบนซาโน</w:t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9B8">
        <w:rPr>
          <w:rFonts w:ascii="TH SarabunPSK" w:hAnsi="TH SarabunPSK" w:cs="TH SarabunPSK"/>
          <w:sz w:val="32"/>
          <w:szCs w:val="32"/>
        </w:rPr>
        <w:t xml:space="preserve">(Mrs. Elsa Nury Bauzán Benzano)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>ให้ดำรงตำแหน่ง เอกอัครราชทูตวิสามัญ</w:t>
      </w:r>
      <w:r w:rsidR="003C09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ผู้มีอำนาจเต็มแห่งสาธารณรัฐบูรพาอุรุกวัยประจำประเทศไทย คนใหม่ โดยมีถิ่นพำนัก ณ กรุงกัวลาลัมเปอร์ มาเลเซีย สืบแทน นายเคราร์โด ปราโต </w:t>
      </w:r>
      <w:r w:rsidRPr="003C09B8">
        <w:rPr>
          <w:rFonts w:ascii="TH SarabunPSK" w:hAnsi="TH SarabunPSK" w:cs="TH SarabunPSK"/>
          <w:sz w:val="32"/>
          <w:szCs w:val="32"/>
        </w:rPr>
        <w:t xml:space="preserve">(Mr. Gerardo Prato)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ตามที่กระทรวงการต่างประเทศเสนอ </w:t>
      </w:r>
    </w:p>
    <w:p w:rsidR="00483CEF" w:rsidRPr="003C09B8" w:rsidRDefault="00483CEF" w:rsidP="003C09B8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483CEF" w:rsidRPr="003C09B8" w:rsidRDefault="003C09B8" w:rsidP="003C09B8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27. </w:t>
      </w:r>
      <w:r w:rsidR="00483CEF"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คำสั่ง</w:t>
      </w:r>
      <w:r w:rsidR="00E50EB2"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</w:t>
      </w:r>
      <w:r w:rsidR="00483CEF"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นายกรัฐมนตรี ที่ 17/2561 เรื่อง  ปรับปรุง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</w:p>
    <w:p w:rsidR="00A21FC2" w:rsidRPr="003C09B8" w:rsidRDefault="00483CEF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</w:t>
      </w:r>
      <w:r w:rsidR="00F57942" w:rsidRPr="003C09B8">
        <w:rPr>
          <w:rFonts w:ascii="TH SarabunPSK" w:hAnsi="TH SarabunPSK" w:cs="TH SarabunPSK" w:hint="cs"/>
          <w:sz w:val="32"/>
          <w:szCs w:val="32"/>
          <w:cs/>
        </w:rPr>
        <w:t>รับทราบคำสั่ง</w:t>
      </w:r>
      <w:r w:rsidR="00E50EB2" w:rsidRPr="003C09B8">
        <w:rPr>
          <w:rFonts w:ascii="TH SarabunPSK" w:hAnsi="TH SarabunPSK" w:cs="TH SarabunPSK" w:hint="cs"/>
          <w:sz w:val="32"/>
          <w:szCs w:val="32"/>
          <w:cs/>
        </w:rPr>
        <w:t>สำนัก</w:t>
      </w:r>
      <w:r w:rsidR="00F57942" w:rsidRPr="003C09B8">
        <w:rPr>
          <w:rFonts w:ascii="TH SarabunPSK" w:hAnsi="TH SarabunPSK" w:cs="TH SarabunPSK" w:hint="cs"/>
          <w:sz w:val="32"/>
          <w:szCs w:val="32"/>
          <w:cs/>
        </w:rPr>
        <w:t>นายกรัฐมนตรี ที่ 17/2561 เรื่อง  ปรับปรุง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  <w:r w:rsidR="00F57942" w:rsidRPr="003C09B8">
        <w:rPr>
          <w:rFonts w:ascii="TH SarabunPSK" w:hAnsi="TH SarabunPSK" w:cs="TH SarabunPSK"/>
          <w:sz w:val="32"/>
          <w:szCs w:val="32"/>
        </w:rPr>
        <w:t xml:space="preserve"> </w:t>
      </w:r>
    </w:p>
    <w:p w:rsidR="00F57942" w:rsidRPr="003C09B8" w:rsidRDefault="00F57942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</w:rPr>
        <w:tab/>
      </w:r>
      <w:r w:rsidRPr="003C09B8">
        <w:rPr>
          <w:rFonts w:ascii="TH SarabunPSK" w:hAnsi="TH SarabunPSK" w:cs="TH SarabunPSK"/>
          <w:sz w:val="32"/>
          <w:szCs w:val="32"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ตามที่ได้มีคำสั่งสำนักนายกรัฐมนตรี ที่ 323/2560 เรื่อง มอบหมายและมอบอำนาจให้                       รองนายกรัฐมนตรี และรัฐมนตรีประจำสำนักนายกรัฐมนตรีปฏิบัติราชการแทนนายกรัฐมนตรี                                ลงวันที่ 4 ธันวาคม 2560 นั้น </w:t>
      </w:r>
    </w:p>
    <w:p w:rsidR="00F57942" w:rsidRPr="003C09B8" w:rsidRDefault="00F57942" w:rsidP="003C09B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>อาศัยอำนาจตามความในมาตรา 10 และมาตรา 15  แห่</w:t>
      </w:r>
      <w:r w:rsidR="00E50EB2" w:rsidRPr="003C09B8">
        <w:rPr>
          <w:rFonts w:ascii="TH SarabunPSK" w:hAnsi="TH SarabunPSK" w:cs="TH SarabunPSK" w:hint="cs"/>
          <w:sz w:val="32"/>
          <w:szCs w:val="32"/>
          <w:cs/>
        </w:rPr>
        <w:t>งพระราชบัญญัติระเบียบ</w:t>
      </w:r>
      <w:r w:rsidRPr="003C09B8">
        <w:rPr>
          <w:rFonts w:ascii="TH SarabunPSK" w:hAnsi="TH SarabunPSK" w:cs="TH SarabunPSK" w:hint="cs"/>
          <w:sz w:val="32"/>
          <w:szCs w:val="32"/>
          <w:cs/>
        </w:rPr>
        <w:t>บริหาร                   ราช</w:t>
      </w:r>
      <w:r w:rsidR="00E50EB2" w:rsidRPr="003C09B8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C09B8">
        <w:rPr>
          <w:rFonts w:ascii="TH SarabunPSK" w:hAnsi="TH SarabunPSK" w:cs="TH SarabunPSK" w:hint="cs"/>
          <w:sz w:val="32"/>
          <w:szCs w:val="32"/>
          <w:cs/>
        </w:rPr>
        <w:t>แผ่นดิน พ.ศ. 2534 ซึ่งแก้ไขเพิ่มเติมโดยพระราชบัญญัติระเบียบบริหาราชการแผ่นดิน (ฉบับที่ 5) พ.ศ. 2545 มาตรา 11 และมาตรา 12 แห่งพระราชบัญญัติระเบียบบริหารราชการแผ่นดิน  พ.ศ. 2534 และมาตรา 38 แห่งพระราชบัญญัติระเบียบบริหารราชการแผ่นดิน  พ.ศ. 2534 ซึ่งแก้ไขเพิ่มเติมโดยพระราชบัญญัติระเบียบบริหารราชการแผ่นดิน  (ฉบับที่ 7) พ.ศ. 2550 ประกอบกับพระราชกฤษฎีกาว่าด้วยการมอบอำนาจ พ.ศ. 2550 นายกรัฐมนตรี จึงมีคำสั่งให้ยกเลิกความในข้อ 2.2.1 ของคำสั่งสำนักนายกรัฐมนตรี ที่ 323/2560                                      ลงวันที่ 4 ธันวาคม 2560</w:t>
      </w:r>
    </w:p>
    <w:p w:rsidR="00F57942" w:rsidRPr="003C09B8" w:rsidRDefault="00F57942" w:rsidP="003C09B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ab/>
        <w:t>ทั้งนี้  ตั้งแต่วันที่ 4 ธันวาคม พ.ศ. 2560 เป็นต้นไป</w:t>
      </w:r>
    </w:p>
    <w:p w:rsidR="00BB1C09" w:rsidRPr="003C09B8" w:rsidRDefault="00BB1C09" w:rsidP="003C09B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C09B8" w:rsidRPr="003C09B8" w:rsidRDefault="003C09B8" w:rsidP="003C09B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FB15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คำสั่งหัวหน้าคณะรักษาความสงบแห่งชาติ ที่ 2/2561 เรื่อง การจัดสรรภารกิจและบุคลากร</w:t>
      </w:r>
    </w:p>
    <w:p w:rsidR="003C09B8" w:rsidRPr="003C09B8" w:rsidRDefault="003C09B8" w:rsidP="003C09B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>ของสำนักงานทรัพยากรน้ำแห่งชาติ</w:t>
      </w:r>
    </w:p>
    <w:p w:rsidR="003C09B8" w:rsidRPr="003C09B8" w:rsidRDefault="003C09B8" w:rsidP="003C09B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คณะรัฐมนตรีมีมติรับทราบคำสั่งหัวหน้าคณะรักษาความสงบแห่งชาติ</w:t>
      </w:r>
      <w:r w:rsidRPr="003C09B8">
        <w:rPr>
          <w:rFonts w:ascii="TH SarabunPSK" w:hAnsi="TH SarabunPSK" w:cs="TH SarabunPSK"/>
          <w:sz w:val="32"/>
          <w:szCs w:val="32"/>
          <w:cs/>
        </w:rPr>
        <w:t>ที่ 2/2561 เรื่อง การจัดสรรภารกิจและบุคลากรของสำนักงานทรัพยากรน้ำแห่งชาติ</w:t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 สั่ง ณ วันที่ 22 มกราคม พุทธศักราช 2561 ตามที่สำนักเลขาธิการคณะรักษาความสงบแห่งชาติ เสนอ</w:t>
      </w:r>
      <w:r w:rsidR="00FB153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3C09B8" w:rsidRPr="003C09B8" w:rsidRDefault="003C09B8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>ให้เปลี่ยนชื่อ</w:t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สำนักงานบริหารจัดการทรัพยากรน้ำแห่งชาติ </w:t>
      </w:r>
      <w:r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 สำนักงานทรัพยากรน้ำแห่งชาติ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>และให้ผู้อำนวยการสำนักงานฯ เป็น เลขาธิการสำนักงานทรัพยากรน้ำแห่งชาติ</w:t>
      </w:r>
    </w:p>
    <w:p w:rsidR="003C09B8" w:rsidRPr="003C09B8" w:rsidRDefault="003C09B8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2. ให้ข้าราชการ พนักงานราชการ และลูกจ้างประจำ ของกรมชลประทานและกรมทรัพยากรน้ำ </w:t>
      </w:r>
      <w:r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>มาปฏิบัติราชการหรือปฏิบัติงานในสำนักงานทรัพยากรน้ำแห่งชาติมีกำหนดเวลา 180 วัน</w:t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 นับแต่วันที่ได้ไปรายงานตัวต่อเลขาธิการฯ และข้าราชการฯ ผู้ใดประสงค์จะได้รับการแต่งตั้งเป็นข้าราชการหรือได้รับการจ้างเป็นพนักงาน</w:t>
      </w:r>
      <w:r w:rsidRPr="003C09B8">
        <w:rPr>
          <w:rFonts w:ascii="TH SarabunPSK" w:hAnsi="TH SarabunPSK" w:cs="TH SarabunPSK" w:hint="cs"/>
          <w:sz w:val="32"/>
          <w:szCs w:val="32"/>
          <w:cs/>
        </w:rPr>
        <w:lastRenderedPageBreak/>
        <w:t>ราชการในอัตราของสำนักงานฯ</w:t>
      </w:r>
      <w:r w:rsidR="00FB15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9B8">
        <w:rPr>
          <w:rFonts w:ascii="TH SarabunPSK" w:hAnsi="TH SarabunPSK" w:cs="TH SarabunPSK" w:hint="cs"/>
          <w:sz w:val="32"/>
          <w:szCs w:val="32"/>
          <w:cs/>
        </w:rPr>
        <w:t>ให้แสดงความจำนงเป็นหนังสือต่อเลขาธิการฯ ภายใน 30 วัน ก่อนครบกำหนดเวลาดังกล่าว</w:t>
      </w:r>
    </w:p>
    <w:p w:rsidR="003C09B8" w:rsidRPr="003C09B8" w:rsidRDefault="003C09B8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>3. ให้โอนบรรดาหน้าที่และอำนาจเกี่ยวกับการปฏิบัติตามกฎหมายของส่วนราชการใน</w:t>
      </w:r>
    </w:p>
    <w:p w:rsidR="003C09B8" w:rsidRPr="003C09B8" w:rsidRDefault="003C09B8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>กรมชลประทานและกรมทรัพยากรน้ำ ไปเป็นหน้าที่และอำนาจของสำนักงานทรัพยากรน้ำแห่งชาติ</w:t>
      </w:r>
    </w:p>
    <w:p w:rsidR="003C09B8" w:rsidRPr="003C09B8" w:rsidRDefault="003C09B8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>4. ให้สำนักงานคณะกรรมการข้าราชการพลเรือนและสำนักงานทรัพยากรน้ำแห่งชาติ ดำเนินการกำหนด</w:t>
      </w:r>
      <w:r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>กรอบอัตรากำลังข้าราชการ พนักงานราชการ และลูกจ้างประจำ รวมจำนวน 246 อัตรา</w:t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 ให้แล้วเสร็จภายในระยะเวลา 30 วัน นับแต่วันที่กฎกระทรวงแบ่งส่วนราชการสำนักงานทรัพยากรน้ำแห่งชาติ</w:t>
      </w:r>
    </w:p>
    <w:p w:rsidR="003C09B8" w:rsidRPr="003C09B8" w:rsidRDefault="003C09B8" w:rsidP="003C09B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9B8">
        <w:rPr>
          <w:rFonts w:ascii="TH SarabunPSK" w:hAnsi="TH SarabunPSK" w:cs="TH SarabunPSK" w:hint="cs"/>
          <w:sz w:val="32"/>
          <w:szCs w:val="32"/>
          <w:cs/>
        </w:rPr>
        <w:t>มีผลใช้บังคับ โดย</w:t>
      </w:r>
      <w:r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>กรอบอัตรากำลังมาจากการตัดโอน</w:t>
      </w:r>
      <w:r w:rsidRPr="003C09B8">
        <w:rPr>
          <w:rFonts w:ascii="TH SarabunPSK" w:hAnsi="TH SarabunPSK" w:cs="TH SarabunPSK" w:hint="cs"/>
          <w:sz w:val="32"/>
          <w:szCs w:val="32"/>
          <w:cs/>
        </w:rPr>
        <w:t>ข้าราชการ พนักงานราชการ ลูกจ้างประจำและอัตรากำลังจากกรมชลประทาน และกรมทรัพยากรน้ำ และเป็นอัตราข้าราชการตั้งใหม่ จำนวน 87 อัตรา</w:t>
      </w:r>
    </w:p>
    <w:p w:rsidR="003C09B8" w:rsidRPr="003C09B8" w:rsidRDefault="003C09B8" w:rsidP="003C09B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/>
          <w:sz w:val="32"/>
          <w:szCs w:val="32"/>
          <w:cs/>
        </w:rPr>
        <w:tab/>
      </w:r>
      <w:r w:rsidRPr="003C09B8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3C09B8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ให้นายสำเริง แสงภู่วงศ์ พ้นจากตำแหน่ง รองอธิบดีกรมฝนหลวงและการบินเกษตรและให้ดำรงตำแห่ง รองเลขาธิการสำนักงานทรัพยากรน้ำแห่งชาติ</w:t>
      </w:r>
    </w:p>
    <w:p w:rsidR="003C09B8" w:rsidRPr="003C09B8" w:rsidRDefault="003C09B8" w:rsidP="003C09B8">
      <w:pPr>
        <w:spacing w:line="340" w:lineRule="exact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sectPr w:rsidR="003C09B8" w:rsidRPr="003C09B8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A14" w:rsidRDefault="00CA5A14">
      <w:r>
        <w:separator/>
      </w:r>
    </w:p>
  </w:endnote>
  <w:endnote w:type="continuationSeparator" w:id="1">
    <w:p w:rsidR="00CA5A14" w:rsidRDefault="00CA5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5F" w:rsidRDefault="0002645F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5F" w:rsidRPr="00281C47" w:rsidRDefault="0002645F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5F" w:rsidRPr="00EB167C" w:rsidRDefault="0002645F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02645F" w:rsidRPr="00EB167C" w:rsidRDefault="0002645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A14" w:rsidRDefault="00CA5A14">
      <w:r>
        <w:separator/>
      </w:r>
    </w:p>
  </w:footnote>
  <w:footnote w:type="continuationSeparator" w:id="1">
    <w:p w:rsidR="00CA5A14" w:rsidRDefault="00CA5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5F" w:rsidRDefault="0002645F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02645F" w:rsidRDefault="0002645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5F" w:rsidRDefault="0002645F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FB1530">
      <w:rPr>
        <w:rStyle w:val="ad"/>
        <w:rFonts w:ascii="Cordia New" w:hAnsi="Cordia New" w:cs="Cordia New"/>
        <w:noProof/>
        <w:sz w:val="32"/>
        <w:szCs w:val="32"/>
        <w:cs/>
      </w:rPr>
      <w:t>16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02645F" w:rsidRDefault="0002645F">
    <w:pPr>
      <w:pStyle w:val="ab"/>
    </w:pPr>
  </w:p>
  <w:p w:rsidR="0002645F" w:rsidRDefault="0002645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5F" w:rsidRDefault="0002645F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02645F" w:rsidRDefault="0002645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9B0224"/>
    <w:multiLevelType w:val="hybridMultilevel"/>
    <w:tmpl w:val="8A3A4CFE"/>
    <w:lvl w:ilvl="0" w:tplc="A6E892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C8F277D"/>
    <w:multiLevelType w:val="hybridMultilevel"/>
    <w:tmpl w:val="29D0920E"/>
    <w:lvl w:ilvl="0" w:tplc="B08C7D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8"/>
  </w:num>
  <w:num w:numId="3">
    <w:abstractNumId w:val="13"/>
  </w:num>
  <w:num w:numId="4">
    <w:abstractNumId w:val="44"/>
  </w:num>
  <w:num w:numId="5">
    <w:abstractNumId w:val="25"/>
  </w:num>
  <w:num w:numId="6">
    <w:abstractNumId w:val="16"/>
  </w:num>
  <w:num w:numId="7">
    <w:abstractNumId w:val="19"/>
  </w:num>
  <w:num w:numId="8">
    <w:abstractNumId w:val="26"/>
  </w:num>
  <w:num w:numId="9">
    <w:abstractNumId w:val="43"/>
  </w:num>
  <w:num w:numId="10">
    <w:abstractNumId w:val="48"/>
  </w:num>
  <w:num w:numId="11">
    <w:abstractNumId w:val="21"/>
  </w:num>
  <w:num w:numId="12">
    <w:abstractNumId w:val="3"/>
  </w:num>
  <w:num w:numId="13">
    <w:abstractNumId w:val="11"/>
  </w:num>
  <w:num w:numId="14">
    <w:abstractNumId w:val="31"/>
  </w:num>
  <w:num w:numId="15">
    <w:abstractNumId w:val="41"/>
  </w:num>
  <w:num w:numId="16">
    <w:abstractNumId w:val="42"/>
  </w:num>
  <w:num w:numId="17">
    <w:abstractNumId w:val="23"/>
  </w:num>
  <w:num w:numId="18">
    <w:abstractNumId w:val="15"/>
  </w:num>
  <w:num w:numId="19">
    <w:abstractNumId w:val="10"/>
  </w:num>
  <w:num w:numId="20">
    <w:abstractNumId w:val="30"/>
  </w:num>
  <w:num w:numId="21">
    <w:abstractNumId w:val="32"/>
  </w:num>
  <w:num w:numId="22">
    <w:abstractNumId w:val="17"/>
  </w:num>
  <w:num w:numId="23">
    <w:abstractNumId w:val="9"/>
  </w:num>
  <w:num w:numId="24">
    <w:abstractNumId w:val="2"/>
  </w:num>
  <w:num w:numId="25">
    <w:abstractNumId w:val="33"/>
  </w:num>
  <w:num w:numId="26">
    <w:abstractNumId w:val="35"/>
  </w:num>
  <w:num w:numId="27">
    <w:abstractNumId w:val="12"/>
  </w:num>
  <w:num w:numId="28">
    <w:abstractNumId w:val="27"/>
  </w:num>
  <w:num w:numId="29">
    <w:abstractNumId w:val="0"/>
  </w:num>
  <w:num w:numId="30">
    <w:abstractNumId w:val="46"/>
  </w:num>
  <w:num w:numId="31">
    <w:abstractNumId w:val="45"/>
  </w:num>
  <w:num w:numId="32">
    <w:abstractNumId w:val="18"/>
  </w:num>
  <w:num w:numId="33">
    <w:abstractNumId w:val="6"/>
  </w:num>
  <w:num w:numId="34">
    <w:abstractNumId w:val="5"/>
  </w:num>
  <w:num w:numId="35">
    <w:abstractNumId w:val="29"/>
  </w:num>
  <w:num w:numId="36">
    <w:abstractNumId w:val="38"/>
  </w:num>
  <w:num w:numId="37">
    <w:abstractNumId w:val="4"/>
  </w:num>
  <w:num w:numId="38">
    <w:abstractNumId w:val="34"/>
  </w:num>
  <w:num w:numId="39">
    <w:abstractNumId w:val="28"/>
  </w:num>
  <w:num w:numId="40">
    <w:abstractNumId w:val="39"/>
  </w:num>
  <w:num w:numId="41">
    <w:abstractNumId w:val="7"/>
  </w:num>
  <w:num w:numId="42">
    <w:abstractNumId w:val="37"/>
  </w:num>
  <w:num w:numId="43">
    <w:abstractNumId w:val="36"/>
  </w:num>
  <w:num w:numId="44">
    <w:abstractNumId w:val="22"/>
  </w:num>
  <w:num w:numId="45">
    <w:abstractNumId w:val="1"/>
  </w:num>
  <w:num w:numId="46">
    <w:abstractNumId w:val="47"/>
  </w:num>
  <w:num w:numId="47">
    <w:abstractNumId w:val="24"/>
  </w:num>
  <w:num w:numId="48">
    <w:abstractNumId w:val="20"/>
  </w:num>
  <w:num w:numId="49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86018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45F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865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1620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23E9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5200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9B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1FEB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19A2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3CEF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040D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356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58C4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731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4929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1FC2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53F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453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3EB"/>
    <w:rsid w:val="00CA4CCE"/>
    <w:rsid w:val="00CA5046"/>
    <w:rsid w:val="00CA5178"/>
    <w:rsid w:val="00CA5A14"/>
    <w:rsid w:val="00CA5A85"/>
    <w:rsid w:val="00CA5E43"/>
    <w:rsid w:val="00CA5F9E"/>
    <w:rsid w:val="00CA646B"/>
    <w:rsid w:val="00CA773E"/>
    <w:rsid w:val="00CA77B2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3A0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065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0F3B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0EB2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A43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57942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530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xmsonormal">
    <w:name w:val="x_x_msonormal"/>
    <w:basedOn w:val="a"/>
    <w:rsid w:val="00A21FC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16</Pages>
  <Words>6257</Words>
  <Characters>35669</Characters>
  <Application>Microsoft Office Word</Application>
  <DocSecurity>0</DocSecurity>
  <Lines>297</Lines>
  <Paragraphs>83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25</cp:revision>
  <cp:lastPrinted>2018-01-23T07:42:00Z</cp:lastPrinted>
  <dcterms:created xsi:type="dcterms:W3CDTF">2018-01-23T03:14:00Z</dcterms:created>
  <dcterms:modified xsi:type="dcterms:W3CDTF">2018-01-23T08:25:00Z</dcterms:modified>
</cp:coreProperties>
</file>