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EC1BCB">
        <w:rPr>
          <w:rFonts w:ascii="TH SarabunPSK" w:hAnsi="TH SarabunPSK" w:cs="TH SarabunPSK"/>
          <w:sz w:val="32"/>
          <w:szCs w:val="32"/>
        </w:rPr>
        <w:t>2</w:t>
      </w:r>
      <w:r w:rsidR="005F442A">
        <w:rPr>
          <w:rFonts w:ascii="TH SarabunPSK" w:hAnsi="TH SarabunPSK" w:cs="TH SarabunPSK" w:hint="cs"/>
          <w:sz w:val="32"/>
          <w:szCs w:val="32"/>
          <w:cs/>
        </w:rPr>
        <w:t>8 พฤษภาคม</w:t>
      </w:r>
      <w:r w:rsidR="00EC1BCB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AF3141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ทำเนียบรัฐบาล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343D71" w:rsidRPr="00343D71" w:rsidTr="006C2EB4">
        <w:tc>
          <w:tcPr>
            <w:tcW w:w="9820" w:type="dxa"/>
          </w:tcPr>
          <w:p w:rsidR="00343D71" w:rsidRPr="00343D71" w:rsidRDefault="00343D71" w:rsidP="00343D7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43D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ร่างพระราชกฤษฎีกาว่าด้วยปริญญาในสาขาวิชา อักษรย่อสำหรับสาขาวิชา ครุย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วิทยฐานะ เข็มวิทยฐานะ และครุยประจำตำแหน่งของมหาวิทยาลัยเทคโนโลยีราช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มงคลกรุงเทพ (ฉบับที่ ..) พ.ศ. ....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ร่างกฎกระทรวงออกตามความในประมวลกฎหมายแพ่งและพาณิชย์ว่าด้วยแบบ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พินัยกรรมตามมาตรา 1672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ร่างประกาศกระทรวงทรัพยากรธรรมชาติและสิ่งแวดล้อม เรื่อง กำหนดเขตพื้นที่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และมาตรการคุ้มครองสิ่งแวดล้อม ในท้องที่อำเภอคุระบุรี อำเภอตะกั่วป่า อำเภอ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ท้ายเหมือง อำเภอทับปุด อำเภอเมืองพังงา อำเภอตะกั่วทุ่ง และอำเภอเกาะยาว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จังหวัดพังงา พ.ศ. ....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ร่างพระราชกฤษฎีกาการได้รับเงินประจำตำแหน่งของข้าราชการตำรวจ พ.ศ. ....</w:t>
      </w:r>
      <w:r w:rsidRPr="00343D71">
        <w:rPr>
          <w:rFonts w:ascii="TH SarabunPSK" w:eastAsia="Calibri" w:hAnsi="TH SarabunPSK" w:cs="TH SarabunPSK" w:hint="cs"/>
          <w:sz w:val="32"/>
          <w:szCs w:val="32"/>
        </w:rPr>
        <w:t xml:space="preserve"> </w:t>
      </w:r>
    </w:p>
    <w:p w:rsidR="00343D71" w:rsidRDefault="00343D71" w:rsidP="00343D71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 w:hint="cs"/>
          <w:sz w:val="32"/>
          <w:szCs w:val="32"/>
          <w:cs/>
        </w:rPr>
        <w:t xml:space="preserve">5. </w:t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 w:hint="cs"/>
          <w:sz w:val="32"/>
          <w:szCs w:val="32"/>
          <w:cs/>
        </w:rPr>
        <w:t xml:space="preserve">เรื่อง </w:t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 w:hint="cs"/>
          <w:sz w:val="32"/>
          <w:szCs w:val="32"/>
          <w:cs/>
        </w:rPr>
        <w:t>ร่างประกาศกระทรวงทรัพยากรธรรมชาติและสิ่งแวดล้อม เรื่อง มาตรการคุ้มครอง</w:t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 w:hint="cs"/>
          <w:sz w:val="32"/>
          <w:szCs w:val="32"/>
          <w:cs/>
        </w:rPr>
        <w:t>ทรัพยากรทางทะเลและชายฝั่ง ในพื้นที่หมู่เกาะพยาม อำเภอเมืองระนอง จังหวัด</w:t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 w:hint="cs"/>
          <w:sz w:val="32"/>
          <w:szCs w:val="32"/>
          <w:cs/>
        </w:rPr>
        <w:t>ระนอง พ.ศ. ....</w:t>
      </w:r>
    </w:p>
    <w:p w:rsidR="00335676" w:rsidRPr="00343D71" w:rsidRDefault="00335676" w:rsidP="00343D7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</w:rPr>
        <w:tab/>
      </w:r>
      <w:r>
        <w:rPr>
          <w:rFonts w:ascii="TH Sarabun New" w:eastAsia="Calibri" w:hAnsi="TH Sarabun New" w:cs="TH Sarabun New"/>
          <w:sz w:val="32"/>
          <w:szCs w:val="32"/>
        </w:rPr>
        <w:tab/>
      </w:r>
      <w:r w:rsidRPr="00335676">
        <w:rPr>
          <w:rFonts w:ascii="TH SarabunPSK" w:eastAsia="Calibri" w:hAnsi="TH SarabunPSK" w:cs="TH SarabunPSK" w:hint="cs"/>
          <w:sz w:val="32"/>
          <w:szCs w:val="32"/>
          <w:cs/>
        </w:rPr>
        <w:t>6.</w:t>
      </w:r>
      <w:r w:rsidRPr="0033567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5676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5676">
        <w:rPr>
          <w:rFonts w:ascii="TH SarabunPSK" w:eastAsia="Calibri" w:hAnsi="TH SarabunPSK" w:cs="TH SarabunPSK"/>
          <w:sz w:val="32"/>
          <w:szCs w:val="32"/>
          <w:cs/>
        </w:rPr>
        <w:t>ร่างประกาศกระทรวงทรัพยากรธรรมชาติและสิ่งแวดล้อม เรื่อง กำหนดเขตพื้นที่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5676">
        <w:rPr>
          <w:rFonts w:ascii="TH SarabunPSK" w:eastAsia="Calibri" w:hAnsi="TH SarabunPSK" w:cs="TH SarabunPSK"/>
          <w:sz w:val="32"/>
          <w:szCs w:val="32"/>
          <w:cs/>
        </w:rPr>
        <w:t xml:space="preserve">และมาตรการคุ้มครองสิ่งแวดล้อม ในท้องที่อำเภออ่าวลึก อำเภอเมืองกระบี่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5676">
        <w:rPr>
          <w:rFonts w:ascii="TH SarabunPSK" w:eastAsia="Calibri" w:hAnsi="TH SarabunPSK" w:cs="TH SarabunPSK"/>
          <w:sz w:val="32"/>
          <w:szCs w:val="32"/>
          <w:cs/>
        </w:rPr>
        <w:t>อำเภอเหนือคลอง อำเภอคลองท่อม และอำเภอเกาะลันตา จังหวัดกระบี่ พ.ศ. ....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ร่างพระราชบัญญัติว่าด้วยการออกเสียงประชามติ (ฉบับที่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 ..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 xml:space="preserve">) พ.ศ. 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.... 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ข้อเสนอร่างพระราชบัญญัติงบประมาณรายจ่ายประจำปีงบประมาณ พ.ศ. 2568</w:t>
      </w:r>
    </w:p>
    <w:p w:rsidR="00343D71" w:rsidRPr="00343D71" w:rsidRDefault="00343D71" w:rsidP="00343D7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ร่างกฎกระทรวงการขอและการออกหนังสือรับรองสถานะการเป็นผู้มีหน้าที่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รายงาน (ฉบับที่ ..)  พ.ศ. .... (ขยายกำหนดระยะเวลาการขอให้รับรองสถานะการ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เป็นผู้มีหน้าที่รายงานตามกฎกระทรวงการขอและการออกหนังสือรับรอง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สถานะการเป็นผู้มีหน้าที่รายงาน พ.ศ. 2566)</w:t>
      </w:r>
    </w:p>
    <w:p w:rsidR="00343D71" w:rsidRPr="00343D71" w:rsidRDefault="00343D71" w:rsidP="00343D71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343D71" w:rsidRPr="00343D71" w:rsidTr="006C2EB4">
        <w:tc>
          <w:tcPr>
            <w:tcW w:w="9594" w:type="dxa"/>
          </w:tcPr>
          <w:p w:rsidR="00343D71" w:rsidRPr="00343D71" w:rsidRDefault="00343D71" w:rsidP="00343D7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43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ผลการพิจารณารายงานการพิจารณาศึกษา เรื่อง แนวทางการขับเคลื่อนแผน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ระบบโครงข่ายไฟฟ้าอัจฉริยะ (</w:t>
      </w:r>
      <w:r w:rsidRPr="00343D71">
        <w:rPr>
          <w:rFonts w:ascii="TH SarabunPSK" w:eastAsia="Calibri" w:hAnsi="TH SarabunPSK" w:cs="TH SarabunPSK"/>
          <w:sz w:val="32"/>
          <w:szCs w:val="32"/>
        </w:rPr>
        <w:t>Smart Grid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>) ของประเทศไทย เพื่อให้เกิด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ประโยชน์สูงสุด ของคณะกรรมาธิการการพลังงาน วุฒิสภา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 xml:space="preserve">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รายงานประจำปี 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 xml:space="preserve"> ของสถาบันระหว่างประเทศเพื่อการค้าและการพัฒนา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(องค์การมหาชน)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แผนการคลังระยะปานกลาง (ปีงบประมาณ 2568 - 2571) ฉบับทบทวน ครั้งที่ 2 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มาตรการและแนวทางการตรวจลงตราเพื่อส่งเสริมการท่องเที่ยวและกระตุ้น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เศรษฐกิจของประเทศไทย</w:t>
      </w:r>
    </w:p>
    <w:p w:rsidR="00343D71" w:rsidRPr="00343D71" w:rsidRDefault="00343D71" w:rsidP="00343D7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การรายงานผลการดำเนินงานตามนโยบายรัฐบาลและข้อสั่งการนายกรัฐมนตรี</w:t>
      </w:r>
    </w:p>
    <w:p w:rsidR="00343D71" w:rsidRPr="00343D71" w:rsidRDefault="00343D71" w:rsidP="00343D7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 w:hint="cs"/>
          <w:sz w:val="32"/>
          <w:szCs w:val="32"/>
          <w:cs/>
        </w:rPr>
        <w:t>1</w:t>
      </w:r>
      <w:r w:rsidR="00335676">
        <w:rPr>
          <w:rFonts w:ascii="TH Sarabun New" w:eastAsia="Calibri" w:hAnsi="TH Sarabun New" w:cs="TH Sarabun New" w:hint="cs"/>
          <w:sz w:val="32"/>
          <w:szCs w:val="32"/>
          <w:cs/>
        </w:rPr>
        <w:t>5</w:t>
      </w:r>
      <w:r w:rsidRPr="00343D71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เรื่อง </w:t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  <w:t>มาตรการขับเคลื่อนประเทศไทยเพื่อแก้ปัญหาเด็กและเยาวชนนอกระบบ</w:t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  <w:t>การศึกษาให้กลายเป็นศูนย์ (</w:t>
      </w:r>
      <w:r w:rsidRPr="00343D71">
        <w:rPr>
          <w:rFonts w:ascii="TH Sarabun New" w:eastAsia="Calibri" w:hAnsi="TH Sarabun New" w:cs="TH Sarabun New"/>
          <w:sz w:val="32"/>
          <w:szCs w:val="32"/>
        </w:rPr>
        <w:t>Thailand Zero Dropout</w:t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:rsidR="00343D71" w:rsidRPr="00343D71" w:rsidRDefault="00343D71" w:rsidP="00343D7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343D71" w:rsidRPr="00343D71" w:rsidTr="006C2EB4">
        <w:tc>
          <w:tcPr>
            <w:tcW w:w="9594" w:type="dxa"/>
          </w:tcPr>
          <w:p w:rsidR="00343D71" w:rsidRPr="00343D71" w:rsidRDefault="00343D71" w:rsidP="00343D7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43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การเข้าร่วมเจรจาอนุสัญญาว่าด้วยการจัดตั้งองค์การเพื่อการไกล่เกลี่ยระหว่าง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ประเทศ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ร่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 xml:space="preserve">งวาระแห่งแอนติกาและบาร์บูดาสำหรับรัฐกำลังพัฒนาที่เป็นหมู่เกาะขนาดเล็ก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- ปฏิญญาฉบับใหม่เพื่อความเจริญรุ่งเรืองที่มีความย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ื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>ดหยุ่น</w:t>
      </w:r>
    </w:p>
    <w:p w:rsidR="00343D71" w:rsidRPr="00343D71" w:rsidRDefault="00343D71" w:rsidP="00343D7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การเข้าเป็นสมาชิกกลุ่ม </w:t>
      </w:r>
      <w:r w:rsidRPr="00343D71">
        <w:rPr>
          <w:rFonts w:ascii="TH SarabunPSK" w:eastAsia="Calibri" w:hAnsi="TH SarabunPSK" w:cs="TH SarabunPSK"/>
          <w:sz w:val="32"/>
          <w:szCs w:val="32"/>
        </w:rPr>
        <w:t xml:space="preserve">BRICS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>ของประเทศไทย</w:t>
      </w:r>
    </w:p>
    <w:p w:rsidR="00343D71" w:rsidRPr="00343D71" w:rsidRDefault="00343D71" w:rsidP="00343D71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343D71" w:rsidRPr="00343D71" w:rsidTr="006C2EB4">
        <w:tc>
          <w:tcPr>
            <w:tcW w:w="9594" w:type="dxa"/>
          </w:tcPr>
          <w:p w:rsidR="00343D71" w:rsidRPr="00343D71" w:rsidRDefault="00343D71" w:rsidP="00343D7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43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แต่งตั้งผู้รักษาราชการแทนรัฐมนตรีว่าการกระทรวงการต่างประเทศ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การแต่งตั้งข้าราชการพลเรือนสามัญให้ดำรงตำแหน่งประเภทบริหารระดับสูง)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(กระทรวงคมนาคม) 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การแต่งตั้งกรรมการผู้ทรงคุณวุฒิในคณะกรรมการส่งเสริมการพาณิชยนาวี 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การแต่งตั้งกรรมการผู้ทรงคุณวุฒิในคณะกรรมการสถาบันส่งเสริมศิลปหัตถกรรม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ไทย 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การแต่งตั้งกรรมการผู้ช่วยรัฐมนตรี 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การแต่งตั้งประธานผู้แทนการค้าไทย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การมอบหมายให้รองนายกรัฐมนตรีหรือรัฐมนตรีประจำสำนักนายกรัฐมนตรี เป็น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ผู้ตรวจพิจารณาร่างมติคณะรัฐมนตรีและกลั่นกรองเรื่องก่อนเสนอนายกรัฐมนตรี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(กระทรวงการคลัง) 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(กระทรวงการท่องเที่ยวและกีฬา) 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(สำนักเลขาธิการนายกรัฐมนตรี) 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การแต่งตั้งกรรมการผู้ช่วยรัฐมนตรี </w:t>
      </w:r>
    </w:p>
    <w:p w:rsidR="002D2635" w:rsidRDefault="002D2635" w:rsidP="002D2635"/>
    <w:p w:rsidR="00343D71" w:rsidRDefault="00343D71" w:rsidP="00343D71">
      <w:pPr>
        <w:jc w:val="center"/>
      </w:pPr>
      <w:r>
        <w:t>****************************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  <w:cs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83654F">
        <w:tc>
          <w:tcPr>
            <w:tcW w:w="9820" w:type="dxa"/>
          </w:tcPr>
          <w:p w:rsidR="005F667A" w:rsidRPr="009B0AC8" w:rsidRDefault="005F667A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5F442A" w:rsidRPr="005F442A" w:rsidRDefault="00FB0134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5F442A"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และครุยประจำตำแหน่งของมหาวิทยาลัยเทคโนโลยีราชมงคลกรุงเทพ (ฉบับที่ ..) พ.ศ. ....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และครุยประจำตำแหน่งของมหาวิทยาลัยเทคโนโลยีราชมงคลกรุงเทพ (ฉบับที่ ..) พ.ศ. ....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แล้วดำเนินการต่อไปได้ 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และครุยประจำตำแหน่งของมหาวิทยาลัยเทคโนโลยีราชมงคลกรุงเทพ (ฉบับที่ ..) พ.ศ. .... เป็นการแก้ไขเพิ่มเติมพระราชกฤษฎีกาว่าด้วยปริญญาในสาขาวิชา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และครุยประจำตำแหน่งของมหาวิทยาลัยเทคโนโลยีราชมงคลกรุงเทพ พ.ศ. 2551 และที่แก้ไขเพิ่มเติม (ฉบับที่ 2) </w:t>
      </w:r>
      <w:r w:rsidR="0041661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พ.ศ. 2555 โดยมีสาระสำคัญเป็นการกำหนดปริญญาในสาขาวิชาและอักษรย่อสำหรับสาขาวิชาของสาขาวิชาการจัดการ และกำหนดเพิ่มปริญญาโทและอักษรย่อสำหรับสาขาวิชาของสาขาวิชาเทคโนโลยี รวมทั้งกำหนดสีประจำวิทยาลัยนานาชาติ และกำหนดสีประจำสถาบันวิทยาศาสตร์ นวัตกรรม และวัฒนธรรม ดังนี้</w:t>
      </w:r>
    </w:p>
    <w:tbl>
      <w:tblPr>
        <w:tblStyle w:val="TableGrid"/>
        <w:tblW w:w="963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5F442A" w:rsidRPr="005F442A" w:rsidTr="0041661B"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และครุยประจำตำแหน่งของมหาวิทยาลัยเทคโนโลยีราชมงคลกรุงเทพ (ฉบับที่ 2) พ.ศ. 2555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และครุยประจำตำแหน่งของมหาวิทยาลัยเทคโนโลยีราชมงคลกรุงเทพ (ฉบับที่ ..) พ.ศ. ....</w:t>
            </w:r>
          </w:p>
        </w:tc>
      </w:tr>
      <w:tr w:rsidR="005F442A" w:rsidRPr="005F442A" w:rsidTr="0041661B">
        <w:tc>
          <w:tcPr>
            <w:tcW w:w="4815" w:type="dxa"/>
            <w:tcBorders>
              <w:top w:val="single" w:sz="4" w:space="0" w:color="auto"/>
            </w:tcBorders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มาตรา 3 ให้กำหนดชื่อปริญญาในสาขาวิชาและอักษรย่อสำหรับสาขาวิชาของมหาวิทยาลัยเทคโนโลยีราชมงคลกรุงเทพ ดังต่อไปนี้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มาตรา 3 ให้กำหนดชื่อปริญญาในสาขาวิชาและอักษรย่อสำหรับสาขาวิชาของมหาวิทยาลัยเทคโนโลยีราชมงคลกรุงเทพ ดังต่อไปนี้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(1) 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สาขาวิชาการจัดการ มีปริญญาสามชั้น คือ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(ก) เอก เรียกว่า 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การจัดการดุษฎีบัณฑิต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” 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ใช้อักษรย่อ 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กจ.ด.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” 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และ 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ปรัชญาดุษฎีบัณฑิต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” 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ใช้อักษรย่อ 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ปร.ด.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”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ab/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(ข) โท เรียกว่า 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การจัดการมหาบัณฑิต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” 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ใช้อักษรย่อ 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กจ.ม.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”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ab/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(ค) ตรี เรียกว่า 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การจัดการบัณฑิต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” 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ใช้อักษรย่อ 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กจ.บ.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” 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F442A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ฯลฯ</w:t>
            </w:r>
          </w:p>
        </w:tc>
      </w:tr>
      <w:tr w:rsidR="005F442A" w:rsidRPr="005F442A" w:rsidTr="0041661B">
        <w:tc>
          <w:tcPr>
            <w:tcW w:w="4815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(4) สาขาวิชาเทคโนโลยี มีปริญญาหนึ่งชั้น คือ ตรี เรียกว่า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เทคโนโลยีบัณฑิต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” 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ใช้อักษรย่อ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ทล.บ.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” </w:t>
            </w:r>
          </w:p>
        </w:tc>
        <w:tc>
          <w:tcPr>
            <w:tcW w:w="481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(5) สาขาวิชาเทคโนโลยี มีปริญญาสองชั้น คือ 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(ก) โท เรียกว่า 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เทคโนโลยีมหาบัณฑิต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” 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ใช้อักษรย่อ 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ทล.ม.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”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(ข) ตรี เรียกว่า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เทคโนโลยีบัณฑิต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ใช้อักษรย่อ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ทล.บ.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</w:t>
            </w:r>
          </w:p>
        </w:tc>
      </w:tr>
      <w:tr w:rsidR="005F442A" w:rsidRPr="005F442A" w:rsidTr="0041661B">
        <w:tc>
          <w:tcPr>
            <w:tcW w:w="4815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มาตรา 7 สีประจำคณะ มีดังต่อไปนี้</w:t>
            </w:r>
          </w:p>
        </w:tc>
        <w:tc>
          <w:tcPr>
            <w:tcW w:w="481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มาตรา 7 สีประจำคณะ 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วิทยาลัย และสถาบัน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มีดังต่อไปนี้</w:t>
            </w:r>
          </w:p>
        </w:tc>
      </w:tr>
      <w:tr w:rsidR="005F442A" w:rsidRPr="005F442A" w:rsidTr="0041661B">
        <w:tc>
          <w:tcPr>
            <w:tcW w:w="4815" w:type="dxa"/>
          </w:tcPr>
          <w:p w:rsidR="005F442A" w:rsidRPr="005F442A" w:rsidRDefault="005F442A" w:rsidP="005F442A">
            <w:pPr>
              <w:spacing w:line="320" w:lineRule="exact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  (1) คณะครุศาสตร์อุตสาหกรรม</w:t>
            </w:r>
            <w:r w:rsidRPr="005F442A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สีทับทิมแดง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(2) คณะเทคโนโลยีคหกรรมศาสตร์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สีชมพู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(3) คณะบริหารธุรกิจ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สีฟ้า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(4) คณะวิทยาศาสตร์และเทคโนโลยี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สีเหลือง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(5) คณะวิศวกรรมศาสตร์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สีเลือดหมู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(6) คณะศิลปศาสตร์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สีแสด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(7) คณะอุตสาหกรรมสิ่งทอ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สีม่วง</w:t>
            </w:r>
          </w:p>
        </w:tc>
        <w:tc>
          <w:tcPr>
            <w:tcW w:w="481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(1) คณะครุศาสตร์อุตสาหกรรม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สีทับทิมแดง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(2) คณะเทคโนโลยีคหกรรมศาสตร์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สีชมพู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(3) คณะบริหารธุรกิจ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สีฟ้า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(4) คณะวิทยาศาสตร์และเทคโนโลยี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สีเหลือง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(5) คณะวิศวกรรมศาสตร์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สีเลือดหมู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(6) คณะศิลปศาสตร์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สีแสด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(7) คณะอุตสาหกรรมสิ่งทอ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สีม่วง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(8) วิทยาลัยนานาชาติ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สีเงิน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(9) สถาบันวิทยาศาสตร์ นวัตกรรม และวัฒนธรรม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สีน้ำเงินเข้ม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F442A" w:rsidRPr="005F442A" w:rsidRDefault="00FB0134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5F442A"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ร่างกฎกระทรวงออกตามความในประมวลกฎหมายแพ่งและพาณิชย์ว่าด้วยแบบพินัยกรรมตามมาตรา 1672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ออกตามความในประมวลกฎหมายแพ่งและพาณิชย์ว่าด้วยแบบพินัยกรรม ตามมาตรา 1672 ตามที่กระทรวงมหาดไทย</w:t>
      </w:r>
      <w:r w:rsidR="00D348A8">
        <w:rPr>
          <w:rFonts w:ascii="TH SarabunPSK" w:eastAsia="Calibri" w:hAnsi="TH SarabunPSK" w:cs="TH SarabunPSK" w:hint="cs"/>
          <w:sz w:val="32"/>
          <w:szCs w:val="32"/>
          <w:cs/>
        </w:rPr>
        <w:t xml:space="preserve"> (มท.)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เสนอ และส่งให้สำนักงานคณะกรรมการกฤษฎีกาตรวจพิจารณา โดยให้รับความเห็นของสำนักงาน ก.พ.ร. ไปประกอบการพิจารณาด้วย แล้วดำเนินการต่อไปได้ 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มท. เสนอว่า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การทำพินัยกรรมแบบเอกสารฝ่ายเมือง กำหนดให้ผู้ทำพินัยกรรมต้องไปแจ้งข้อความที่ตนประสงค์จะให้ใส่ไว้ในพินัยกรรมของตนแก่กรมการอำเภอต่อหน้าพยานอีกอย่างน้อย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คนพร้อมกัน โดยกรมการอำเภอต้องจดข้อความที่ผู้ทำพินัยกรรมแจ้งให้ทราบนั้น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ลงไว้และอ่านข้อความนั้นให้ผู้ทำพินัยกรรมและพยานฟัง และให้ผู้ทำพินัยกรรมและพยานลงลายมือชื่อไว้เป็นสำคัญ โดยให้กรมการอำเภอลงลายมือชื่อ วัน เดือน ปี ด้วยตนเองเป็นสำคัญว่าพินัยกรรมนั้นได้ทำขึ้นถูกต้อง แล้วประทับตราตำแหน่งไว้เป็นสำคัญ ตามมาตรา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1658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แห่งประมวลกฎหมายแพ่งและพาณิชย์ ซึ่งการทำพินัยกรรมแบบเอกสารฝ่ายเมืองจะทำนอกที่ว่าการอำเภอก็ได้ ตามมาตรา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1659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แห่งประมวลกฎหมายแพ่งและพาณิชย์ และพินัยกรรมจะทำเป็นเอกสารลับก็ได้ ตามมาตรา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1660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แห่งประมวลกฎหมายแพ่งและพาณิชย์ บัญญัติให้ผู้ทำพินัยกรรมต้องลงลายมือชื่อในพินัยกรรมและผนึกพินัยกรรม รวมทั้งลงลายมือชื่อคาบรอยผนึกและนำไปแสดงต่อกรมการอำเภอ โดยมีพยานอย่างน้อย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คน และให้ถ้อยคำต่อบุคคลว่าเป็นพินัยกรรมของตน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นอกจากนี้ มาตรา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1663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แห่งประมวลกฎหมายแพ่งและพาณิชย์บัญญัติว่า เมื่อมีพฤติการณ์พิเศษ (เช่น ตกอยู่ในอันตราย ใกล้ความตาย) บุคคลสามารถ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ทำพินัยก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รรมด้วยวาจาก็ได้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โดยต้องแสดงเจตนากำหนดข้อพิ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นั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ยกรรมต่อหน้าพยานอย่า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งน้อย 2 คน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โดยพยานสองคนนั้นต้องไปแสดงตนต่อกรมการอำเภอโดยมิชักช้า และให้กรมการอำเภอจดข้อความที่พยานแจ้งนั้นไว้ และพยาน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คนนั้นต้องลงลายมือชื่อไว้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กฎกระทรวงมหาดไทย ออกตามความในมาตรา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1672</w:t>
      </w:r>
      <w:r w:rsidRPr="005F442A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แห่งประมวลกฎหมายแพ่งและพาณิชย์ มีสาระสำคัญ ดังต่อไปนี้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ารทำพินัยกรรมแบบเอกสารฝ่ายเมืองหรือเอกสารลับโดยให้ทำคำร้องแสดงความจำนงตามแบบของพนักงานเจ้าหน้าที่ยื่นต่อกรมการอำเภอ ณ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ที่ว่าการอำเภอหรือกิ่งอำเภอก็ได้ และกำหนดให้กรมการอำเภอเจ้าของท้องที่ซึ่งสถานที่ทำพินัยกรรมนั้นตั้งอยู่ เป็นผู้มีอำนาจรับทำพินัยกรรมในกรณีที่เป็นพินัยกรรมฝ่ายเมืองหรือเอกสารลับนอกที่ว่าการอำเภอหรือกิ่งอำเภอ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การตัดทายาทโดยธรรมมิ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ใ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ห้รับมรดก การถอนการตัดมิให้รับมรดก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การสละมรดก ให้ผู้ประสงค์จะแสดงเจตนาทำคำร้องแสดงความจำนงตามแบบของเจ้าพนักงานยื่นต่อกรมการอำเภอก็ได้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การกำหนดอัตราค่าธรรมเนียม ได้แก่ ค่าทำพินัยกรรมแบบเอกสารฝ่ายเมืองในที่ว่าการอำเภอ ฉบับละ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บาท ถ้าทำเป็นคู่ฉบับๆ ละ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บาท หากทำพินัยกรรมนอกที่ว่าการอำเภอ ฉบับละ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บาท ถ้าทำเป็นคู่ฉบับๆ ละ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บาท ค่าทำพินัยกรรมเป็นเอกสารลับฉบับละ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บาท เป็นต้น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2.4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ต่อมาได้มีกฎกระทรวง ฉบับที่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F442A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(พ.ศ.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2503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) ออกตามความในมาตรา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1672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แห่งประมวลกฎหมายแ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พ่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งและพาณิชย์ มีสาระสำคัญเป็นการแก้ไขอัตราค่าธรรมเนียม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เช่น ค่าทำพินัยกรรมแบบเอกสารฝ่ายเมืองในที่ว่าการอำเภอ ฉบับละ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50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บาท ถ้าทำเป็นคู่ฉบับๆ ละ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หากทำพินัยกรรมนอกที่ว่าการอำเภอ ฉบับละ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100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บาท ถ้าทำเป็นคู่ฉบับๆ ละ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บาท ค่าทำพินัยกรรมเป็นเอกสารลับ ฉบับละ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บาท เป็นต้น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โดยที่กฎกระทรวงมหาดไทย ออกตามความในมาตรา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1672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แห่งประมวลกฎหมายแพ่งและพาณิชย์ และกฎกระทรวง ฉบับที่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(พ.ศ.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2503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) ออกตามความในมาตรา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1672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แห่งประมวลกฎหมายแพ่งเละพาณิชย์ ได้ใช้บังคับมาเป็นระยะเวลานานแล้ว มีถ้อยคำที่ไม่สอดคล้องกับสภาวการณ์ในปัจจุบัน เช่น มฤดก พะยาน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พินัยกรรม์ กรมการอำเภอ เป็นต้น ประกอบกับในคราวประชุมคณะอนุกรรมการพัฒนาระบบราชการเกี่ยวกับการส่งเสริมและยกระดับการอำนวยความสะดวกในการพิจารณาอนุญาตของทางราชการและการประกอบธุรกิจครั้งที่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2564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2564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มีมติให้เร่งรัดการดำเนินการในกลุ่มของการยกเลิกใบอนุญาต ยกเลิกการจัดเก็บค่าธรรมเนียมหรือลดค่าธรรมเนียม โดยให้พิจารณาดำเนินการให้สอดคล้องกับคำแนะนำของคณะกรรมการพัฒนากฎหมาย สำนักงานคณะกรรมการกฤษฎีกาเรื่องการกำหนดค่าธรรมเนียมในกฎหมาย ซึ่ง ก.พ.ร.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ได้ขอให้ดำเนินการเร่งรัดการปรับปรุงอัตราค่าธรรมเนียมตามมติของคณะอนุกรรมการฯ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มท. จึงได้ยกร่างกฎกระทรวง ออกตามความในประมวลกฎหมายแพ่งและพาณิชย์ว่าด้วยแบบพินัยกรรม ตามมาตรา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1672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เพื่อให้กฎหมายมีความเหมาะสมและสอดคล้องกับสภาวการณ์ในปัจจุบัน สอดคล้องกับการปฏิบัติหน้าที่ของเจ้าหน้าที่ รัฐรวมถึงการแก้ไขอัตราค่าธรรมเนียมการทำพินัยกรรม การทำหนังสือแสดงเจตนาตัดหรือถอนการตัดทายาทโดยธรรมมิให้รับมรดกหรือสละมรดก และยกเลิกอัตราค่าธรรมเนียมการรับมอบการเก็บรักษาเอกสาร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ค่าคัดกรองและรับรองสำเนา ค่าป่วยการพยาน รวมทั้งล่ามที่อำเภอจัดหาให้ เพื่อให้การปฏิบัติเกี่ยวกับพินัยกรรมหรือการดำเนินการอื่น ๆ ที่เกี่ยวข้องกับพินัยกรรมมีประสิทธิภาพและเกิดประสิทธิผลเพื่อเป็นการส่งเสริมและอำนวยความสะดวกให้แก่ประชาชนทั่วไป ทั้งนี้ มท. ได้จัดให้มีการรับฟังความคิดเห็นเกี่ยวกับร่างกฎกระทรวงดังกล่าวด้วยแล้ว โดยมีสาระสำคัญ สรุปได้ดังนี้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4.1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ให้ยกเลิกกฎกระทรวงมหาดไทย ออกตามความในมาตรา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1672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แห่งประมวลกฎหมายแพ่งและพาณิชย์ และกฎกระทรวง ฉบับที่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(พ.ศ.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2503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) ออกตามความในมาตรา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1672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แห่งประมวลกฎหมายแพ่งและพาณิชย์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4.2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กำหนดนิยามคำว่า “ที่ว่าการอำเภอ” “อำเภอ” และ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“นายอำเภอ”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4.3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กำหนดเอกสารหลักฐานที่ผู้ประสงค์ทำพินัยกรรมต้องนำมาแสดงต่อนายอำเภอ เช่น บัตรประจำตัวประชาชน เอกสารสินทรัพย์ที่จะทำพินัยกรรม หนังสือแสดงเจตนาจัดการทรัพย์มรดกของผู้ทำพินัยกรรม พยานบุคคลอย่างน้อย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คน เป็นต้น (เดิมกำหนดให้ทำคำร้องแสดงความจำนงตามแบบของเจ้าพนักงานยื่นต่อกรมการอำเภอ ณ ที่ว่าการอำเภอ หรือกิ่งอำเภอ)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4.4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กรณีมีเหตุสงสัยว่าผู้ขอทำพินัยกรรมเป็นบุคคลที่ไม่สามารถทำพินัยกรรมได้ (อายุยังไม่ครบ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ปีบริบูรณ์ หรือเป็นบุคคลวิกลจริต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นายอำเภอสามารถเรียกตรวจเอกสารหรือสอบสวนพยานบุคคลเพิ่มเติมได้เท่าที่จำเป็นและให้บันทึกเหตุสงสัยไว้ในพินัยกรรมเพื่อเป็นหลักฐานด้วย (เดิมกำหนดให้กรมการอำเภอสอบสวนเหตุการณ์และรายละเอียดอันอาจเป็นประโยชน์แก่การพิจารณาถึงความสามารถตามกฎหมายผู้นั้นโดยทำเป็นบันทึกประกอบด้วย)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4.5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กำหนดแบบพิมพ์แนบท้ายร่างกฎกระทรวงสำหรับจดทะเบียนพินัยกรรม โดยให้มีข้อความตามที่กำหนด เช่น วัน เดือน ปีที่ทำพินัยกรรมหรือที่นำพินัยกรรมมาจดทะเบียน ชื่อตัว - ชื่อสกุล และที่อยู่ของผู้ทำพินัยกรรม วัน เดือน ปี ที่นายอำเภอส่งมอบพินัยกรรม เป็นต้น และอาจทำในรูปแบบข้อมูลทางอิเล็กทรอนิกส์ในระบบคอมพิวเตอร์ด้วยก็ได้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ำหนดแบบการทำพินัยกรรมด้วยวาจาให้นำหลักเกณฑ์การทำพินัยกรรมแบบเอกสารฝ่ายเมืองหรือเอกสารลับมาบังคับใช้ด้วยโดยอนุโลม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กำหนดอัตราค่าธรรมเนียมการทำพินัยกรรม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3119"/>
      </w:tblGrid>
      <w:tr w:rsidR="005F442A" w:rsidRPr="005F442A" w:rsidTr="0083654F">
        <w:tc>
          <w:tcPr>
            <w:tcW w:w="3539" w:type="dxa"/>
          </w:tcPr>
          <w:p w:rsidR="005F442A" w:rsidRPr="005F442A" w:rsidRDefault="005F442A" w:rsidP="005F442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ประเภทของพินัยกรรม</w:t>
            </w:r>
          </w:p>
        </w:tc>
        <w:tc>
          <w:tcPr>
            <w:tcW w:w="2835" w:type="dxa"/>
          </w:tcPr>
          <w:p w:rsidR="005F442A" w:rsidRPr="005F442A" w:rsidRDefault="005F442A" w:rsidP="005F442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อัตราค่าธรรมเนียมปัจจุบัน</w:t>
            </w:r>
          </w:p>
        </w:tc>
        <w:tc>
          <w:tcPr>
            <w:tcW w:w="3119" w:type="dxa"/>
          </w:tcPr>
          <w:p w:rsidR="005F442A" w:rsidRPr="005F442A" w:rsidRDefault="005F442A" w:rsidP="005F442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อัตราค่าธรรมเนียมใหม่</w:t>
            </w:r>
          </w:p>
        </w:tc>
      </w:tr>
      <w:tr w:rsidR="005F442A" w:rsidRPr="005F442A" w:rsidTr="0083654F">
        <w:tc>
          <w:tcPr>
            <w:tcW w:w="353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ค่าทำพินัยกรรมแบบเอกสารฝ่ายเมืองในที่ว่าการอำเภอ</w:t>
            </w:r>
          </w:p>
        </w:tc>
        <w:tc>
          <w:tcPr>
            <w:tcW w:w="2835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ฉบับละ 50 บาท 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สำเนาคู่ฉบับ ๆ ละ 10 บาท</w:t>
            </w:r>
          </w:p>
        </w:tc>
        <w:tc>
          <w:tcPr>
            <w:tcW w:w="311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ฉบับละ 250 บาท 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สำเนาคู่ฉบับ ๆ ละ 50 บาท </w:t>
            </w:r>
          </w:p>
        </w:tc>
      </w:tr>
      <w:tr w:rsidR="005F442A" w:rsidRPr="005F442A" w:rsidTr="0083654F">
        <w:tc>
          <w:tcPr>
            <w:tcW w:w="353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ค่าทำพินัยกรรมแบบเอกสารฝ่ายเมืองนอกที่ว่าการอำเภอ</w:t>
            </w:r>
          </w:p>
        </w:tc>
        <w:tc>
          <w:tcPr>
            <w:tcW w:w="2835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ฉบับละ 100 บาท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สำเนาคู่ฉบับ ๆ ละ 20 บาท</w:t>
            </w:r>
          </w:p>
        </w:tc>
        <w:tc>
          <w:tcPr>
            <w:tcW w:w="311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ฉบับละ 500 บาท 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สำเนาคู่ฉบับ ๆ ละ 50 บาท</w:t>
            </w:r>
          </w:p>
        </w:tc>
      </w:tr>
      <w:tr w:rsidR="005F442A" w:rsidRPr="005F442A" w:rsidTr="0083654F">
        <w:tc>
          <w:tcPr>
            <w:tcW w:w="353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ค่าทำพินัยกรรมแบบเอกสารลับ</w:t>
            </w:r>
          </w:p>
        </w:tc>
        <w:tc>
          <w:tcPr>
            <w:tcW w:w="2835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ฉบับละ 20 บาท</w:t>
            </w:r>
          </w:p>
        </w:tc>
        <w:tc>
          <w:tcPr>
            <w:tcW w:w="311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ฉบับละ 250 บาท</w:t>
            </w:r>
          </w:p>
        </w:tc>
      </w:tr>
      <w:tr w:rsidR="005F442A" w:rsidRPr="005F442A" w:rsidTr="0083654F">
        <w:tc>
          <w:tcPr>
            <w:tcW w:w="353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ค่าทำหนังสือแสดงเจตนาตัด หรือถอนการตัดทายาทโดยธรรมมิให้รับมรดกหรือสละมรดก</w:t>
            </w:r>
          </w:p>
        </w:tc>
        <w:tc>
          <w:tcPr>
            <w:tcW w:w="2835" w:type="dxa"/>
            <w:vAlign w:val="center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ฉบับละ 20 บาท</w:t>
            </w:r>
          </w:p>
        </w:tc>
        <w:tc>
          <w:tcPr>
            <w:tcW w:w="3119" w:type="dxa"/>
            <w:vAlign w:val="center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ฉบับละ 100 บาท</w:t>
            </w:r>
          </w:p>
        </w:tc>
      </w:tr>
      <w:tr w:rsidR="005F442A" w:rsidRPr="005F442A" w:rsidTr="0083654F">
        <w:tc>
          <w:tcPr>
            <w:tcW w:w="353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ค่ารับมอบเก็บรักษาเอกสาร</w:t>
            </w:r>
          </w:p>
        </w:tc>
        <w:tc>
          <w:tcPr>
            <w:tcW w:w="2835" w:type="dxa"/>
            <w:vAlign w:val="center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ฉบับละ 20 บาท </w:t>
            </w:r>
          </w:p>
        </w:tc>
        <w:tc>
          <w:tcPr>
            <w:tcW w:w="3119" w:type="dxa"/>
            <w:vMerge w:val="restart"/>
            <w:vAlign w:val="center"/>
          </w:tcPr>
          <w:p w:rsidR="005F442A" w:rsidRPr="005F442A" w:rsidRDefault="005F442A" w:rsidP="005F442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ยกเลิก</w:t>
            </w:r>
          </w:p>
        </w:tc>
      </w:tr>
      <w:tr w:rsidR="005F442A" w:rsidRPr="005F442A" w:rsidTr="0083654F">
        <w:tc>
          <w:tcPr>
            <w:tcW w:w="353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ค่าคัดและรับรองสำเนาพินัยกรรม</w:t>
            </w:r>
          </w:p>
        </w:tc>
        <w:tc>
          <w:tcPr>
            <w:tcW w:w="2835" w:type="dxa"/>
            <w:vAlign w:val="center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ฉบับละ 20 บาท </w:t>
            </w:r>
          </w:p>
        </w:tc>
        <w:tc>
          <w:tcPr>
            <w:tcW w:w="3119" w:type="dxa"/>
            <w:vMerge/>
            <w:vAlign w:val="center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5F442A" w:rsidRPr="005F442A" w:rsidTr="0083654F">
        <w:tc>
          <w:tcPr>
            <w:tcW w:w="353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ค่าป่วยการพยานและล่ามที่ทางอำเภอจัดหา</w:t>
            </w:r>
          </w:p>
        </w:tc>
        <w:tc>
          <w:tcPr>
            <w:tcW w:w="2835" w:type="dxa"/>
            <w:vAlign w:val="center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ไม่เกินวันละ 50 บาท </w:t>
            </w:r>
          </w:p>
        </w:tc>
        <w:tc>
          <w:tcPr>
            <w:tcW w:w="3119" w:type="dxa"/>
            <w:vMerge/>
            <w:vAlign w:val="center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</w:rPr>
        <w:t>__________________________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5F442A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5F442A">
        <w:rPr>
          <w:rFonts w:ascii="TH SarabunPSK" w:eastAsia="Calibri" w:hAnsi="TH SarabunPSK" w:cs="TH SarabunPSK"/>
          <w:sz w:val="28"/>
          <w:cs/>
        </w:rPr>
        <w:t xml:space="preserve"> </w:t>
      </w:r>
      <w:r w:rsidRPr="005F442A">
        <w:rPr>
          <w:rFonts w:ascii="TH SarabunPSK" w:eastAsia="Calibri" w:hAnsi="TH SarabunPSK" w:cs="TH SarabunPSK" w:hint="cs"/>
          <w:sz w:val="28"/>
          <w:cs/>
        </w:rPr>
        <w:t xml:space="preserve">กฎกระทรวงมหาดไทย ออกตามความในมาตรา 1672 แห่งประมวลกฎหมายแพ่งและพาณิชย์ ประกาศในราชกิจจานุเบกษาเมื่อวันที่ 4 สิงหาคม 2481 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5F442A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5F442A">
        <w:rPr>
          <w:rFonts w:ascii="TH SarabunPSK" w:eastAsia="Calibri" w:hAnsi="TH SarabunPSK" w:cs="TH SarabunPSK"/>
          <w:sz w:val="28"/>
          <w:cs/>
        </w:rPr>
        <w:t xml:space="preserve"> </w:t>
      </w:r>
      <w:r w:rsidRPr="005F442A">
        <w:rPr>
          <w:rFonts w:ascii="TH SarabunPSK" w:eastAsia="Calibri" w:hAnsi="TH SarabunPSK" w:cs="TH SarabunPSK" w:hint="cs"/>
          <w:sz w:val="28"/>
          <w:cs/>
        </w:rPr>
        <w:t xml:space="preserve">กฎกระทรวง ฉบับที่ 2 (พ.ศ. 2503) ออกตามความในมาตรา 1672 แห่งประมวลกฎหมายแพ่งและพาณิชย์ ประกาศในราชกิจจานุเบกษาเมื่อวันที่ 27 กันยายน 2503 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F442A" w:rsidRPr="005F442A" w:rsidRDefault="00FB0134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5F442A"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ในท้องที่อำเภอคุระบุรี อำเภอตะกั่วป่า อำเภอท้ายเหมือง อำเภอทับปุด อำเภอเมืองพังงา อำเภอตะกั่วทุ่ง และอำเภอเกาะยาว จังหวัดพังงา พ.ศ. ....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คณะรัฐมนตรีมีมติเห็นชอบดังนี้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1. เห็นชอบในหลักการร่างประกาศกระทรวงทรัพยากรธรรมชาติและสิ่งแวดล้อม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ในท้องที่อำเภอคุระบุรี อำเภอตะกั่วป่า อำเภอท้ายเหมือง อำเภอทับปุด อำเภอเมืองพังงา อำเภอตะกั่วทุ่ง และอำเภอเกาะยาว จังหวัดพังงา พ.ศ. ....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โดยให้รับความเห็นของกระทรวงเกษตรและสหกรณ์ไปประกอบการพิจารณาด้วย แล้วดำเนินการต่อไป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2. ให้กระทรวงทรัพยากรธรรมชาติและสิ่งแวดล้อมรับความเห็นของกระทรวงเกษตรและสหกรณ์ กระทรวงคมนาคม และกระทรวงมหาดไทยไปพิจารณาดำเนินการต่อไปด้วย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ทั้งนี้ ทส. เสนอว่า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1. ได้มีประกาศกระทรวงทรัพยากรธรรมชาติและสิ่งแวดล้อม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ในท้องที่อำเภอคุระบุรี อำเภอตะกั่วป่า อำเภอท้ายเหมือง อำเภอทับปุด อำเภอเมืองพังงา อำเภอตะกั่วทุ่ง และอำเภอเกาะยาว จังหวัดพังงา (ฉบับที่ 2) พ.ศ. 2563 ซึ่งประกาศนี้ใช้บังคับตั้งแต่วันถัดจากวันประกาศในราชกิจจานุเบกษาเป็นต้นไป (ประกาศวันที่ 31 มีนาคม 2559 ดังนั้น มีผลใช้บังคับวันที่ 1 เมษายน 2559) และมีระยะเวลาบังคับใช้ 5 ปี นับแต่วันที่ประกาศมีผลใช้บังคับ (สิ้นสุดการใช้บังคับในวันที่ 31 มีนาคม 2564) 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2. ต่อมาได้มีการขยายระยะเวลาการใช้บังคับประกาศ ตามข้อ 1. รวม 2 ฉบับ</w:t>
      </w:r>
      <w:r w:rsidRPr="005F442A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โดยประกาศกระทรวงทรัพยากรธรรมชาติและสิ่งแวดล้อม เรื่อง ขยายระยะเวลาฯ ฉบับปัจจุบันสิ้นสุดอายุการใช้บังคับในวันที่ </w:t>
      </w:r>
      <w:r w:rsidR="0041661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31 มีนาคม 2568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เพื่อเป็นการคุ้มครองทรัพยากรธรรมชาติและสิ่งแวดล้อม ในบริเวณท้องที่อำเภอคุระบุรี อำเภอตะกั่วป่า อำเภอท้ายเหมือง อำเภอทับปุด อำเภอเมืองพัง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า อำเภอตะกั่วทุ่ง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และอำเภอเกาะยาว จังหวัดพังงา อย่างต่อเนื่องและป้องกันไม่ให้เกิดผลกระทบต่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ทรัพยากรธรรมชาติและสิ่งแวดล้อมจากการขยายตัวทางเศรษฐกิจและการท่องเที่ยวที่เกินขีดความสามารถในการรองรับของพื้นที่ การบุกรุกพื้นที่ป่าชายเลนเพื่อทำบ่อกุ้ง และการใช้ประโยชน์ด้านการประมงที่มีแนวโน้มเสียสมดุล การเกิดมลพิษและการปนเปื้อนของสารตกค้างที่ปล่อยลงสู่พื้นที่สาธารณะโดยมิได้ผ่านการบำบัดปัญหามลพิษทางน้ำและขยะ รวมทั้งการลักลอบเก็บไข่เต่ามะเฟือง เป็นต้น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ประกอบกับประกาศกระทรวงทรัพยากรธรรมชาติและสิ่งแวดล้อม เรื่อง ขยายระยะเวลาฯ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ฉบับปัจจุบัน จะสิ้นสุดอายุการใช้บังคับในวันที่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31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ทส. จึงได้ยกร่างประกาศ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ตามข้อ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ซึ่งออกตามความในพระราชบัญญัติส่งเสริมและรักษาคุณภาพสิ่งแวดล้อมแห่งชาติ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2535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มาตรา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44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และมาตรา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45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ซึ่งบัญญัติให้รัฐมนตรีว่าการกระทรวงทรัพยากรธรรมชาติและสิ่งแวดล้อมโดยความเห็นชอบของคณะกรรมการสิ่ง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เวดล้อมแห่งชาติเสนอต่อคณะรัฐมนตรีขออนุมัติเข้าดำเนินการเพื่อใช้มาตรการคุ้มครองสิ่งแวดล้อม ตามความจำเป็นและเหมาะสม เพื่อควบคุมและแก้ไขปัญหาในพื้นที่นั้นได้ และเพื่อกำหนดให้มีมาตรการแก้ไขและป้องกันปัญหาสิ่งแวดล้อมอย่างมีประสิทธิภาพและเหมาะสมมากขึ้น โดยได้ปรับเปลี่ยนมาตรการจากประกาศเดิมตามตารางเปรียบเทียบมาตรการ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8"/>
        <w:gridCol w:w="5016"/>
      </w:tblGrid>
      <w:tr w:rsidR="005F442A" w:rsidRPr="005F442A" w:rsidTr="005F442A">
        <w:tc>
          <w:tcPr>
            <w:tcW w:w="4644" w:type="dxa"/>
          </w:tcPr>
          <w:p w:rsidR="005F442A" w:rsidRPr="005F442A" w:rsidRDefault="005F442A" w:rsidP="005F442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มาตรการเดิม</w:t>
            </w:r>
          </w:p>
        </w:tc>
        <w:tc>
          <w:tcPr>
            <w:tcW w:w="5103" w:type="dxa"/>
          </w:tcPr>
          <w:p w:rsidR="005F442A" w:rsidRPr="005F442A" w:rsidRDefault="005F442A" w:rsidP="005F442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มาตรการใหม่</w:t>
            </w:r>
          </w:p>
        </w:tc>
      </w:tr>
      <w:tr w:rsidR="005F442A" w:rsidRPr="005F442A" w:rsidTr="005F442A">
        <w:tc>
          <w:tcPr>
            <w:tcW w:w="4644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ห้ามก่อสร้างและประกอบกิจการโรงแรมอาคารอยู่รวม อาคารชุดมากกว่า 30 ห้อง ในพื้นที่อำเภอเกาะ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ยาว (ไม่ต้องทำรายงานผลกระทบสิ่งแวดล้อมเบื้องต้น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</w:rPr>
              <w:t xml:space="preserve">Initial Environmental Examination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</w:rPr>
              <w:t>IEE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)/ 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การประเมินผลกระทบสิ่งแวดล้อม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</w:rPr>
              <w:t xml:space="preserve">Environmental Impact Assessment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</w:rPr>
              <w:t>EIA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5103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พื้นที่เกาะยาว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กำหนดให้ก่อสร้างได้ไม่เกิน 79 ห้อง (ตำบลเกาะยาวน้อย ความสูงไม่เกิน 12 เมตร ตำบลเกาะ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ยาวใหญ่ ความสูงไม่เกิน 16 เมตร) ทั้งนี้ จำนวนห้องตั้งแต่ 50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79 ห้อง ต้องจัดทำรายงาน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</w:rPr>
              <w:t xml:space="preserve">EIA </w:t>
            </w:r>
          </w:p>
        </w:tc>
      </w:tr>
      <w:tr w:rsidR="005F442A" w:rsidRPr="005F442A" w:rsidTr="005F442A">
        <w:tc>
          <w:tcPr>
            <w:tcW w:w="4644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F442A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2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ห้ามก่อสร้างโรงงานทุกประเภทหรือทุกชนิดตามกฎหมายว่าด้วยโรงงาน</w:t>
            </w:r>
          </w:p>
        </w:tc>
        <w:tc>
          <w:tcPr>
            <w:tcW w:w="5103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ไม่มีข้อห้ามก่อสร้างโรงงาน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กำหนดมาตรการส่งเสริมด้านสิ่งแวดล้อม ในพื้นที่ว่างตามกฎหมายควบคุมอาคารหรือกฎหมายผังเมือง</w:t>
            </w:r>
          </w:p>
        </w:tc>
      </w:tr>
      <w:tr w:rsidR="005F442A" w:rsidRPr="005F442A" w:rsidTr="005F442A">
        <w:tc>
          <w:tcPr>
            <w:tcW w:w="4644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 ไม่มีข้อกำหนดท้ายประกาศเกี่ยวกับมาตรการป้องกันและแก้ไขผลกระทบสิ่งแวดล้อมและมาตรการติดตามตรวจสอบคุณภาพสิ่งแวดล้อม</w:t>
            </w:r>
          </w:p>
        </w:tc>
        <w:tc>
          <w:tcPr>
            <w:tcW w:w="5103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กำหนดให้การก่อสร้างอาคารจำนวนห้องพัก 11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49 ห้องต้องดำเนินตามข้อกำหนดเกี่ยวกับมาตรการป้องกันและแก้ไขผลกระทบสิ่งแวดล้อมและมาตรการติดตามตรวจสอบคุณภาพสิ่งแวดล้อมตามท้ายประกาศฯ </w:t>
            </w:r>
          </w:p>
        </w:tc>
      </w:tr>
      <w:tr w:rsidR="005F442A" w:rsidRPr="005F442A" w:rsidTr="005F442A">
        <w:tc>
          <w:tcPr>
            <w:tcW w:w="4644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 โรงแรม อาคารอยู่อาศัยรวม อาคารชุดที่มีจำนวนห้องพัก 30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79 ต้องจัดทำ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</w:rPr>
              <w:t>IEE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5103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กำหนดให้จำนวนห้องพัก 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50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–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 79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ห้อง ต้องจัดทำรายงาน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</w:rPr>
              <w:t>IEE</w:t>
            </w:r>
          </w:p>
        </w:tc>
      </w:tr>
    </w:tbl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</w:rPr>
        <w:tab/>
      </w:r>
      <w:r w:rsidRPr="005F442A">
        <w:rPr>
          <w:rFonts w:ascii="TH SarabunPSK" w:eastAsia="Calibri" w:hAnsi="TH SarabunPSK" w:cs="TH SarabunPSK"/>
          <w:sz w:val="32"/>
          <w:szCs w:val="32"/>
        </w:rPr>
        <w:tab/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ในท้องที่อำเภอคุระบุรี อำเภอตะกั่วป่า อำเภอท้ายเหมือง</w:t>
      </w:r>
      <w:r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อำเภอทับปุด อำเภอเมืองพังงา อำเภอตะกั่วทุ่ง และอำเภอเกาะยาว จังหวัดพังงา พ.ศ.</w:t>
      </w:r>
      <w:r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.</w:t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>...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มีสาระสำคัญสรุปได้ ดังนี้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ำหนดให้พื้นที่ที่ได้มีการกำหนดเขตอนุรักษ์และเขตควบคุมอาคารของจังหวัดพังงาเป็นเขตพื้นที่ที่ให้ใช้มาตรการคุ้มครองสิ่งแวดล้อม ได้แก่ พื้นที่ภายในแนวเขตตามพระราชกฤษฎีกากำหนดบริเวณที่ดินป่าอ่าวพังงา ในท้องที่ตำบลกระโสม ตำบลกะไหล ตำบลคลองเคียน</w:t>
      </w:r>
      <w:r w:rsidR="00D348A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อำเภอตะกั่วทุ่ง ตำบลเกาะปันหยี อำเภอเมืองพังงา และตำบลเกาะยาวน้อย ตำบลเกาะยาวใหญ่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กิ่งอำเภอเกาะยาว จังหวัดพังงา ให้เป็นอุทยานแห่งชาติ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2524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พื้นที่ภายในแนวเขตตามพระราชกฤษฎีกาให้ใช้พระราชบัญญัติควบคุมอาคาร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2522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บังคับในท้องที่บางแห่งในจังหวัดระนอง จังหวัดพังงา จังหวัดกระบี่ จังหวัดตรัง และจังหวัดสตูล พ.ศ.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2534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เฉพาะท้องที่ในจังหวัดพังงา และพื้นที่ภายในแนวเขตทะเลชายฝั่งจังหวัดพังงา ตามกฎกระทรวงกำหนดเขตทะเลชายฝั่งในบริเวณจังหวัดพังงา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ที่ออกตามพระราชกำหนดการประมง</w:t>
      </w:r>
      <w:r w:rsidR="0041661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2558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และที่แก้ไขเพิ่มเติม ยกเว้น เขตทะเลชายฝั่งรอบบริเวณเกาะที่อยู่ในแนวเขตอุทยานแห่งชาติหมู่เกาะสุรินทร์ อุทยานแห่งชาติหมู่เกาะสิมิลัน และเกาะดอกไม้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กำหนดเขตพื้นที่ที่ให้ใช้มาตรการคุ้มครองสิ่งแวดล้อม โดยได้แบ่งพื้นที่ออกเป็น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บริเวณ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บริเวณที่ 1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เขตอนุรักษ์และฟื้นฟูทรัพยากรป่าชายเลน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2.1.2 </w:t>
      </w:r>
      <w:r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บริเวณที่ 2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เขตสงวนและคุ้มครองทรัพยากรป่าไม้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2.1.3 </w:t>
      </w:r>
      <w:r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บริเวณที่ 3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เขตน่านน้ำเพื่อคุ้มครองทรัพยากรทางทะเล ประมงและชายฝั่ง ได้แก่ พื้นที่ภายในแนวเขตทะเลชายฝั่งจังหวัดพังงา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2.1.4 </w:t>
      </w:r>
      <w:r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บริเวณที่ 4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เขตคุ้มครองแหล่งวางไข่ของเต่าทะเล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5F442A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2.1.5 </w:t>
      </w:r>
      <w:r w:rsidRPr="005F442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บริเวณที่ 5</w:t>
      </w:r>
      <w:r w:rsidRPr="005F442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พื้นที่เกาะต่าง ๆ ยกเว้น บริเวณที่ 1 บริเวณที่ 2 และบริเวณที่ 4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2.1.6 </w:t>
      </w:r>
      <w:r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บริเวณที่ 6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พื้นที่นอกเหนือจากบริเวณที่ 1 ถึงบริเวณที่ 5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และพื้นที่ที่ได้รับการยกเว้นตามกฎหมายก่อนประกาศเขตอนุรักษ์และฟื้นฟูทรัพยากรป่าชายเลนหรือก่อนประกาศเขตสงวนและคุ้มครองทรัพยากรป่าไม้จะมีผลใช้บังคับตามกฎหมายว่าด้วยการนั้น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กำหนดให้พื้นที่ตามข้อ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2.1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ห้ามกระทำการหรือกิจกรรมใด ๆ ที่มีผลกระทบต่อสิ่งแวดล้อม เช่น การทำประมงพื้นบ้านตามกฎหมายว่าด้วยการประมง และการทำให้เกิดมลพิษขยะมูลฝอย สารแขวนลอย ที่มีผลทำให้คุณภาพน้ำทะเลเสื่อมโทรม การดำเนินกิจกรรมใดอันเป็นการรบกวนการขึ้นวางไข่ของเต่าทะเล เป็นต้น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กำหนดการก่อสร้าง ดัดแปลงอาคาร หรือเปลี่ยนการใช้อาคาร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ในเขตพื้นที่ตามข้อ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เป็นโรงงานทุกประเภทหรือทุกชนิดตามกฎหมายว่าด้วยโรงงานต้องมีเครื่องจักรหรืออุปกรณ์เพื่อควบคุมมลพิษหรือแก้ไขปัญหาสิ่งแวดล้อมให้เป็นไปตามมาตรฐานที่กฎหมายกำหนด รวมถึงห้ามก่อสร้าง ดัดแปลง โรงเรือนหรืออาคารที่ใช้เลี้ยงสัตว์เพื่อการค้าหรือเพื่อการท่องเที่ยวซึ่งเป็นแหล่งกำเนิดมลพิษที่จะต้องถูกควบคุมการปล่อยมลพิษตามกฎหมาย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กำหนดให้การก่อสร้างอาคารหรือสิ่งปลูกสร้างใด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ๆ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โดยรอบเขตโบราณสถานตามกฎหมายว่าด้วยโบราณสถาน โบราณวัตถุ ศิลปวัตถุ และพิพิธภัณฑสถานแห่งชาติ ในระยะ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100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เมตร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ต้องมีความสูงไม่เกิน </w:t>
      </w:r>
      <w:r w:rsidR="00D40A2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เมตร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. กำหนดให้การก่อสร้าง ดัดแปลงอาคาร หรือเปลี่ยนการใช้อาคารเป็นโรงแรมตามกฎหมายว่าด้วยโรงแรม อาคารอยู่อาศัยรวมตามกฎหมายว่าด้วยการควบคุมอาคาร อาคารชุดตามกฎหมายว่าด้วยอาคารชุด หรือหอพักตามกฎหมายว่าด้วยหอพัก ต้องติดตั้งหรือจัดให้มีบ่อดักไขมันและระบบบำบัดน้ำเสีย โดยต้องบำบัดน้ำเสียให้มีคุณภาพน้ำทิ้งตามมาตรฐานที่กฎหมายกำหนดก่อนปล่อยลงสู่ท่อหรือทางน้ำสาธารณะ และการก่อสร้างหรือดัดแปลงอาคารที่มีลักษณะเป็นการขยายขนาดพื้นที่อาคารหรือเพิ่มจำนวนห้องพัก หรือเปลี่ยนการใช้อาคารเป็นโรงแรมตามกฎหมายว่าด้วยโรงแรมต้องดำเนินการตามข้อกำหนดเกี่ยวกับมาตรการป้องกันและแก้ไขผลกระทบสิ่งแวดล้อม และมาตรการติดตามตรวจสอบคุณภาพสิ่งแวดล้อมท้ายประกาศนี้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กำหนดให้ในขั้นขออนุมัติหรือขออนุญาตโครงการ ก่อนการดำเนินโครงการ หรือประกอบกิจการรวมทั้งขั้นตอนการขยายขนาดของโครงการหรือกิจการ ให้จัดทำและเสนอรายงานผลกระทบสิ่งแวดล้อมเบื้องต้นหรือรายงานการประเมินผลกระทบสิ่งแวดล้อมแล้วแต่กรณี ต่อสำนักงานนโยบายและแผนทรัพยากรธรรมชาติและสิ่งแวดล้อมตามหลักเกณฑ์ วิธีการ และระเบียบปฏิบัติที่กำหนดไว้ตามกฎหมายว่าด้วยการส่งเสริมและรักษาคุณภาพสิ่งแวดล้อมแห่งชาติ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กำหนดให้สำนักงานทรัพยากรธรรมชาติและสิ่งแวดล้อมจังหวัดพังงาทำหน้าที่ดูแล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ติดตาม ตรวจสอบ ประสาน และให้คำแนะนำเกี่ยวกับการบังคับใช้มาตรการคุ้มครองสิ่งแวดล้อมให้เป็นไปตามประกาศนี้ รวมทั้งจัดทำรายงานผลการดำเนินงานเสนอคณะกรรมการสิ่งแวดล้อมแห่งชาติอย่างน้อยปีละหนึ่งครั้ง ตลอดจนประสานงานกับส่วนราชการที่เกี่ยวข้อง องค์การบริหารส่วนจังหวัด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องค์กรปกครองส่วนท้องถิ่น สถาบันการศึกษา และภาคประชาชนที่อยู่ในพื้นที่ เพื่อจัดทำแผนฟื้นฟูทรัพยากรธรรมชาติและสิ่ง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แ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วดล้อม และนำไปบรรจุในแผนปฏิบัติการเพื่อการจัดการคุณภาพสิ่งแวดล้อมในระดับจังหวัด หรือแผนงานและงบประมาณของส่วนราชการที่เกี่ยวข้องต่อไป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. กำหนดให้พื้นที่ที่ให้ใช้มาตรการคุ้มครองสิ่งแวดล้อม หากมีกฎหมายใดกำหนดมาตรการคุ้มครองสิ่งแวดล้อมเรื่องใดไว้โดยเฉพาะและเป็นมาตรการที่ไม่ต่ำกว่ามาตรการคุ้มครองสิ่งแวดล้อมหรือมีมาตรการที่ดีกว่าในการคุ้มครองสิ่งแวดล้อมที่กำหนดไว้ในประกาศนี้ให้เป็นไปตามมาตรการคุ้มครองสิ่งแวดล้อมที่กำหนดไว้ในกฎหมายนั้น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. กำหนดให้การกระทำ กิจกรรม หรือกิจการใดที่ต้องห้ามตามประกาศนี้ ถ้าได้รับอนุญาตอยู่ก่อนวันที่ประกาศนี้ใช้บังคับ ให้ดำเนินการต่อไปได้จนกว่าจะสิ้นกำหนดระยะเวลาที่ได้รับอนุญาตหรือต่ออายุใบอนุญาตนั้น ทั้งนี้ ให้อนุญาตได้เฉพาะพื้นที่เดิมที่ได้รับอนุญาตไว้เท่านั้นและต้องดำเนินการให้เป็นไปตามมาตรการคุ้มครองสิ่งแวดล้อมตามที่ประกาศนี้กำหนด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กำหนดให้ร่างประกาศนี้มีผลใช้บังคับตั้งแต่วันถัดจากวันประกาศในราชกิจจานุเบกษาเป็นต้นไป และมีระยะเวลาบังคับใช้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ปี นับแต่วันที่ร่างประกาศนี้มีผลใช้บังคับ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</w:rPr>
        <w:t>______________________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5F442A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5F442A">
        <w:rPr>
          <w:rFonts w:ascii="TH SarabunPSK" w:eastAsia="Calibri" w:hAnsi="TH SarabunPSK" w:cs="TH SarabunPSK"/>
          <w:sz w:val="28"/>
          <w:cs/>
        </w:rPr>
        <w:t xml:space="preserve"> </w:t>
      </w:r>
      <w:r w:rsidRPr="005F442A">
        <w:rPr>
          <w:rFonts w:ascii="TH SarabunPSK" w:eastAsia="Calibri" w:hAnsi="TH SarabunPSK" w:cs="TH SarabunPSK" w:hint="cs"/>
          <w:sz w:val="28"/>
          <w:cs/>
        </w:rPr>
        <w:t xml:space="preserve">(1) 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ในท้องที่อำเภอคุระบุรี อำเภอตะกั่วป่า อำเภอท้ายเหมือง อำเภอทับปุด อำเภอเมืองพังงา อำเภอตะกั่วทุ่ง และอำเภอเกาะยาว จังหวัดพังงา พ.ศ. 2559 ให้มีผลใช้บังคับประกาศต่อไปอีก 2 ปี ตั้งแต่วันที่ 1 เมษายน 2564 (สิ้นสุดอายุการใช้บังคับในวันที่ 31 มีนาคม 2566) 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5F442A">
        <w:rPr>
          <w:rFonts w:ascii="TH SarabunPSK" w:eastAsia="Calibri" w:hAnsi="TH SarabunPSK" w:cs="TH SarabunPSK" w:hint="cs"/>
          <w:sz w:val="28"/>
          <w:cs/>
        </w:rPr>
        <w:t xml:space="preserve">   (2) 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ในท้องที่อำเภอคุระบุรี อำเภอตะกั่วป่า อำเภอท้ายเหมือง อำเภอทับปุด อำเภอเมืองพังงา อำเภอตะกั่วทุ่ง และอำเภอเกาะยาว จังหวัดพังงา พ.ศ. 2559 พ.ศ. 2566 ให้มีผลใช้บังคับประกาศต่อไปอีก 2 ปี ตั้งแต่วันที่ 1 เมษายน 2566 (สิ้นสุดอายุการใช้บังคับในวันที่ 31 มีนาคม 2568) 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442A" w:rsidRPr="005F442A" w:rsidRDefault="00FB0134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="005F442A"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ร่างพระราชกฤษฎีกาการได้รับเงินประจำตำแหน่งของข้าราชการตำรวจ พ.ศ. ....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ร่างพระราชกฤษฎีกาการได้รับเงินประจำตำแหน่งของข้าราชการตำรวจ พ.ศ. ....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ตามที่สำนักงานตำรวจแห่งชาติ (ตช.) เสนอและให้สำนักงานคณะกรรมการกฤษฎีกาตรวจพิจารณาต่อไป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</w:rPr>
        <w:tab/>
      </w:r>
      <w:r w:rsidRPr="005F442A">
        <w:rPr>
          <w:rFonts w:ascii="TH SarabunPSK" w:eastAsia="Calibri" w:hAnsi="TH SarabunPSK" w:cs="TH SarabunPSK"/>
          <w:sz w:val="32"/>
          <w:szCs w:val="32"/>
        </w:rPr>
        <w:tab/>
      </w:r>
      <w:r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สืบเนื่องจากพระราชบัญญัติตำรวจแห่งชาติ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ได้ยกเลิกพระราชบัญญัติตำรวจแห่งชาติ พ.ศ. 2547 และที่แก้ไขเพิ่มเติมแล้ว จึงต้องมีการตราพระราชกฤษฎีกาได้รับเงินประจำตำแหน่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ของข้าราชการตำรวจใหม่ เพื่อทดแทนพระราชกฤษฎี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กาการได้รับ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เงินประจำตำแหน่งของข้าราชการตำรวจ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2558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ทั้งนี้ เพื่อให้สอดคล้องและเป็นไปตามที่พระราชบัญญัติตำรวจแห่งชาติ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กำหนดให้ข้าราชการตำรวจจะได้รับเงินประจำตำแหน่งท้ายพระราชบัญญัติตำรวจแห่งชาติ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ในอัตราใดให้เป็นไปตามพระราชกฤษฎีกากำหนด รวมทั้งเพื่อเป็นการปรับปรุงการได้รับเงินประจำตำแหน่งของข้าราชการตำรวจให้เป็นไปตามมาตรฐานเดียวกันกับข้าราชการพลเรือนและข้าราชการทหาร และสอดคล้องกับการกำหนดลักษณะงานบริห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รของสำนักงานตำรวจแห่งชาติ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พระราชกฤษฎีกาที่สำนักงานตำรวจแห่งชาติเสนอเป็นการกำหนดประเภทตำแหน่งและการได้รับเงินประจำตำแหน่งของข้าราชการตำรวจเพิ่มเติมจากพระราชกฤษฎีกาการได้รับเงินประจำตำแหน่งของข้าราชการตำรวจ พ.ศ. 2558 ที่จะถูกยกเลิก เพื่อให้สอดคล้องกับพระราชบัญญัติตำรวจแห่งชาติ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และกำหนดสิทธิและหลักเกณฑ์ของข้าราชการตำรวจให้ได้รับเงินประจำตำแหน่ง ตามบัญชีอัตราเงินประจำตำแหน่ง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ข้าราชการ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ตำรวจท้ายพระราชบัญญัติตำรวจแห่งชาติ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(อัตราเดียวกับบัญ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ชีอัตรา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เงินประจำตำแหน่งข้าราชการตำรวจท้ายพระราชบัญญัติตำรวจแห่งชาติ (ฉบับที่ 2)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2554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สรุปได้ดังนี้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กำหนดให้ข้าราชการตำรวจที่ได้รับการแต่งตั้งให้ดำรงตำแหน่งประเภทบริหาร</w:t>
      </w:r>
      <w:r w:rsidRPr="005F442A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ของสถาบันการศึกษาระดับอุดมศึกษา ระดับปริญญาของสำนักงานตำรวจแห่งชาติและได้ดำรงตำแหน่งประเภทวิชาการอีกประเภทหนึ่งอยู่ด้วยแล้ว นั้น ให้ได้รับเงินประจำตำแหน่งประเภทบริหารโดยไม่ตัดสิทธิการได้รับเงินประจำตำแหน่งประเภทวิชาการที่ตนครองอยู่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เช่น ตำแหน่งผู้ช่วยศาสตราจารย์ ชั้นยศ พ.ต.อ. รองศาสตราจารย์ ชั้นยศ พ.ต.ท. ฯลฯ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เดิม กำหนดให้ได้รับเงินประจำตำแหน่งสำหรับตำแหน่งที่มีสิทธิได้รับเงินประจำตำแหน่งสูงสุดเพียงตำแหน่งเดียว) เพื่อให้สอดคล้องกับการได้รับเงินประจำตำแหน่งของผู้บริหารที่ครองตำแหน่งประเภทวิชาการด้วยของข้าราชการพลเรือนและข้าราชการทหารตามพระราชบัญญัติระเบียบข้าราชการพลเรือนในสถาบันอุดมศึกษา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2547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พระราชกฤษฎีกาว่าด้วยหลักเกณฑ์และวิธีการการจ่ายเงินประจำตำแหน่งของข้าราชการและผู้ดำรงตำแหน่งผู้บริหารซึ่งไม่เป็นข้าราชการ พ.ศ. 2539 แก้ไขเพิ่มเติมโดยพระราชกฤษฎีกาว่าด้วยหลักเกณฑ์และวิธีการการจ่ายเงินประจำตำแหน่งของข้าราชการและผู้ดำรงตำแหน่งผู้บริหารซึ่งไม่เป็นข้าราชการ (ฉบับที่ 3)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2550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และพระราชกฤษฎีกาการได้รับเงินประจำตำแหน่งของข้าราชการทหาร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2553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และที่แก้ไขเพิ่มเติม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กำหนดให้ข้าราชการตำรวจซึ่งมียศตั้งแต่ พ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ต.ท. ขึ้นไป และดำรงตำแหน่งที่ปฏิบัติหน้าที่ในวิชาชีพเฉพาะได้รับเงินประจำตำแหน่งประเภทวิชาชีพเฉพาะ (วช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Pr="005F442A">
        <w:rPr>
          <w:rFonts w:ascii="TH SarabunPSK" w:eastAsia="Calibri" w:hAnsi="TH SarabunPSK" w:cs="TH SarabunPSK"/>
          <w:sz w:val="32"/>
          <w:szCs w:val="32"/>
          <w:u w:val="single"/>
          <w:cs/>
        </w:rPr>
        <w:t>เพิ่มสายงานที่ปฏิบัติหน้าที่ในวิชาชีพเฉพาะ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ที่ไม่อาจมอบหมายให้ผู้มีคุณวุฒิอย่างอื่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ปฏิบัติงานแทนได้ และเป็นงานที่มีผลกระทบต่อชีวิตและทรัพย์สินของประชาชนอย่างเห็นได้ชัด </w:t>
      </w:r>
      <w:r w:rsidRPr="005F442A">
        <w:rPr>
          <w:rFonts w:ascii="TH SarabunPSK" w:eastAsia="Calibri" w:hAnsi="TH SarabunPSK" w:cs="TH SarabunPSK"/>
          <w:sz w:val="32"/>
          <w:szCs w:val="32"/>
          <w:u w:val="single"/>
          <w:cs/>
        </w:rPr>
        <w:t>ให้ได้รับเงินประจำตำแหน่งประเภทวิชาชีพเฉพาะ จำนวน 5 สายงาน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(ได้แก่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วิชาชีพเฉพาะกายอุปกรณ์ วิชาชีพเฉพาะกิจกรรมบำบัด วิชาชีพเฉพาะเทคโนโลยีหัวใจและทรวงอก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วิชาชีพเฉพาะแพทย์แผนไทย และวิชาชีพเฉพาะเวชศาสตร์การสื่อความหมาย) จากเดิมที่มีอยู่แล้ว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28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สายงาน เพื่อเป็นการรองรับการปรับปรุงภารกิจที่จำเป็นต้องใช้บุคลากรที่มีความรู้ความสามารถในวิชาชีพเฉพาะดังกล่าวในอนาคต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ำหนดให้ข้าราชการตำรวจซึ่งดำรงตำแหน่งรองผู้บังคับการหรือเทียบเท่าขึ้นไปที่ต้องปฏิบัติงานที่เป็นงานหลักของหน่วยงาน และต้องใช้ความเชี่ยวชาญเฉพาะด้านได้รับเงินประจำตำแหน่งประเภทเชี่ยวชาญเฉพาะ (ชช.) โดย</w:t>
      </w:r>
      <w:r w:rsidRPr="005F442A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เพิ่มลักษณะงานความเชี่ยวชาญเฉพาะด้าน จำนวน </w:t>
      </w:r>
      <w:r w:rsidRPr="005F442A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2</w:t>
      </w:r>
      <w:r w:rsidRPr="005F442A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 ด้าน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ให้ได้รับเงินประจำตำแหน่งประเภทเชี่ยวชาญเฉพาะ จากเดิมที่เคยมีอยู่ 46 ด้าน ได้แก่ </w:t>
      </w:r>
      <w:r w:rsidRPr="005F442A">
        <w:rPr>
          <w:rFonts w:ascii="TH SarabunPSK" w:eastAsia="Calibri" w:hAnsi="TH SarabunPSK" w:cs="TH SarabunPSK"/>
          <w:sz w:val="32"/>
          <w:szCs w:val="32"/>
          <w:u w:val="single"/>
          <w:cs/>
        </w:rPr>
        <w:t>ด้านการสืบสวนสอบสวน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เพื่อให้สอดคล้องกับสายงานสืบสวนสอบสวนตามพระราชบัญญัติตำรวจแห่งชาติ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 w:rsidRPr="005F442A">
        <w:rPr>
          <w:rFonts w:ascii="TH SarabunPSK" w:eastAsia="Calibri" w:hAnsi="TH SarabunPSK" w:cs="TH SarabunPSK"/>
          <w:sz w:val="32"/>
          <w:szCs w:val="32"/>
          <w:u w:val="single"/>
          <w:cs/>
        </w:rPr>
        <w:t>ด้านความมั่นคงและกิจการพิเศษ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เพื่อให้เหมาะสมสอดคล้องกับการกำหนดลักษณะงานบริหารของสำนักงานตำรวจแห่งชาติ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สำนักงานตำรวจแห่งชาติได้ดำเนินการตามมาตรา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27 แห่งพร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ะราชบัญญัติวินัยการเงินการคลังของรัฐ พ.ศ. 2561 แล้ว โดยรายงานว่าก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ารตรา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พระราชกฤษฎีกาฉบับนี้ ไม่ก่อให้เกิดการสูญเสียรายได้ของรัฐหรือหน่วยงานของรัฐ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ไม่ส่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งผลกระทบต่องบประมาณหมวดเงินเดือนของสำนักงานตำรวจแห่งชาติ และจะ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ลดช่องว่าง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ความเหลื่อมล้ำของระบบค่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ตอบแทนการปฏิบัติงานระหว่างข้าราชการตำรวจกับข้าราชการพลเรือน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ข้าราชการทหาร รวมทั้งเป็นการจัดทำระบบค่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ตอบแทนของหน่วยงานภาครัฐให้เป็นมาตรฐานเดียวกันและเหมาะสมสอดคล้องกับการกำหนดลักษณะงานบริหารของสำนักงานตำรวจแห่งชาติ ประกอบกับหน่วยงานที่เกี่ยวข้องเห็นชอบด้วยในหลักการ โดยสำนักงาน ก.พ. เห็นควรให้สำนักงานตำรวจแห่งชาติวางแผนบริหารจัดการและกำหนดกรอบอัตรากำลัง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lastRenderedPageBreak/>
        <w:t>ให้เห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มาะสมกับ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ความจำเป็นตามภารกิจ รวมทั้งกำหนดลักษณะงานและคุณสมบัติของผู้ดำรงตำแหน่งที่จะมีสิทธิได้รับเงินประจำตำแหน่งให้สอดคล้องกับตำแหน่งข้าราชการตำรวจที่มีสิทธิได้รับเงินประจำตำแหน่งอยู่เดิมและเป็นมาตรฐานเดียวกันกับข้าราชการประเภทอื่นด้วย และสำนักงบประมาณเห็นว่า สำนักงานตำรวจแห่งชาติควรใช้จ่ายงบประมาณตามหลักเกณฑ์และเงื่อนไขการใช้งบประมาณรายจ่ายประจำปีงบประมาณ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ไปพลางก่อน หรือเสนอขอตั้งงบประมาณรายจ่ายประจำปีตามความจำเป็นและเหมาะสมตามขั้นตอนต่อไป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</w:rPr>
        <w:t>_________________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ประเภทบริหาร ตำแหน่งบริหารระดับสูง ได้แก่ </w:t>
      </w:r>
      <w:proofErr w:type="gramStart"/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พล.ต.อ.,</w:t>
      </w:r>
      <w:proofErr w:type="gramEnd"/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พล.ต.ท., พล.ต.ต., พ.ต.อ. อัตราเงินเดือน พ.ต.อ. (พิเศษ) ตำแหน่งบริหารระดับกลาง ได้แก่ พ.ต.อ.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ให้ข้าราชการตำรวจซึ่งมียศตั้งแต่ พ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ต.ท. ขึ้นไปและดำรงตำแหน่งที่ปฏิบัติหน้าที่ในวิชาชีพเฉพาะ ได้รับเงินประจำตำแหน่งประเภทวิชาชีพเฉพาะ (วช.) โดย</w:t>
      </w:r>
      <w:r w:rsidRPr="005F442A">
        <w:rPr>
          <w:rFonts w:ascii="TH SarabunPSK" w:eastAsia="Calibri" w:hAnsi="TH SarabunPSK" w:cs="TH SarabunPSK"/>
          <w:sz w:val="32"/>
          <w:szCs w:val="32"/>
          <w:u w:val="single"/>
          <w:cs/>
        </w:rPr>
        <w:t>เพิ่มสายงานที่ปฏิบัติหน้าที่ในวิชาชีพเฉพาะ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ให้ได้รับเงินประจำตำแหน่งประเภทวิชาชีพเฉพาะ (วช.)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จำนวน 5 สายงาน (ได้แก่ วิชาชีพเฉพาะกายอุปกรณ์ วิชาชีพเฉพาะกิจกรรมบำบัด วิชาชีพเฉพาะเทคโนโลยีหัวใจและทรวงอก วิชาชีพเฉพาะแพทย์แผนไทย และวิชาชีพเฉพาะเวชศาสตร์การสื่อความหมาย) จากเดิมที่มีอยู่แล้ว 28 สายงาน รายละเอียดดังนี้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5F442A" w:rsidRPr="005F442A" w:rsidTr="0083654F">
        <w:tc>
          <w:tcPr>
            <w:tcW w:w="4964" w:type="dxa"/>
          </w:tcPr>
          <w:p w:rsidR="005F442A" w:rsidRPr="005F442A" w:rsidRDefault="005F442A" w:rsidP="005F442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F442A">
              <w:rPr>
                <w:rFonts w:eastAsia="Calibri" w:hint="cs"/>
                <w:b/>
                <w:bCs/>
                <w:cs/>
              </w:rPr>
              <w:t>พ.ร.ฎ. การได้รับเงินประจำตำแหน่งของข้าราชการตำรวจ พ.ศ. 2558</w:t>
            </w:r>
          </w:p>
        </w:tc>
        <w:tc>
          <w:tcPr>
            <w:tcW w:w="4964" w:type="dxa"/>
          </w:tcPr>
          <w:p w:rsidR="005F442A" w:rsidRPr="005F442A" w:rsidRDefault="005F442A" w:rsidP="005F442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F442A">
              <w:rPr>
                <w:rFonts w:eastAsia="Calibri" w:hint="cs"/>
                <w:b/>
                <w:bCs/>
                <w:cs/>
              </w:rPr>
              <w:t>ร่าง</w:t>
            </w:r>
            <w:r w:rsidR="00D348A8">
              <w:rPr>
                <w:rFonts w:eastAsia="Calibri" w:hint="cs"/>
                <w:b/>
                <w:bCs/>
                <w:cs/>
              </w:rPr>
              <w:t xml:space="preserve"> </w:t>
            </w:r>
            <w:r w:rsidRPr="005F442A">
              <w:rPr>
                <w:rFonts w:eastAsia="Calibri" w:hint="cs"/>
                <w:b/>
                <w:bCs/>
                <w:cs/>
              </w:rPr>
              <w:t>พ.ร.ฎ. การได้รับเงินประจำตำแหน่งของข้าราชการตำรวจ พ.ศ. ....</w:t>
            </w:r>
          </w:p>
        </w:tc>
      </w:tr>
      <w:tr w:rsidR="005F442A" w:rsidRPr="005F442A" w:rsidTr="0083654F">
        <w:tc>
          <w:tcPr>
            <w:tcW w:w="9928" w:type="dxa"/>
            <w:gridSpan w:val="2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 w:hint="cs"/>
                <w:cs/>
              </w:rPr>
              <w:t xml:space="preserve">1. </w:t>
            </w:r>
            <w:r w:rsidRPr="005F442A">
              <w:rPr>
                <w:rFonts w:eastAsia="Calibri"/>
                <w:cs/>
              </w:rPr>
              <w:t>มีลักษณะงานวิชาชีพที่ต้องปฏิบัติโดยผู้สำเร็จการศึกษาในระดับปริญญาที่ไม่อาจมอบหมายให้ผู้มีคุณวุฒิอย่างอื่นปฏิบัติงานแทนได้ และเป็นงานที่มีผลกระทบต่อชีวิตและทรัพย์สินของประชาชนอย่างเห็นได้ชัด โดยมี</w:t>
            </w:r>
            <w:r w:rsidRPr="005F442A">
              <w:rPr>
                <w:rFonts w:eastAsia="Calibri"/>
                <w:b/>
                <w:bCs/>
                <w:cs/>
              </w:rPr>
              <w:t>องค์กรตามกฎหมายทำหน้าที่ตรวจสอบ กลั่นกรอง และรับรองการประกอบวิชาชีพ</w:t>
            </w:r>
            <w:r w:rsidRPr="005F442A">
              <w:rPr>
                <w:rFonts w:eastAsia="Calibri"/>
                <w:cs/>
              </w:rPr>
              <w:t xml:space="preserve"> รวมทั้งลงโทษผู้กระทำผิดกฎหมายเกี่ยวกับการประกอบวิชาชีพดังกล่าว ซึ่งได้แก่ตำแหน่งที่ปฏิบัติหน้าที่ในวิชาชีพเฉพาะ ดังนี้</w:t>
            </w:r>
          </w:p>
        </w:tc>
      </w:tr>
      <w:tr w:rsidR="005F442A" w:rsidRPr="005F442A" w:rsidTr="0083654F">
        <w:tc>
          <w:tcPr>
            <w:tcW w:w="4964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(ก) วิชาชีพเฉพาะกายภาพบำบัด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(ข) วิชาชีพเฉพาะการทันตแพทย์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(ค) วิชาชีพเฉพาะการพยาบาล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(ง) วิชาชีพเฉพาะการแพทย์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(จ) วิชาชีพเฉพาะการสัตวแพทย์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(ฉ) วิชาชีพเฉพาะจิตวิทยาคลินิก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(ช) วิชาชีพเฉพาะเทคนิคการแพทย์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(ซ) วิชาชีพเฉพาะเภสัชกรรม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(ฌ) วิชาชีพเฉพาะวิศวกรรมเครื่องกล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(ญ) วิชาชีพเฉพาะวิศวกรรมไฟฟ้า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(ฎ) วิชาชีพเฉพาะวิศวกรรมไฟฟ้าสื่อสาร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</w:t>
            </w:r>
            <w:r w:rsidRPr="005F442A">
              <w:rPr>
                <w:rFonts w:eastAsia="Calibri" w:hint="cs"/>
                <w:cs/>
              </w:rPr>
              <w:t>ฏ</w:t>
            </w:r>
            <w:r w:rsidRPr="005F442A">
              <w:rPr>
                <w:rFonts w:eastAsia="Calibri"/>
                <w:cs/>
              </w:rPr>
              <w:t>) วิชาชีพเฉพาะวิศวกรรมโยธา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(ฐ) วิชาชีพเฉพาะสถาปัตยกรรม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</w:t>
            </w:r>
            <w:r w:rsidRPr="005F442A">
              <w:rPr>
                <w:rFonts w:eastAsia="Calibri" w:hint="cs"/>
                <w:cs/>
              </w:rPr>
              <w:t>ฑ</w:t>
            </w:r>
            <w:r w:rsidRPr="005F442A">
              <w:rPr>
                <w:rFonts w:eastAsia="Calibri"/>
                <w:cs/>
              </w:rPr>
              <w:t>) วิชาชีพเฉพาะสังคมสงเคราะห์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4964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(ก) วิชาชีพเฉพาะกายภาพบำบัด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F442A">
              <w:rPr>
                <w:rFonts w:eastAsia="Calibri"/>
                <w:b/>
                <w:bCs/>
                <w:u w:val="single"/>
                <w:cs/>
              </w:rPr>
              <w:t>(ข) วิชาชีพเฉพาะกายอุปกรณ์</w:t>
            </w:r>
            <w:r w:rsidRPr="005F442A">
              <w:rPr>
                <w:rFonts w:eastAsia="Calibri"/>
                <w:b/>
                <w:bCs/>
                <w:cs/>
              </w:rPr>
              <w:t xml:space="preserve"> (เพิ่ม)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(ค) วิชาชีพเฉพาะการทันตแพทย์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 xml:space="preserve">(ง) วิชาชีพเฉพาะการพยาบาล 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(จ) วิชาชีพเฉพาะการแพทย์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(ฉ) วิชาชีพเฉพาะการสัตวแพทย์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F442A">
              <w:rPr>
                <w:rFonts w:eastAsia="Calibri"/>
                <w:b/>
                <w:bCs/>
                <w:u w:val="single"/>
                <w:cs/>
              </w:rPr>
              <w:t>(ช) วิชาชีพเฉพาะกิจกรรมบำบัด</w:t>
            </w:r>
            <w:r w:rsidRPr="005F442A">
              <w:rPr>
                <w:rFonts w:eastAsia="Calibri"/>
                <w:b/>
                <w:bCs/>
                <w:cs/>
              </w:rPr>
              <w:t xml:space="preserve"> (เพิ่ม)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</w:t>
            </w:r>
            <w:r w:rsidRPr="005F442A">
              <w:rPr>
                <w:rFonts w:eastAsia="Calibri" w:hint="cs"/>
                <w:cs/>
              </w:rPr>
              <w:t>ซ</w:t>
            </w:r>
            <w:r w:rsidRPr="005F442A">
              <w:rPr>
                <w:rFonts w:eastAsia="Calibri"/>
                <w:cs/>
              </w:rPr>
              <w:t>) วิชาชีพเฉพาะจิตวิทยาคลินิก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(ฌ) วิชาชีพเฉพาะเทคนิคการแพทย์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F442A">
              <w:rPr>
                <w:rFonts w:eastAsia="Calibri"/>
                <w:b/>
                <w:bCs/>
                <w:u w:val="single"/>
                <w:cs/>
              </w:rPr>
              <w:t>(ญ) วิชาชีพเฉพาะเทคโนโลยีหัวใจและทรวงอก</w:t>
            </w:r>
            <w:r w:rsidRPr="005F442A">
              <w:rPr>
                <w:rFonts w:eastAsia="Calibri" w:hint="cs"/>
                <w:b/>
                <w:bCs/>
                <w:cs/>
              </w:rPr>
              <w:t xml:space="preserve"> </w:t>
            </w:r>
            <w:r w:rsidRPr="005F442A">
              <w:rPr>
                <w:rFonts w:eastAsia="Calibri"/>
                <w:b/>
                <w:bCs/>
                <w:cs/>
              </w:rPr>
              <w:t>(เพิ่ม)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F442A">
              <w:rPr>
                <w:rFonts w:eastAsia="Calibri"/>
                <w:b/>
                <w:bCs/>
                <w:u w:val="single"/>
                <w:cs/>
              </w:rPr>
              <w:t>(ฎ) วิชาชีพเฉพาะแพทย์แผนไทย</w:t>
            </w:r>
            <w:r w:rsidRPr="005F442A">
              <w:rPr>
                <w:rFonts w:eastAsia="Calibri"/>
                <w:b/>
                <w:bCs/>
                <w:cs/>
              </w:rPr>
              <w:t xml:space="preserve"> (เพิ่ม)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</w:t>
            </w:r>
            <w:r w:rsidRPr="005F442A">
              <w:rPr>
                <w:rFonts w:eastAsia="Calibri" w:hint="cs"/>
                <w:cs/>
              </w:rPr>
              <w:t>ฏ</w:t>
            </w:r>
            <w:r w:rsidRPr="005F442A">
              <w:rPr>
                <w:rFonts w:eastAsia="Calibri"/>
                <w:cs/>
              </w:rPr>
              <w:t>) วิชาชีพเฉพาะเภสัชกรรม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(ฐ) วิชาชีพเฉพาะวิศวกรรมเครื่องกล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</w:t>
            </w:r>
            <w:r w:rsidRPr="005F442A">
              <w:rPr>
                <w:rFonts w:eastAsia="Calibri" w:hint="cs"/>
                <w:cs/>
              </w:rPr>
              <w:t>ฑ</w:t>
            </w:r>
            <w:r w:rsidRPr="005F442A">
              <w:rPr>
                <w:rFonts w:eastAsia="Calibri"/>
                <w:cs/>
              </w:rPr>
              <w:t>) วิชาชีพเฉพาะวิศวกรรมไฟฟ้า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(ฒ) วิชาชีพเฉพาะวิศวกรรมไฟฟ้าสื่อสาร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(ณ) วิชาชีพเฉพาะวิศวกรรมโยธา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  <w:b/>
                <w:bCs/>
                <w:u w:val="single"/>
              </w:rPr>
            </w:pPr>
            <w:r w:rsidRPr="005F442A">
              <w:rPr>
                <w:rFonts w:eastAsia="Calibri"/>
                <w:b/>
                <w:bCs/>
                <w:u w:val="single"/>
                <w:cs/>
              </w:rPr>
              <w:t>(ด) วิชาชีพเฉพาะเวชศาสตร์การสื่อความหมาย</w:t>
            </w:r>
            <w:r w:rsidRPr="005F442A">
              <w:rPr>
                <w:rFonts w:eastAsia="Calibri" w:hint="cs"/>
                <w:b/>
                <w:bCs/>
                <w:u w:val="single"/>
                <w:cs/>
              </w:rPr>
              <w:t xml:space="preserve"> </w:t>
            </w:r>
            <w:r w:rsidRPr="005F442A">
              <w:rPr>
                <w:rFonts w:eastAsia="Calibri" w:hint="cs"/>
                <w:b/>
                <w:bCs/>
                <w:cs/>
              </w:rPr>
              <w:t>(เพิ่ม)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(ต) วิชาชีพเฉพาะสถาปัตยกรรม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(ถ) วิชาชีพเฉพาะสังคมสงเคราะห์</w:t>
            </w:r>
          </w:p>
        </w:tc>
      </w:tr>
      <w:tr w:rsidR="005F442A" w:rsidRPr="005F442A" w:rsidTr="0083654F">
        <w:tc>
          <w:tcPr>
            <w:tcW w:w="9928" w:type="dxa"/>
            <w:gridSpan w:val="2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 w:hint="cs"/>
                <w:cs/>
              </w:rPr>
              <w:t xml:space="preserve">2. </w:t>
            </w:r>
            <w:r w:rsidRPr="005F442A">
              <w:rPr>
                <w:rFonts w:eastAsia="Calibri"/>
                <w:cs/>
              </w:rPr>
              <w:t>มีลักษณะงานวิชาชีพที่ต้องปฏิบัติโดยผู้สำเร็จการศึกษาในระดับปริญญาที่ไม่อาจมอบหมายให้ผู้มีคุณวุฒิอย่างอื่น</w:t>
            </w:r>
            <w:r w:rsidRPr="005F442A">
              <w:rPr>
                <w:rFonts w:eastAsia="Calibri" w:hint="cs"/>
                <w:cs/>
              </w:rPr>
              <w:t>ปฏิบัติงา</w:t>
            </w:r>
            <w:r w:rsidRPr="005F442A">
              <w:rPr>
                <w:rFonts w:eastAsia="Calibri"/>
                <w:cs/>
              </w:rPr>
              <w:t>นแทนได้ และเป็นงานที่มีผลกระทบต่อชีวิตแล</w:t>
            </w:r>
            <w:r w:rsidRPr="005F442A">
              <w:rPr>
                <w:rFonts w:eastAsia="Calibri" w:hint="cs"/>
                <w:cs/>
              </w:rPr>
              <w:t>ะ</w:t>
            </w:r>
            <w:r w:rsidRPr="005F442A">
              <w:rPr>
                <w:rFonts w:eastAsia="Calibri"/>
                <w:cs/>
              </w:rPr>
              <w:t>ทรัพย์สินของประชาชนอย่างเห็นได้ชัด อีกทั้</w:t>
            </w:r>
            <w:r w:rsidRPr="005F442A">
              <w:rPr>
                <w:rFonts w:eastAsia="Calibri" w:hint="cs"/>
                <w:cs/>
              </w:rPr>
              <w:t>ง</w:t>
            </w:r>
            <w:r w:rsidRPr="005F442A">
              <w:rPr>
                <w:rFonts w:eastAsia="Calibri"/>
                <w:b/>
                <w:bCs/>
                <w:cs/>
              </w:rPr>
              <w:t>เป็นงานที่</w:t>
            </w:r>
            <w:r w:rsidRPr="005F442A">
              <w:rPr>
                <w:rFonts w:eastAsia="Calibri" w:hint="cs"/>
                <w:b/>
                <w:bCs/>
                <w:cs/>
              </w:rPr>
              <w:t>ขาด</w:t>
            </w:r>
            <w:r w:rsidRPr="005F442A">
              <w:rPr>
                <w:rFonts w:eastAsia="Calibri"/>
                <w:b/>
                <w:bCs/>
                <w:cs/>
              </w:rPr>
              <w:t xml:space="preserve">แคลนกำลังคนในภาคราชการ </w:t>
            </w:r>
            <w:r w:rsidRPr="005F442A">
              <w:rPr>
                <w:rFonts w:eastAsia="Calibri"/>
                <w:cs/>
              </w:rPr>
              <w:t>ซึ่งได้แก่ตำแหน่งที่ปฏิบัติหน้าที่ในวิชาชีพเฉพาะ ดังนี้</w:t>
            </w:r>
          </w:p>
        </w:tc>
      </w:tr>
      <w:tr w:rsidR="005F442A" w:rsidRPr="005F442A" w:rsidTr="0083654F">
        <w:tc>
          <w:tcPr>
            <w:tcW w:w="4964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(ก) วิชาชีพเฉพาะการเดินเรือ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lastRenderedPageBreak/>
              <w:t>(ข) วิชาชีพเฉพาะฟิสิกส์รังสี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(ค) วิชาชีพเฉพาะรังสีการแพทย์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(ง) วิชาชีพเฉพาะวิศวกรรมจราจร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(จ) วิชาชีพเฉพาะวิศวกรรมนิวเคลียร์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(ฉ) วิชาชีพเฉพาะวิศวกรรมโลหการ</w:t>
            </w:r>
          </w:p>
        </w:tc>
        <w:tc>
          <w:tcPr>
            <w:tcW w:w="4964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lastRenderedPageBreak/>
              <w:t>(ก) วิชาชีพเฉพาะการเดินเรือ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lastRenderedPageBreak/>
              <w:t>(ข) วิชาชีพเฉพาะฟิสิกส์รังสี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(ค) วิชาชีพเฉพาะรังสีการแพทย์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(ง) วิชาชีพเฉพาะวิศวกรรมจราจร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(จ) วิชาชีพเฉพาะวิศวกรรมนิวเคลียร์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(ฉ) วิชาชีพเฉพาะวิศวกรรมโลหการ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</w:tc>
      </w:tr>
      <w:tr w:rsidR="005F442A" w:rsidRPr="005F442A" w:rsidTr="0083654F">
        <w:tc>
          <w:tcPr>
            <w:tcW w:w="9928" w:type="dxa"/>
            <w:gridSpan w:val="2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 w:hint="cs"/>
                <w:cs/>
              </w:rPr>
              <w:lastRenderedPageBreak/>
              <w:t xml:space="preserve">3. </w:t>
            </w:r>
            <w:r w:rsidRPr="005F442A">
              <w:rPr>
                <w:rFonts w:eastAsia="Calibri"/>
                <w:cs/>
              </w:rPr>
              <w:t>มีลักษณะงานวิชาชีพที่ต้องปฏิบัติโดยผู้สำเร็จการศึกษาในระดับปริญญาที่ไม่อาจมอบหมายให้ผู้มีคุณวุฒิอย่างอื่นปฏิบัติงานแทนได้ และ</w:t>
            </w:r>
            <w:r w:rsidRPr="005F442A">
              <w:rPr>
                <w:rFonts w:eastAsia="Calibri"/>
                <w:b/>
                <w:bCs/>
                <w:cs/>
              </w:rPr>
              <w:t>เป็นงานทางวิทยาศาสตร์และเทคโนโลยีที่มีลักษณะในเชิงวิจัยและพัฒนา</w:t>
            </w:r>
            <w:r w:rsidRPr="005F442A">
              <w:rPr>
                <w:rFonts w:eastAsia="Calibri" w:hint="cs"/>
                <w:cs/>
              </w:rPr>
              <w:t xml:space="preserve"> </w:t>
            </w:r>
            <w:r w:rsidRPr="005F442A">
              <w:rPr>
                <w:rFonts w:eastAsia="Calibri"/>
                <w:cs/>
              </w:rPr>
              <w:t>อีกทั้งเป็นงานที่ขาดแคลนกำลังคนในภาคราชการ ซึ่งได้แก่ตำแหน่งที่ปฏิบัติหน้าที่ในวิชาชีพเฉพาะ ดังนี้</w:t>
            </w:r>
          </w:p>
        </w:tc>
      </w:tr>
      <w:tr w:rsidR="005F442A" w:rsidRPr="005F442A" w:rsidTr="0083654F">
        <w:tc>
          <w:tcPr>
            <w:tcW w:w="4964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(ก) วิชาชีพเฉพาะการผลิตไอโ</w:t>
            </w:r>
            <w:r w:rsidRPr="005F442A">
              <w:rPr>
                <w:rFonts w:eastAsia="Calibri" w:hint="cs"/>
                <w:cs/>
              </w:rPr>
              <w:t>ซ</w:t>
            </w:r>
            <w:r w:rsidRPr="005F442A">
              <w:rPr>
                <w:rFonts w:eastAsia="Calibri"/>
                <w:cs/>
              </w:rPr>
              <w:t>โทป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(ข) วิชาชีพเฉพาะกี</w:t>
            </w:r>
            <w:r w:rsidRPr="005F442A">
              <w:rPr>
                <w:rFonts w:eastAsia="Calibri" w:hint="cs"/>
                <w:cs/>
              </w:rPr>
              <w:t>ฏ</w:t>
            </w:r>
            <w:r w:rsidRPr="005F442A">
              <w:rPr>
                <w:rFonts w:eastAsia="Calibri"/>
                <w:cs/>
              </w:rPr>
              <w:t>วิทยารังสี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(ค) วิชาชีพเฉพาะชีววิทยารังสี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(ง) วิชาชีพเฉพาะนิวเคลียร์เคมี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(จ) วิชาชีพเฉพาะนิวเคลียร์ฟิสิกส์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(ฉ) วิชาชีพเฉพาะวิชาการคอมพิวเตอร์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(ช) วิชาชีพเฉพาะวิศวกรรมการเกษตร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</w:t>
            </w:r>
            <w:r w:rsidRPr="005F442A">
              <w:rPr>
                <w:rFonts w:eastAsia="Calibri" w:hint="cs"/>
                <w:cs/>
              </w:rPr>
              <w:t>ซ</w:t>
            </w:r>
            <w:r w:rsidRPr="005F442A">
              <w:rPr>
                <w:rFonts w:eastAsia="Calibri"/>
                <w:cs/>
              </w:rPr>
              <w:t>) วิชาชีพเฉพาะวิศวกรรมอากาศยาน</w:t>
            </w:r>
          </w:p>
        </w:tc>
        <w:tc>
          <w:tcPr>
            <w:tcW w:w="4964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(ก) วิชาชีพเฉพาะการผลิตไอโ</w:t>
            </w:r>
            <w:r w:rsidRPr="005F442A">
              <w:rPr>
                <w:rFonts w:eastAsia="Calibri" w:hint="cs"/>
                <w:cs/>
              </w:rPr>
              <w:t>ซ</w:t>
            </w:r>
            <w:r w:rsidRPr="005F442A">
              <w:rPr>
                <w:rFonts w:eastAsia="Calibri"/>
                <w:cs/>
              </w:rPr>
              <w:t>โทป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(ข) วิชาชีพเฉพาะกี</w:t>
            </w:r>
            <w:r w:rsidRPr="005F442A">
              <w:rPr>
                <w:rFonts w:eastAsia="Calibri" w:hint="cs"/>
                <w:cs/>
              </w:rPr>
              <w:t>ฏ</w:t>
            </w:r>
            <w:r w:rsidRPr="005F442A">
              <w:rPr>
                <w:rFonts w:eastAsia="Calibri"/>
                <w:cs/>
              </w:rPr>
              <w:t>วิทยารังสี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(ค) วิชาชีพเฉพาะชีววิทยารังสี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(ง) วิชาชีพเฉพาะนิวเคลียร์เคมี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(จ) วิชาชีพเฉพาะนิวเคลียร์ฟิสิกส์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(ฉ) วิชาชีพเฉพาะวิชาการคอมพิวเตอร์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(ช) วิชาชีพเฉพาะวิศวกรรมการเกษตร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(ซ) วิชาชีพเฉพาะวิศวกรรมอากาศยาน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</w:tc>
      </w:tr>
    </w:tbl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ให้ข้าราชการตำรวจซึ่งดำรงตำแหน่งรองผู้บังคับการหรือเทียบเท่าขึ้นไปที่ต้องปฏิบัติงานที่เป็นงานหลักของหน่วยงาน และต้องใช้ความเชี่ยวชาญเฉพาะด้าน ได้รับเงินประจำตำแหน่งประเภทผู้เชี่ยวชาญเฉพาะ (ชช.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โดยเพิ่มลักษณะงานความเชี่ยวชาญให้ได้รับเงินประจำตำแหน่ง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ประเภทเชี่ยวชาญเฉพาะ จำนวน 2 ด้าน ได้แก่ </w:t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ด้านการสืบสวนสอบสวนและด้านความมั่นคงและกิจการพิเศษ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จากเดิมที่เคยมีอยู่ 46 ด้าน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รายละเอียดดังนี้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5F442A" w:rsidRPr="005F442A" w:rsidTr="0083654F">
        <w:tc>
          <w:tcPr>
            <w:tcW w:w="4964" w:type="dxa"/>
          </w:tcPr>
          <w:p w:rsidR="005F442A" w:rsidRPr="005F442A" w:rsidRDefault="005F442A" w:rsidP="005F442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F442A">
              <w:rPr>
                <w:rFonts w:eastAsia="Calibri" w:hint="cs"/>
                <w:b/>
                <w:bCs/>
                <w:cs/>
              </w:rPr>
              <w:t>พ.ร.ฎ. การได้รับเงินประจำตำแหน่งของข้าราชการตำรวจ พ.ศ. 2558</w:t>
            </w:r>
          </w:p>
        </w:tc>
        <w:tc>
          <w:tcPr>
            <w:tcW w:w="4964" w:type="dxa"/>
          </w:tcPr>
          <w:p w:rsidR="005F442A" w:rsidRPr="005F442A" w:rsidRDefault="005F442A" w:rsidP="005F442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F442A">
              <w:rPr>
                <w:rFonts w:eastAsia="Calibri" w:hint="cs"/>
                <w:b/>
                <w:bCs/>
                <w:cs/>
              </w:rPr>
              <w:t>ร่าง</w:t>
            </w:r>
            <w:r w:rsidR="00D348A8">
              <w:rPr>
                <w:rFonts w:eastAsia="Calibri" w:hint="cs"/>
                <w:b/>
                <w:bCs/>
                <w:cs/>
              </w:rPr>
              <w:t xml:space="preserve"> </w:t>
            </w:r>
            <w:r w:rsidRPr="005F442A">
              <w:rPr>
                <w:rFonts w:eastAsia="Calibri" w:hint="cs"/>
                <w:b/>
                <w:bCs/>
                <w:cs/>
              </w:rPr>
              <w:t>พ.ร.ฎ. การได้รับเงินประจำตำแหน่งของข้าราชการตำรวจ พ.ศ. ....</w:t>
            </w:r>
          </w:p>
        </w:tc>
      </w:tr>
      <w:tr w:rsidR="005F442A" w:rsidRPr="005F442A" w:rsidTr="0083654F">
        <w:tc>
          <w:tcPr>
            <w:tcW w:w="9928" w:type="dxa"/>
            <w:gridSpan w:val="2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ลักษณะงานที่อาศัยพื้นฐานของความรู้ ประสบการณ์ หรือการฝึกฝนทฤษฎี หรือหลักวิชาอันเกี่ยวข้องกับงานและเป็นงานเชิงพัฒนาระบบหรือมาตรฐานของงาน งานอนุรักษ์ตามภารกิจ หรืองานที่ต้องปฏิบัติ โดยผู้มีความรู้ ความสามารถ หรือประสบการณ์เป็นอย่างสูงเฉพาะด้าน อันเป็นที่ยอมรับในวงวิชาการหรือวงการด้านนั้น</w:t>
            </w:r>
            <w:r w:rsidRPr="005F442A">
              <w:rPr>
                <w:rFonts w:eastAsia="Calibri" w:hint="cs"/>
                <w:cs/>
              </w:rPr>
              <w:t xml:space="preserve"> </w:t>
            </w:r>
            <w:r w:rsidRPr="005F442A">
              <w:rPr>
                <w:rFonts w:eastAsia="Calibri"/>
                <w:cs/>
              </w:rPr>
              <w:t>ๆ และต้องใช้ความเชี่ยวชาญเฉพาะด้าน โดยมีคุณวุฒิการศึกษาตรงกับความเชี่ยวชาญเฉพาะด้าน</w:t>
            </w:r>
            <w:r w:rsidRPr="005F442A">
              <w:rPr>
                <w:rFonts w:eastAsia="Calibri" w:hint="cs"/>
                <w:cs/>
              </w:rPr>
              <w:t xml:space="preserve"> ดังนี้</w:t>
            </w:r>
          </w:p>
        </w:tc>
      </w:tr>
      <w:tr w:rsidR="005F442A" w:rsidRPr="005F442A" w:rsidTr="0083654F">
        <w:trPr>
          <w:trHeight w:val="237"/>
        </w:trPr>
        <w:tc>
          <w:tcPr>
            <w:tcW w:w="4964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(1) ด้านการข่าว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(2) ด้านการเงิน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(3) ด้านการบิน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cs/>
              </w:rPr>
              <w:t xml:space="preserve">(4) </w:t>
            </w:r>
            <w:r w:rsidRPr="005F442A">
              <w:rPr>
                <w:rFonts w:eastAsia="Calibri"/>
                <w:cs/>
              </w:rPr>
              <w:t>ด้านการฝึกอบรม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</w:t>
            </w:r>
            <w:r w:rsidRPr="005F442A">
              <w:rPr>
                <w:rFonts w:eastAsia="Calibri" w:hint="cs"/>
                <w:cs/>
              </w:rPr>
              <w:t>5</w:t>
            </w:r>
            <w:r w:rsidRPr="005F442A">
              <w:rPr>
                <w:rFonts w:eastAsia="Calibri"/>
                <w:cs/>
              </w:rPr>
              <w:t>) ด้านการสอน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(6) ด้านการสอบสวน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(7) ด้านการสืบสวน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(8) ด้านจราจร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(9) ด้านช่างศิลปกรรม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(10) ด้านตรวจคนเข้าเมือง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(11) ด้านตรวจพิสูจน์ทางวิทยาศาสตร์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(12) ด้านตรวจสอบบัญชี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(13) ด้านตรวจสอบภายใน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(14) ด้านถ่ายภาพทางการแพทย์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(15) ด้านนิติการ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(16) ด้านนิติวิทยาศาสตร์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(17) ด้านป้องกันปราบปราม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(18) ด้านมัณฑนศิลป์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lastRenderedPageBreak/>
              <w:tab/>
              <w:t>(19) ด้านวิเคราะห์งบประมาณ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(20) ด้านวิเคราะห์งานบุคคล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(21) ด้านวิเคราะห์นโยบายและแผน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(22) ด้านวิจัยสังคมศาสตร์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(23) ด้านวิชาการคอมพิวเตอร์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(24) ด้านวิชาการเงิน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(25) ด้านวิชาการดนตรี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(26) ด้านวิชาการตรวจสอบบัญชี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(27) ด้านวิชาการทางการแพทย์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(28) ด้านวิชาการบัญชี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(29) ด้านวิชาการประชาสัมพันธ์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(30) ด้านวิชาการโภชนาการ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(31) ด้านวิชาการวิทยาศาสตร์การแพทย์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(32) ด้านวิชาการศึกษา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(33) ด้านวิชาการสถิติ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(34) ด้านวิชาการสอบ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(35) ด้านวิชาการสัตวบาล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(36) ด้านวิชาการสาธารณสุข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(37) ด้านวิชาการสิ่งแวดล้อม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(38) ด้านวิชาการอาหารและยา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(39) ด้านวิทยาศาสตร์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(40) ด้านวิเทศสหการ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(41) ด้านวิเทศสัมพันธ์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(42) ด้านวิศวกรรม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(43) ด้านส่งเสริมและสอนการพลศึกษา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(44) ด้านสรรพาวุธ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(45) ด้านสังคมสงเคราะห์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5F442A">
              <w:rPr>
                <w:rFonts w:eastAsia="Calibri"/>
                <w:cs/>
              </w:rPr>
              <w:tab/>
              <w:t>(46) ด้านสัตววิทยา</w:t>
            </w:r>
          </w:p>
        </w:tc>
        <w:tc>
          <w:tcPr>
            <w:tcW w:w="4964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lastRenderedPageBreak/>
              <w:tab/>
              <w:t>(1) ด้านการข่าว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(2) ด้านการเงิน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(3) ด้านการบิน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cs/>
              </w:rPr>
              <w:t xml:space="preserve">(4) </w:t>
            </w:r>
            <w:r w:rsidRPr="005F442A">
              <w:rPr>
                <w:rFonts w:eastAsia="Calibri"/>
                <w:cs/>
              </w:rPr>
              <w:t>ด้านการฝึกอบรม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</w:t>
            </w:r>
            <w:r w:rsidRPr="005F442A">
              <w:rPr>
                <w:rFonts w:eastAsia="Calibri" w:hint="cs"/>
                <w:cs/>
              </w:rPr>
              <w:t>5</w:t>
            </w:r>
            <w:r w:rsidRPr="005F442A">
              <w:rPr>
                <w:rFonts w:eastAsia="Calibri"/>
                <w:cs/>
              </w:rPr>
              <w:t>) ด้านการสอน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(6) ด้านการสอบสวน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(7) ด้านการสืบสวน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/>
                <w:b/>
                <w:bCs/>
                <w:u w:val="single"/>
                <w:cs/>
              </w:rPr>
              <w:t>(8) ด้านการสืบสวน</w:t>
            </w:r>
            <w:r w:rsidRPr="005F442A">
              <w:rPr>
                <w:rFonts w:eastAsia="Calibri" w:hint="cs"/>
                <w:b/>
                <w:bCs/>
                <w:u w:val="single"/>
                <w:cs/>
              </w:rPr>
              <w:t>สอบสวน</w:t>
            </w:r>
            <w:r w:rsidRPr="005F442A">
              <w:rPr>
                <w:rFonts w:eastAsia="Calibri" w:hint="cs"/>
                <w:b/>
                <w:bCs/>
                <w:cs/>
              </w:rPr>
              <w:t xml:space="preserve"> (เพิ่ม)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F442A">
              <w:rPr>
                <w:rFonts w:eastAsia="Calibri"/>
                <w:b/>
                <w:bCs/>
                <w:cs/>
              </w:rPr>
              <w:tab/>
            </w:r>
            <w:r w:rsidRPr="005F442A">
              <w:rPr>
                <w:rFonts w:eastAsia="Calibri"/>
                <w:b/>
                <w:bCs/>
                <w:u w:val="single"/>
                <w:cs/>
              </w:rPr>
              <w:t>(9) ด้านความมั่นคงและกิจการพิ</w:t>
            </w:r>
            <w:r w:rsidRPr="005F442A">
              <w:rPr>
                <w:rFonts w:eastAsia="Calibri" w:hint="cs"/>
                <w:b/>
                <w:bCs/>
                <w:u w:val="single"/>
                <w:cs/>
              </w:rPr>
              <w:t>เศษ</w:t>
            </w:r>
            <w:r w:rsidRPr="005F442A">
              <w:rPr>
                <w:rFonts w:eastAsia="Calibri" w:hint="cs"/>
                <w:b/>
                <w:bCs/>
                <w:cs/>
              </w:rPr>
              <w:t xml:space="preserve"> (เพิ่ม)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(10) ด้านจราจร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(11) ด้านช่างศิลปกรรม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(12) ด้านตรวจคนเข้าเมือง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(13) ด้านตรวจพิสูจน์ทางวิทยาศาสตร์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(14) ด้านตรวจสอบบัญชี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(15) ด้านตรวจสอบภายใน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(16) ด้านถ่ายภาพทางการแพทย์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(17) ด้านนิติการ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(18) ต้านนิติวิทยาศาสตร์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lastRenderedPageBreak/>
              <w:tab/>
              <w:t>(19) ด้านป้องกันปราบปราม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(20) ด้านมัณฑนศิลป์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(21) ด้านวิเคราะห์งบประมาณ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(22) ด้านวิเคราะห์งานบุคคล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(23) ด้านวิเคราะห์นโยบายและแผน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(24) ด้านวิจัยสังคมศาสตร์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(25) ด้านวิชาการคอมพิวเตอร์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(26) ด้านวิชาการเงิน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(27) ด้านวิชาการดนตรี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(28) ด้านวิชาการตรวจสอบบัญชี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(29) ด้านวิชาการทางการแพทย์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(30) ด้านวิชาการบัญชี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(31) ด้านวิชาการประชาสัมพันธ์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(32) ด้านวิชาการโภชนาการ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(33) ด้านวิชาการวิทยาศาสตร์การแพทย์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(34) ด้านวิชาการศึกษา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(35) ด้านวิชาการสถิติ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(36) ด้านวิชาการสอบ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(37) ด้านวิชาการสัตวบาล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(38) ด้านวิชาการสาธารณสุข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(39) ด้านวิชาการสิ่งแวดล้อม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(40) ด้านวิชาการอาหารและยา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(41) ด้านวิทยาศาสตร์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(42) ด้านวิเทศสหการ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(43) ด้านวิเทศสัมพันธ์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(44) ด้านวิศวกรรม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(45) ด้านส่งเสริมและสอนการพลศึกษา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(46) ด้านสรรพาวุธ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(47) ด้านสังคมสงเคราะห์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5F442A">
              <w:rPr>
                <w:rFonts w:eastAsia="Calibri"/>
                <w:cs/>
              </w:rPr>
              <w:tab/>
              <w:t>(48) ด้านสัตววิทยา</w:t>
            </w:r>
          </w:p>
        </w:tc>
      </w:tr>
    </w:tbl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1B247B" w:rsidRPr="001B247B" w:rsidRDefault="00FB0134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5.</w:t>
      </w:r>
      <w:r w:rsidR="001B247B"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มาตรการคุ้มครองทรัพยากรทางทะเลและชายฝั่ง ในพื้นที่หมู่เกาะพยาม อำเภอเมืองระนอง จังหวัดระนอง พ.ศ. ....</w:t>
      </w:r>
    </w:p>
    <w:p w:rsidR="001B247B" w:rsidRPr="001B247B" w:rsidRDefault="001B247B" w:rsidP="001B247B">
      <w:pPr>
        <w:spacing w:after="0" w:line="320" w:lineRule="exact"/>
        <w:ind w:left="720"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คณะรัฐมนตรีมีมติอนุมัติดังนี้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1. อนุมัติในหลักการร่างประกาศกระทรวงทรัพยากรธรรมชาติและสิ่งแวดล้อม เรื่อง มาตรการคุ้มครองทรัพยากรทางทะเลและชายฝั่ง ในพื้นที่หมู่เกาะพยาม อำเภอเมืองระนอง จังหวัดระนอง พ.ศ. .... ตามที่กระทรวงทรัพยากรธรรมชาติและสิ่งแวดล้อมเสนอ และให้ส่งสำนักงานคณะกรรมการกฤษฎีกาตรวจพิจารณาแล้วดำเนินการต่อไปได้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2. ให้กระทรวงทรัพยากรธรรมชาติและสิ่งแวดล้อมรับความเห็นของกระทรวงคมนาคม </w:t>
      </w:r>
      <w:r w:rsidR="00D40A2D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และสำนักงานคณะกรรมการกฤษฎีกาไปพิจารณาดำเนินการต่อไปด้วย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1B247B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เรื่องเดิม</w:t>
      </w:r>
    </w:p>
    <w:p w:rsidR="001B247B" w:rsidRPr="001B247B" w:rsidRDefault="001B247B" w:rsidP="001B247B">
      <w:pPr>
        <w:spacing w:after="0" w:line="320" w:lineRule="exact"/>
        <w:ind w:firstLine="144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1. พระราชบัญญัติส่งเสริมการบริหารจัดการทรัพยากรทางทะเลและชายฝั่ง พ.ศ. 2558 มาตรา 22 บัญญัติให้ในกรณีที่ปรากฏว่าทรัพยากรทางทะเลและชายฝั่งอาจถูกทำลายหรือได้รับความเสียหายอย่างร้ายแรงเข้าขั้นวิกฤต หรือเป็นกรณีที่คณะกรรมการนโยบายและแผนการบริหารจัดการทรัพยากรทางทะเลและชายฝั่งแห่งชาติเห็นว่า มีความจำเป็นอย่างยิ่งที่จะต้องสงวน คุ้มครอง หรืออนุรักษ์ไว้เพื่อประโยชน์หรือสร้างความสมบูรณ์ของระบบ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lastRenderedPageBreak/>
        <w:t>นิเวศทางทะเลและชายฝั่งให้รัฐมนตรีเสนอต่อคณะรัฐมนตรีโดยไม่ชักช้าเพื่อขออนุมัติใช้มาตรการคุ้มครองทรัพยากรทางทะเลและชายฝั่งตามมาตรา 23 และกำหนดหน่วยงานของรัฐที่จะเป็นผู้ดำเนินการตามมาตรการดังกล่าวตามความจำเป็นและเหมาะสมเพื่อควบคุมและแก้ไขปัญหาที่เกิดขึ้นหรืออาจจะเกิดขึ้นนั้น รวมถึงกำหนดประเภทของทรัพยากรทางทะเลและชายฝั่ง รายละเอียดเกี่ยวกับมาตรการคุ้มครอง และกำหนดระยะเวลาที่จะใช้มาตรการคุ้มครองดังกล่าว ในกรณีที่มีความจำเป็นอาจกำหนดให้มีแผนที่แสดงแนวเขตพื้นที่ที่จะใช้มาตรการคุ้มครองด้วยก็ได้</w:t>
      </w:r>
    </w:p>
    <w:p w:rsidR="001B247B" w:rsidRPr="001B247B" w:rsidRDefault="001B247B" w:rsidP="001B247B">
      <w:pPr>
        <w:spacing w:after="0" w:line="320" w:lineRule="exact"/>
        <w:ind w:firstLine="144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</w:rPr>
        <w:t>2</w:t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 ปรากฏข้อเท็จจริงว่าในพื้นที่บริเวณหมู่เกาะพยาม ประกอบด้วย เกาะพยาม เกาะขาม และเกาะนุ้ย ตั้งอยู่ในอำเภอเมืองระนอง จังหวัดระนอง มีแนวปะการัง แหล่งหญ้าทะเลและสัตว์ทะเลหายาก ที่ได้รับผลกระทบจากการประกอบกิจกรรมท่องเที่ยวทางทะเล การทำประมง การพัฒนาอุตสาหกรรมในพื้นที่ รวมทั้งจากการทิ้งขยะและน้ำเสียจากชุมชน ทำให้แนวปะการัง หญ้าทะเลและถิ่นที่อยู่อาศัยของสัตว์ทะเลหายากถูกทำลายและได้รับความเสียหายอย่างร้ายแรงเข้าขั้นวิกฤติ คณะกรรมการนโยบายและแผนการบริหารจัดการทรัพยากรทางทะเลและชายฝั่งแห่งชาติเห็นว่า มีความจำเป็นอย่างยิ่งที่จะต้องสงวน คุ้มครอง และอนุรักษ์ไว้เพื่อประโยชน์หรือสร้างความอุดมสมบูรณ์ของระบบนิเวศทางทะเลและชายฝั่ง ทส. จึงได้ยกร่างประกาศกระทรวงทรัพยากรธรรมชาติและสิ่งแวดล้อม เรื่อง มาตรการคุ้มครองทรัพยากรทางทะเลและชายฝั่งในพื้นที่หมู่เกาะพยาม อำเภอเมืองระนอง จังหวัดระนอง </w:t>
      </w:r>
      <w:r w:rsidR="0041661B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   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พ.ศ. ....</w:t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เพื่อกำหนดมาตรการคุ้มครองทรัพยากรทางทะเลและชายฝั่งในพื้นที่บริเวณดังกล่าว เพื่อสงวน คุ้มครอง และอนุรักษ์ไว้เพื่อประโยชน์ รวมทั้งการสร้างความสมบูรณ์ของระบบนิเวศทางทะเลและชายฝั่ง และในคราวประชุมคณะกรรมการนโยบายและแผนการบริหารจัดการทรัพยากรทางทะเลและชายฝั่งแห่งชาติ ครั้งที่ 2/2564 เมื่อวันที่ 27 กันยายน 2564 ที่ประชุมได้มีมติเห็นชอบร่างประกาศดังกล่าว และให้เสนอคณะรัฐมนตรีพิจารณาต่อไป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3. รองนายกรัฐมนตรี (พลเอก ประวิตร วงษ์สุวรรณ) ในขณะนั้น สั่งและปฏิบัติราชการแทนนายกรัฐมนตรีพิจารณาแล้วมีคำสั่งให้ ทส. รับร่างประกาศตามข้อ 2 ไปพิจารณาปรับปรุงแก้ไขกระบวนการรับฟังความคิดเห็นให้สอดคล้องกับหลักเกณฑ์ตามกฎกระทรวงกำหนดร่างกฎที่ต้องจัดให้มีการรับฟังความคิดเห็นและวิเคราะห์ผลกระทบ พ.ศ. 2565 พร้อมทั้งตรวจสอบความถูกต้องของแผนที่ท้ายร่างประกาศดังกล่าวให้เป็นไปตามมติคณะรัฐมนตรีเมื่อวันที่ 22 มีนาคม 2565 (เรื่อง แนวทางปฏิบัติเกี่ยวกับกรณีการตราร่างกฎหมายหรือร่างอนุบัญญัติที่ต้องจัดให้มีแผนที่ท้าย) ก่อนเสนอคณะรัฐมนตรีต่อไป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ข้อเท็จจริงและสาระสำคัญของร่างประกาศ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ทส. เสนอว่า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1. ได้ดำเนินการตามข้อสั่งการตามข้อ 3 โดยจัดให้มีการรับฟังความคิดเห็นร่างประกาศดังกล่าวจากผู้มีส่วนได้เสีย เช่น หน่วยงานของรัฐ และประชาชนในพื้นที่และรับฟังความคิดเห็นผ่านทางเว็บไซต์ระบบกลางทางกฎหมาย รวมทั้งได้จัดทำสรุปผลการรับฟังความคิดเห็นและรายงานการวิเคราะห์ผลกระทบที่อาจเกิดขึ้นจากกฎหมาย และเปิดเผยเอกสารดังกล่าวผ่านทางเว็บไซต์ดังกล่าว ตามพระราชบัญญัติหลักเกณฑ์การจัดทำร่างกฎหมายและการประเมินผลสัมฤทธิ์ของกฎหมาย พ.ศ. 2562 และกฎกระทรวงกำหนดร่างกฎที่ต้องจัดให้มีการรับฟังความคิดเห็นและการวิเคราะห์ผลกระทบ พ.ศ. 2565 ด้วยแล้ว ซึ่งส่วนใหญ่เห็นด้วยกับร่างประกาศดังกล่าว และกรมการปกครองได้ตรวจสอบร่างแผนที่ท้ายประกาศในเรื่องนี้ด้วยแล้ว เห็นว่า มีความสอดคล้องกับข้อมูลทะเบียนเกาะของแต่ละพื้นที่ และเห็นควรแก้ไขเพิ่มเติมชื่อร่างประกาศจากเดิมที่ระบุเพียงชื่ออำเภอเมือง เป็น </w:t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>“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อำเภอเมืองระนอง</w:t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>”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</w:rPr>
        <w:tab/>
        <w:t>2</w:t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 ร่างประกาศในเรื่องนี้ มีสาระสำคัญ ดังนี้</w:t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2.1 กำหนดนิยาม เช่น </w:t>
      </w:r>
      <w:r w:rsidRPr="001B247B">
        <w:rPr>
          <w:rFonts w:ascii="TH Sarabun New" w:eastAsia="Calibri" w:hAnsi="TH Sarabun New" w:cs="TH Sarabun New"/>
          <w:b/>
          <w:bCs/>
          <w:sz w:val="32"/>
          <w:szCs w:val="32"/>
          <w:cs/>
        </w:rPr>
        <w:t>“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แนวทะเลชายฝั่ง</w:t>
      </w:r>
      <w:r w:rsidRPr="001B247B">
        <w:rPr>
          <w:rFonts w:ascii="TH Sarabun New" w:eastAsia="Calibri" w:hAnsi="TH Sarabun New" w:cs="TH Sarabun New"/>
          <w:b/>
          <w:bCs/>
          <w:sz w:val="32"/>
          <w:szCs w:val="32"/>
          <w:cs/>
        </w:rPr>
        <w:t>” “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ชายหาด</w:t>
      </w:r>
      <w:r w:rsidRPr="001B247B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” 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และ </w:t>
      </w:r>
      <w:r w:rsidRPr="001B247B">
        <w:rPr>
          <w:rFonts w:ascii="TH Sarabun New" w:eastAsia="Calibri" w:hAnsi="TH Sarabun New" w:cs="TH Sarabun New"/>
          <w:b/>
          <w:bCs/>
          <w:sz w:val="32"/>
          <w:szCs w:val="32"/>
          <w:cs/>
        </w:rPr>
        <w:t>“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กิจกรรมท่องเที่ยวดำน้ำ</w:t>
      </w:r>
      <w:r w:rsidRPr="001B247B">
        <w:rPr>
          <w:rFonts w:ascii="TH Sarabun New" w:eastAsia="Calibri" w:hAnsi="TH Sarabun New" w:cs="TH Sarabun New"/>
          <w:b/>
          <w:bCs/>
          <w:sz w:val="32"/>
          <w:szCs w:val="32"/>
          <w:cs/>
        </w:rPr>
        <w:t>”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</w:rPr>
        <w:tab/>
        <w:t>2</w:t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1B247B">
        <w:rPr>
          <w:rFonts w:ascii="TH Sarabun New" w:eastAsia="Calibri" w:hAnsi="TH Sarabun New" w:cs="TH Sarabun New"/>
          <w:sz w:val="32"/>
          <w:szCs w:val="32"/>
        </w:rPr>
        <w:t xml:space="preserve">2 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กำหนดให้หมู่เกาะพยาม 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ประกอบด้วย เกาะพยาม เกาะขาม และเกาะนุ้ย อำเภอเมืองระนอง จังหวัดระนอง และพื้นที่ทะเลรอบเกาะดังกล่าว ภายในแนวเขตแผนที่ท้ายประกาศ 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เป็นพื้นที่ที่ให้ใช้มาตรการคุ้มครองทรัพยากรทางทะเลและชายฝั่ง ตามหลักเกณฑ์ที่กำหนดไว้ในประกาศนี้ โดยจำแนกพื้นที่ออกเป็น 4 บริเวณเพื่อประโยชน์ในการกำหนดมาตรการคุ้มครองทรัพยากรทางทะเล และกำหนดหลักเกณฑ์ในแต่ละบริเวณ ดังนี้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2.2.1 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บริเวณที่ 1 ได้แก่ พื้นที่บนแผ่นดินนับจากแนวชายฝั่งทะเลเข้าไปในแผ่นดินของเกาะพยาม 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กำหนดหลักเกณฑ์ เช่น ห้ามทิ้งขยะมูลฝอย สิ่งปฏิกูล ปล่อยน้ำเสีย หรือทำให้เกิดมลพิษ ห้ามกระทำหรือดำเนินกิจกรรมใด ๆ ที่ทำให้เกิดตะกอนลงสู่ทะเล ซึ่งอาจมีผลกระทบต่อแนวปะการัง และห้ามวางร่ม โต๊ะ เตียงผ้าใบ หรือที่นั่งบนพื้นที่ชายหาด รวมถึงการขับขี่ยานพาหนะบนชายหาด ต้องไม่ก่อให้เกิดผลกระทบต่อชายหาด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lastRenderedPageBreak/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2.2.2 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บริเวณที่ 2 ได้แก่ พื้นที่ตั้งแต่แนวชายฝั่งทะเลลงมาจนถึงแนวปะการังตามธรรมชาติและบริเวณต่อเนื่อง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 กำหนดหลักเกณฑ์ เช่น ห้ามดำเนินกิจกรรมกีฬาทางน้ำหรือกิจกรรมท่องเที่ยวทางน้ำที่มีหรืออาจมีผลกระทบกับบริเวณแนวปะการัง เว้นแต่เป็นการดำเนินการในบริเวณที่อธิบดีประกาศกำหนด ห้ามทำการประมง เว้นแต่การทำการประมงด้วยเครื่องมือเบ็ด ห้ามทิ้งสมอในบริเวณแนวปะการัง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2.2.3 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บริเวณที่ 3 ได้แก่ พื้นที่แหล่งหญ้าทะเลและบริเวณต่อเนื่อง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 กำหนดหลักเกณฑ์ เช่น ห้ามทิ้งขยะมูลฝอย สิ่งปฏิกูล ปล่อยน้ำเสีย หรือทำให้เกิดมลพิษที่เป็นการทำลาย ก่อให้เกิดความเสียหาย ตลอดจนส่งผลกระทบต่อสภาพแวดล้อมของแหล่งหญ้าทะเล สัตว์น้ำในแหล่งหญ้าทะเล หรือสัตว์ทะเลหายาก ดำเนินกิจกรรมใด ๆ ที่เป็นการทำลาย ทำให้เสียหาย หรืออาจเป็นอันตราย ตลอดจนส่งผลกระทบต่อสภาพแวดล้อมของแหล่งหญ้าทะเล สัตว์น้ำในแหล่งหญ้าทะเล หรือสัตว์ทะเลหายาก ห้ามการทำประมงด้วยเครื่องมืออวนกระทุ้งน้ำ เบ็ดราวกระเบน และการใช้เครื่องปั๊มลมประกอบ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2.2.4 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บริเวณที่ 4 ได้แก่ พื้นที่ทะเลถัดจากบริเวณที่ 2 และบริเวณที่ 3 ออกไปภายในบริเวณเส้นตรงที่เชื่อมต่อจุดพิกัดตามประกาศนี้ 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กำหนดหลักเกณฑ์ เช่น ห้ามทิ้งขยะมูลฝอย สิ่งปฏิกูล ปล่อยน้ำเสีย หรือทำให้เกิดมลพิษ กระทำหรือดำเนินกิจกรรมใด ๆ ที่เป็นการทำลาย หรือก่อให้เกิดความเสียหาย ตลอดจนส่งผลกระทบต่อสภาพแวดล้อมของแนวปะการัง สัตว์น้ำในแนวปะการัง แหล่งหญ้าทะเล ซากปะการัง กัลปังหา หรือสัตว์ทะเลหายาก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ทั้งนี้ มาตรการดังกล่าวมิให้ใช้บังคับแก่การใช้พื้นที่เพื่อประโยชน์ในราชการของกองทัพเรือ นอกจากนี้กำหนดหลักเกณฑ์ในการนำเรือท่องเที่ยวเข้าพื้นที่ การจอดเรือกับทุ่น การห้ามจับหรือครอบครองปลาสวยงามตามบัญชีท้ายประกาศ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2.3 กำหนดให้กรมทรัพยากรทางทะเลและชายฝั่งจัดทำแผนการบริหารจัดการทรัพยากรทางทะเลและชายฝั่ง ดูแล ติดตาม และตรวจสอบการบังคับใช้มาตรการคุ้มครองทรัพยากรทางทะเลและชายฝั่งที่กำหนดไว้ในประกาศนี้ กำหนดขีดความสามารถในการรองรับนักท่องเที่ยวในพื้นที่ โดยจำแนกตามเขตการใช้ประโยชน์ และสนับสนุนโครงการส่งเสริมองค์ความรู้ให้ข้อมูลและคำปรึกษาแก่องค์กรปกครองส่วนท้องถิ่นหรือชุมชน เยาวชน และกลุ่มอนุรักษ์ในการดำเนินโครงการ หรือกิจกรรมเพื่อการบริหารจัดการ การบำรุงรักษา การอนุรักษ์ </w:t>
      </w:r>
      <w:r w:rsidR="0041661B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การฟื้นฟู และการใช้ประโยชน์จากทรัพยากรทางทะเลและชายฝั่ง รวมทั้งกำหนดพื้นที่ดำเนินกิจกรรมท่องเที่ยวดำน้ำ กำหนดพื้นที่จอดเรือ กำหนดพื้นที่เข้าออกของเรือ หรือพื้นที่อื่นใด กำหนดรูปแบบทุ่นจอดเรือ ทุ่นแสดงแนวเขตให้แล้วเสร็จภายใน 60 วันนับแต่ประกาศฉบับนี้มีผลบังคับใช้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2.4 กำหนดให้การดำเนินการตามประกาศนี้ 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มิให้ใช้บังคับกับการปฏิบัติการของหน่วยงานของรัฐ เพื่อประโยชน์ในการคุ้มครองทรัพยากรทางทะเลและชายฝั่ง การศึกษาและวิจัยทางวิชาการ หรือการดำเนินการหรือกิจกรรมใดเพื่อประโยชน์ทางวิชาการ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2.5 กำหนดให้พื้นที่ในร่างประกาศนี้ หากมีกฎหมายใด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กำหนดมาตรการคุ้มครองทรัพยากรทางทะเลและชายฝั่งเรื่องใดไว้โดยเฉพาะ และเป็นมาตรการที่ไม่ต่ำกว่ามาตรการคุ้มครองทรัพยากรทางทะเลและชายฝั่งนี้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 ก็ให้เป็นไปตามมาตรการคุ้มครองทรัพยากรทางทะเลและชายฝั่งที่กำหนดไว้ในกฎหมายนั้น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28"/>
          <w:cs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2.6 กำหนดให้ประกาศนี้ให้ใช้บังคับตั้งแต่วันถัดจากวันประกาศในราชกิจจานุเบกษาเป็นต้นไป และมี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ระยะเวลาบังคับใช้ 5 ปี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นับแต่วันที่ประกาศนี้มีผลใช้บังคับ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B247B" w:rsidRPr="001B247B" w:rsidRDefault="00335676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1B247B"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ในท้องที่อำเภออ่าวลึก อำเภอเมืองกระบี่ อำเภอเหนือคลอง อำเภอคลองท่อม และอำเภอเกาะลันตา จังหวัดกระบี่ พ.ศ. ....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คณะรัฐมนตรีมีมติเห็นชอบดังนี้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1. เห็นชอบในหลักการร่างประกาศกระทรวงทรัพยากรธรรมชาติและสิ่งแวดล้อม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ในท้องที่อำเภออ่าวลึก อำเภอเมืองกระบี่ อำเภอเหนือคลอง อำเภอคลองท่อม และอำเภอเกาะลันตา จังหวัดกระบี่ พ.ศ. ....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โดยให้รับความเห็นของกระทรวงพลังงานไปประกอบการพิจารณาด้วย แล้วดำเนินการต่อไป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2. ให้กระทรวงทรัพยากรธรรมชาติและสิ่งแวดล้อมรับความเห็นของกระทรวงคมนาคมและกระทรวงพลังงานไปพิจารณาดำเนินการต่อไปด้วย</w:t>
      </w:r>
    </w:p>
    <w:p w:rsidR="001B247B" w:rsidRPr="001B247B" w:rsidRDefault="001B247B" w:rsidP="001B247B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ข้อเท็จจริงและสาระสำคัญของร่างประกาศ</w:t>
      </w:r>
    </w:p>
    <w:p w:rsidR="001B247B" w:rsidRPr="001B247B" w:rsidRDefault="001B247B" w:rsidP="001B247B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ทส. เสนอว่า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1. ได้มีประกาศกระทรวงทรัพยากรธรรมชาติและสิ่งแวดล้อม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ในท้องที่อำเภออ่าวลึก อำเภอเมืองกระบี่ อำเภอเหนือคลอง อำเภอคลองท่อม และอำเภอเกาะลันตา จังหวัดกระบี่ พ.ศ. 2559 ซึ่งประกาศนี้ใช้บังคับตั้งแต่วันถัดจากวันประกาศในราชกิจจานุเบกษาเป็นต้นไป (ประกาศวันที่ 31 มีนาคม 2559 ดังนั้น มีผลใช้บังคับวันที่ 1 เมษายน 2559) และมีระยะเวลาบังคับใช้ 5 ปี นับแต่วันที่ประกาศมีผลใช้บังคับ (สิ้นสุดการใช้บังคับในวันที่ 31 มีนาคม 2564)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ต่อมาได้มีการขยายระยะเวลาการใช้บังคับประกาศตามข้อ 1 รวม 2 ฉบับ [(1) 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ในท้องที่อำเภออ่าวลึก อำเภอเมืองกระบี่ อำเภอเหนือคลอง อำเภอคลองท่อม และอำเภอเกาะลันตา จังหวัดกระบี่ พ.ศ. 2559 ลงวันที่ 25 มีนาคม 2564 ให้มีผลใช้บังคับประกาศต่อไปอีก 2 ปี ตั้งแต่วันที่ 1 เมษายน 2564 (สิ้นสุดอายุการใช้บังคับในวันที่ 31 มีนาคม 2566) </w:t>
      </w:r>
      <w:r w:rsidR="0041661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>(2) 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ในท้องที่อำเภออ่าวลึก อำเภอเมืองกระบี่ อำเภอเหนือคลอง อำเภอคลองท่อม และอำเภอเกาะลันตา จังหวัดกระบี่ พ.ศ. 2559 พ.ศ. 2566 ลงวันที่ 17 มีนาคม 2566 ให้มีผลใช้บังคับประกาศต่อไปอีก 2 ปี ตั้งแต่วันที่ 1 เมษายน 2566 (สิ้นสุดอายุการใช้บังคับในวันที่ 31 มีนาคม 2568)] โดยประกาศกระทรวงทรัพยากรธรรมชาติและสิ่งแวดล้อม เรื่อง ขยายระยะเวลาฯ ฉบับปัจจุบันจะสิ้นสุดอายุการใช้บังคับในวันที่ 31 มีนาคม 2568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เพื่อเป็นการคุ้มครองทรัพยากรธรรมชาติและสิ่งแวดล้อม ในบริเวณท้องที่อำเภออ่าวลึก อำเภอเมืองกระบี่ อำเภอเหนือคลอง อำเภอคลองท่อม และอำเภอเกาะลันตา จังหวัดกระบี่ อย่างต่อเนื่องและป้องกันไม่ให้เกิดผลกระทบต่อทรัพยากรธรรมชาติและสิ่งแวดล้อมจากการขยายตัวของชุมชน และอุตสาหกรรมการท่องเที่ยว ประกอบกับประกาศกระทรวงทรัพยากรธรรมชาติและสิ่งแวดล้อม เรื่อง ขยายระยะเวลาฯ ฉบับปัจจุบัน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จะสิ้นสุดอายุการใช้บังคับในวันที่ 31 มีนาคม 2568 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>ทส. จึงได้ยกร่างประกาศกระทรวงทรัพยากรธรรมชาติและสิ่งแวดล้อม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ในท้องที่อำเภออ่าวลึก อำเภอเมืองกระบี่ อำเภอเหนือคลอง อำเภอคลองท่อม และอำเภอเกาะลันตา จังหวัดกระบี่ พ.ศ. .... ซึ่งออกตามความในพระราชบัญญัติส่งเสริมและรักษาคุณภาพสิ่งแวดล้อมแห่งชาติ พ.ศ. 2535 มาตรา 44 และมาตรา 45 ซึ่งบัญญัติให้รัฐมนตรีว่าการกระทรวงทรัพยากรธรรมชาติและสิ่งแวดล้อมโดยความเห็นชอบของคณะกรรมการสิ่งแวดล้อมแห่งชาติเสนอต่อคณะรัฐมนตรีขออนุมัติเข้าดำเนินการเพื่อใช้มาตรการคุ้มครองสิ่งแวดล้อมตามความจำเป็นและเหมาะสม เพื่อควบคุมและแก้ไขปัญหาในพื้นที่นั้นได้ และเพื่อกำหนดให้มีมาตรการแก้ไขและป้องกันปัญหาสิ่งแวดล้อมอย่างมีประสิทธิภาพและเหมาะสมมากขึ้น โดยได้ปรับเปลี่ยน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มาตรการจากประกาศเดิม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ตามตารางเปรียบเทียบมาตรการ ดังนี้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1B247B" w:rsidRPr="001B247B" w:rsidTr="0041661B">
        <w:tc>
          <w:tcPr>
            <w:tcW w:w="4508" w:type="dxa"/>
          </w:tcPr>
          <w:p w:rsidR="001B247B" w:rsidRPr="001B247B" w:rsidRDefault="001B247B" w:rsidP="001B247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มาตรการตามประกาศฯ</w:t>
            </w:r>
          </w:p>
          <w:p w:rsidR="001B247B" w:rsidRPr="001B247B" w:rsidRDefault="001B247B" w:rsidP="001B247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พ.ศ. 2559</w:t>
            </w:r>
          </w:p>
        </w:tc>
        <w:tc>
          <w:tcPr>
            <w:tcW w:w="4985" w:type="dxa"/>
          </w:tcPr>
          <w:p w:rsidR="001B247B" w:rsidRPr="001B247B" w:rsidRDefault="001B247B" w:rsidP="001B247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มาตรการตามร่างประกาศฯ</w:t>
            </w:r>
          </w:p>
          <w:p w:rsidR="001B247B" w:rsidRPr="001B247B" w:rsidRDefault="001B247B" w:rsidP="001B247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พ.ศ. ....</w:t>
            </w:r>
          </w:p>
        </w:tc>
      </w:tr>
      <w:tr w:rsidR="001B247B" w:rsidRPr="001B247B" w:rsidTr="0041661B">
        <w:tc>
          <w:tcPr>
            <w:tcW w:w="4508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กำหนดมาตรการควบคุมการก่อสร้างหรือดัดแปลงอาคารที่มีความลาดชันไม่เกินร้อยละ 20 ความสูงจากระดับน้ำทะเลปานกลางไม่เกิน 40 เมตร และต้องปลูกต้นไม้ยืนต้นและพันธุ์ไม้ท้องถิ่นเพื่อให้เป็นพื้นที่สีเขียวยั่งยืนไม่น้อยกว่าร้อยละ 50 ของพื้นที่ว่าง</w:t>
            </w:r>
          </w:p>
        </w:tc>
        <w:tc>
          <w:tcPr>
            <w:tcW w:w="4985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กำหนดมาตรการควบคุมการก่อสร้าง ดัดแปลงอาคารหรือเปลี่ยนการใช้อาคารที่มีความลาดชัน ไม่เกินร้อยละ 35 ความสูงจากระดับน้ำทะเลปานกลางเกิน 40 เมตร รวมทั้งเพิ่มมาตรการเกี่ยวกับที่ว่างน้ำซึมผ่านได้ไม่น้อยกว่าร้อยละ 50 ของที่ว่างตามกฎหมายว่าด้วยการควบคุมอาคารและต้องปลูกต้นไม้ยืนต้นเพื่อให้เป็นพื้นที่สีเขียวยั่งยืนไม่น้อยกว่าร้อยละ 50 ของพื้นที่ว่างที่น้ำซึมผ่านได้</w:t>
            </w:r>
          </w:p>
        </w:tc>
      </w:tr>
      <w:tr w:rsidR="001B247B" w:rsidRPr="001B247B" w:rsidTr="0041661B">
        <w:tc>
          <w:tcPr>
            <w:tcW w:w="4508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ในพื้นที่เกาะพีพีดอนไม่ได้กำหนดมาตรการควบคุมการก่อสร้างหรือดัดแปลงอาคารสำหรับผู้ที่มีที่ดินน้อย</w:t>
            </w:r>
          </w:p>
        </w:tc>
        <w:tc>
          <w:tcPr>
            <w:tcW w:w="4985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ในพื้นที่เกาะพีพีดอนเพิ่มมาตรการควบคุมก่อสร้าง ดัดแปลง หรือเปลี่ยนการใช้อาคารสำหรับผู้ที่มีที่ดินน้อยกว่า 100 ตารางวา (ที่ไม่ใช่เพื่อการอยู่อาศัย) ให้เป็นไปตามกฎหมายว่าด้วยการควบคุมอาคาร</w:t>
            </w:r>
          </w:p>
        </w:tc>
      </w:tr>
      <w:tr w:rsidR="001B247B" w:rsidRPr="001B247B" w:rsidTr="0041661B">
        <w:tc>
          <w:tcPr>
            <w:tcW w:w="4508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3. การก่อสร้างโครงสร้างที่ใช้ในกิจการโทรคมนาคม กิจการสาธารณูปโภคของรัฐหรือกิจการสาธารณูปโภค ที่ได้รับสัมปทานจากรัฐ ไม่ต้องขอรับความเห็นจากจังหวัดกระบี่เพื่อนำไปประกอบการขออนุญาต</w:t>
            </w:r>
          </w:p>
        </w:tc>
        <w:tc>
          <w:tcPr>
            <w:tcW w:w="4985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การก่อสร้างโครงสร้างที่ใช้ในกิจการโทรคมนาคม กิจการสาธารณูปโภคของรัฐ หรือกิจการสาธารณูปโภคที่ได้รับสัมปทานจากรัฐ ต้องขอรับความเห็นจากจังหวัดกระบี่เพื่อนำไปประกอบการขออนุญาต และดำเนินการตามกฎหมายที่เกี่ยวข้อง</w:t>
            </w:r>
          </w:p>
        </w:tc>
      </w:tr>
      <w:tr w:rsidR="001B247B" w:rsidRPr="001B247B" w:rsidTr="0041661B">
        <w:tc>
          <w:tcPr>
            <w:tcW w:w="4508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กำหนดมาตรการเกี่ยวกับโรงงาน เช่น โรงงานทุกประเภทหรือทุกชนิด เว้นแต่ โรงงานจำพวกที่ 1 ต้องมีระยะห่างจากแนวชายฝั่งทะเลไม่น้อยกว่า 200 เมตร</w:t>
            </w:r>
          </w:p>
        </w:tc>
        <w:tc>
          <w:tcPr>
            <w:tcW w:w="4985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ตัดมาตรการเกี่ยวกับโรงงานออก เนื่องจากมีกฎหมายว่าด้วยการผังเมืองกำหนดไว้แล้ว</w:t>
            </w:r>
          </w:p>
        </w:tc>
      </w:tr>
      <w:tr w:rsidR="001B247B" w:rsidRPr="001B247B" w:rsidTr="0041661B">
        <w:tc>
          <w:tcPr>
            <w:tcW w:w="4508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ในการก่อสร้างโรงงาน ไม่ได้กำหนดให้โรงงานต้องมีเครื่องจักรหรืออุปกรณ์เพื่อควบคุมมลพิษ หรือแก้ไขปัญหาสิ่งแวดล้อมให้เป็นไปตามมาตรฐานที่กฎหมายกำหนด</w:t>
            </w:r>
          </w:p>
        </w:tc>
        <w:tc>
          <w:tcPr>
            <w:tcW w:w="4985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ในการก่อสร้างโรงงาน เพิ่มมาตรการส่งเสริมด้านสิ่งแวดล้อมโดยโรงงานต้องมีเครื่องจักรหรืออุปกรณ์เพื่อควบคุมมลพิษหรือแก้ไขปัญหาสิ่งแวดล้อมให้เป็นไปตามมาตรฐานที่กฎหมายกำหนด</w:t>
            </w:r>
          </w:p>
        </w:tc>
      </w:tr>
      <w:tr w:rsidR="001B247B" w:rsidRPr="001B247B" w:rsidTr="0041661B">
        <w:tc>
          <w:tcPr>
            <w:tcW w:w="4508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การทำเหมืองไม่ต้องเสนอขอรับความเห็นจากจังหวัดกระบี่เพื่อประกอบการขออนุญาต</w:t>
            </w:r>
          </w:p>
        </w:tc>
        <w:tc>
          <w:tcPr>
            <w:tcW w:w="4985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การทำเหมืองต้องเสนอขอรับความเห็นจากจังหวัดกระบี่เพื่อประกอบการขออนุญาต</w:t>
            </w:r>
          </w:p>
        </w:tc>
      </w:tr>
      <w:tr w:rsidR="001B247B" w:rsidRPr="001B247B" w:rsidTr="0041661B">
        <w:tc>
          <w:tcPr>
            <w:tcW w:w="4508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7. ในการก่อสร้างอาคาร โรงแรม อาคารอยู่อาศัยรวม ไม่มีข้อกำหนดท้ายประกาศเกี่ยวกับมาตรการป้องกันและแก้ไขผลกระทบสิ่งแวดล้อมและมาตรการติดตามตรวจสอบคุณภาพสิ่งแวดล้อม</w:t>
            </w:r>
          </w:p>
        </w:tc>
        <w:tc>
          <w:tcPr>
            <w:tcW w:w="4985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เพิ่มมาตรการก่อสร้างอาคาร โรงแรม อาคารอยู่อาศัยรวม อาคารชุดที่มีจำนวนห้องพัก 11 – 49 ห้อง ต้องดำเนินตามข้อกำหนดเกี่ยวกับมาตรการป้องกันและแก้ไขผลกระทบสิ่งแวดล้อมและมาตรการติดตามตรวจสอบคุณภาพสิ่งแวดล้อมตามท้ายประกาศฯ</w:t>
            </w:r>
          </w:p>
        </w:tc>
      </w:tr>
      <w:tr w:rsidR="001B247B" w:rsidRPr="001B247B" w:rsidTr="0041661B">
        <w:tc>
          <w:tcPr>
            <w:tcW w:w="4508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8. โรงแรม อาคารอยู่อาศัยรวม อาคารชุดที่มีจำนวนห้องพัก 30 – 79 ต้องจัดทำรายงานผลกระทบสิ่งแวดล้อมเบื้องต้น (</w:t>
            </w:r>
            <w:r w:rsidRPr="001B247B">
              <w:rPr>
                <w:rFonts w:ascii="TH SarabunPSK" w:eastAsia="Calibri" w:hAnsi="TH SarabunPSK" w:cs="TH SarabunPSK"/>
                <w:sz w:val="32"/>
                <w:szCs w:val="32"/>
              </w:rPr>
              <w:t xml:space="preserve">Initial Environmental Examination </w:t>
            </w: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:</w:t>
            </w:r>
            <w:r w:rsidRPr="001B247B">
              <w:rPr>
                <w:rFonts w:ascii="TH SarabunPSK" w:eastAsia="Calibri" w:hAnsi="TH SarabunPSK" w:cs="TH SarabunPSK"/>
                <w:sz w:val="32"/>
                <w:szCs w:val="32"/>
              </w:rPr>
              <w:t>IEE</w:t>
            </w: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985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โรงแรม อาคารอยู่อาศัยรวม อาคารชุดที่มีจำนวนห้องพัก 50 – 79 ห้อง ต้องจัดทำรายงาน </w:t>
            </w:r>
            <w:r w:rsidRPr="001B247B">
              <w:rPr>
                <w:rFonts w:ascii="TH SarabunPSK" w:eastAsia="Calibri" w:hAnsi="TH SarabunPSK" w:cs="TH SarabunPSK"/>
                <w:sz w:val="32"/>
                <w:szCs w:val="32"/>
              </w:rPr>
              <w:t>IEE</w:t>
            </w:r>
          </w:p>
        </w:tc>
      </w:tr>
    </w:tbl>
    <w:p w:rsidR="001B247B" w:rsidRPr="001B247B" w:rsidRDefault="001B247B" w:rsidP="001B247B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>4. ทส. โดยสำนักงานนโยบายและแผนทรัพยากรธรรมชาติและสิ่งแวดล้อม ได้จัดประชุมรับฟังความคิดเห็นจากทุกภาคส่วนที่เกี่ยวข้องในระดับอำเภอของจังหวัดกระบี่ 5 อำเภอระหว่างวันที่ 23 – 25 ธันวาคม 2562 รวม 3 อำเภอ ได้แก่ อำเภอคลองท่อม อำเภอเกาะลันเตา และอำเภอเหนือคลอง และระหว่างวันที่ 21 – 22 มกราคม 2563 รวม 2 อำเภอ ได้แก่ อำเภอเมืองกระบี่ และอำเภออ่าวลึก ซึ่งมีผู้เข้าร่วมประชุมทั้งสิ้น 577 คน และได้นำข้อคิดเห็นและข้อเสนอแนะมาวิเคราะห์จัดทำร่างประกาศฯ เสนอทุกภาคส่วนที่เกี่ยวข้องในพื้นที่จังหวัดกระบี่ ก่อนนำเสนอต่อคณะอนุกรรมการพิจารณาการจัดการด้านสิ่งแวดล้อมในเขตพื้นที่คุ้มครองสิ่งแวดล้อม และในการประชุมคณะอนุกรรมการฯ ครั้งที่ 1/2566 เมื่อวันที่ 22 กุมภาพันธ์ 2566 ได้ให้ความเห็นชอบในหลักการของร่างประกาศฯ และให้นำเสนอคณะกรรมการสิ่งแวดล้อมแห่งชาติต่อไป พร้อมทั้งจัดทำรายงานการวิเคราะห์ผลกระทบและจัดทำรายงานสรุปผลการรับฟังความคิดเห็นต่อร่างประกาศฯ โดยมีหลักฐานการเปิดเผยผลการรับฟังความคิดเห็นและการวิเคราะห์ผลกระทบที่อาจเกิดขึ้นจากกฎหมายแล้ว</w:t>
      </w:r>
    </w:p>
    <w:p w:rsidR="001B247B" w:rsidRPr="001B247B" w:rsidRDefault="001B247B" w:rsidP="001B247B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5. ในคราวประชุมคณะกรรมการสิ่งแวดล้อมแห่งชาติ ครั้งที่ 3/2566 เมื่อวันที่ 9 สิงหาคม 2566 </w:t>
      </w:r>
      <w:r w:rsidR="0041661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ที่ประชุมได้มีมติเห็นชอบกับร่างประกาศดังกล่าวแล้ว พร้อมทั้ง ทส. ได้ดำเนินการตามมติคณะรัฐมนตรีเมื่อวันที่ </w:t>
      </w:r>
      <w:r w:rsidR="0041661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>22 มีนาคม 2565 (เรื่อง แนวทางปฏิบัติเกี่ยวกับกรณีการตราร่างกฎหมายและร่างอนุบัญญัติที่ต้องจัดให้มีแผนที่ท้าย) โดยกรมการปกครองได้ตรวจสอบแผนที่ท้ายประกาศฯ แล้วพบว่า แนวเขตการปกครองที่ปรากฏในแผนที่ท้ายประกาศดังกล่าวสอดคล้องกับคำบรรยายในประกาศกระทรวงมหาดไทย เรื่อง การกำหนดเขตตำบลในท้องที่ที่เกี่ยวข้อง</w:t>
      </w:r>
    </w:p>
    <w:p w:rsidR="001B247B" w:rsidRPr="001B247B" w:rsidRDefault="001B247B" w:rsidP="001B247B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ในท้องที่อำเภออ่าวลึก อำเภอเมืองกระบี่ อำเภอเหนือคลอง อำเภอคลองท่อม  และอำเภอเกาะลันตา จังหวัดกระบี่ พ.ศ. .... มีสาระสำคัญสรุปได้ดังนี้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1. กำหนดให้พื้นที่ที่ได้มีการกำหนดเขตอนุรักษ์และเขตควบคุมอาคารของจังหวัดกระบี่เป็นเขตพื้นที่ที่ให้ใช้มาตรการคุ้มครองสิ่งแวดล้อม ได้แก่ พื้นที่ภายในแนวเขตตามพระราชกฤษฎีกากำหนดบริเวณที่ดินสุสานหอย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lastRenderedPageBreak/>
        <w:t>เจ็ดสิบห้าล้านปี หาดนพรัตน์ธารา หมู่เกาะพีพี  และเกาะใกล้เคียงในท้องที่ตำบลหนองทะเล ตำบลอ่าวนาง ตำบลไสไทย และตำบลปากน้ำ อำเภอเมืองกระบี่ จังหวัดกระบี่ ให้เป็นเขตอุทยานแห่งชาติ พ.ศ. 2526 พื้นที่ภายในแนวเขตตามพระราชกฤษฎีกาขยายเขตอุทยานแห่งชาติสุสานหอยเจ็ดสิบห้าล้านปี หาดนพรัตน์ธารา หมู่เกาะพีพี  และเกาะใกล้เคียง ในท้องที่ตำบลไสไทย อำเภอเมืองกระบี่ จังหวัดกระบี่ พ.ศ. 2539 พื้นที่ภายในแนวเขตตามพระราชกฤษฎีกาให้ใช้พระราชบัญญัติควบคุมอาคาร พ.ศ. 2522 บังคับในท้องที่บางแห่งในจังหวัดระนอง จังหวัดพังงา จังหวัดกระบี่ จังหวัดตรัง และจังหวัดสตูล พ.ศ. 2534 เฉพาะท้องที่ในจังหวัดกระบี่  และพื้นที่ภายในแนวเขตทะเลชายฝั่งตามกฎกระทรวงกำหนดเขตทะเลชายฝั่งในบริเวณจังหวัดกระบี่ พ.ศ. 2565 ที่ออกตามพระราชกำหนดการประมง พ.ศ. 2558 และที่แก้ไขเพิ่มเติม</w:t>
      </w:r>
    </w:p>
    <w:p w:rsidR="001B247B" w:rsidRPr="001B247B" w:rsidRDefault="001B247B" w:rsidP="0041661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กำหนดเขตพื้นที่ที่ให้ใช้มาตรการคุ้มครองสิ่งแวดล้อม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โดยได้แบ่งพื้นที่ออกเป็น 4 บริเวณ ดังนี้</w:t>
      </w:r>
    </w:p>
    <w:p w:rsidR="001B247B" w:rsidRPr="001B247B" w:rsidRDefault="001B247B" w:rsidP="0041661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</w:rPr>
        <w:tab/>
      </w:r>
      <w:r w:rsidRPr="001B247B">
        <w:rPr>
          <w:rFonts w:ascii="TH SarabunPSK" w:eastAsia="Calibri" w:hAnsi="TH SarabunPSK" w:cs="TH SarabunPSK"/>
          <w:sz w:val="32"/>
          <w:szCs w:val="32"/>
        </w:rPr>
        <w:tab/>
      </w:r>
      <w:r w:rsidRPr="001B247B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B247B">
        <w:rPr>
          <w:rFonts w:ascii="TH SarabunPSK" w:eastAsia="Calibri" w:hAnsi="TH SarabunPSK" w:cs="TH SarabunPSK"/>
          <w:sz w:val="32"/>
          <w:szCs w:val="32"/>
        </w:rPr>
        <w:t>1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บริเวณที่ 1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 เขตอนุรักษ์และฟื้นฟูทรัพยากรป่าชายเลน ซึ่งไม่รวมป่าชายเลนในพื้นที่ที่มีเอกสิทธิ์</w:t>
      </w:r>
    </w:p>
    <w:p w:rsidR="001B247B" w:rsidRPr="001B247B" w:rsidRDefault="001B247B" w:rsidP="0041661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2.2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บริเวณที่ 2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 เขตน่านน้ำทะเล ตามข้อ 3 (1) (2) และ (4) ยกเว้น พื้นที่บริเวณที่ 1</w:t>
      </w:r>
    </w:p>
    <w:p w:rsidR="001B247B" w:rsidRPr="001B247B" w:rsidRDefault="001B247B" w:rsidP="0041661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2.3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บริเวณที่ 3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 พื้นที่เกาะต่าง ๆ ยกเว้น พื้นที่บริเวณที่ 1</w:t>
      </w:r>
    </w:p>
    <w:p w:rsidR="001B247B" w:rsidRPr="001B247B" w:rsidRDefault="001B247B" w:rsidP="0041661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2.4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บริเวณที่ 4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 พื้นที่นอกจากบริเวณที่ 1 ถึงบริเวณที่ 3 ยกเว้น พื้นที่ในเขตเทศบาลเมืองกระบี่</w:t>
      </w:r>
    </w:p>
    <w:p w:rsidR="001B247B" w:rsidRPr="001B247B" w:rsidRDefault="001B247B" w:rsidP="0041661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กำหนดการก่อสร้าง ดัดแปลงอาคาร หรือเปลี่ยนการใช้อาคาร 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ในเขตพื้นที่ตามข้อ 2. ต้องเป็นไปตามหลักเกณฑ์ ดังนี้ 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3.1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พื้นที่ต้องมีความลาดชันตามปกติตามธรรมชาติไม่เกินร้อยละ 35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3.2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พื้นที่ที่มีความสูงจากระดับน้ำทะเลปานกลางเกิน 40 เมตร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 ให้ทำได้เฉพาะอาคารที่มีความสูงไม่เกิน 6 เมตร สำหรับอาคารทรงจั่วให้มีความสูงได้ไม่เกิน 9 เมตร โดยมีความสูงจากพื้นดินถึงยอดผนังของชั้นสูงสุดต้องไม่เกิน 6 เมตร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3.3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พื้นที่ที่มีความลาดชันเกินกว่าร้อยละ 20 ถึงร้อยละ 35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 ให้ทำได้เฉพาะอาคารที่มีความสูงไม่เกิน 6 เมตร และให้ปรับระดับตามแนวนอนต่อแนวดิ่งได้ในอัตราส่วนไม่เกิน 2 : </w:t>
      </w:r>
      <w:r w:rsidRPr="001B247B">
        <w:rPr>
          <w:rFonts w:ascii="TH SarabunPSK" w:eastAsia="Calibri" w:hAnsi="TH SarabunPSK" w:cs="TH SarabunPSK"/>
          <w:sz w:val="32"/>
          <w:szCs w:val="32"/>
        </w:rPr>
        <w:t>1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 ส่วน และห้ามปรับระดับโดยการขุดดินหรือถมดิน ลึกหรือสูงเกิน 1 เมตร และมิให้เคลื่อนย้ายหรือทำลายหินดานทั้งที่อยู่ใต้พื้นดิน ระดับพื้นดิน หรือโผล่เหนือพื้นดิน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3.4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พื้นที่ว่างตามกฎหมายว่าด้วยการควบคุมอาคารหรือกฎหมายว่าด้วยการผังเมืองกำหนด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 จะต้องมีที่ว่างน้ำซึมผ่านได้ ไม่น้อยกว่าร้อยละ 50 และมีพื้นที่สีเขียวยั่งยืนไม่น้อยกว่าร้อยละ 50 ของพื้นที่น้ำซึมผ่านได้ โดยมีไม้ยืนต้นที่เป็นไม้ท้องถิ่นเป็นองค์ประกอบหลัก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3.5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พื้นที่เกาะพีพีดอน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 ให้เป็นไปตามหลักเกณฑ์ดังนี้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3.5.1 พื้นที่เกาะพีพีดอนในระยะต่อจากพื้นที่ตามกฎกระทรวง กำหนดบริเวณห้ามก่อสร้าง ดัดแปลง หรือเปลี่ยนการใช้อาคารบางชนิด หรือบางประเภท ในพื้นที่บางส่วนในท้องที่อำเภอเกาะลันตา อำเภอคลองท่อม อำเภอเมืองกระบี่ อำเภอเหนือคลอง และอำเภออ่าวลึก จังหวัดกระบี่ (ฉบับที่ 2) พ.ศ. 2550 เข้าไปในแผ่นดินทั้งหมด ที่ไม่ใช่พื้นที่ตามข้อ 3.5.2 และ 3.5.3 ให้ทำได้เฉพาะอาคารอยู่อาศัยที่มีความสูงไม่เกิน 9 เมตร และมีพื้นที่ว่างไม่น้อยกว่าร้อยละ 60 ของที่ดินแปลงที่ขออนุญาต โดยพื้นที่ว่างดังกล่าวต้องเป็นที่ว่างที่น้ำซึมผ่านได้ไม่น้อยกว่าร้อยละ 50 และต้องปลูกต้นไม้ที่เป็นไม้ยืนต้น เพื่อให้เป็นพื้นที่สีเขียวยั่งยืนไม่น้อยกว่าร้อยละ 50 ของพื้นที่ว่างที่น้ำซึมผ่านได้นั้น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3.5.2 พื้นที่ที่มีความลาดชันตั้งแต่ร้อยละ 15 ถึงร้อยละ 35 ให้ทำได้เฉพาะอาคารที่มีความสูงไม่เกิน 8 เมตร ขนาดที่ดินแปลงที่ขออนุญาตต้องมีเนื้อที่ไม่น้อยกว่า 100 ตารางวา มีพื้นที่อาคารคลุมดินแต่ละหลังไม่เกิน 90 ตารางเมตร และมีพื้นที่ว่างไม่น้อยกว่าร้อยละ 70 ของที่ดินแปลงที่ขออนุญาต โดยพื้นที่ว่างดังกล่าวต้องเป็นที่ว่างที่น้ำซึมผ่านได้ไม่น้อยกว่าร้อยละ 50 และต้องปลูกต้นไม้ที่เป็นไม้ยืนต้น เพื่อให้เป็นพื้นที่สีเขียวยั่งยืนไม่น้อยกว่าร้อยละ </w:t>
      </w:r>
      <w:r w:rsidR="0041661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>50 ของพื้นที่ว่างที่น้ำซึมผ่านได้นั้น</w:t>
      </w:r>
    </w:p>
    <w:p w:rsidR="001B247B" w:rsidRPr="001B247B" w:rsidRDefault="001B247B" w:rsidP="0041661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3.5.3 ที่ดินที่มีพื้นที่น้อยกว่า 100 ตารางวา ให้ทำได้เฉพาะอาคารอยู่อาศัยไม่อยู่ภายใต้ข้อกำหนด (5) จะต้องมีที่ว่างน้ำซึมผ่านได้ไม่น้อยกว่าร้อยละ 50 ของพื้นที่ว่างตามที่กำหนดไว้ในกฎหมายว่าด้วยการควบคุมอาคาร</w:t>
      </w:r>
    </w:p>
    <w:p w:rsidR="001B247B" w:rsidRPr="001B247B" w:rsidRDefault="001B247B" w:rsidP="0041661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3.5.4 พื้นที่ที่มีความลาดชันเกินกว่าร้อยละ 35 ห้ามปรับสภาพพื้นที่ห้ามก่อสร้างหรือดัดแปลงอาคารใด ๆ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</w:rPr>
        <w:tab/>
      </w:r>
      <w:r w:rsidRPr="001B247B">
        <w:rPr>
          <w:rFonts w:ascii="TH SarabunPSK" w:eastAsia="Calibri" w:hAnsi="TH SarabunPSK" w:cs="TH SarabunPSK"/>
          <w:sz w:val="32"/>
          <w:szCs w:val="32"/>
        </w:rPr>
        <w:tab/>
      </w:r>
      <w:r w:rsidRPr="001B247B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B247B">
        <w:rPr>
          <w:rFonts w:ascii="TH SarabunPSK" w:eastAsia="Calibri" w:hAnsi="TH SarabunPSK" w:cs="TH SarabunPSK"/>
          <w:sz w:val="32"/>
          <w:szCs w:val="32"/>
        </w:rPr>
        <w:t>6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การวัดความสูงของอาคาร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>ให้เป็นไปตามกรณีพื้นที่ราบที่ไม่มีการปรับระดับพื้นดินหรือมีการปรับระดับพื้นดินต่ำกว่าถนนสาธารณะในบริเวณที่ก่อสร้าง ให้วัดจากระดับพื้นดินที่ก่อสร้าง กรณีที่มีการปรับระดับพื้นดินเท่ากับหรือสูงกว่าถนนสาธารณะ ให้วัดจากระดับถนนสาธารณะ กรณีที่มีห้องใต้ดินซึ่งค่าระดับเป็นลบ ให้วัดจากระดับพื้นดินที่ก่อสร้างหรือระดับถนนสาธารณะแล้วแต่กรณี และกรณีที่พื้นดินเป็นเชิงลาดหรือมีการปรับระดับพื้นดินบนพื้นที่เชิงลาด ให้วัดจากระดับพื้นดินที่ก่อสร้าง ณ จุดที่ต่ำที่สุดของพื้นที่ใช้สอยของอาคารหลังนั้น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3.7 โครงสร้างที่ใช้ในกิจการโทรคมนาคม กิจการสาธารณูปโภคของรัฐ หรือกิจการสาธารณูปโภคที่ได้รับสัมปทานจากรัฐ ต้องได้รับความเห็นจากจังหวัดกระบี่ เพื่อนำไปประกอบการขออนุญาต และดำเนินการตามกฎหมายที่เกี่ยวข้อง</w:t>
      </w:r>
    </w:p>
    <w:p w:rsidR="001B247B" w:rsidRPr="001B247B" w:rsidRDefault="001B247B" w:rsidP="001B247B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4. กำหนดให้พื้นที่บริเวณที่ 1 บริเวณที่ 2 บริเวณที่ 3 และบริเวณที่ 4 ห้ามกระทำการหรือกิจกรรมใด ๆ ที่มีผลกระทบต่อสิ่งแวดล้อม เช่น การทำประมงพื้นบ้านตามกฎหมายว่าด้วยการประมง และการทำให้เกิดมลพิษ ขยะมูลฝอย สารแขวนลอย ที่มีผลทำให้คุณภาพน้ำทะเล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>เสื่อมโทรม การจัดสรรที่ดินตามกฎหมายว่าด้วยการจัดสรรที่ดิน เป็นต้น</w:t>
      </w:r>
    </w:p>
    <w:p w:rsidR="001B247B" w:rsidRPr="001B247B" w:rsidRDefault="001B247B" w:rsidP="0041661B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5.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กำหนดให้ห้ามก่อสร้าง ดัดแปลง หรือเปลี่ยนการใช้อาคารใด ๆ ในเขตพื้นที่ตามข้อ 2. เป็นอาคาร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หรือประกอบกิจการ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โรงเรือนหรืออาคารที่ใช้เลี้ยงสัตว์เพื่อการค้าหรือเพื่อการท่องเที่ยวที่เป็นแหล่งกำเนิดมลพิษ และอาคารนกแอ่นกินรัง เว้นแต่บริเวณพื้นที่ที่จังหวัดกระบี่กำหนดให้ดำเนินการได้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รวมถึงโรงงานทุกประเภท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>หรือทุกชนิดตามกฎหมายว่าด้วยโรงงาน ต้องมีเครื่องจักรหรืออุปกรณ์เพื่อควบคุมมลพิษ หรือแก้ไขปัญหาสิ่งแวดล้อมให้เป็นไปตามมาตรฐานที่กฎหมายกำหนด</w:t>
      </w:r>
    </w:p>
    <w:p w:rsidR="001B247B" w:rsidRPr="001B247B" w:rsidRDefault="001B247B" w:rsidP="0041661B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6. กำหนดให้การก่อสร้างอาคารหรือสิ่งปลูกสร้างใด ๆ โดยรอบเขตโบราณสถานตามกฎหมายว่าด้วยโบราณสถาน โบราณวัตถุ ศิลปวัตถุ และพิพิธภัณฑสถานแห่งชาติ ในระยะ 100เมตร ต้องมีความสูงไม่เกิน </w:t>
      </w:r>
      <w:r w:rsidR="0041661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>6 เมตร</w:t>
      </w:r>
    </w:p>
    <w:p w:rsidR="001B247B" w:rsidRPr="001B247B" w:rsidRDefault="001B247B" w:rsidP="001B247B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7. กำหนดให้การก่อสร้าง ดัดแปลงอาคาร หรือเปลี่ยนการใช้อาคารเป็นโรงแรมตามกฎหมายว่าด้วยโรงแรม อาคารอยู่อาศัยรวมตามกฎหมายว่าด้วยการควบคุมอาคาร อาคารชุดตามกฎหมายว่าด้วยอาคารชุด หรือหอพักตามกฎหมายว่าด้วยหอพัก ต้องติดตั้งหรือจัดให้มีบ่อดักไขมันและระบบบำบัดน้ำเสีย โดยต้องบำบัดน้ำเสียให้มีคุณภาพน้ำทิ้งตามมาตรฐานที่กฎหมายกำหนดก่อนปล่อยลงสู่ท่อหรือทางน้ำสาธารณะ และการก่อสร้างหรือดัดแปลงอาคารที่มีลักษณะเป็นการขยายขนาดพื้นที่อาคารหรือเพิ่มจำนวนห้องพัก หรือเปลี่ยนการใช้อาคารเป็นโรงแรมตามกฎหมายว่าด้วยโรงแรมต้องดำเนินการตามข้อกำหนดเกี่ยวกับมาตรการติดตามตรวจสอบคุณภาพสิ่งแวดล้อมท้ายประกาศนี้</w:t>
      </w:r>
    </w:p>
    <w:p w:rsidR="001B247B" w:rsidRPr="001B247B" w:rsidRDefault="001B247B" w:rsidP="001B247B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8. กำหนดให้ในขั้นขออนุมัติหรือขออนุญาตโครงการ ก่อนการดำเนินโครงการ หรือประกอบกิจการ รวมทั้งขั้นตอนการขยายขนาดของโครงการหรือกิจการ ให้จัดทำและเสนอรายงานผลกระทบสิ่งแวดล้อมเบื้องต้นหรือรายงานการประเมินผลกระทบสิ่งแวดล้อมแล้วแต่กรณี ต่อสำนักงานนโยบายและแผนทรัพยากรธรรมชาติและสิ่งแวดล้อมตามหลักเกณฑ์ วิธีการ และระเบียบปฏิบัติที่กำหนดไว้ตามกฎหมายว่าด้วยการส่งเสริมและรักษาคุณภาพสิ่งแวดล้อมแห่งชาติ</w:t>
      </w:r>
    </w:p>
    <w:p w:rsidR="001B247B" w:rsidRPr="001B247B" w:rsidRDefault="001B247B" w:rsidP="001B247B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</w:rPr>
        <w:tab/>
        <w:t>9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>. กำหนดให้สำนักงานทรัพยากรธรรมชาติและสิ่งแวดล้อมกระบี่ ทำหน้าที่ดูแล ติดตามตรวจสอบ ประสาน และให้คำแนะนำเกี่ยวกับการบังคับใช้มาตรการคุ้มครองสิ่งแวดล้อมให้เป็นไปตามประกาศนี้ รวมทั้งจัดทำรายงานผลการดำเนินงานเสนอคณะกรรมการสิ่งแวดล้อมแห่งชาติอย่างน้อยปีละหนึ่งครั้ง ตลอดจนประสานงานกับส่วนราชการที่เกี่ยวข้อง องค์การบริหารส่วนจังหวัด องค์กรปกครองส่วนท้องถิ่น สถาบันการศึกษา และภาคประชาชนที่อยู่ในพื้นที่ เพื่อจัดทำแผนฟื้นฟูทรัพยากรธรรมชาติและสิ่งแวดล้อม และนำไปบรรจุในแผนปฏิบัติการเพื่อการจัดการคุณภาพสิ่งแวดล้อมในระดับจังหวัด หรือแผนงานและงบประมาณของส่วนราชการที่เกี่ยวข้องต่อไป</w:t>
      </w:r>
    </w:p>
    <w:p w:rsidR="001B247B" w:rsidRPr="001B247B" w:rsidRDefault="001B247B" w:rsidP="001B247B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10. กำหนดให้พื้นที่ที่ให้ใช้มาตรการคุ้มครองสิ่งแวดล้อม หากมีกฎหมายใดกำหนดมาตรการคุ้มครองสิ่งแวดล้อมเรื่องใดไว้โดยเฉพาะและเป็นมาตรการที่ไม่ต่ำกว่ามาตรการคุ้มครองสิ่งแวดล้อม หรือมีมาตรการที่ดีกว่าในการคุ้มครองสิ่งแวดล้อมที่กำหนดไว้ในประกาศนี้ ให้เป็นไปตามมาตรการคุ้มครองสิ่งแวดล้อมที่กำหนดไว้ในกฎหมายนั้น</w:t>
      </w:r>
    </w:p>
    <w:p w:rsidR="001B247B" w:rsidRPr="001B247B" w:rsidRDefault="001B247B" w:rsidP="001B247B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>11. กำหนดให้การกระทำ กิจกรรม หรือกิจการใดที่ต้องห้ามตามประกาศนี้ ถ้าได้รับอนุญาตอยู่ก่อนวันที่ประกาศนี้ใช้บังคับ ให้ดำเนินการต่อไปได้จนกว่าจะสิ้นกำหนดระยะเวลาที่ได้รับอนุญาต หรือต่ออายุใบอนุญาตนั้น ทั้งนี้ ให้อนุญาตได้เฉพาะพื้นที่เดิมที่ได้รับอนุญาตไว้เท่านั้น และต้องดำเนินการให้เป็นไปตามมาตรการคุ้มครองสิ่งแวดล้อมตามที่ประกาศนี้กำหนด</w:t>
      </w:r>
    </w:p>
    <w:p w:rsidR="001B247B" w:rsidRPr="001B247B" w:rsidRDefault="001B247B" w:rsidP="001B247B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12. กำหนดให้ร่างประกาศนี้มีผลใช้บังคับตั้งแต่วันถัดจากวันประกาศในราชกิจจานุเบกษา เป็นต้นไป และมีระยะเวลาบังคับใช้ 5 ปี นับแต่วันที่ร่างประกาศนี้มีผลใช้บังคับ</w:t>
      </w:r>
    </w:p>
    <w:p w:rsidR="001B247B" w:rsidRDefault="001B247B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30DDD" w:rsidRPr="00930DDD" w:rsidRDefault="00335676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="00FB01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30DDD"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ร่างพระราชบัญญัติว่าด้วยการออกเสียงประชามติ (ฉบับที่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..</w:t>
      </w:r>
      <w:r w:rsidR="00930DDD"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พ.ศ. 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....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  <w:t>คณะรัฐมนตรีมีมติอนุมัติและรับทราบ ตามที่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รองนายกรัฐมนตรี (นายภูมิธรรม เวชยชัย) ในฐานะประธานกรรมการเพื่อพิจารณาศึกษาแนวทางในการทำประชามติเพื่อแก้ไขปัญหาความเห็นที่แตกต่างในเรื่องรัฐธรรมนูญแห่งราชอาณาจักรไทย พุทธศักราช 2560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เสนอ ดังนี้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อนุมัติหลักการร่างพระราชบัญญัติว่าด้วยการออกเสียงประชามติ (ฉบับที่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..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) พ.ศ.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และให้ส่งสำนักงานคณะกรรมการกฤษฎีกาตรวจพิจารณาต่อไป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40A2D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 </w:t>
      </w:r>
      <w:r w:rsidRPr="00D40A2D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ab/>
      </w:r>
      <w:r w:rsidRPr="00D40A2D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  <w:t xml:space="preserve">ร่างพระราชบัญญัติว่าด้วยการออกเสียงประชามติ (ฉบับที่) พ.ศ. </w:t>
      </w:r>
      <w:r w:rsidRPr="00D40A2D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.... </w:t>
      </w:r>
      <w:r w:rsidRPr="00D40A2D">
        <w:rPr>
          <w:rFonts w:ascii="TH SarabunPSK" w:eastAsia="Calibri" w:hAnsi="TH SarabunPSK" w:cs="TH SarabunPSK"/>
          <w:spacing w:val="-6"/>
          <w:sz w:val="32"/>
          <w:szCs w:val="32"/>
          <w:cs/>
        </w:rPr>
        <w:t>ที่รองนายกรัฐมนตรี (นายภูมิธรรม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เวชยชัย) ในฐานะประธานกรรมการเพื่อพิจารณาศึกษาแนวทางในการทำประชามติเพื่อแก้ไขปัญหาความเห็นที่แตกต่างในเรื่องรัฐธรรมนูญแห่งราชอาณาจักรไทย พุทธศักราช 2560 เสนอ เป็นการดำเนินการตามมติคณะรัฐมนตรีเมื่อวันที่ 23 เมษายน 256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ซึ่งมอบหมายให้สำนักงานปลัดสำนักนายกรัฐมนตรี ในฐานะฝ่ายเลขานุการของคณะกรรมการเพื่อพิจารณาศึกษาแนวทางในการทำประชามติเพื่อแก้ไขปัญหาความเห็นที่แตกต่าง ในเรื่องรัฐธรรมนูญแห่งราชอาณาจักรไทย พุทธศักราช 2560 ร่วมกับสำนักงานคณะกรรมการกฤษฎีกา และสำนักงานคณะกรรมการการเลือกตั้งยกร่างพระราชบัญญัติว่าด้วยการออกเสียงประชามติ (ฉบับที่ ..) พ.ศ.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แล้วเสนอต่อคณะรัฐมนตรีต่อไป โดย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ร่างพระราชบัญญัติดังกล่าว มีสาระสำคัญเป็นการแก้ไขเพิ่มเติมพระราชบัญญัติว่าด้วยการออกเสียงประชามติ พ.ศ. 2564 ในประเด็นต่าง ๆ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อาทิ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การกำหนดวันออกเสียงประชามติ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โดยอาจกำหนดให้มีการออกเสียงประชามติพร้อมกับกำหนดวันเลือกตั้งสมาชิกสภาผู้แทนราษฎร หรือวันเลือกตั้งสมาชิกสภาท้องถิ่น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หรือผู้บริหารท้องถิ่นได้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การกำหนดคะแนนเสียงในการทำประชามติ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ให้ถือเสียงข้างมากของผู้มาออกเสียงประชามติ โดยคะแนนเสียงข้างมากต้องมีจำนวนเสียงเกินกึ่งหนึ่งของผู้มาออกเสียงประชามติและต้องสูงกว่าคะแนนเสียงไม่แสดงความคิดเห็นในเรื่องที่จัดทำประชามตินั้น โดยตัดเงื่อนไขที่กำหนดให้ต้องมีผู้มาใช้สิทธิเกินกึ่งหนึ่งของผู้มีสิทธิออกเสียงประชามติออก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กำหนดวิธีการออกเสียงประชามติ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โดยให้สามารถกระทำโดยการออกเสียงทางไปรษณีย์ การออกเสียงโดยเครื่องลงคะแนนเสียงอิเล็กทรอนิกส์ ทางระบบเทคโนโลยีสารสนเทศ หรือโดยวิธีอื่นได้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กำหนดหน้าที่ของคณะกรรมการการเลือกตั้งในการให้มีการแสดงความคิดเห็น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โดยเมื่อได้ประกาศกำหนดวันออกเสียงประชามติแล้ว ให้คณะกรรมการการเลือกตั้งจัดให้มีการแสดงความคิดเห็นโดยอิสระ และเท่าเทียมกันทั้งผู้ที่เห็นชอบและไม่เห็นชอบในเรื่องที่จัดทำประชามติ โดยการแก้ไขเพิ่มเติมในเรื่องดังกล่าวจะทำให้ประชาชนเกิดความสะดวกและประหยัดค่าใช้จ่ายในการเดินทาง เนื่องจากไม่ต้องเดินทางไปใช้สิทธิหลายครั้ง และสามารถประหยัดงบประมาณแผ่นดินได้มากขึ้น นอกจากนี้ การกำหนดให้มีการแสดงความคิดเห็นโดยอิสระและเท่าเทียมกันทั้งผู้ที่เห็นชอบและไม่เห็นชอบในเรื่องที่จัดทำประชามติ เป็นหลักการที่สำคัญของระบอบประชาธิปไตย ซึ่งจะทำให้ประชาชนสามารถแสดงความคิดเห็นได้อย่างเสรี และกระตุ้นให้เกิดกระบวนการคิดไตร่ตรองก่อนออกเสียงประชามติ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สำนักงานปลัดสำนักนายกรัฐมนตรีได้จัดให้มีการรับฟังความคิดเห็นเกี่ยวกับร่างพระราชบัญญัติในเรื่องนี้ และได้จัดทำสรุปผลการรับฟังความคิดเห็นและรายงานการวิเคราะห์ ผลกระทบที่อาจเกิดขึ้นจากกฎหมาย ตามมาตรา 77 ของรัฐธรรมนูญแห่งราชอาณาจักรไทย และพระราชบัญญัติหลักเกณฑ์การจัดทำร่างกฎหมายและการประเมินผลสัมฤทธิ์ของกฎหมาย พ.ศ. 2562 แล้ว นอกจากนี้ สำนักงานคณะกรรมการการเลือกตั้งได้จัดทำแผนในการจัดทำกฎหมายลำดับรอง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จำนวน 1 ฉบับ</w:t>
      </w:r>
    </w:p>
    <w:p w:rsidR="001B247B" w:rsidRDefault="001B247B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E0F44" w:rsidRPr="00EE0F44" w:rsidRDefault="00335676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FB01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EE0F44" w:rsidRPr="00EE0F4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ข้อเสนอร่างพระราชบัญญัติงบประมาณรายจ่ายประจำปีงบประมาณ พ.ศ. 2568</w:t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0F44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E0F44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คณะรัฐมนตรีมีมติรับทราบและเห็นชอบตามที่สำนักงบประมาณเสนอ ดังนี้</w:t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1. รับทราบผลการรับฟังความคิดเห็นร่างพระราชบัญญัติงบประมาณรายจ่ายประจำปีงบประมาณ พ.ศ. 2568</w:t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2. เห็นชอบข้อเสนอร่างพระราชบัญญัติงบประมาณรายจ่ายประจำปีงบประมาณ พ.ศ. 2568 เพื่อสำนักงบประมาณจะได้ดำเนินการจัดพิมพ์ร่างพระราชบัญญัติงบประมาณรายจ่ายประจำปีงบประมาณ พ.ศ. 2568 และเอกสารประกอบงบประมาณ เพื่อนำเสนอคณะรัฐมนตรีพิจารณาให้ความเห็นชอบในวันที่ 11 มิถุนายน 2567 และนำเสนอต่อสภาผู้แทนราษฎรต่อไป</w:t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ตามมติคณะรัฐมนตรีเมื่อวันที่ 7 พฤษภาคม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ให้ความเห็นชอบการปรับปรุงรายละเอียดงบประมาณรายจ่ายประจำปีงบประมาณ พ.ศ.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และการปรับปรุงปฏิทินงบประมาณรายจ่ายประจำปีงบประมาณ พ.ศ.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และมอบให้สำนักงบประมาณไปดำเนินการรับฟังความคิดเห็นตามบทบัญญัติรัฐธรรมนูญแห่งราชอาณาจักรไทย พุทธศักราช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2560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มาตรา 77 วรรคสอง และยกเว้นการปฏิบัติตามมติคณะรัฐมนตรีเมื่อวันที่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การดำเนินการเพื่อรองรับและขับเคลื่อนการปฏิบัติตามพระราชบัญญัติหลักเกณฑ์การจัดทำร่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งกฎหมายและการประเมินผลสัมฤทธิ์ของกฎหมาย พ.ศ.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ในส่วนของคำแนะนำของคณะกรรมการพัฒนากฎหมาย เรื่อง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การรับฟังความคิดเห็นของผู้เกี่ยวข้องประกอบการจัดทำร่างกฎหมาย โดยให้มีการรับฟังความคิดเห็นการจัดทำงบประมาณรายจ่ายประจำปีงบประมาณ พ.ศ.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เป็นระยะเวลา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วัน ระหว่างวันที่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 xml:space="preserve"> 8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กำหนดให้คณะรัฐมนตรีรับทราบผลการรับฟังความคิดเห็นและพิจารณาให้ความเห็นชอบข้อเสนอร่างพระราชบัญญัติงบประมาณรายจ่ายประจำปีงบประมาณ พ.ศ. 2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568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ในวันที่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28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นั้น</w:t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  <w:t>เพื่อดำเนินการตามนัยมติคณะรัฐมนตรีดังกล่าว สำนักงบประมาณ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ขอเสนอ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ผลการรับฟังความคิดเห็นร่างพระราชบัญญัติงบประมาณรายจ่ายประจำปีงบประมาณ พ.ศ. 2568</w:t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สำนักงบประมาณได้ดำเนินการรับฟังความคิดเห็นร่างพระราชบัญญัติงบประมาณรายจ่ายประจำปีงบประมาณ พ.ศ.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ตามมาตรา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77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วรรคสอง ของรัฐธรรมนูญแห่งราชอาณาจักรไทย พุทธศักราช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2560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โดยวิธีการรับฟังความคิดเห็นตามมาตรา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ของพระราชบัญญัติหลักเกณฑ์การจัดทำร่างกฎหมายและการประเมินผลสัมฤทธิ์ของกฎหมาย พ.ศ.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 xml:space="preserve">2562 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>ผ่านเว็บไ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ซต์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สำนักงบประมาณ ระหว่างวันที่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 xml:space="preserve">8 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สำนักงบประมาณได้นำผลการรับฟังความคิดเห็นไปประกอบการวิเคราะห์ผลกระทบและการจัดทำร่างพระราชบัญญัติงบประมาณรายจ่ายประจำปีงบประมาณ พ.ศ.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2568 แ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>ละได้จัดทำราย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>านสรุปผลการรับฟังความคิดเห็นการจัดทำร่างพระราชบัญญัติงบประม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าณรายจ่าย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>ประจำปีงบประมาณ พ.ศ. 2568</w:t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 ข้อเสนอร่างพระราชบัญญัติงบประมาณรายจ่ายประจำปีงบประมาณ พ.ศ. 2568</w:t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0F4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>สำนักงบประมาณได้จัดทำร่างพระราชบัญญัติงบประมาณรายจ่ายประจำปีงบประมาณ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โดยได้ส่งให้สำนักงานคณะกรรมการกฤษฎีกาตรวจพิจารณาแล้ว และนำมาปรับปรุงแก้ไขให้มีความถูกต้องและเหมาะสมยิ่งขึ้นตามแบบการร่างกฎหมาย ตามความเห็นของสำนักงานคณะกรรมการกฤษฎีกาแล้ว (หนังสือสำนักงานคณะกรรมการกฤษฎีกา ด่วนที่สุด ที่ นร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 xml:space="preserve">0903/111 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>ลงวันที่ 16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พฤษภาคม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การจัดทำร่างพระราชบัญญัติงบประมาณรายจ่ายประจำปีงบประมาณ พ.ศ.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 xml:space="preserve">2568 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มีโครงสร้างแตกต่างจากพระราชบัญญัติงบประมาณรายจ่ายประจำปีงบประมาณ พ.ศ. 2567 โดยยกเลิกหมวดกฎหมาย จำนวน 1 หมวด ได้แก่ หมวด 8 งบประมาณรายจ่ายเพื่อชดใช้เงินคงคลังเนื่องจากไม่มีการตั้งงบประมาณรายจ่ายในปีงบประมาณ พ.ศ.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การปรับปรุงแก้ไขร่างพระราชบัญญัติตามความเห็นของสำนักงานคณะกรรมการกฤษฎีกาดังกล่าว ไม่มีผลทำให้รายละเอียดงบประมาณรายจ่ายประจำปีงบประมาณ พ.ศ.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เปลี่ยนแปลงไปจากมติคณะรัฐมนตรีเมื่อวันที่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2567 </w:t>
      </w:r>
    </w:p>
    <w:p w:rsidR="00930DDD" w:rsidRDefault="00930DDD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452310" w:rsidRPr="00452310" w:rsidRDefault="00335676" w:rsidP="00452310">
      <w:pPr>
        <w:tabs>
          <w:tab w:val="left" w:pos="0"/>
          <w:tab w:val="left" w:pos="1843"/>
          <w:tab w:val="left" w:pos="2268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="00FB01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452310" w:rsidRPr="004523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ร่างกฎกระทรวงการขอและการออกหนังสือรับรองสถานะการเป็นผู้มีหน้าที่รายงาน (ฉบับที่ ..)  พ.ศ. .... (ขยายกำหนดระยะเวลาการขอให้รับรองสถานะการเป็นผู้มีหน้าที่รายงานตามกฎกระทรวงการขอและการออกหนังสือรับรองสถานะการเป็นผู้มีหน้าที่รายงาน พ.ศ. 2566)</w:t>
      </w:r>
    </w:p>
    <w:p w:rsidR="00452310" w:rsidRPr="00452310" w:rsidRDefault="00452310" w:rsidP="00452310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2310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คณะรัฐมนตรีมีมติเห็นชอบร่างกฎกระทรวงการขอและการออกหนังสือรับรองสถานะการเป็นผู้มีหน้าที่รายงาน (ฉบับที่ ..) พ.ศ. .... ของกระทรวงการคลัง ที่สำนักงานคณะกรรมการกฤษฎีกา (สคก.) ตรวจพิจารณาแล้ว และให้ดำเนินการต่อไปได้</w:t>
      </w:r>
    </w:p>
    <w:p w:rsidR="00452310" w:rsidRPr="00452310" w:rsidRDefault="00452310" w:rsidP="00452310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23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ร่างกฎกระทรวงของกระทรวงการคลัง ที่สำนักงานคณะกรรมการกฤษฎีกาตรวจพิจารณาแล้ว เป็นร่างกฎกระทรวงที่คณะรัฐมนตรีเคยอนุมัติหลักการเมื่อวันที่ </w:t>
      </w:r>
      <w:r w:rsidRPr="00452310">
        <w:rPr>
          <w:rFonts w:ascii="TH SarabunPSK" w:eastAsia="Calibri" w:hAnsi="TH SarabunPSK" w:cs="TH SarabunPSK"/>
          <w:sz w:val="32"/>
          <w:szCs w:val="32"/>
        </w:rPr>
        <w:t>9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452310">
        <w:rPr>
          <w:rFonts w:ascii="TH SarabunPSK" w:eastAsia="Calibri" w:hAnsi="TH SarabunPSK" w:cs="TH SarabunPSK"/>
          <w:sz w:val="32"/>
          <w:szCs w:val="32"/>
        </w:rPr>
        <w:t>2567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โดยเป็นการแก้ไขเพิ่มเติมกฎกระทรวงการขอและการออกหนังสือรับรองสถานะการเป็นผู้มีหน้าที่รายงาน พ.ศ. </w:t>
      </w:r>
      <w:r w:rsidRPr="00452310">
        <w:rPr>
          <w:rFonts w:ascii="TH SarabunPSK" w:eastAsia="Calibri" w:hAnsi="TH SarabunPSK" w:cs="TH SarabunPSK"/>
          <w:sz w:val="32"/>
          <w:szCs w:val="32"/>
        </w:rPr>
        <w:t>256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6 ซึ่งออกโดยอาศัยอำนาจตามความในพระราชบัญญัติการปฏิบัติการตามความตกลงระหว่างรัฐบาลแห่งราชอาณาจักรไทยกับรัฐบาลแห่งประเทศสหรัฐอเมริกาเพื่อความร่วมมือในการปรับปรุงการปฏิบัติตามการภาษีอากรระหว่างประเทศ พ.ศ. </w:t>
      </w:r>
      <w:r w:rsidRPr="00452310">
        <w:rPr>
          <w:rFonts w:ascii="TH SarabunPSK" w:eastAsia="Calibri" w:hAnsi="TH SarabunPSK" w:cs="TH SarabunPSK"/>
          <w:sz w:val="32"/>
          <w:szCs w:val="32"/>
        </w:rPr>
        <w:t>2560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ซึ่งสำนักงานคณะกรรมการกฤษฎีกาได้แก้ไขเพิ่มเติมกำหนดเวลาสิ้นสุดการยื่นคำขอหนังสือรับรองสถานะการเป็นผู้มีหน้าที่รายงานจากหลักการที่คณะรัฐมนตรีมีมติ โดยขยายระยะเวลาการขอให้รับรองสถานะการเป็นผู้มีหน้าที่รายงานข้อมูลเกี่ยวกับบัญชีสหรัฐที่ต้องรายงาน (บัญชีทางการเงิน ได้แก่ เลขที่บัญชี ยอดเงินในบัญชี หรือมูลค่าเงินสดในกรมธรรม์ ดอกเบี้ยที่ได้รับหรือผลประโยชน์อื่น) สำหรับปีปฏิทินที่สิ้นสุดก่อนวันที่ </w:t>
      </w:r>
      <w:r w:rsidRPr="00452310">
        <w:rPr>
          <w:rFonts w:ascii="TH SarabunPSK" w:eastAsia="Calibri" w:hAnsi="TH SarabunPSK" w:cs="TH SarabunPSK"/>
          <w:sz w:val="32"/>
          <w:szCs w:val="32"/>
        </w:rPr>
        <w:t>1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พ.ศ. </w:t>
      </w:r>
      <w:r w:rsidRPr="00452310">
        <w:rPr>
          <w:rFonts w:ascii="TH SarabunPSK" w:eastAsia="Calibri" w:hAnsi="TH SarabunPSK" w:cs="TH SarabunPSK"/>
          <w:sz w:val="32"/>
          <w:szCs w:val="32"/>
        </w:rPr>
        <w:t>256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7 (ปี พ.ศ. </w:t>
      </w:r>
      <w:r w:rsidRPr="00452310">
        <w:rPr>
          <w:rFonts w:ascii="TH SarabunPSK" w:eastAsia="Calibri" w:hAnsi="TH SarabunPSK" w:cs="TH SarabunPSK"/>
          <w:sz w:val="32"/>
          <w:szCs w:val="32"/>
        </w:rPr>
        <w:t>2559-2566)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จากวันที่ </w:t>
      </w:r>
      <w:r w:rsidRPr="00452310">
        <w:rPr>
          <w:rFonts w:ascii="TH SarabunPSK" w:eastAsia="Calibri" w:hAnsi="TH SarabunPSK" w:cs="TH SarabunPSK"/>
          <w:sz w:val="32"/>
          <w:szCs w:val="32"/>
        </w:rPr>
        <w:t>30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พ.ศ. </w:t>
      </w:r>
      <w:r w:rsidRPr="00452310">
        <w:rPr>
          <w:rFonts w:ascii="TH SarabunPSK" w:eastAsia="Calibri" w:hAnsi="TH SarabunPSK" w:cs="TH SarabunPSK"/>
          <w:sz w:val="32"/>
          <w:szCs w:val="32"/>
        </w:rPr>
        <w:t>2567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เป็นวันที่ </w:t>
      </w:r>
      <w:r w:rsidRPr="00452310">
        <w:rPr>
          <w:rFonts w:ascii="TH SarabunPSK" w:eastAsia="Calibri" w:hAnsi="TH SarabunPSK" w:cs="TH SarabunPSK"/>
          <w:sz w:val="32"/>
          <w:szCs w:val="32"/>
        </w:rPr>
        <w:t>17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มิถุนายน พ.ศ. </w:t>
      </w:r>
      <w:r w:rsidRPr="00452310">
        <w:rPr>
          <w:rFonts w:ascii="TH SarabunPSK" w:eastAsia="Calibri" w:hAnsi="TH SarabunPSK" w:cs="TH SarabunPSK"/>
          <w:sz w:val="32"/>
          <w:szCs w:val="32"/>
        </w:rPr>
        <w:t>256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>7 (จากกฎกระทรวงเดิมภายในวันที่ 1</w:t>
      </w:r>
      <w:r w:rsidRPr="00452310">
        <w:rPr>
          <w:rFonts w:ascii="TH SarabunPSK" w:eastAsia="Calibri" w:hAnsi="TH SarabunPSK" w:cs="TH SarabunPSK"/>
          <w:sz w:val="32"/>
          <w:szCs w:val="32"/>
        </w:rPr>
        <w:t>8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</w:t>
      </w:r>
      <w:r w:rsidRPr="00452310">
        <w:rPr>
          <w:rFonts w:ascii="TH SarabunPSK" w:eastAsia="Calibri" w:hAnsi="TH SarabunPSK" w:cs="TH SarabunPSK"/>
          <w:sz w:val="32"/>
          <w:szCs w:val="32"/>
        </w:rPr>
        <w:t>256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6 สำหรับปี พ.ศ. </w:t>
      </w:r>
      <w:r w:rsidRPr="00452310">
        <w:rPr>
          <w:rFonts w:ascii="TH SarabunPSK" w:eastAsia="Calibri" w:hAnsi="TH SarabunPSK" w:cs="TH SarabunPSK"/>
          <w:sz w:val="32"/>
          <w:szCs w:val="32"/>
        </w:rPr>
        <w:t>2559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452310">
        <w:rPr>
          <w:rFonts w:ascii="TH SarabunPSK" w:eastAsia="Calibri" w:hAnsi="TH SarabunPSK" w:cs="TH SarabunPSK"/>
          <w:sz w:val="32"/>
          <w:szCs w:val="32"/>
        </w:rPr>
        <w:t>25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452310">
        <w:rPr>
          <w:rFonts w:ascii="TH SarabunPSK" w:eastAsia="Calibri" w:hAnsi="TH SarabunPSK" w:cs="TH SarabunPSK"/>
          <w:sz w:val="32"/>
          <w:szCs w:val="32"/>
        </w:rPr>
        <w:t>5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และภายในวันที่ </w:t>
      </w:r>
      <w:r w:rsidRPr="00452310">
        <w:rPr>
          <w:rFonts w:ascii="TH SarabunPSK" w:eastAsia="Calibri" w:hAnsi="TH SarabunPSK" w:cs="TH SarabunPSK"/>
          <w:sz w:val="32"/>
          <w:szCs w:val="32"/>
        </w:rPr>
        <w:t>31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452310">
        <w:rPr>
          <w:rFonts w:ascii="TH SarabunPSK" w:eastAsia="Calibri" w:hAnsi="TH SarabunPSK" w:cs="TH SarabunPSK"/>
          <w:sz w:val="32"/>
          <w:szCs w:val="32"/>
        </w:rPr>
        <w:t>2567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สำหรับปี</w:t>
      </w:r>
      <w:r w:rsidRPr="004523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452310">
        <w:rPr>
          <w:rFonts w:ascii="TH SarabunPSK" w:eastAsia="Calibri" w:hAnsi="TH SarabunPSK" w:cs="TH SarabunPSK"/>
          <w:sz w:val="32"/>
          <w:szCs w:val="32"/>
        </w:rPr>
        <w:t>256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6) ทั้งนี้ เพื่อให้ผู้ที่ประสงค์จะยื่นคำขอมีระยะเวลาเพียงพอในการดำเนินการตามที่ผู้แทนกรมสรรพากรเสนอและสอดคล้องกับข้อสังเกตของธนาคารแห่งประเทศไทย และเพื่อไม่ให้ส่งผลกระทบต่อผู้ที่ประสงค์จะขอให้เจ้าหน้าที่ผู้มีอำนาจรับรองสถานะว่าเป็นหรือไม่เป็นผู้มีหน้าที่รายงาน ซึ่งไม่สามารถดำเนินการตามที่กฎกระทรวงการขอและการออกหนังสือรับรองสถานะการเป็นผู้มีหน้าที่รายงาน พ.ศ. </w:t>
      </w:r>
      <w:r w:rsidRPr="00452310">
        <w:rPr>
          <w:rFonts w:ascii="TH SarabunPSK" w:eastAsia="Calibri" w:hAnsi="TH SarabunPSK" w:cs="TH SarabunPSK"/>
          <w:sz w:val="32"/>
          <w:szCs w:val="32"/>
        </w:rPr>
        <w:t>256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6 กำหนดได้ รวมทั้งเป็นการดำเนินการตามพันธกรณีตามความตกลงระหว่างรัฐบาลแห่งราชอาณาจักรไทยกับรัฐบาลแห่งประเทศสหรัฐอเมริกาเพื่อความร่วมมือในการปรับปรุงการปฏิบัติการตามการภาษีอากรระหว่างประเทศ ทั้งนี้ รัฐมนตรีว่าการกระทรวงการคลังได้ยืนยันให้ความเห็นชอบในร่างกฎกระทรวงดังกล่าว ที่สำนักงานคณะกรรมการกฤษฎีกาตรวจพิจารณาด้วยแล้ว โดยการขยายกำหนดระยะเวลาดังกล่าวไม่ก่อให้เกิดการสูญเสียรายได้ของรัฐตามมาตรา </w:t>
      </w:r>
      <w:r w:rsidRPr="00452310">
        <w:rPr>
          <w:rFonts w:ascii="TH SarabunPSK" w:eastAsia="Calibri" w:hAnsi="TH SarabunPSK" w:cs="TH SarabunPSK"/>
          <w:sz w:val="32"/>
          <w:szCs w:val="32"/>
        </w:rPr>
        <w:t>27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 w:rsidRPr="00452310">
        <w:rPr>
          <w:rFonts w:ascii="TH SarabunPSK" w:eastAsia="Calibri" w:hAnsi="TH SarabunPSK" w:cs="TH SarabunPSK"/>
          <w:sz w:val="32"/>
          <w:szCs w:val="32"/>
        </w:rPr>
        <w:t>2561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แต่อย่างใด</w:t>
      </w:r>
    </w:p>
    <w:p w:rsidR="00452310" w:rsidRPr="00452310" w:rsidRDefault="00452310" w:rsidP="00452310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523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52310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452310" w:rsidRPr="00452310" w:rsidRDefault="00452310" w:rsidP="00452310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23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ab/>
        <w:t>1. สคก. ได้ตรวจพิจารณาร่างกฎกระทรวงการขอและการออกหนังสือรับรองสถานะการเป็นผู้มีหน้าที่รายงาน (ฉบับที่ ..) พ.ศ. ….</w:t>
      </w:r>
      <w:r w:rsidRPr="004523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เสร็จแล้วมีการแก้ไขเพิ่มเติมโดยกำหนดเวลาสิ้นสุดการยื่นคำขอหนังสือรับรองสถานะการเป็นผู้มีหน้าที่รายงานจากวันที่ </w:t>
      </w:r>
      <w:r w:rsidRPr="00452310">
        <w:rPr>
          <w:rFonts w:ascii="TH SarabunPSK" w:eastAsia="Calibri" w:hAnsi="TH SarabunPSK" w:cs="TH SarabunPSK"/>
          <w:sz w:val="32"/>
          <w:szCs w:val="32"/>
        </w:rPr>
        <w:t>30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พ.ศ. </w:t>
      </w:r>
      <w:r w:rsidRPr="00452310">
        <w:rPr>
          <w:rFonts w:ascii="TH SarabunPSK" w:eastAsia="Calibri" w:hAnsi="TH SarabunPSK" w:cs="TH SarabunPSK"/>
          <w:sz w:val="32"/>
          <w:szCs w:val="32"/>
        </w:rPr>
        <w:t>2567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เป็นวันที่ </w:t>
      </w:r>
      <w:r w:rsidRPr="00452310">
        <w:rPr>
          <w:rFonts w:ascii="TH SarabunPSK" w:eastAsia="Calibri" w:hAnsi="TH SarabunPSK" w:cs="TH SarabunPSK"/>
          <w:sz w:val="32"/>
          <w:szCs w:val="32"/>
        </w:rPr>
        <w:t>17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มิถุนายน พ.ศ. </w:t>
      </w:r>
      <w:r w:rsidRPr="00452310">
        <w:rPr>
          <w:rFonts w:ascii="TH SarabunPSK" w:eastAsia="Calibri" w:hAnsi="TH SarabunPSK" w:cs="TH SarabunPSK"/>
          <w:sz w:val="32"/>
          <w:szCs w:val="32"/>
        </w:rPr>
        <w:t>256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>7 ตามที่ผู้แทนกรมสรรพากรเสนอเพื่อให้ผู้ที่ประสงค์จะยื่นคำขอมีระยะเวลาเพียงพอในการดำเนินการ ซึ่งสอดคล้องกับข้อสังเกตของ ธปท. โดยรัฐมนตรีว่าการกระทรวงการคลังได้ยืนยันให้ความเห็นชอบร่างกฎกระทรวงดังกล่าวที่ สคก. ตรวจพิจารณาเสร็จแล้ว</w:t>
      </w:r>
    </w:p>
    <w:p w:rsidR="00452310" w:rsidRPr="00452310" w:rsidRDefault="00452310" w:rsidP="00452310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2310">
        <w:rPr>
          <w:rFonts w:ascii="TH SarabunPSK" w:eastAsia="Calibri" w:hAnsi="TH SarabunPSK" w:cs="TH SarabunPSK"/>
          <w:sz w:val="32"/>
          <w:szCs w:val="32"/>
        </w:rPr>
        <w:tab/>
      </w:r>
      <w:r w:rsidRPr="00452310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ร่างกฎกระทรวงดังกล่าวเป็นการแก้ไขเพิ่มเติมกฎกระทรวงการขอและการออกหนังสือรับรองสถานะการเป็นผู้มีหน้าที่รายงาน พ.ศ. </w:t>
      </w:r>
      <w:r w:rsidRPr="00452310">
        <w:rPr>
          <w:rFonts w:ascii="TH SarabunPSK" w:eastAsia="Calibri" w:hAnsi="TH SarabunPSK" w:cs="TH SarabunPSK"/>
          <w:sz w:val="32"/>
          <w:szCs w:val="32"/>
        </w:rPr>
        <w:t xml:space="preserve">2566 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โดยมีสาระสำคัญ ดังนี้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3118"/>
        <w:gridCol w:w="1985"/>
      </w:tblGrid>
      <w:tr w:rsidR="00452310" w:rsidRPr="00452310" w:rsidTr="006C2EB4">
        <w:tc>
          <w:tcPr>
            <w:tcW w:w="1668" w:type="dxa"/>
            <w:shd w:val="clear" w:color="auto" w:fill="auto"/>
          </w:tcPr>
          <w:p w:rsidR="00452310" w:rsidRPr="00452310" w:rsidRDefault="00452310" w:rsidP="004523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523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402" w:type="dxa"/>
            <w:shd w:val="clear" w:color="auto" w:fill="auto"/>
          </w:tcPr>
          <w:p w:rsidR="00D348A8" w:rsidRDefault="00452310" w:rsidP="004523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523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ร่างกฎกระทรวงฯ (ฉบับที่ ..) </w:t>
            </w:r>
          </w:p>
          <w:p w:rsidR="00452310" w:rsidRPr="00452310" w:rsidRDefault="00452310" w:rsidP="004523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523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พ.ศ. ....</w:t>
            </w:r>
            <w:r w:rsidR="00D348A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523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(มติ ครม. </w:t>
            </w:r>
            <w:r w:rsidRPr="004523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</w:t>
            </w:r>
            <w:r w:rsidRPr="004523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เม.ย. </w:t>
            </w:r>
            <w:r w:rsidRPr="004523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67)</w:t>
            </w:r>
          </w:p>
        </w:tc>
        <w:tc>
          <w:tcPr>
            <w:tcW w:w="3118" w:type="dxa"/>
            <w:shd w:val="clear" w:color="auto" w:fill="auto"/>
          </w:tcPr>
          <w:p w:rsidR="00452310" w:rsidRPr="00452310" w:rsidRDefault="00452310" w:rsidP="004523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523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ร่างกฎกระทรวงฯ (ฉบับที่ ..)  พ.ศ. ....</w:t>
            </w:r>
            <w:r w:rsidR="00D348A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523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(สคก. ตรวจพิจารณาแล้ว)</w:t>
            </w:r>
          </w:p>
        </w:tc>
        <w:tc>
          <w:tcPr>
            <w:tcW w:w="1985" w:type="dxa"/>
            <w:shd w:val="clear" w:color="auto" w:fill="auto"/>
          </w:tcPr>
          <w:p w:rsidR="00452310" w:rsidRPr="00452310" w:rsidRDefault="00452310" w:rsidP="004523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523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52310" w:rsidRPr="00452310" w:rsidTr="006C2EB4">
        <w:tc>
          <w:tcPr>
            <w:tcW w:w="1668" w:type="dxa"/>
            <w:shd w:val="clear" w:color="auto" w:fill="auto"/>
          </w:tcPr>
          <w:p w:rsidR="00452310" w:rsidRPr="00452310" w:rsidRDefault="00452310" w:rsidP="00452310">
            <w:pPr>
              <w:spacing w:after="0"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การแก้ไขเพิ่มเติมกำหนดเวลาสิ้นสุดการยื่นคำขอหนังสือรับรองสถานะการเป็นผู้มีหน้าที่รายงาน</w:t>
            </w:r>
          </w:p>
        </w:tc>
        <w:tc>
          <w:tcPr>
            <w:tcW w:w="3402" w:type="dxa"/>
            <w:shd w:val="clear" w:color="auto" w:fill="auto"/>
          </w:tcPr>
          <w:p w:rsidR="00452310" w:rsidRPr="00452310" w:rsidRDefault="00452310" w:rsidP="00452310">
            <w:pPr>
              <w:spacing w:after="0"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“ข้อ 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การยื่นคำขอให้รับรองสถานะการเป็นผู้มีหน้าที่รายงานตามมาตรา 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สำหรับปีปฏิทินที่สิ้นสุดก่อนวันที่ 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มกราคม พ.ศ. 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t>2567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ให้ดำเนินการภายในวันที่ 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เมษายน 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t>2567”</w:t>
            </w:r>
          </w:p>
        </w:tc>
        <w:tc>
          <w:tcPr>
            <w:tcW w:w="3118" w:type="dxa"/>
            <w:shd w:val="clear" w:color="auto" w:fill="auto"/>
          </w:tcPr>
          <w:p w:rsidR="00452310" w:rsidRPr="00452310" w:rsidRDefault="00452310" w:rsidP="00452310">
            <w:pPr>
              <w:spacing w:after="0"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t>- “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6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การยื่นคำขอให้รับรองสถานะการเป็นผู้มีหน้าที่รายงานตามมาตรา 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สำหรับปีปฏิทินที่สิ้นสุดก่อนวันที่ 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มกราคม พ.ศ. 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t>2567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ให้ดำเนินการภายในวันที่ 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มิถุนายน 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t>2567”</w:t>
            </w:r>
          </w:p>
        </w:tc>
        <w:tc>
          <w:tcPr>
            <w:tcW w:w="1985" w:type="dxa"/>
            <w:shd w:val="clear" w:color="auto" w:fill="auto"/>
          </w:tcPr>
          <w:p w:rsidR="00452310" w:rsidRPr="00452310" w:rsidRDefault="00452310" w:rsidP="00452310">
            <w:pPr>
              <w:spacing w:after="0"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เพื่อให้ผู้ที่ประสงค์       จะยื่นคำขอมีระยะเวลาเพียงพอในการดำเนินการและสอดคล้องกับข้อสังเกตของ ธปท.</w:t>
            </w:r>
          </w:p>
        </w:tc>
      </w:tr>
    </w:tbl>
    <w:p w:rsidR="00452310" w:rsidRPr="00452310" w:rsidRDefault="00452310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A1C65">
        <w:tc>
          <w:tcPr>
            <w:tcW w:w="9594" w:type="dxa"/>
          </w:tcPr>
          <w:p w:rsidR="005F667A" w:rsidRPr="009B0AC8" w:rsidRDefault="005F667A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CA1C65" w:rsidRPr="004F704C" w:rsidRDefault="00335676" w:rsidP="00CA1C6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10</w:t>
      </w:r>
      <w:r w:rsidR="00FB013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A1C65" w:rsidRPr="004F704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ผลการพิจารณารายงานการพิจารณาศึกษา เรื่อง แนวทางการขับเคลื่อนแผนระบบโครงข่ายไฟฟ้าอัจฉริยะ (</w:t>
      </w:r>
      <w:r w:rsidR="00CA1C65" w:rsidRPr="004F704C">
        <w:rPr>
          <w:rFonts w:ascii="TH SarabunPSK" w:hAnsi="TH SarabunPSK" w:cs="TH SarabunPSK"/>
          <w:b/>
          <w:bCs/>
          <w:sz w:val="32"/>
          <w:szCs w:val="32"/>
        </w:rPr>
        <w:t>Smart Grid</w:t>
      </w:r>
      <w:r w:rsidR="00CA1C65" w:rsidRPr="004F704C">
        <w:rPr>
          <w:rFonts w:ascii="TH SarabunPSK" w:hAnsi="TH SarabunPSK" w:cs="TH SarabunPSK"/>
          <w:b/>
          <w:bCs/>
          <w:sz w:val="32"/>
          <w:szCs w:val="32"/>
          <w:cs/>
        </w:rPr>
        <w:t>) ของประเทศไทย เพื่อให้เกิดประโยชน์สูงสุด ของคณะกรรมาธิการการพลังงาน วุฒิสภา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</w:t>
      </w:r>
      <w:r w:rsidRPr="004F704C">
        <w:rPr>
          <w:rFonts w:ascii="TH SarabunPSK" w:hAnsi="TH SarabunPSK" w:cs="TH SarabunPSK"/>
          <w:sz w:val="32"/>
          <w:szCs w:val="32"/>
          <w:cs/>
        </w:rPr>
        <w:t>ผลการพิจารณารายงานการพิจารณาศึกษาเรื่อง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04C">
        <w:rPr>
          <w:rFonts w:ascii="TH SarabunPSK" w:hAnsi="TH SarabunPSK" w:cs="TH SarabunPSK"/>
          <w:sz w:val="32"/>
          <w:szCs w:val="32"/>
          <w:cs/>
        </w:rPr>
        <w:t>แนวทางการขับเคลื่อนแผนระบบโครงข่ายไฟฟ้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า</w:t>
      </w:r>
      <w:r w:rsidRPr="004F704C">
        <w:rPr>
          <w:rFonts w:ascii="TH SarabunPSK" w:hAnsi="TH SarabunPSK" w:cs="TH SarabunPSK"/>
          <w:sz w:val="32"/>
          <w:szCs w:val="32"/>
          <w:cs/>
        </w:rPr>
        <w:t>อัจฉริยะ (</w:t>
      </w:r>
      <w:r w:rsidRPr="004F704C">
        <w:rPr>
          <w:rFonts w:ascii="TH SarabunPSK" w:hAnsi="TH SarabunPSK" w:cs="TH SarabunPSK"/>
          <w:sz w:val="32"/>
          <w:szCs w:val="32"/>
        </w:rPr>
        <w:t>Smart Grid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) ของประเทศไทยเพื่อให้เกิดประโยชน์สูงสุด ของคณะกรรมาธิการการพลังงาน วุฒิสภา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ตามที่กระทรวงพลังงาน (พน.) เสนอ และแจ้งให้สำนักงานเลขาธิการวุฒิสภาทราบต่อไป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เรื่องเดิม 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F704C">
        <w:rPr>
          <w:rFonts w:ascii="TH SarabunPSK" w:hAnsi="TH SarabunPSK" w:cs="TH SarabunPSK"/>
          <w:sz w:val="32"/>
          <w:szCs w:val="32"/>
          <w:cs/>
        </w:rPr>
        <w:t>สำนักงานเลขาธิการวุฒิสภาได้เสนอรายงานการพิจารณาศึกษา เรื่อง แนวทางการขับเคลื่อนแผนระบบโครงข่ายไฟฟ้าอัจฉริยะ (</w:t>
      </w:r>
      <w:r w:rsidRPr="004F704C">
        <w:rPr>
          <w:rFonts w:ascii="TH SarabunPSK" w:hAnsi="TH SarabunPSK" w:cs="TH SarabunPSK"/>
          <w:sz w:val="32"/>
          <w:szCs w:val="32"/>
        </w:rPr>
        <w:t>Smart Grid</w:t>
      </w:r>
      <w:r w:rsidRPr="004F704C">
        <w:rPr>
          <w:rFonts w:ascii="TH SarabunPSK" w:hAnsi="TH SarabunPSK" w:cs="TH SarabunPSK"/>
          <w:sz w:val="32"/>
          <w:szCs w:val="32"/>
          <w:cs/>
        </w:rPr>
        <w:t>) ของประเทศไทยเพื่อให้เกิดประโย</w:t>
      </w:r>
      <w:r w:rsidR="0083654F">
        <w:rPr>
          <w:rFonts w:ascii="TH SarabunPSK" w:hAnsi="TH SarabunPSK" w:cs="TH SarabunPSK" w:hint="cs"/>
          <w:sz w:val="32"/>
          <w:szCs w:val="32"/>
          <w:cs/>
        </w:rPr>
        <w:t>ช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น์สูงสุด ของคณะกรรมาธิการการพลังงาน มาเพื่อดำเนินการ 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>โดยคณะกรรมาธิการฯ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ได้พิจารณาศึกษาและ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>พบว่</w:t>
      </w:r>
      <w:r w:rsidRPr="004F704C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>ยังมีปัญหาอุปสรรคในหลายด้าน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>ด้านเศรษฐศาสตร์</w:t>
      </w:r>
      <w:r w:rsidRPr="004F704C">
        <w:rPr>
          <w:rFonts w:ascii="TH SarabunPSK" w:hAnsi="TH SarabunPSK" w:cs="TH SarabunPSK"/>
          <w:sz w:val="32"/>
          <w:szCs w:val="32"/>
          <w:cs/>
        </w:rPr>
        <w:t>ภาครัฐไม่มีนโยบายที่ชัดเจนในการให้ภาคเอกชนเข้ามาร่วมลงทุนในการพัฒนาระบบสมาร์ท</w:t>
      </w:r>
      <w:r w:rsidRPr="004F70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กริด 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ด้านความมั่นคง</w:t>
      </w:r>
      <w:r w:rsidRPr="004F704C">
        <w:rPr>
          <w:rFonts w:ascii="TH SarabunPSK" w:hAnsi="TH SarabunPSK" w:cs="TH SarabunPSK"/>
          <w:sz w:val="32"/>
          <w:szCs w:val="32"/>
          <w:cs/>
        </w:rPr>
        <w:t>ของระบบการผลิตไฟฟ้าจากพลังงานแสงอาทิตย์ และการผลิตไฟฟ้าพลั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ง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งานน้ำยังประสบปัญหาความผันผวนตามธรรมชาติ 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>ด้านเทคโนโลยี เทคโนโลยีการสื่อสาร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อาทิ แพลตฟอร์มสำหรับซื้อขายไฟฟ้ายังไม่มีความเป็นเอกภาพในการพัฒนา 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>ด้านกฎหมาย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การแก้กฎหมายเกี่ยวกับการพัฒนาระบบสมาร์ทกริดเพื่ออำนวยความสะดวกในการดำเนินการ 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>และด้านสังคมและสิ่งแวดล้อม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การขออนุญาตในการ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4F704C">
        <w:rPr>
          <w:rFonts w:ascii="TH SarabunPSK" w:hAnsi="TH SarabunPSK" w:cs="TH SarabunPSK"/>
          <w:sz w:val="32"/>
          <w:szCs w:val="32"/>
          <w:cs/>
        </w:rPr>
        <w:t>เนินการต่าง ๆ ยังไม่มีการให้บริการแบบเ</w:t>
      </w:r>
      <w:r w:rsidR="0083654F">
        <w:rPr>
          <w:rFonts w:ascii="TH SarabunPSK" w:hAnsi="TH SarabunPSK" w:cs="TH SarabunPSK"/>
          <w:sz w:val="32"/>
          <w:szCs w:val="32"/>
          <w:cs/>
        </w:rPr>
        <w:t>บ็ดเสร็จ ซึ่งจากปัญหาอุปสรร</w:t>
      </w:r>
      <w:r w:rsidR="0083654F">
        <w:rPr>
          <w:rFonts w:ascii="TH SarabunPSK" w:hAnsi="TH SarabunPSK" w:cs="TH SarabunPSK" w:hint="cs"/>
          <w:sz w:val="32"/>
          <w:szCs w:val="32"/>
          <w:cs/>
        </w:rPr>
        <w:t>ค</w:t>
      </w:r>
      <w:r w:rsidRPr="004F704C">
        <w:rPr>
          <w:rFonts w:ascii="TH SarabunPSK" w:hAnsi="TH SarabunPSK" w:cs="TH SarabunPSK"/>
          <w:sz w:val="32"/>
          <w:szCs w:val="32"/>
          <w:cs/>
        </w:rPr>
        <w:t>ข้างต้นส่งผลให้การพัฒนาระบบโครงข่ายไฟฟ้าอัจฉริยะ (</w:t>
      </w:r>
      <w:r w:rsidRPr="004F704C">
        <w:rPr>
          <w:rFonts w:ascii="TH SarabunPSK" w:hAnsi="TH SarabunPSK" w:cs="TH SarabunPSK"/>
          <w:sz w:val="32"/>
          <w:szCs w:val="32"/>
        </w:rPr>
        <w:t>Smart Grid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) ในประเทศยังไม่เกิดขึ้นอย่างเป็นรูปธรรมและไม่สามารถพัฒนาระบบไฟฟ้าให้เกิดความมั่นคงได้เท่าที่ควร 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ซึ่งได้มีข้อเสนอแนะ รวม </w:t>
      </w:r>
      <w:r w:rsidRPr="004F704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>ประเด็น ได้แก่ (</w:t>
      </w:r>
      <w:r w:rsidRPr="004F704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 xml:space="preserve">) ข้อเสนอแนะของหน่วยงานต่าง </w:t>
      </w:r>
      <w:r w:rsidRPr="004F704C">
        <w:rPr>
          <w:rFonts w:ascii="TH SarabunPSK" w:hAnsi="TH SarabunPSK" w:cs="TH SarabunPSK" w:hint="cs"/>
          <w:b/>
          <w:bCs/>
          <w:sz w:val="32"/>
          <w:szCs w:val="32"/>
          <w:cs/>
        </w:rPr>
        <w:t>ๆ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Pr="004F704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หน่วยงาน และ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661B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(2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ข้อเสนอแนะเชิงนโยบาย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F704C">
        <w:rPr>
          <w:rFonts w:ascii="TH SarabunPSK" w:hAnsi="TH SarabunPSK" w:cs="TH SarabunPSK"/>
          <w:sz w:val="32"/>
          <w:szCs w:val="32"/>
          <w:cs/>
        </w:rPr>
        <w:t>รองนายกรัฐมน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ต</w:t>
      </w:r>
      <w:r w:rsidRPr="004F704C">
        <w:rPr>
          <w:rFonts w:ascii="TH SarabunPSK" w:hAnsi="TH SarabunPSK" w:cs="TH SarabunPSK"/>
          <w:sz w:val="32"/>
          <w:szCs w:val="32"/>
          <w:cs/>
        </w:rPr>
        <w:t>รี (นายสุพัฒนพงษ์ พันธ์มีเชาว์) ในขณะนั้นพิจารณาแล้วมีคำสั่งให้ พน. เป็นหน่วยงานหลักรับรายงานพร้อมข้อเสนอแนะของคณะกรรมาธิการฯ ไปพิจารณาร่วมกับกระทรวงการอุดมศึกษา วิทยา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ศ</w:t>
      </w:r>
      <w:r w:rsidRPr="004F704C">
        <w:rPr>
          <w:rFonts w:ascii="TH SarabunPSK" w:hAnsi="TH SarabunPSK" w:cs="TH SarabunPSK"/>
          <w:sz w:val="32"/>
          <w:szCs w:val="32"/>
          <w:cs/>
        </w:rPr>
        <w:t>าสตร์ วิจัยและนวัตกรรม (อว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.</w:t>
      </w:r>
      <w:r w:rsidRPr="004F704C">
        <w:rPr>
          <w:rFonts w:ascii="TH SarabunPSK" w:hAnsi="TH SarabunPSK" w:cs="TH SarabunPSK"/>
          <w:sz w:val="32"/>
          <w:szCs w:val="32"/>
          <w:cs/>
        </w:rPr>
        <w:t>) กระทร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วงมหาด</w:t>
      </w:r>
      <w:r w:rsidRPr="004F704C">
        <w:rPr>
          <w:rFonts w:ascii="TH SarabunPSK" w:hAnsi="TH SarabunPSK" w:cs="TH SarabunPSK"/>
          <w:sz w:val="32"/>
          <w:szCs w:val="32"/>
          <w:cs/>
        </w:rPr>
        <w:t>ไทย กระทร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วง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ดิจิทัลเพื่อเศรษฐกิจและสังคม (ดศ.) สำนักงานสภาพัฒนาการเศรษฐกิจและสังคมแห่งชาติ การไฟฟ้าฝ่ายผลิตแห่งประเทศไทย (กฟผ.) การไฟฟ้านครหลวง (กฟน.) การไฟฟ้าส่วนภูมิภาค (กฟภ.) และหน่วยงานที่เกี่ยวข้อง เพื่อพิจารณาศึกษาแนวทางและความเหมาะสมของรายงานพร้อมทั้งข้อเสนอแนะดังกล่าว 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แล้วส่งให้สำนักเลขาธิการคณะรัฐมนตรีภายใน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 xml:space="preserve"> 30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นับแต่วันที่ได้รับแจ้งคำสั่ง เพื่อนำเสนอคณะรัฐมนตรีต่อไป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  <w:t xml:space="preserve">พน. ได้พิจารณาร่วมกับหน่วยงานที่เกี่ยวข้องตามข้อ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2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แล้ว โดยเห็นชอบกับข้อเสนอแนะของกรรมาธิการฯ และสรุปผลการพิจารณาในเรื่องดังกล่าวได้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04"/>
      </w:tblGrid>
      <w:tr w:rsidR="00CA1C65" w:rsidRPr="004F704C" w:rsidTr="0083654F">
        <w:tc>
          <w:tcPr>
            <w:tcW w:w="4390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5204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</w:tr>
      <w:tr w:rsidR="00CA1C65" w:rsidRPr="004F704C" w:rsidTr="0083654F">
        <w:tc>
          <w:tcPr>
            <w:tcW w:w="9594" w:type="dxa"/>
            <w:gridSpan w:val="2"/>
          </w:tcPr>
          <w:p w:rsidR="00CA1C65" w:rsidRPr="004F704C" w:rsidRDefault="00CA1C65" w:rsidP="0083654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ข้อเสนอแนะของหน่วยงานต่าง ๆ จำนวน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5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หน่วยงาน </w:t>
            </w:r>
          </w:p>
        </w:tc>
      </w:tr>
      <w:tr w:rsidR="00CA1C65" w:rsidRPr="004F704C" w:rsidTr="0083654F">
        <w:tc>
          <w:tcPr>
            <w:tcW w:w="4390" w:type="dxa"/>
          </w:tcPr>
          <w:p w:rsidR="00CA1C65" w:rsidRPr="004F704C" w:rsidRDefault="00CA1C65" w:rsidP="00D348A8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สำนักงานนโยบายและแผนพลังงาน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(สนพ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) เช่น ควรพิจารณาผลักดันหรือดำเนินการในการพัฒนาแพลตฟอร์มกลางการบริหารจัดการข้อมูลขนาดใหญ่ (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Big Data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และพัฒนาเทคโนโลยีทางด้าน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AI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Artificial intelligence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technologies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) ควรกำหนดรายละเอียดของแผนการขับเคลื่อนด้านสมาร์ทกริดให้บริษัท โทรคมนาคมแห่งชาติ จำกัดเข้าร่วมในการพัฒนาระบบฯ</w:t>
            </w:r>
          </w:p>
          <w:p w:rsidR="00CA1C65" w:rsidRPr="004F704C" w:rsidRDefault="00CA1C65" w:rsidP="0083654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4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สนพ. ได้ดำเนินการต่าง ๆ ตามแผนการขับเคลื่อนดำเนินงานด้านสมาร์ทกริดของประเทศไทย ระยะปานกลาง พ.ศ.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2565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2574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ซึ่งส่วนใหญ่สอดคล้องกับข้อเสนอแนะของคณะกรรมาธิการการพลังงาน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โดยได้มีแนวทางในการพัฒนาเทค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นโลยีในด้านต่าง ๆ ทั้งด้านการตอบสนองด้านโหลด (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Demaznd Response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DR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) และระบบบริหารจัด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ลังงาน (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Energy Management System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EMS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) นอกจากนี้จะมีการพิจารณานำระบบดิจิทัลมาช่วยพัฒนาโครงสร้างพื้นฐาน เพื่อบริหารจัดการในกิจการไฟฟ้า</w:t>
            </w:r>
          </w:p>
          <w:p w:rsidR="00CA1C65" w:rsidRPr="00D40A2D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สนพ.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ดำเนินการติดตามความคืบหน้าการดำเนินการตามแผนการขับเคลื่อนดำเนินงานด้านสมาร์ทกริดของประเทศไทยของหน่วยงานที่ได้รับมอบหมายอย่างต่อเนื่อง และ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สนพ. จะมีการพัฒนากระบวนการติดตามการดำเนินงานด้านสมาร์ทกริดให้มีความชัดเจนมากยิ่งขึ้น</w:t>
            </w:r>
            <w:r w:rsidR="00D40A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ทั้งจะมีการบูรณาการการดำเนินงานด้านสมาร์ทกริดของหน่วยงานที่เกี่ยวข้องทุกภาคส่วนร่วมกันให้เกิดเป็นเครือข่ายความร่วมมือด้านสมาร์ทกริดเพิ่มมากขึ้น</w:t>
            </w:r>
          </w:p>
        </w:tc>
      </w:tr>
      <w:tr w:rsidR="00CA1C65" w:rsidRPr="004F704C" w:rsidTr="0083654F">
        <w:tc>
          <w:tcPr>
            <w:tcW w:w="4390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สำนักงานคณะกรรมการกำกับ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กิจการพลังงาน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(สำนักงาน กกพ.) เช่นควรปรับปรุงกฎหมาย กฎ หรือระเบียบที่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กี่ยวข้องรวมทั้งการกำกับดูแล เพื่อสนับสนุนการขับเคลื่อนแผนแม่บทการพัฒนาระบบโครงข่ายสมาร์ท</w:t>
            </w:r>
            <w:r w:rsidR="00D348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กริดของประเทศไทย พ.ศ.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2558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2579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ให้เกิดความรวดเร็วและเป็นธรรม</w:t>
            </w:r>
          </w:p>
        </w:tc>
        <w:tc>
          <w:tcPr>
            <w:tcW w:w="5204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 กกพ. อยู่ระหว่างดำเนินการจัดทำ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ข้อกำหนดการเปิดใช้ระบบโครงข่ายไฟฟ้าให้แก่บุคคลที่สาม (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Third Party Access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Code TPA Code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F704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โดยมีการดำเนินการ ดังนี้ ระยะที่ </w:t>
            </w:r>
            <w:r w:rsidRPr="004F704C">
              <w:rPr>
                <w:rFonts w:ascii="TH SarabunPSK" w:hAnsi="TH SarabunPSK" w:cs="TH SarabunPSK"/>
                <w:sz w:val="32"/>
                <w:szCs w:val="32"/>
                <w:u w:val="single"/>
              </w:rPr>
              <w:t>1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 กกพ.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เห็นว่ารายละเอียดเนื้อหาของร่าง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TPA Code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ของแต่ละการไฟฟ้ายังมีความแตกต่างกัน เนื่องจากการไฟฟ้าแต่ละแห่งมีแนวคิดที่ต่างกันทั้งใน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รื่องของค่าใช้จ่ายและอัตราค่าบริการ สำนักงาน กกพ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จะต้อ</w:t>
            </w:r>
            <w:r w:rsidR="0083654F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มีการศึกษาร่วมกับ ก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ฟผ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. กฟน และ กฟภ. เพื่อจะ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ด้สร้างความ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ข้าใจร่วมกันและจะได้จัดทำร่าง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TPA Code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ให้มีความสอดคล้องกันโดยไม่เกิดความขัดแย้งซึ่งกันและกัน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ระยะที่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สำนักงาน กกพ.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จะนำรูปแบบตลาดซื้อขายไฟฟ้าตามข้อเสนอของ สนพ. มาใช้เป็นกรอบการจัดทำ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TPA Code 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ระยะที่ 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และจะได้มีการกำหนดอัตราค่าบริการ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TPA Code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ต่อไป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ระยะที่ 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เป็นระยะของการดำเนินการภายหลังจากดำเนินการนำร่าง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TPA Code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ตามข้อเสนอของ สนพ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แล้ว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โดยสำนักงาน กกพ.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จะศึกษารูปแบบของ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TPA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Framework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TPA Code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เพื่อเป็นแนวทางการดำเนินการในระยะถัดไป</w:t>
            </w:r>
          </w:p>
        </w:tc>
      </w:tr>
      <w:tr w:rsidR="00CA1C65" w:rsidRPr="004F704C" w:rsidTr="0083654F">
        <w:tc>
          <w:tcPr>
            <w:tcW w:w="4390" w:type="dxa"/>
          </w:tcPr>
          <w:p w:rsidR="00CA1C65" w:rsidRPr="004F704C" w:rsidRDefault="00CA1C65" w:rsidP="0083654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</w:rPr>
              <w:tab/>
              <w:t>1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กฟผ.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ควรพยากรณ์การผลิต</w:t>
            </w:r>
          </w:p>
          <w:p w:rsidR="00CA1C65" w:rsidRPr="004F704C" w:rsidRDefault="00CA1C65" w:rsidP="0083654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ไฟฟ้าจากพลังงานหมุนเวียนให้ครอบคลุม</w:t>
            </w:r>
          </w:p>
          <w:p w:rsidR="00CA1C65" w:rsidRPr="004F704C" w:rsidRDefault="00CA1C65" w:rsidP="0083654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ถึงผู้ผลิตไฟฟ้าพลังงานหมุนเวียนขนาดเล็ก</w:t>
            </w:r>
          </w:p>
          <w:p w:rsidR="00CA1C65" w:rsidRPr="004F704C" w:rsidRDefault="00CA1C65" w:rsidP="0083654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VSPP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83654F">
              <w:rPr>
                <w:rFonts w:ascii="TH SarabunPSK" w:hAnsi="TH SarabunPSK" w:cs="TH SarabunPSK"/>
                <w:sz w:val="32"/>
                <w:szCs w:val="32"/>
                <w:cs/>
              </w:rPr>
              <w:t>ควรพัฒนาพลังงาน</w:t>
            </w:r>
            <w:r w:rsidR="0083654F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ดแทนอื่น ๆ</w:t>
            </w:r>
          </w:p>
        </w:tc>
        <w:tc>
          <w:tcPr>
            <w:tcW w:w="5204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กฟผ. ได้ดำเนินการพยากรณ์การผลิตไฟฟ้าจากพลั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งานหมุนเวียนของผู้ผลิตไฟฟ้ารายเล็ก (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SPP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เสร็จแล้ว และมีการพัฒนาระบบการพยากรณ์ให้มีความแม่นยำเพิ่มมากขึ้น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 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กฟผ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มีแนวคิดที่จะขยายการดำเนินการพยากรณ์ไปยังกลุ่ม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VSPP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ตั้งแต่ปี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กฟผ.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อยู่ระหว่างการศึกษาโรงไ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ฟ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ฟ้าเ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มือน (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Virtual Power Plan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VPP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โดยการนำแบตเตอรี่ในระดับโครงข่ายไฟฟ้า (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Grid scale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มาทำหน้าที่เป็นโรงไฟฟ้าปร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ะเภทกำลังการผ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ลิตสำรองพร้อมจ่าย (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Spinning Reserve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ซึ่งหากสามารถดำเนินการได้ตามแผน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จะช่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วยลดการปล่อย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Pr="004F704C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700,000- 800,000 ตั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นต่อปี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กฟผ. ได้ดำเนินการพัฒนาเทคโนโลยีด้านพลังงานทดแทนอื่น 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ๆ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ได้ศึกษาเกี่ยวกับเทคโนโลยี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Small Modular Reactor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SMR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) (โรงไฟฟ้านิวเคลียร์ขนาดเล็ก)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ไว้แล้ว รวมทั้งได้มีการประสานข้อมูลกับ สนพ. เพื่อร่วมกันพิจารณาถึงแนวทางในการดำเนินการต่อไป ได้ดำเนินการร่วมกับบริษัท ปตท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จำกัด (มหาชน) ศึกษาการนำไฮโดรเ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นมาใช้ในการผลิตไฟฟ้า</w:t>
            </w:r>
          </w:p>
        </w:tc>
      </w:tr>
      <w:tr w:rsidR="00CA1C65" w:rsidRPr="004F704C" w:rsidTr="0083654F">
        <w:tc>
          <w:tcPr>
            <w:tcW w:w="4390" w:type="dxa"/>
          </w:tcPr>
          <w:p w:rsidR="00CA1C65" w:rsidRPr="004F704C" w:rsidRDefault="00CA1C65" w:rsidP="0083654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</w:rPr>
              <w:tab/>
              <w:t>1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กฟน.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ควรเปิดกว้างให้สามารถเลือกใช้มิเตอร์อัจฉริยะได้อย่างหลากหลาย</w:t>
            </w:r>
          </w:p>
        </w:tc>
        <w:tc>
          <w:tcPr>
            <w:tcW w:w="5204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กฟน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ในปัจจุบันได้อยู่ระหว่างการดำ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เนินการ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จ้างที่ปรึกษา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เพื่อจัดทำข้อกำหนดกลาง โดยเป็นการเปิดกว้างให้ผู้ผลิตมิเ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อร์สามารถ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สนอผลิตภัณฑ์ได้หลายราย ไม่เกิดการผูกขาดและมีการแข่งขันด้านราคา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กฟน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ได้อยู่ระหว่างดำเนินการ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ฒนาการเชื่อมต่อข้อมูลจากโครงการ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Smart Metro Grid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กับ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Application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ใช้ในการบริการข้อมูลต่าง ๆ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เช่นให้บริการข้อมูลการใช้ไฟฟ้า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 ผ่าน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Application Smart Life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ทั้งปัจจุบันและย้อนหลัง เพื่อให้ผู้ใช้ไฟฟ้าใช้ในการบริหารจัดการค่าไฟฟ้าให้ลดลง แจ้งเตือนไฟฟ้าขัดข้องพร้อมระยะเวลาแก้ไ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Application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Smart Life</w:t>
            </w:r>
          </w:p>
          <w:p w:rsidR="00CA1C65" w:rsidRPr="0041661B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กฟน. ได้มีการส่งเสริมพนักงานเพื่อรองรับการปฏิบัติงานเกี่ยวกับสมาร์ทกริด ซึ่งมีการใช้เทคโนโลยีใหม่ๆ อย่างต่อเนื่อง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3654F">
              <w:rPr>
                <w:rFonts w:ascii="TH SarabunPSK" w:hAnsi="TH SarabunPSK" w:cs="TH SarabunPSK"/>
                <w:sz w:val="32"/>
                <w:szCs w:val="32"/>
                <w:cs/>
              </w:rPr>
              <w:t>เช่น ให้ทุนศึกษาระดับ</w:t>
            </w:r>
            <w:r w:rsidR="0083654F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ริญญาโท - เอก สำหรับผู้ปฏิบัติงานที่เกี่ยวข้องกับการวางแผน และพัฒนาระบบสมาร์ทกริดในภาพรวมของ กฟน.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เชิญบริษัทมาแนะนำเทคโนโลยี รวมถึงส่งพนักงานไปศึกษาดูงาน</w:t>
            </w:r>
            <w:r w:rsidR="004166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และเข้าร่วมสัมมนาอย่าต่อเนื่อง</w:t>
            </w:r>
          </w:p>
        </w:tc>
      </w:tr>
      <w:tr w:rsidR="00CA1C65" w:rsidRPr="004F704C" w:rsidTr="0083654F">
        <w:tc>
          <w:tcPr>
            <w:tcW w:w="4390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กฟภ.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ควรมีการจัดลำดับความสำคัญของพื้นที่ในประเทศและจัดทำเป็นแผนนำร่องการพัฒนาโครงการสมาร์ทกริด โดยคำนึงถึงแหล่งพลังงานในท้องที่นั้น ๆ เมื่อมีการนำมิเตอร์อัจฉริยะมาใช้ ผู้จำหน่ายไฟฟ้าควรบริหารจัดการค่าไฟฟ้าให้ลดลง</w:t>
            </w:r>
          </w:p>
        </w:tc>
        <w:tc>
          <w:tcPr>
            <w:tcW w:w="5204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กฟภ. ในปัจจุบันการดำเนินโครงการ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นำ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ร่องของ กฟภ. 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มีการจัดลำดับความสำคัญรวมทั้งได้มีการพิจารณาแหล่งพลังงานในพื้นที่นั้น ๆ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ว่าจะมีแหล่งพลังงานใดบ้างที่ กฟภ. จะสามารถนำมาใช้ประโยชน์ได้ แต่อย่างไรก็ตาม ประเด็นหลักที่ กฟภ. พิจารณาจะเป็นเรื่องของการจ่ายไฟฟ้าและความมั่นคงระบบไฟฟ้า โดยในอนาคต กฟภ.</w:t>
            </w:r>
            <w:r w:rsidR="00416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อยู่ระหว่างการศึกษา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วามเหมาะสมของโครงการสมาร์ทกริดและไมโครกริดในพื้นที่ต่าง ๆ ซึ่ง ก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ฟ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ภ. จะพิจารณาเลือกดำเนินการในพื้นที่ที่มี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ศั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กยภาพและเมื่อมีการติดตั้งระบบสมาร์ทมิเตอร์และมีระบบไมโครกริดแล้วจะต้องสามารถนำไปต่อยอดในอุตสาหกรรมพลัง</w:t>
            </w:r>
            <w:r w:rsidR="00356574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านใหม่ในอนาคตได้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กฟภ. มีความเห็นสอดคล้องกับข้อเสนอของคณะกรร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มาธิการ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การพลังงาน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ในประเด็นของการนำข้อ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มูลสมาร์ทมิเตอร์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มา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ช้ในการบริหารจัดการค่าไฟฟ้า และเป็นทิ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ทางที่ กฟภ. อยู่ระ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ว่างดำ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นิน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ารเนื่องจากการดำเนินการ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 กฟภ. จ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ะเป็น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การพัฒนาโครงสร้างพื้นฐานเป็นหลัก  แต่ประโยชน์ที่เกิดขึ้นกับผู้ใช้ไฟ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ฟ้าจะเป็นการที่ผู้ใช้ไฟฟ้าสามารถบริหารจัดการใช้ไฟฟ้าของตนเองได้ทั้งการลดการ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ไฟฟ้าสูงสุดและลดค่าใช้จ่ายค่าไฟฟ้า  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ทำให้เกิดการใช้ประ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ยชน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์จากโครงสร้างพื้นฐานต่าง ๆ ที่ลงทุนไปแล้วได้เกิดประโยชน์มากยิ่งขึ้น</w:t>
            </w:r>
          </w:p>
        </w:tc>
      </w:tr>
      <w:tr w:rsidR="00CA1C65" w:rsidRPr="004F704C" w:rsidTr="0083654F">
        <w:tc>
          <w:tcPr>
            <w:tcW w:w="9594" w:type="dxa"/>
            <w:gridSpan w:val="2"/>
          </w:tcPr>
          <w:p w:rsidR="00CA1C65" w:rsidRPr="004F704C" w:rsidRDefault="00CA1C65" w:rsidP="0083654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ข้อเสนอแนะเ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ชิง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</w:t>
            </w:r>
          </w:p>
        </w:tc>
      </w:tr>
      <w:tr w:rsidR="00CA1C65" w:rsidRPr="004F704C" w:rsidTr="0083654F">
        <w:tc>
          <w:tcPr>
            <w:tcW w:w="4390" w:type="dxa"/>
          </w:tcPr>
          <w:p w:rsidR="00CA1C65" w:rsidRPr="004F704C" w:rsidRDefault="00CA1C65" w:rsidP="0083654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ด้านเศรษฐศาสตร์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ควรมีการศึกษาเรื่องต้นทุนค่าใช้จ่ายเกี่ยวกับการ</w:t>
            </w:r>
          </w:p>
          <w:p w:rsidR="00CA1C65" w:rsidRPr="004F704C" w:rsidRDefault="00CA1C65" w:rsidP="0083654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ดำเนินการพัฒนาระบบสมาร์ทกริด ศึกษารูปแบบธุรกิจแนวใหม่ที่อาจเกิดขึ้นจากการ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นาระบบสมาร์ทกริด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5204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สนพ.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ภายใต้แผนการขับ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เคลื่อนฯ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ระยะปานกลาง สนพ.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ได้มีการประมาณกรอบงบประมาณที่จะใช้ดำ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เนินการพัฒนาระบบ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สมาร์ทกริดไว้แล้วซึ่งเป็นไปตามข้อเสนอแนะของคณะกรรมา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ธิ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การพลังงาน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แต่อย่างไรก็ตาม ในช่วงเวลา</w:t>
            </w:r>
            <w:r w:rsidRPr="004F704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ที่แต่</w:t>
            </w:r>
            <w:r w:rsidRPr="004F704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ล</w:t>
            </w:r>
            <w:r w:rsidRPr="004F704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ะหน่วยงานจะดำเนินการพั</w:t>
            </w:r>
            <w:r w:rsidRPr="004F704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ฒนา</w:t>
            </w:r>
            <w:r w:rsidRPr="004F704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ระบบสมาร์ทกริดจริง </w:t>
            </w:r>
            <w:r w:rsidRPr="004F704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ๆ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ก็สามารถปรับปรุ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งกรอบงบ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ประมา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เหมาะสมในการดำเนินการในแต่ละช่วงเวลาได้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สนพ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อยู่ระหว่างการศึกษารูปแบบการส่งเสริมการแข่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งขั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นในกิจการไฟฟ้า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ซึ่งจะได้มีการพิจารณารูปแบบขอ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งต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ลาดซื้อขาย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ที่เหมาะสมภายใต้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ครงสร้า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กิจการ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ของประ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เทศไทย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ที่จะ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กิดขึ้นในอนาคตต่อไป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กกพ. 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ะดำเนินการศึกษารูปแบบของธุรกิจใหม่ ๆ ที่จะเกิดขึ้นเพื่อใช้ประกอบการกำหนดกติกา หรือหลักเกณฑ์ต่าง ๆ ให้สอดคล้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กับรูปแบบธุรกิจใหม่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TPA,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ผู้รวบร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มโหล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Load Aggregator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ธุรกิจใหม่ ๆ จากการเปิดตลาดซื้อขาย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ไฟฟ้าเสรี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กฟผ. ได้ดำเนินการคำนวณค่าใช้จ่าย ๆ รวมทั้งได้มีการศึกษาการลดต้นทุนในการ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เนินการ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านสมาร์ทกริดมาโดยตลอด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และในการจัดทำแผนการ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ขับ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เคลื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อนการดำเนินการด้านสมาร์ทกริ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กฟผ. ได้สนับสนุนข้อมูลต้นทุนหรือค่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ใช้จ่ายต่าง ๆ ให้กับ 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สนพ. 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ผ.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 กฟ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จะมีการดำเนินโครงการ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นำร่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องระบบสมาร์ท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ริดร่วมกันที่จังหวัดแม่ฮ่องสอน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ซึ่งเป็นโครงการแรกที่จะทำงานร่วมกันโดยปัจจุบันอยู่ระหว่างหารือร่วมกันในการออกแบบระบบต่าง 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ในอนาคตอา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จะมีโครงการสมาร์ท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ริดอื่น ๆ ที่จะเป็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ความร่วมมือกันระหว่าง 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กฟผ. กฟภ.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กฟน. เพื่อจะพัฒนาระบบสมาร์ทกริ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ให้สามารถช่วยรักษาความมั่นคงระบบไฟฟ้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ของประเทศไทย</w:t>
            </w:r>
          </w:p>
        </w:tc>
      </w:tr>
      <w:tr w:rsidR="00CA1C65" w:rsidRPr="004F704C" w:rsidTr="0083654F">
        <w:tc>
          <w:tcPr>
            <w:tcW w:w="4390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 xml:space="preserve">2.2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ด้านความมั่นคงของระบบ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ควรมีการประกาศเขตระบบโครงข่ายไฟฟ้า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เพื่อช่วยให้ กฟภ. สามารถทำงานได้ง่ายขึ้น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ควรมีการศึกษาแหล่งพลังงานทางเลือกที่เหมาะสม อาทิ 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พลังงานแสงอาทิตย์ พลังงานลม</w:t>
            </w:r>
          </w:p>
          <w:p w:rsidR="00CA1C65" w:rsidRPr="004F704C" w:rsidRDefault="00CA1C65" w:rsidP="0083654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4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สนพ. ได้พัฒนาสมาร์ท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ริดภายใต้แผนการขับเคลื่อนฯ ระ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ะปานกลางโดยจะมุ่งเน้นในการพัฒนาโครงสร้าง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นฐาน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เพื่อให้ระบบไฟฟ้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มีคว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มชาญ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ฉลาด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และมี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มยืด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หยุ่น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ให้ส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มาร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ถรองรับ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การเข้ามา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งพลังงาน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หมุน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วียนแบบกระจายศูนย์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ต่าง ๆ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ทั้ง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พลังงานแสงอาทิตย์ พลังงานลม พลังงานชีวภาพ พลังงานชีวมวล พลังงานขยะได้เพิ่มมากขึ้น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กฟผ. ได้มีการบูรณาการระหว่างหน่วยงานและมีการประสานงาน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ระหว่างทั้ง 3 การไฟฟ้าอยู่แล้ว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นอกจากนี้ ยังมีคณะกรรมการ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บูรณาการฯ มาช่วยพิจารณาการลงทุน ซึ่งปัจจุบันยังอยู่ระหว่างดำเนินการพิจารณาการล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ทุน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กฟภ. ได้มีแนวทางการประกาศเขตโครงข่ายไฟฟ้าในพื้นที่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ขตอุทยานมีความเป็นไปได้ค่อนข้างยาก แต่ กฟภ. ขอรับข้อเสนอของคณะกรรมาธิการการพลังงานไปพิจารณาต่อไป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การประกาศเขตโครงข่ายไฟฟ้าของ กฟภ. จะเป็นการประกาศในพื้นที่ที่มีการวางสายเคเบิ้ลใต้น้ำเป็นหลัก เพื่อต้องการการคุ้มครองจากพระราชบัญญัติการประกอบกิจการพลังงาน พ.ศ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. 2550</w:t>
            </w:r>
          </w:p>
        </w:tc>
      </w:tr>
      <w:tr w:rsidR="00CA1C65" w:rsidRPr="004F704C" w:rsidTr="0083654F">
        <w:tc>
          <w:tcPr>
            <w:tcW w:w="4390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ด้านเทคโนโลยี เช่น ควรมีนโยบายดึงดูดผู้เชี่ยวชาญ วิศวกร ที่ปรึกษา ด้านสมาร์ทเทคโนโลยีเข้ามาพัฒนาเทคโนโลยีที่ทันสมัยส่งเสริมการติดตั้งระบบกักเก็บพลังงานสนับสนุนให้มีอุตสาหกรรมที่เกี่ยวเนื่องกับสมาร์ทกริดในประเทศ</w:t>
            </w:r>
          </w:p>
        </w:tc>
        <w:tc>
          <w:tcPr>
            <w:tcW w:w="5204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สนพ. ภายใต้แผนการขับเคลื่อนฯ ระยะปานกลาง ได้กำหนดเป้าหมายดำเนินการต่าง ๆ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มีการดำเนินโครงการนำร่องในการประยุกต์ใช้เทคโนโลย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ใหม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ในการซื้อขายพลังงาน เช่น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P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Peer to Peer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Trading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และในระยะยาวได้มีการกำหนดเป้าหมายเพื่อให้ประชาชนสามารถเข้าถึงการซื้อขายพลังงานไฟฟ้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ได้อย่างอิสระผ่านแพลตฟอร์มที่ควบคุมโดยภาครัฐ ผ่านเทคโนโลยี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Blockchain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P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ทั้ง สนพ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จะได้มีการศึกษาเพื่อกำหนดแนวทางในการดำเนินการต่อไป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กฟผ.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ในพื้นที่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เป็นพื้นที่ที่มีโรงไฟฟ้าขนาดใหญ่ที่มีความมั่นคงสูงอยู่ในพื้นที่จำนวนมาก จึงเป็นพื้นที่ที่มีระบบไฟฟ้ามั่นคงและมีการให้บริการไฟฟ้าดีที่สุด ซึ่งการลงทุนระบบกักเก็บพลั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งาน (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ESS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) ในพื้นที่ดังกล่าว อาจจะต้องมีการพิจารณาถึงเหตุผลความจำเป็นอีกครั้ง ทั้งนี้ ตามข้อมูลของ กฟผ. จะมีพื้นที่อื่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ที่มีความต้องการ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 ESS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ในการรองรับความผันผวนจากพลังงานหมุนเวียนมากกว่า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เช่น ภาคตะวันออกเฉียงเหนือและภาคเหนือ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กฟน.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ในการพัฒนาระบบ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ESS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กฟน.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จะเป็นการดำเนินการในลักษณะของโครงการนำร่อง เพื่อดำเนินการศึกษาในการนำระบบ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ESS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มาช่วยในเรื่องของความน่าเชื่อถือได้ของระบบ  (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Reliability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และความมั่นคงของระบบจากการที่มี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Solar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เข้ามาในระบบเป็นจำนวนมาก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โดยการดำเนินการจะยังคงเป็นลักษณะนำร่องไปก่อน เพื่อเตรียมระบบต่าง ๆ รองรับไว้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เนื่องจากปัจจุบันระบบ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ESS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มีความคุ้มค่าเมื่อใดจะสามารถนำมาใช้งานได้มากขึ้น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ดศ. ในการพัฒนาต่อยอดด้าน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Big Data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AI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จะมีหน่วยงานที่รับผิดชอบโดยตรงคือ สถาบันส่งเสริมการวิเคราะห์และบริหารข้อมูลขนาดใหญ่ภาครัฐ (สวข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ซึ่งจะมีหน้าที่หลักในการพัฒนา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Big Data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AI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 สวข. สามารถช่วยให้คำปรึกษา การฝึกอบรม และการทำ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Prototype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เกี่ยวกับ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Big Data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AI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จะนำมาใช้ในระบบสมาร์ทกริดได้สำหรับในส่วนของการพัฒนาแพลตฟอร์มสามารถประหารือร่วมกับสำนักงานส่งเสริมเศรษฐกิจดิจิทัล (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DEPA)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ในขณะที่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NT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ก็มีความพร้อมในการพัฒนาด้านแพลตฟอร์มเช่นกัน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อว.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ในข้อเสนอด้านเทคโนโลย์ในหลาย ๆ ด้าน ทั้ง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P2P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และส่วนอื่น ๆ ภาคเอก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นอาจจะมีการดำเนินการไปบางส่วนแล้ว จึง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ควรเชิญภาคเอกชนมาให้ข้อมูลเพิ่มเติม เพื่อแผนการพัฒนาด้านสมาร์ทกริดของประเทศ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ภาพรวมมีความสมบูรณ์มากยิ่งขึ้น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จะมีการพัฒนาทั้งส่วนของภาครัฐและภาคเอกชนในขณะเดียวกันภาคเอกชนจะได้มาช่วยสนับสนุนการขับเคลื่อนการพัฒนาด้านสมาร์ทกริดของประเทศด้วย</w:t>
            </w:r>
          </w:p>
        </w:tc>
      </w:tr>
      <w:tr w:rsidR="00CA1C65" w:rsidRPr="004F704C" w:rsidTr="0083654F">
        <w:tc>
          <w:tcPr>
            <w:tcW w:w="4390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2.4 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านกฎหมาย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กำหนดแนวทางการบังคับใช้กฎหมายที่เกี่ยวข้องกับการอนุมัติอนุญาตต่าง ๆ ให้เกิดความรวดเร็วต่อการพัฒนาและการเปลี่ยนแปลงของเทคโนโลยี</w:t>
            </w:r>
          </w:p>
        </w:tc>
        <w:tc>
          <w:tcPr>
            <w:tcW w:w="5204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กกพ. อยู่ระหว่างการพิจารณาในการจัดทำใบอนุญาต 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ใบที่สามารถเปิดให้ธุรกิจพลังงานรูปแบบใหม่ๆ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เข้ามาดำเนินการภายใต้ใบอนุญาตดังกล่าวได้ ซึ่งจะไม่ทำให้เกิดปัญหาอุปสรรคในเรื่องของใบอนุญาตสำหรับการดำเนินธุรกิจพลังงานรูปแบบใหม่ ๆ ในอนาคต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สนพ. ได้กำหนดนโยบายในการรับซื้อไฟฟ้าจากผู้ผลิตไฟฟ้าจาก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Solar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ในรูปแบบ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Net Metering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และหาข้อสรุปด้านภาษีร่วมกับกรมสรรพากร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เพื่อส่งเสริมการผลิตไฟฟ้าจากพลังงานสะอาดและการผลิตไฟฟ้าแบบกระจาย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ศูนย์ และกำหนดแนวทางให้การไฟฟ้าฝ่ายจำหน่ายรับไปดำเนินการ</w:t>
            </w:r>
          </w:p>
        </w:tc>
      </w:tr>
      <w:tr w:rsidR="00CA1C65" w:rsidRPr="004F704C" w:rsidTr="0083654F">
        <w:tc>
          <w:tcPr>
            <w:tcW w:w="4390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ด้านสังคมและสิ่งแวดล้อม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โดยพื้นที่ภาคใต้เป็นพื้นที่ที่มีความ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สี่ยงต่อการขาดแคลนพลังงานไฟฟ้าจึงควรผลักดันโครงข่ายไฟฟ้าอัจฉริยะ (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Smart Grid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) เข้าไปใช้ในพื้นที่เพื่อสร้างความมั่นคง ลดการสร้างโรงไฟฟ้าขนาดใหญ่และเพื่อให้ชุมชนสามารถพึ่งพาตนเองได้</w:t>
            </w:r>
          </w:p>
        </w:tc>
        <w:tc>
          <w:tcPr>
            <w:tcW w:w="5204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สนพ.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พื้นที่ภาคใต้ไม่ได้ขาดแคลนพลังงานไฟฟ้า ซึ่งที่ผ่านมาได้มีการพัฒนาระบบไฟฟ้าในพื้นที่ให้มีความมั่นคงอยู่แล้ว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โดยการดำเนินการในระยะต่อไปอาจจะต้องมุ่งไปที่การพัฒนาระบบต่าง ๆ ที่มีอยู่แล้วให้ดียิ่งขึ้น และอาจมีการนำระบบสมาร์ทกริดมาช่วยเสริมความมั่นคงระบบไฟฟ้ามากกว่าการรองรับพลังงานหมุนเวียนเนื่องจากศักยภาพพลังงานหมุนเวียนในพื้นที่ภาคใต้มีน้อย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สนพ.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ได้พัฒนาระบบสมาร์ทกริดภายใต้แผนการขับเคลื่อนฯ ระยะปานกลาง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โดยจะมีการดำเนินการในทุกภูมิภาคของประเทศไทยและพื้นที่ภาคใต้ก็เป็นหนึ่งในพื้นที่เป้าหมายที่ กฟผ. และ กพภ.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จะดำเนินการพัฒนาระบบสมาร์ทกริด</w:t>
            </w:r>
          </w:p>
        </w:tc>
      </w:tr>
    </w:tbl>
    <w:p w:rsidR="00CA1C65" w:rsidRPr="004F704C" w:rsidRDefault="00CA1C65" w:rsidP="00CA1C65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CA1C65" w:rsidRPr="004F704C" w:rsidRDefault="00FB0134" w:rsidP="00CA1C6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567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A1C65" w:rsidRPr="004F70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6574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CA1C65" w:rsidRPr="004F704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รื่อง รายงานประจำปี </w:t>
      </w:r>
      <w:r w:rsidR="00CA1C65" w:rsidRPr="004F704C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  <w:r w:rsidR="00CA1C65" w:rsidRPr="004F70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ของสถาบันระหว่างประเทศเพื่อการค้าและการพัฒนา</w:t>
      </w:r>
      <w:r w:rsidR="00CA1C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A1C65" w:rsidRPr="004F704C">
        <w:rPr>
          <w:rFonts w:ascii="TH SarabunPSK" w:hAnsi="TH SarabunPSK" w:cs="TH SarabunPSK"/>
          <w:b/>
          <w:bCs/>
          <w:sz w:val="32"/>
          <w:szCs w:val="32"/>
          <w:cs/>
        </w:rPr>
        <w:t>(องค์การมหาชน)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คณะรัฐมนตรีรับทราบรายงานประจำปี </w:t>
      </w:r>
      <w:r w:rsidRPr="004F704C">
        <w:rPr>
          <w:rFonts w:ascii="TH SarabunPSK" w:hAnsi="TH SarabunPSK" w:cs="TH SarabunPSK"/>
          <w:sz w:val="32"/>
          <w:szCs w:val="32"/>
        </w:rPr>
        <w:t>2565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ของสถาบันระหว่างประเทศเพื่อการค้าและการพัฒนา (องค์การมหาชน) (สคพ.)</w:t>
      </w:r>
      <w:r w:rsidRPr="004F704C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ตามที่กระทรวงพาณิชย์ (พณ.) เสนอ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  <w:t>พณ. รายงานว่า</w:t>
      </w:r>
    </w:p>
    <w:p w:rsidR="00CA1C65" w:rsidRPr="004F704C" w:rsidRDefault="00CA1C65" w:rsidP="00CA1C65">
      <w:pPr>
        <w:pStyle w:val="ListParagraph"/>
        <w:numPr>
          <w:ilvl w:val="0"/>
          <w:numId w:val="3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 xml:space="preserve">สคพ. ได้จัดทำรายงานประจำปี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2565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โดยมีสาระสำคัญสรุปได้ ดังนี้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สคพ. ได้ดำเนินโครงการและกิจกรรมเพื่อสร้างความร่วมมือและเชื่อมโยงองค์ความรู้เพื่อเพิ่มขีดความสามารถ </w:t>
      </w:r>
      <w:r w:rsidRPr="004F704C">
        <w:rPr>
          <w:rFonts w:ascii="TH SarabunPSK" w:hAnsi="TH SarabunPSK" w:cs="TH SarabunPSK"/>
          <w:sz w:val="32"/>
          <w:szCs w:val="32"/>
        </w:rPr>
        <w:t>SMEs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ไทยให้มีศักยภาพสูงสามารถแข่งขันได้ในอาเ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ยน และผลักดันนโยบายส่งเสริม </w:t>
      </w:r>
      <w:r w:rsidR="00930DD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ลดข้อจำกัดและอุปสรรคทางการค้าของ </w:t>
      </w:r>
      <w:r w:rsidRPr="004F704C"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เช่น (1) กิจกรรมการนำเสนอรายงานการค้าและการพัฒนา ปี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2564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2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) โครงการฝึกอบรมระยะสั้นหลักสูตรด้านการค้าและการลงทุน ภายใต้แผนงานความร่วมมือเพื่อการพัฒนาด้านการพัฒนาทรัพยากรมนุษย์ ประจำปี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2565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3</w:t>
      </w:r>
      <w:r w:rsidRPr="004F704C">
        <w:rPr>
          <w:rFonts w:ascii="TH SarabunPSK" w:hAnsi="TH SarabunPSK" w:cs="TH SarabunPSK"/>
          <w:sz w:val="32"/>
          <w:szCs w:val="32"/>
          <w:cs/>
        </w:rPr>
        <w:t>) โครงการฝึกอบรมผู้ประกอบการ</w:t>
      </w:r>
      <w:r w:rsidRPr="004F70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04C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04C">
        <w:rPr>
          <w:rFonts w:ascii="TH SarabunPSK" w:hAnsi="TH SarabunPSK" w:cs="TH SarabunPSK"/>
          <w:sz w:val="32"/>
          <w:szCs w:val="32"/>
          <w:cs/>
        </w:rPr>
        <w:t>หลักสูตรทางลัดในการเจาะตลาดความตกลงหุ้นส่วนทางเศรษฐกิจระดับภูมิภาค (</w:t>
      </w:r>
      <w:r w:rsidRPr="004F704C">
        <w:rPr>
          <w:rFonts w:ascii="TH SarabunPSK" w:hAnsi="TH SarabunPSK" w:cs="TH SarabunPSK"/>
          <w:sz w:val="32"/>
          <w:szCs w:val="32"/>
        </w:rPr>
        <w:t>Regional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F704C">
        <w:rPr>
          <w:rFonts w:ascii="TH SarabunPSK" w:hAnsi="TH SarabunPSK" w:cs="TH SarabunPSK"/>
          <w:sz w:val="32"/>
          <w:szCs w:val="32"/>
        </w:rPr>
        <w:t xml:space="preserve">Comprehensive Economic Partnership 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F704C">
        <w:rPr>
          <w:rFonts w:ascii="TH SarabunPSK" w:hAnsi="TH SarabunPSK" w:cs="TH SarabunPSK"/>
          <w:sz w:val="32"/>
          <w:szCs w:val="32"/>
        </w:rPr>
        <w:t>RCEP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) ประจำปี </w:t>
      </w:r>
      <w:r w:rsidRPr="004F704C">
        <w:rPr>
          <w:rFonts w:ascii="TH SarabunPSK" w:hAnsi="TH SarabunPSK" w:cs="TH SarabunPSK"/>
          <w:sz w:val="32"/>
          <w:szCs w:val="32"/>
        </w:rPr>
        <w:t>2565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และ(4) โค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รงการ</w:t>
      </w:r>
      <w:r w:rsidRPr="004F704C">
        <w:rPr>
          <w:rFonts w:ascii="TH SarabunPSK" w:hAnsi="TH SarabunPSK" w:cs="TH SarabunPSK"/>
          <w:sz w:val="32"/>
          <w:szCs w:val="32"/>
          <w:cs/>
        </w:rPr>
        <w:t>ประเมินมาตรการทางการค้าที่มิใช่ภาษี (</w:t>
      </w:r>
      <w:r w:rsidRPr="004F704C">
        <w:rPr>
          <w:rFonts w:ascii="TH SarabunPSK" w:hAnsi="TH SarabunPSK" w:cs="TH SarabunPSK"/>
          <w:sz w:val="32"/>
          <w:szCs w:val="32"/>
        </w:rPr>
        <w:t>Non</w:t>
      </w:r>
      <w:r w:rsidRPr="004F704C">
        <w:rPr>
          <w:rFonts w:ascii="TH SarabunPSK" w:hAnsi="TH SarabunPSK" w:cs="TH SarabunPSK"/>
          <w:sz w:val="32"/>
          <w:szCs w:val="32"/>
          <w:cs/>
        </w:rPr>
        <w:t>-</w:t>
      </w:r>
      <w:r w:rsidRPr="004F704C">
        <w:rPr>
          <w:rFonts w:ascii="TH SarabunPSK" w:hAnsi="TH SarabunPSK" w:cs="TH SarabunPSK"/>
          <w:sz w:val="32"/>
          <w:szCs w:val="32"/>
        </w:rPr>
        <w:t>Tariff Measures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F704C">
        <w:rPr>
          <w:rFonts w:ascii="TH SarabunPSK" w:hAnsi="TH SarabunPSK" w:cs="TH SarabunPSK"/>
          <w:sz w:val="32"/>
          <w:szCs w:val="32"/>
        </w:rPr>
        <w:t>NTMs</w:t>
      </w:r>
      <w:r w:rsidRPr="004F704C">
        <w:rPr>
          <w:rFonts w:ascii="TH SarabunPSK" w:hAnsi="TH SarabunPSK" w:cs="TH SarabunPSK"/>
          <w:sz w:val="32"/>
          <w:szCs w:val="32"/>
          <w:cs/>
        </w:rPr>
        <w:t>) และผลกระทบต่อการค้าและความสามารถในการแข่งขั</w:t>
      </w:r>
      <w:r w:rsidR="00D348A8">
        <w:rPr>
          <w:rFonts w:ascii="TH SarabunPSK" w:hAnsi="TH SarabunPSK" w:cs="TH SarabunPSK"/>
          <w:sz w:val="32"/>
          <w:szCs w:val="32"/>
          <w:cs/>
        </w:rPr>
        <w:t>นของกลุ่มประเทศกัมพูชา เมียนมา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เวียดนามและลาว (</w:t>
      </w:r>
      <w:r w:rsidRPr="004F704C">
        <w:rPr>
          <w:rFonts w:ascii="TH SarabunPSK" w:hAnsi="TH SarabunPSK" w:cs="TH SarabunPSK"/>
          <w:sz w:val="32"/>
          <w:szCs w:val="32"/>
        </w:rPr>
        <w:t>CLMV</w:t>
      </w:r>
      <w:r w:rsidRPr="004F704C">
        <w:rPr>
          <w:rFonts w:ascii="TH SarabunPSK" w:hAnsi="TH SarabunPSK" w:cs="TH SarabunPSK"/>
          <w:sz w:val="32"/>
          <w:szCs w:val="32"/>
          <w:cs/>
        </w:rPr>
        <w:t>) กับประเทศไทย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4F704C">
        <w:rPr>
          <w:rFonts w:ascii="TH SarabunPSK" w:hAnsi="TH SarabunPSK" w:cs="TH SarabunPSK"/>
          <w:sz w:val="32"/>
          <w:szCs w:val="32"/>
          <w:cs/>
        </w:rPr>
        <w:t>สคพ. ดำเนินการสนับสนุนการจัดทำผลงานทางวิชาการที่เป็นบทความและได้เผยแพร่ข้อมูลวิชาการของสถาบันในรูปแบบข่าวและสกู๊ปผ่านสื่อสิ่งพิมพ์ข้อมูลประชาสัมพันธ์ผ่านสื่อวิทยุ และข้อมูลกิจกรรมของสถาบันอื่น ๆ ผ่านโทรทัศน์และเว็บไซต์ สคพ</w:t>
      </w:r>
      <w:r w:rsidRPr="004F704C">
        <w:rPr>
          <w:rFonts w:ascii="TH SarabunPSK" w:hAnsi="TH SarabunPSK" w:cs="TH SarabunPSK"/>
          <w:sz w:val="32"/>
          <w:szCs w:val="32"/>
        </w:rPr>
        <w:t>.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สคพ. ได้พยายามขยายเครือข่ายการสร้างองค์ความรู้และการให้บริการวิชาการเพื่อการค้าและการพัฒนาทั้งภายในประเทศและต่างประเทศโดย สคพ. สามารถจัดกิจกรรมฝึกอบรม/ประชุม/สัมมนา และดำเนินโครงการวิจัยร่วมกับหน่วยงานต่าง ๆ เช่น </w:t>
      </w:r>
      <w:r w:rsidRPr="004F704C">
        <w:rPr>
          <w:rFonts w:ascii="TH SarabunPSK" w:hAnsi="TH SarabunPSK" w:cs="TH SarabunPSK"/>
          <w:sz w:val="32"/>
          <w:szCs w:val="32"/>
        </w:rPr>
        <w:t xml:space="preserve">World Trade Organization </w:t>
      </w:r>
      <w:r w:rsidRPr="004F704C">
        <w:rPr>
          <w:rFonts w:ascii="TH SarabunPSK" w:hAnsi="TH SarabunPSK" w:cs="TH SarabunPSK"/>
          <w:sz w:val="32"/>
          <w:szCs w:val="32"/>
          <w:cs/>
        </w:rPr>
        <w:t>(</w:t>
      </w:r>
      <w:r w:rsidRPr="004F704C">
        <w:rPr>
          <w:rFonts w:ascii="TH SarabunPSK" w:hAnsi="TH SarabunPSK" w:cs="TH SarabunPSK"/>
          <w:sz w:val="32"/>
          <w:szCs w:val="32"/>
        </w:rPr>
        <w:t>WTO</w:t>
      </w:r>
      <w:r w:rsidRPr="004F704C">
        <w:rPr>
          <w:rFonts w:ascii="TH SarabunPSK" w:hAnsi="TH SarabunPSK" w:cs="TH SarabunPSK"/>
          <w:sz w:val="32"/>
          <w:szCs w:val="32"/>
          <w:cs/>
        </w:rPr>
        <w:t>) พณ. กระทรวงอุตสาหกรรม สภาหอการค้าแห่งประเทศไทย เป็นต้น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ข้อมูลเปรียบเทียบงบแสดงสถานะการเงินของ สคพ.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ร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ะหว่างปีงบประมาณ พ.ศ.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 xml:space="preserve">2564 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และปีงบประมาณ พ.ศ.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 xml:space="preserve">2565 </w:t>
      </w:r>
    </w:p>
    <w:p w:rsidR="00CA1C65" w:rsidRPr="004F704C" w:rsidRDefault="00CA1C65" w:rsidP="00CA1C65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930DDD">
        <w:rPr>
          <w:rFonts w:ascii="TH SarabunPSK" w:hAnsi="TH SarabunPSK" w:cs="TH SarabunPSK" w:hint="cs"/>
          <w:sz w:val="28"/>
          <w:cs/>
        </w:rPr>
        <w:t xml:space="preserve">หน่วย </w:t>
      </w:r>
      <w:r w:rsidRPr="00930DDD">
        <w:rPr>
          <w:rFonts w:ascii="TH SarabunPSK" w:hAnsi="TH SarabunPSK" w:cs="TH SarabunPSK"/>
          <w:sz w:val="28"/>
          <w:cs/>
        </w:rPr>
        <w:t xml:space="preserve">: </w:t>
      </w:r>
      <w:r w:rsidRPr="00930DDD">
        <w:rPr>
          <w:rFonts w:ascii="TH SarabunPSK" w:hAnsi="TH SarabunPSK" w:cs="TH SarabunPSK" w:hint="cs"/>
          <w:sz w:val="28"/>
          <w:cs/>
        </w:rPr>
        <w:t>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CA1C65" w:rsidRPr="004F704C" w:rsidTr="0083654F"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รายการบัญชี</w:t>
            </w:r>
          </w:p>
        </w:tc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2565</w:t>
            </w:r>
          </w:p>
        </w:tc>
      </w:tr>
      <w:tr w:rsidR="00CA1C65" w:rsidRPr="004F704C" w:rsidTr="0083654F"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รวมสินทรัพย์</w:t>
            </w:r>
          </w:p>
        </w:tc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62.74</w:t>
            </w:r>
          </w:p>
        </w:tc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59.39</w:t>
            </w:r>
          </w:p>
        </w:tc>
      </w:tr>
      <w:tr w:rsidR="00CA1C65" w:rsidRPr="004F704C" w:rsidTr="0083654F"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รวมหนี้สิน</w:t>
            </w:r>
          </w:p>
        </w:tc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6.20</w:t>
            </w:r>
          </w:p>
        </w:tc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3.40</w:t>
            </w:r>
          </w:p>
        </w:tc>
      </w:tr>
      <w:tr w:rsidR="00CA1C65" w:rsidRPr="004F704C" w:rsidTr="0083654F"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รวมสินทรัพย์สุทธิ/ส่วนทุน</w:t>
            </w:r>
          </w:p>
        </w:tc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56.26</w:t>
            </w:r>
          </w:p>
        </w:tc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55.98</w:t>
            </w:r>
          </w:p>
        </w:tc>
      </w:tr>
      <w:tr w:rsidR="00CA1C65" w:rsidRPr="004F704C" w:rsidTr="0083654F"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รวมรายได้</w:t>
            </w:r>
          </w:p>
        </w:tc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35.71</w:t>
            </w:r>
          </w:p>
        </w:tc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43.18</w:t>
            </w:r>
          </w:p>
        </w:tc>
      </w:tr>
      <w:tr w:rsidR="00CA1C65" w:rsidRPr="004F704C" w:rsidTr="0083654F"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รวมค่าใช้จ่าย</w:t>
            </w:r>
          </w:p>
        </w:tc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41.05</w:t>
            </w:r>
          </w:p>
        </w:tc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43.36</w:t>
            </w:r>
          </w:p>
        </w:tc>
      </w:tr>
    </w:tbl>
    <w:p w:rsidR="00CA1C65" w:rsidRPr="004F704C" w:rsidRDefault="00CA1C65" w:rsidP="00CA1C65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F704C">
        <w:rPr>
          <w:rFonts w:ascii="TH SarabunPSK" w:hAnsi="TH SarabunPSK" w:cs="TH SarabunPSK"/>
          <w:sz w:val="32"/>
          <w:szCs w:val="32"/>
          <w:cs/>
        </w:rPr>
        <w:t>สคพ. ได้มุ่งเน้นและผลักดันการดำเนินงานให้เป็นไปตามภารกิจและสอดคล้องกับพันธกิจได้เป็นอย่างดี ในการส่งเสริมและสนับสนุนการศึกษา ค้นคว้า วิจัยเพื่อการค้า และการพัฒนาในภูมิภาคเอเชีย รวมถึงการให้บริการทางวิชาการเพื่อเสริมสร้างศักยภาพและสมรรถนะด้านการค้าและการพัฒนาให้แก่บุคลากรในภูมิภาคและอนุภูมิภ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ทั้งนี้ ผลดำเนินงานตามภารกิจของ สคพ. ในปีงบประมาณ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2565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มีมูลค่าเพิ่มทางเศรษฐกิจและสังคมอยู่ที่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244.04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ล้านบาท จากการนำรายงานวิจัย การนำองค์ความรู้จากการประชุมอบรม และสัมมนาไปใช้ประโยชน์ รวมถึงการนำนโยบายที่ได้ไปปฏิบัติให้เกิดผล</w:t>
      </w:r>
    </w:p>
    <w:p w:rsidR="00CA1C65" w:rsidRPr="004F704C" w:rsidRDefault="00CA1C65" w:rsidP="00CA1C6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</w:rPr>
        <w:t>____________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4F704C">
        <w:rPr>
          <w:rFonts w:ascii="TH SarabunPSK" w:hAnsi="TH SarabunPSK" w:cs="TH SarabunPSK"/>
          <w:sz w:val="28"/>
          <w:vertAlign w:val="superscript"/>
        </w:rPr>
        <w:t>1</w:t>
      </w:r>
      <w:r w:rsidRPr="004F704C">
        <w:rPr>
          <w:rFonts w:ascii="TH SarabunPSK" w:hAnsi="TH SarabunPSK" w:cs="TH SarabunPSK"/>
          <w:sz w:val="28"/>
          <w:cs/>
        </w:rPr>
        <w:t>สคพ. เป</w:t>
      </w:r>
      <w:r w:rsidRPr="004F704C">
        <w:rPr>
          <w:rFonts w:ascii="TH SarabunPSK" w:hAnsi="TH SarabunPSK" w:cs="TH SarabunPSK" w:hint="cs"/>
          <w:sz w:val="28"/>
          <w:cs/>
        </w:rPr>
        <w:t>็</w:t>
      </w:r>
      <w:r w:rsidRPr="004F704C">
        <w:rPr>
          <w:rFonts w:ascii="TH SarabunPSK" w:hAnsi="TH SarabunPSK" w:cs="TH SarabunPSK"/>
          <w:sz w:val="28"/>
          <w:cs/>
        </w:rPr>
        <w:t>นองค์กรที่เกิดขึ้นจากความร่วมมือระหว่างรัฐบาลไทยและการประชุมสหประชาชาติว่าด้วย</w:t>
      </w:r>
      <w:r w:rsidRPr="004F704C">
        <w:rPr>
          <w:rFonts w:ascii="TH SarabunPSK" w:hAnsi="TH SarabunPSK" w:cs="TH SarabunPSK" w:hint="cs"/>
          <w:sz w:val="28"/>
          <w:cs/>
        </w:rPr>
        <w:t>การ</w:t>
      </w:r>
      <w:r w:rsidRPr="004F704C">
        <w:rPr>
          <w:rFonts w:ascii="TH SarabunPSK" w:hAnsi="TH SarabunPSK" w:cs="TH SarabunPSK"/>
          <w:sz w:val="28"/>
          <w:cs/>
        </w:rPr>
        <w:t>ค้าและการพัฒนา (</w:t>
      </w:r>
      <w:r>
        <w:rPr>
          <w:rFonts w:ascii="TH SarabunPSK" w:hAnsi="TH SarabunPSK" w:cs="TH SarabunPSK"/>
          <w:sz w:val="28"/>
        </w:rPr>
        <w:t xml:space="preserve">United </w:t>
      </w:r>
      <w:r w:rsidRPr="004F704C">
        <w:rPr>
          <w:rFonts w:ascii="TH SarabunPSK" w:hAnsi="TH SarabunPSK" w:cs="TH SarabunPSK"/>
          <w:sz w:val="28"/>
        </w:rPr>
        <w:t>Nations Conference on Trade and Development</w:t>
      </w:r>
      <w:r w:rsidRPr="004F704C">
        <w:rPr>
          <w:rFonts w:ascii="TH SarabunPSK" w:hAnsi="TH SarabunPSK" w:cs="TH SarabunPSK"/>
          <w:sz w:val="28"/>
          <w:cs/>
        </w:rPr>
        <w:t xml:space="preserve"> : </w:t>
      </w:r>
      <w:r w:rsidRPr="004F704C">
        <w:rPr>
          <w:rFonts w:ascii="TH SarabunPSK" w:hAnsi="TH SarabunPSK" w:cs="TH SarabunPSK"/>
          <w:sz w:val="28"/>
        </w:rPr>
        <w:t>UNCTAD</w:t>
      </w:r>
      <w:r w:rsidRPr="004F704C">
        <w:rPr>
          <w:rFonts w:ascii="TH SarabunPSK" w:hAnsi="TH SarabunPSK" w:cs="TH SarabunPSK"/>
          <w:sz w:val="28"/>
          <w:cs/>
        </w:rPr>
        <w:t>) ที่มีบทบาทสำคัญ</w:t>
      </w:r>
      <w:r>
        <w:rPr>
          <w:rFonts w:ascii="TH SarabunPSK" w:hAnsi="TH SarabunPSK" w:cs="TH SarabunPSK"/>
          <w:sz w:val="28"/>
          <w:cs/>
        </w:rPr>
        <w:t>ในการพัฒนาบุคลากรของประเทศไทยแล</w:t>
      </w:r>
      <w:r>
        <w:rPr>
          <w:rFonts w:ascii="TH SarabunPSK" w:hAnsi="TH SarabunPSK" w:cs="TH SarabunPSK" w:hint="cs"/>
          <w:sz w:val="28"/>
          <w:cs/>
        </w:rPr>
        <w:t>ะ</w:t>
      </w:r>
      <w:r w:rsidRPr="004F704C">
        <w:rPr>
          <w:rFonts w:ascii="TH SarabunPSK" w:hAnsi="TH SarabunPSK" w:cs="TH SarabunPSK"/>
          <w:sz w:val="28"/>
          <w:cs/>
        </w:rPr>
        <w:t>ประเทศกำลังพัฒนา โดยสอดคล้องเชื่อมโยงและสนับสนุนการดำเนินภารกิจของหน่วยงานภาครัฐหลายหน่วยงาน และใช้กิจกรรมการฝึกอบรมการประชุม การสัมมนา และการศึกษาวิจัย เป็นเครื่องมือหลักในการดำเนินงาน เพื่อให้เกิดการพัฒนาศักยภาพของผู้ปฏิบัติงานซึ่งเป็นผู้กำหนดนโยบายและการเจรจาการค้า รวมทั้งผู้ประกอบธุรกิจในภาคเอกชน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30DDD" w:rsidRPr="00930DDD" w:rsidRDefault="00FB0134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แผนการคลังระยะปานกลาง (ปีงบประมาณ 2568 - 2571) ฉบับทบทวน ครั้งที่ 2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เห็นชอบแผนการคลังระยะปานกลาง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(ปีงบประมาณ 2568 - 2571) ฉบับทบทวน ครั้งที่ 2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เพื่อนำไปประกอบการพิจารณาจัดทำกรอบวงเงินงบประมาณรายจ่ายประจำปีตามมาตรา 15 แห่งพระราชบั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ญญัติวินัยการเงินการคลังของรัฐ พ.ศ. 2561 (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พ.ร.บ. วินัยการเงินการคลังฯ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และเพื่อให้หน่วยงานของรัฐ นำไปใช้ประกอบการพิจารณาในการจัดเก็บหรือหารายได้ การจัดทำงบประมาณ และการก่อหนี้ของหน่วยงานของรัฐ ตามมาตรา 16 แห่ง พ.ร.บ. วินัยการเงินการคลังฯ ต่อไป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ตามที่คณะกรรมการนโยบายการเงินการคลังของรัฐเสนอ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สาระสำคัญและข้อเท็จจริง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แผนการคลังระยะปานกลาง (ปีงบประมาณ 2568 - 2531) ฉบับทบทวน ครั้งที่ 2 (แผนการคลังระยะปานกลางฯ) ประกอบด้วย 3 ส่วน ได้แก่ ส่วนที่ 1 สถานะและประมาณการเศรษฐกิจ ส่วนที่ 2 สถานะและประมาณการการคลัง และส่วนที่ 3 เป้าหมายและนโยบายการคลัง โดยมีสาระสำคัญสรุปได้ ดังนี้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สถานะและประมาณการเศรษฐกิจ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ในปี 2567 คาดว่า ผลิตภัณฑ์มวลรวมในประเทศ (</w:t>
      </w:r>
      <w:r w:rsidRPr="00930DDD">
        <w:rPr>
          <w:rFonts w:ascii="TH SarabunPSK" w:eastAsia="Calibri" w:hAnsi="TH SarabunPSK" w:cs="TH SarabunPSK"/>
          <w:sz w:val="32"/>
          <w:szCs w:val="32"/>
        </w:rPr>
        <w:t>Gross Domestic Product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 GDP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) จะขยายตัวในช่วงร้อยละ 2.0 - 3.0 (ค่ากลางร้อยละ 2.5) และ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GDP Deflator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อยู่ที่ร้อยละ 0.8 สำหรับในปี 2568 คาดว่า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จะขยายตัวในช่วงร้อยละ 2.5 - 3.5 (ค่ากลางร้อยละ 3.0) และ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GDP Deflator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อยู่ที่ร้อยละ 1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2 สำหรับในปี 2569 และ 2570 คาดว่า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จะขยายตัวในช่วงร้อยละ 2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7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-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3.7 (ค่ากลางร้อยละ 3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2) และในปี 2571 และ 2572 คาดว่าเศรษฐกิจไทยจะขยายตัวในช่วงร้อยละ 2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5 (ค่ากลางร้อยละ 3.0) สำหรับอัตราเงินเฟ้อเฉลี่ยในปี 2569 และ 2570 คาดว่าจะอยู่ในช่วงร้อยละ 0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9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-1.9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และช่วงร้อยละ 1.1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2.1 ตามลำดับ ส่วนในปี 2571 - 2572 มีแนวโน้มจะอยู่ในช่วงร้อยละ 1.3 - 2.3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สถานะและประมาณการการคลัง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ประมาณการรายได้รัฐบาลสุทธิปีงบประมาณ 2567 (ทบทวน) - 257</w:t>
      </w:r>
      <w:r w:rsidRPr="00930DDD">
        <w:rPr>
          <w:rFonts w:ascii="TH SarabunPSK" w:eastAsia="Calibri" w:hAnsi="TH SarabunPSK" w:cs="TH SarabunPSK"/>
          <w:sz w:val="32"/>
          <w:szCs w:val="32"/>
        </w:rPr>
        <w:t>1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เท่ากับ 2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7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7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000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887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000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040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3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204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000 และ 3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394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000 ล้านบาท ตามลำดับ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2.2 ประมาณการงบประมาณรายจ่ายปีงบประมาณ 2567 (ทบทวน) - 2571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เท่ากับ 3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602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  3,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700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 3,743,000 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8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7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000 และ 4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077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000 ล้านบาท ตามลำดับ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 xml:space="preserve">2.3 จากประมาณการรายได้รัฐบาลสุทธิและงบประมาณรายจ่ายดังกล่าว ในปีงบประมาณ 2567 (ทบทวน)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2571 รัฐบาลจะขาดดุลงบประมาณจำนวน 805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000  865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00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703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000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693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000 และ 683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000 ล้านบาท หรือร้อยละ 4.3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3 และ 3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1 ต่อ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ตามลำดับ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2.4 ยอดหนี้สาธารณะคงค้าง ณ สิ้นปีงบประมาณ 2566 มีจำนวน 1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31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634 ล้านบาท คิดเป็นร้อยละ 62.4 ของ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และประมาณการสัดส่วนหนี้สาธารณะต่อ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สำหรับปีงบประมาณ 2567 (ทบทวน) - 2571 เท่ากับร้อยละ 65.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7 67.9 68.8 68.9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และ 68.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ตามลำดับ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เป้าหมายและนโยบายการคลัง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ในการดำเนินนโยบายการคลังระยะปานกลาง ภาครัฐยังคงให้ความสำคัญกับการเสริมสร้างความเข้มแข็งเพื่อนำไปสู่ความยั่งยืนทางการคลังในอนาคต โดยยังคงยึดหลักแนวคิด “</w:t>
      </w:r>
      <w:r w:rsidRPr="00930DDD">
        <w:rPr>
          <w:rFonts w:ascii="TH SarabunPSK" w:eastAsia="Calibri" w:hAnsi="TH SarabunPSK" w:cs="TH SarabunPSK"/>
          <w:sz w:val="32"/>
          <w:szCs w:val="32"/>
        </w:rPr>
        <w:t>Revival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ที่มุ่งเน้นสนับสนุนการ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lastRenderedPageBreak/>
        <w:t>ฟื้นฟูเศรษฐกิจและสังคมของประเทศเพื่อสร้างความเจริญเติบโตทางเศรษฐกิจอย่างยั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งยืน โดยคำนึงถึงการรักษาวินัยการเงินการคลัง (</w:t>
      </w:r>
      <w:r w:rsidRPr="00930DDD">
        <w:rPr>
          <w:rFonts w:ascii="TH SarabunPSK" w:eastAsia="Calibri" w:hAnsi="TH SarabunPSK" w:cs="TH SarabunPSK"/>
          <w:sz w:val="32"/>
          <w:szCs w:val="32"/>
        </w:rPr>
        <w:t>Fiscal Discipline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อย่างเคร่งครัด ให้ความสำคัญกับการเพิ่มศักยภาพทางการคลัง (</w:t>
      </w:r>
      <w:r w:rsidRPr="00930DDD">
        <w:rPr>
          <w:rFonts w:ascii="TH SarabunPSK" w:eastAsia="Calibri" w:hAnsi="TH SarabunPSK" w:cs="TH SarabunPSK"/>
          <w:sz w:val="32"/>
          <w:szCs w:val="32"/>
        </w:rPr>
        <w:t>Fiscal Consolidation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ผ่านการสร้างความเข้มแข็งด้านการคลังในด้านต่าง ๆ ทั้งในส่วนของการพิจารณาจัดลำดับความสำคัญและความจำเป็น ความสอดคล้องกับสถานการณ์ปัจจุบัน และความครอบคลุมจากทุกแหล่งเงินในการใช้จ่ายภาครัฐ ควบคู่ไปกับการทบทวนและยกเลิกมาตรการลด และยกเว้นภาษีให้มีเพียงเท่าที่จำเป็น การปฏิรูปโครงสร้าง และการเพิ่มประสิทธิภาพการจัดเก็บรายได้ รวมถึงการบริหารจัดการหนี้สาธารณะอย่างมีประสิทธิภาพ เพื่อลดขนาดการขาดดุลการคลังและสร้างกันชนทางการคลัง (</w:t>
      </w:r>
      <w:r w:rsidRPr="00930DDD">
        <w:rPr>
          <w:rFonts w:ascii="TH SarabunPSK" w:eastAsia="Calibri" w:hAnsi="TH SarabunPSK" w:cs="TH SarabunPSK"/>
          <w:sz w:val="32"/>
          <w:szCs w:val="32"/>
        </w:rPr>
        <w:t>Fiscal Buffer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ในการบริหารจัดการพื้นที่สำหรับการดำเนินนโยบายที่จำเป็น (</w:t>
      </w:r>
      <w:r w:rsidRPr="00930DDD">
        <w:rPr>
          <w:rFonts w:ascii="TH SarabunPSK" w:eastAsia="Calibri" w:hAnsi="TH SarabunPSK" w:cs="TH SarabunPSK"/>
          <w:sz w:val="32"/>
          <w:szCs w:val="32"/>
        </w:rPr>
        <w:t>Policy Space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ท่ามกลางสถานการณ์ที่ไม่คาดคิดและความเสี่ยงที่อาจเกิดขึ้นในระยะต่อไป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สำหรับเป้าหมายการคลังของแผนการคลังฉบับนี้ ยังคงยึดเป้าหมายตามแผนการคลังระยะปานกลาง (ปีงบประมาณ 2568 - 2571) ฉบับทบทวน กล่าวคือ รัฐบาลยังคงมุ่งเน้นการจัดทำงบประมาณรายจ่ายแบบขาดดุลในระยะสั้น เพื่อสนับสนุนให้เศรษฐกิจไทยมีการขยายตัวอย่างต่อเนื่องและมีเสถียรภาพ และมุ่งเน้นการปรับลดขนาดการขาดดุลให้สอดคล้องกับสถานการณ์ที่เปลี่ยนแปลงในระยะปานกลาง ทั้งนี้ หากในระยะต่อไป ภาวะเศรษฐกิจไทยสามารถขยายตัวได้อย่างเต็มศักยภาพ ภาครัฐสามารถเสริมสร้างความเข้มแข็งทางการคลังทั้งทางด้านรายได้ รายจ่าย และหนี้สาธารณะได้ เป้าหมายการคลังในระยะยาวจะกำหนดให้รัฐบาลมุ่งสู่การจัดทำงบประมาณสมดุลในระยะเวลาที่เหมาะสม โดยมีประมาณการสถานะการคลังในระยะปานกลางภายใต้สมมติฐานทางเศรษฐกิจ </w:t>
      </w:r>
      <w:r w:rsidR="00290D5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ณ ปัจจุบัน ดังนี้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930DDD" w:rsidRPr="00930DDD" w:rsidRDefault="00930DDD" w:rsidP="00930DDD">
      <w:pPr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30DDD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930DDD">
        <w:rPr>
          <w:rFonts w:ascii="TH SarabunPSK" w:eastAsia="Calibri" w:hAnsi="TH SarabunPSK" w:cs="TH SarabunPSK"/>
          <w:sz w:val="28"/>
          <w:cs/>
        </w:rPr>
        <w:t xml:space="preserve">: </w:t>
      </w:r>
      <w:r w:rsidRPr="00930DDD">
        <w:rPr>
          <w:rFonts w:ascii="TH SarabunPSK" w:eastAsia="Calibri" w:hAnsi="TH SarabunPSK" w:cs="TH SarabunPSK" w:hint="cs"/>
          <w:sz w:val="28"/>
          <w:cs/>
        </w:rPr>
        <w:t>ล้านบาท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1134"/>
        <w:gridCol w:w="1632"/>
        <w:gridCol w:w="1247"/>
        <w:gridCol w:w="1247"/>
        <w:gridCol w:w="1268"/>
        <w:gridCol w:w="1268"/>
      </w:tblGrid>
      <w:tr w:rsidR="00930DDD" w:rsidRPr="00930DDD" w:rsidTr="0083654F">
        <w:tc>
          <w:tcPr>
            <w:tcW w:w="2122" w:type="dxa"/>
          </w:tcPr>
          <w:p w:rsidR="00930DDD" w:rsidRPr="00930DDD" w:rsidRDefault="00930DDD" w:rsidP="00930DD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134" w:type="dxa"/>
          </w:tcPr>
          <w:p w:rsidR="00930DDD" w:rsidRPr="00930DDD" w:rsidRDefault="00930DDD" w:rsidP="00930DD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2567</w:t>
            </w:r>
          </w:p>
        </w:tc>
        <w:tc>
          <w:tcPr>
            <w:tcW w:w="1632" w:type="dxa"/>
          </w:tcPr>
          <w:p w:rsidR="00930DDD" w:rsidRPr="00930DDD" w:rsidRDefault="00930DDD" w:rsidP="00930DD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2567 (ทบทวน)</w:t>
            </w:r>
          </w:p>
        </w:tc>
        <w:tc>
          <w:tcPr>
            <w:tcW w:w="1247" w:type="dxa"/>
          </w:tcPr>
          <w:p w:rsidR="00930DDD" w:rsidRPr="00930DDD" w:rsidRDefault="00930DDD" w:rsidP="00930DD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247" w:type="dxa"/>
          </w:tcPr>
          <w:p w:rsidR="00930DDD" w:rsidRPr="00930DDD" w:rsidRDefault="00930DDD" w:rsidP="00930DD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2567</w:t>
            </w:r>
          </w:p>
        </w:tc>
        <w:tc>
          <w:tcPr>
            <w:tcW w:w="1268" w:type="dxa"/>
          </w:tcPr>
          <w:p w:rsidR="00930DDD" w:rsidRPr="00930DDD" w:rsidRDefault="00930DDD" w:rsidP="00930DD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2570</w:t>
            </w:r>
          </w:p>
        </w:tc>
        <w:tc>
          <w:tcPr>
            <w:tcW w:w="1268" w:type="dxa"/>
          </w:tcPr>
          <w:p w:rsidR="00930DDD" w:rsidRPr="00930DDD" w:rsidRDefault="00930DDD" w:rsidP="00930DD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2571</w:t>
            </w:r>
          </w:p>
        </w:tc>
      </w:tr>
      <w:tr w:rsidR="00930DDD" w:rsidRPr="00930DDD" w:rsidTr="0083654F">
        <w:tc>
          <w:tcPr>
            <w:tcW w:w="2122" w:type="dxa"/>
          </w:tcPr>
          <w:p w:rsidR="00930DDD" w:rsidRPr="00930DDD" w:rsidRDefault="00930DDD" w:rsidP="00930DDD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รายได้รัฐบาลสุทธิ</w:t>
            </w:r>
          </w:p>
          <w:p w:rsidR="00930DDD" w:rsidRPr="00930DDD" w:rsidRDefault="00930DDD" w:rsidP="00930DDD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อัตราการเปลี่ยนแปลง (ร้อยละ) </w:t>
            </w:r>
          </w:p>
        </w:tc>
        <w:tc>
          <w:tcPr>
            <w:tcW w:w="1134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2,787,000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 xml:space="preserve">4.5 </w:t>
            </w:r>
          </w:p>
        </w:tc>
        <w:tc>
          <w:tcPr>
            <w:tcW w:w="1632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2,797,000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4.9</w:t>
            </w:r>
          </w:p>
        </w:tc>
        <w:tc>
          <w:tcPr>
            <w:tcW w:w="1247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2,887,000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3.2</w:t>
            </w:r>
          </w:p>
        </w:tc>
        <w:tc>
          <w:tcPr>
            <w:tcW w:w="1247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 xml:space="preserve">3,040,000 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5.3</w:t>
            </w:r>
          </w:p>
        </w:tc>
        <w:tc>
          <w:tcPr>
            <w:tcW w:w="1268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3,204,000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5.4</w:t>
            </w:r>
          </w:p>
        </w:tc>
        <w:tc>
          <w:tcPr>
            <w:tcW w:w="1268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 xml:space="preserve">3,394,000 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5.9</w:t>
            </w:r>
          </w:p>
        </w:tc>
      </w:tr>
      <w:tr w:rsidR="00930DDD" w:rsidRPr="00930DDD" w:rsidTr="0083654F">
        <w:tc>
          <w:tcPr>
            <w:tcW w:w="2122" w:type="dxa"/>
          </w:tcPr>
          <w:p w:rsidR="00930DDD" w:rsidRPr="00930DDD" w:rsidRDefault="00930DDD" w:rsidP="00930DDD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งบประมาณรายจ่าย </w:t>
            </w:r>
          </w:p>
          <w:p w:rsidR="00930DDD" w:rsidRPr="00930DDD" w:rsidRDefault="00930DDD" w:rsidP="00930DDD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อัตราการเปลี่ยนแปลง (ร้อยละ)</w:t>
            </w:r>
          </w:p>
        </w:tc>
        <w:tc>
          <w:tcPr>
            <w:tcW w:w="1134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3,480,000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9.3</w:t>
            </w:r>
          </w:p>
        </w:tc>
        <w:tc>
          <w:tcPr>
            <w:tcW w:w="1632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3,602,000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13.1</w:t>
            </w:r>
          </w:p>
        </w:tc>
        <w:tc>
          <w:tcPr>
            <w:tcW w:w="1247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3,752,700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4.2</w:t>
            </w:r>
          </w:p>
        </w:tc>
        <w:tc>
          <w:tcPr>
            <w:tcW w:w="1247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3,743,000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 xml:space="preserve">(0.3) </w:t>
            </w:r>
          </w:p>
        </w:tc>
        <w:tc>
          <w:tcPr>
            <w:tcW w:w="1268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3,897,000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4.1</w:t>
            </w:r>
          </w:p>
        </w:tc>
        <w:tc>
          <w:tcPr>
            <w:tcW w:w="1268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4,077,000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4.6</w:t>
            </w:r>
          </w:p>
        </w:tc>
      </w:tr>
      <w:tr w:rsidR="00930DDD" w:rsidRPr="00930DDD" w:rsidTr="0083654F">
        <w:tc>
          <w:tcPr>
            <w:tcW w:w="2122" w:type="dxa"/>
          </w:tcPr>
          <w:p w:rsidR="00930DDD" w:rsidRPr="00930DDD" w:rsidRDefault="00930DDD" w:rsidP="00930DDD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ดุลการคลัง</w:t>
            </w:r>
          </w:p>
          <w:p w:rsidR="00930DDD" w:rsidRPr="00930DDD" w:rsidRDefault="00930DDD" w:rsidP="00930DDD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ดุลการคลังต่อ </w:t>
            </w:r>
            <w:r w:rsidRPr="00930DDD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GDP </w:t>
            </w: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(ร้อยละ) </w:t>
            </w:r>
          </w:p>
        </w:tc>
        <w:tc>
          <w:tcPr>
            <w:tcW w:w="1134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 xml:space="preserve">(693,000) 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 xml:space="preserve">(3.7) </w:t>
            </w:r>
          </w:p>
        </w:tc>
        <w:tc>
          <w:tcPr>
            <w:tcW w:w="1632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(805,000)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 xml:space="preserve">(4.3) </w:t>
            </w:r>
          </w:p>
        </w:tc>
        <w:tc>
          <w:tcPr>
            <w:tcW w:w="1247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(865,700)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 xml:space="preserve">(4.5) </w:t>
            </w:r>
          </w:p>
        </w:tc>
        <w:tc>
          <w:tcPr>
            <w:tcW w:w="1247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(703,000)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 xml:space="preserve">(3.5) </w:t>
            </w:r>
          </w:p>
        </w:tc>
        <w:tc>
          <w:tcPr>
            <w:tcW w:w="1268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(693,000)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 xml:space="preserve">(3.3) </w:t>
            </w:r>
          </w:p>
        </w:tc>
        <w:tc>
          <w:tcPr>
            <w:tcW w:w="1268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 xml:space="preserve">(683,000) 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 xml:space="preserve">(3.1) </w:t>
            </w:r>
          </w:p>
        </w:tc>
      </w:tr>
      <w:tr w:rsidR="00930DDD" w:rsidRPr="00930DDD" w:rsidTr="0083654F">
        <w:tc>
          <w:tcPr>
            <w:tcW w:w="2122" w:type="dxa"/>
          </w:tcPr>
          <w:p w:rsidR="00930DDD" w:rsidRPr="00930DDD" w:rsidRDefault="00930DDD" w:rsidP="00930DDD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หนี้สาธารณะคงค้าง</w:t>
            </w:r>
          </w:p>
          <w:p w:rsidR="00930DDD" w:rsidRPr="00930DDD" w:rsidRDefault="00930DDD" w:rsidP="00930DDD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หนี้สาธารณะคงค้างต่อ </w:t>
            </w:r>
            <w:r w:rsidRPr="00930DDD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GDP </w:t>
            </w: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(ร้อยละ) </w:t>
            </w:r>
          </w:p>
        </w:tc>
        <w:tc>
          <w:tcPr>
            <w:tcW w:w="1134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11,876,780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65.1</w:t>
            </w:r>
          </w:p>
        </w:tc>
        <w:tc>
          <w:tcPr>
            <w:tcW w:w="1632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11,988,780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65.7</w:t>
            </w:r>
          </w:p>
        </w:tc>
        <w:tc>
          <w:tcPr>
            <w:tcW w:w="1247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12,947,643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67.9</w:t>
            </w:r>
          </w:p>
        </w:tc>
        <w:tc>
          <w:tcPr>
            <w:tcW w:w="1247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13,724,114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68.8</w:t>
            </w:r>
          </w:p>
        </w:tc>
        <w:tc>
          <w:tcPr>
            <w:tcW w:w="1268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14,413,406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68.9</w:t>
            </w:r>
          </w:p>
        </w:tc>
        <w:tc>
          <w:tcPr>
            <w:tcW w:w="1268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15,042,069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68.6</w:t>
            </w:r>
          </w:p>
        </w:tc>
      </w:tr>
      <w:tr w:rsidR="00930DDD" w:rsidRPr="00930DDD" w:rsidTr="0083654F">
        <w:tc>
          <w:tcPr>
            <w:tcW w:w="2122" w:type="dxa"/>
          </w:tcPr>
          <w:p w:rsidR="00930DDD" w:rsidRPr="00930DDD" w:rsidRDefault="00930DDD" w:rsidP="00930DDD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ผลิตภัณฑ์มวลรวมในประเทศ (</w:t>
            </w:r>
            <w:r w:rsidRPr="00930DDD">
              <w:rPr>
                <w:rFonts w:ascii="TH SarabunPSK" w:eastAsia="Calibri" w:hAnsi="TH SarabunPSK" w:cs="TH SarabunPSK"/>
                <w:b/>
                <w:bCs/>
                <w:sz w:val="28"/>
              </w:rPr>
              <w:t>GDP</w:t>
            </w:r>
            <w:r w:rsidRPr="00930DD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) </w:t>
            </w:r>
          </w:p>
        </w:tc>
        <w:tc>
          <w:tcPr>
            <w:tcW w:w="1134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18,655,983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632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18,513,465</w:t>
            </w:r>
          </w:p>
        </w:tc>
        <w:tc>
          <w:tcPr>
            <w:tcW w:w="1247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19,289,179</w:t>
            </w:r>
          </w:p>
        </w:tc>
        <w:tc>
          <w:tcPr>
            <w:tcW w:w="1247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20,178,411</w:t>
            </w:r>
          </w:p>
        </w:tc>
        <w:tc>
          <w:tcPr>
            <w:tcW w:w="1268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21,154,239</w:t>
            </w:r>
          </w:p>
        </w:tc>
        <w:tc>
          <w:tcPr>
            <w:tcW w:w="1268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22,175,988</w:t>
            </w:r>
          </w:p>
        </w:tc>
      </w:tr>
    </w:tbl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930DDD">
        <w:rPr>
          <w:rFonts w:ascii="TH SarabunPSK" w:eastAsia="Calibri" w:hAnsi="TH SarabunPSK" w:cs="TH SarabunPSK" w:hint="cs"/>
          <w:b/>
          <w:bCs/>
          <w:sz w:val="28"/>
          <w:cs/>
        </w:rPr>
        <w:t>หมายเหตุ</w:t>
      </w:r>
      <w:r w:rsidRPr="00930DDD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930DDD">
        <w:rPr>
          <w:rFonts w:ascii="TH SarabunPSK" w:eastAsia="Calibri" w:hAnsi="TH SarabunPSK" w:cs="TH SarabunPSK"/>
          <w:sz w:val="28"/>
          <w:cs/>
        </w:rPr>
        <w:t xml:space="preserve">: </w:t>
      </w:r>
      <w:r w:rsidRPr="00930DDD">
        <w:rPr>
          <w:rFonts w:ascii="TH SarabunPSK" w:eastAsia="Calibri" w:hAnsi="TH SarabunPSK" w:cs="TH SarabunPSK" w:hint="cs"/>
          <w:sz w:val="28"/>
          <w:cs/>
        </w:rPr>
        <w:t>อัตราการเพิ่มของประมาณการรายได้รัฐบาลสุทธิ ปีงบประมาณ 2567 และประมาณการรายได้รัฐบาลสุทธิ  ปีงบประมาณ 2567 (ทบทวน) เทียบกับผลการจัดเก็บรายได้รัฐบาลสุทธิ ปีงบประมาณ 2566 ในขณะที่อัตราการเพิ่มของวงเงินงบประมาณรายจ่าย ปีงบประมาณ 2567 และงบประมาณรายจ่ายปีงบประมาณ 2567 (ทบทวน) เทียบกับกรอบวงเงินงบประมาณรายจ่ายปีงบประมาณ 2566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930DDD">
        <w:rPr>
          <w:rFonts w:ascii="TH SarabunPSK" w:eastAsia="Calibri" w:hAnsi="TH SarabunPSK" w:cs="TH SarabunPSK" w:hint="cs"/>
          <w:b/>
          <w:bCs/>
          <w:sz w:val="28"/>
          <w:cs/>
        </w:rPr>
        <w:t xml:space="preserve">ที่มา </w:t>
      </w:r>
      <w:r w:rsidRPr="00930DDD">
        <w:rPr>
          <w:rFonts w:ascii="TH SarabunPSK" w:eastAsia="Calibri" w:hAnsi="TH SarabunPSK" w:cs="TH SarabunPSK"/>
          <w:sz w:val="28"/>
          <w:cs/>
        </w:rPr>
        <w:t xml:space="preserve">: </w:t>
      </w:r>
      <w:r w:rsidRPr="00930DDD">
        <w:rPr>
          <w:rFonts w:ascii="TH SarabunPSK" w:eastAsia="Calibri" w:hAnsi="TH SarabunPSK" w:cs="TH SarabunPSK" w:hint="cs"/>
          <w:sz w:val="28"/>
          <w:cs/>
        </w:rPr>
        <w:t xml:space="preserve">กระทรวงการคลัง สำนักงบประมาณ และสำนักงานสภาพัฒนาการเศรษฐกิจและสังคมแห่งชาติ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การจัดทำแผนการคลังระยะปานกลางฯ จะเป็นแผนแม่บทหลักให้หน่วยงานของรัฐนำไปใช้ประกอบการพิจารณาในการจัดเก็บหรือหารายได้ การจัดทำงบประมาณ และการก่อหนี้ของหน่วยงานของรัฐตาม</w:t>
      </w:r>
      <w:r w:rsidRPr="00290D5A">
        <w:rPr>
          <w:rFonts w:ascii="TH SarabunPSK" w:eastAsia="Calibri" w:hAnsi="TH SarabunPSK" w:cs="TH SarabunPSK"/>
          <w:spacing w:val="-4"/>
          <w:sz w:val="32"/>
          <w:szCs w:val="32"/>
          <w:cs/>
        </w:rPr>
        <w:t>มาตรา 16 แห่ง พ.ร.บ. วินัยการเงินการคลัง</w:t>
      </w:r>
      <w:r w:rsidRPr="00290D5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ฯ</w:t>
      </w:r>
      <w:r w:rsidRPr="00290D5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ซึ่งจะช่วยเสริมสร้างความเข้มแข็งภาคการคลังของประเทศในด้านต่าง ๆ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โดยให้ความสำคัญกับการเพิ่มศักยภาพทางการคลัง (</w:t>
      </w:r>
      <w:r w:rsidRPr="00930DDD">
        <w:rPr>
          <w:rFonts w:ascii="TH SarabunPSK" w:eastAsia="Calibri" w:hAnsi="TH SarabunPSK" w:cs="TH SarabunPSK"/>
          <w:sz w:val="32"/>
          <w:szCs w:val="32"/>
        </w:rPr>
        <w:t>Fiscal Consolidation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เพื่อนำไปสู่ความยั่งยืนทางการคลังในอนาคต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56F06" w:rsidRPr="00B56F06" w:rsidRDefault="00FB0134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56F06"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มาตรการและแนวทางการตรวจลงตราเพื่อส่งเสริมการท่องเที่ยวและกระตุ้นเศรษฐกิจของประเทศไทย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เสนอดังนี้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ในหลักการในการดำเนินมาตรการและแนวทางการอำนวยความสะดวกการตรวจลงตราเพื่อกระตุ้นเศรษฐกิจและการท่องเที่ยวของประเทศไทย ทั้ง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ระยะโดยมอบหมายให้ กต. และหน่วยงานที่เกี่ยวข้องดำเนินการในส่วนที่เกี่ยวข้องเพื่อให้เกิดผลเป็นรูปธรรมต่อไป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เห็นชอบต่อร่างประกาศกระทรวงมหาดไทย รวม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ฉบับ ดังนี้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ร่างประกาศกระทรวงมหาดไทย เรื่อง กำหนดรายชื่อประเทศและดินแดนที่ผู้ถือหนังสือเดินทางหรือเอกสารใช้แทนหนังสือเดินทางซึ่งเข้ามาในราชอาณาจักรเป็นการชั่วคราวเพื่อการท่องเที่ยว ทำงานหรือการติดต่อธุรกิจระยะสั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น ได้รับการยกเว้นการตรวจลงตรา และให้อยู่ในราชอาณาจักรได้ไม่เกินหกสิบวัน เป็นกรณีพิเศษ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ร่างประกาศกระทรวงมหาดไทยเรื่อง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กำหนดรายชื่อประเทศที่ผู้ถือหนังสือเดินทางหรือเอกสารใช้แทนหนังสือเดินทางซึ่งเข้ามาในราชอาณาจักรเป็นการชั่วคราวจะขอรับการตรวจลงตรา ณ ช่องทางอนุญาตของด่านตรวจคนเข้าเมือง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ร่างประกาศกระทรวงมหาดไทย เรื่อง ให้ความเห็นชอบต่อร่างประกาศกระทรวงมหาดไทย เรื่อง การอนุญาตให้คนต่างด้าวอยู่ในราชอาณาจักรเพื่อท่องเที่ยวและทำงานทางไกล เป็นกรณีพิเศษ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2.4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ร่างประกาศกระทรวงมหาดไทย เรื่อง การอนุญาตให้คนต่างด้าวอยู่ในราชอาณาจักรเพื่อศึกษาและทำงาน เป็นกรณีพิเศษ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มอบหมายให้กระทรวงมหาดไทยร่วมกับหน่วยงานที่เกี่ยวข้องดำเนินการออกประกาศกระทรวงมหาดไทยให้เป็นไปตามที่กฎหมายกำหนด เพื่อให้เกิดผลในทางปฏิบัติโดยเร็วต่อไป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มอบหมายให้หน่วยงานที่เกี่ยวข้อง อาทิ สำนักงานตรวจคนเข้าเมือง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กระทรวงแรงงาน กระทรวงการอุดมศึกษา วิทยาศาสตร์ วิจัยและนวัตกรรม ดำเนินการปรับปรุงกฎระเบียบภายในที่เกี่ยวข้องให้สอดคล้องกับประกาศกระทรวงมหาดไทย ทั้ง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ฉบับ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มอบหมายให้บริษัท ท่าอากาศยาน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ทย จำกัด (มหาชน) และสำนักงานตรวจคนเข้าเมืองดำเนินการเพื่อให้ระบบ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Auto-gate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มีความสมบูรณ์และพร้อมใช้งานสำหรับระบบ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Electronic Travel Authorization (ETA)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ที่จะเปิดให้บริการอย่างสมบู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ณ์ภายใน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ดือนมิถุนายน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2568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เห็นชอบให้มีการแต่งตั้งคณะกรรมการนโยบายการตรวจลงตราโดยมีปลัดกระทรวงการต่างประเทศเป็นประธาน และมีผู้แทนหน่วยงานที่เกี่ยวข้องเป็นกรรมการ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โดย กต. จะเสนอคำสั่งแต่งตั้งเพื่อนายกรัฐมนตรีลงนามและแจ้งคณะรัฐมนตรีเพื่อทราบต่อไป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เห็นชอบในหลักการเพื่อขอทำความตกลงกับกระทรวงการคลังในการอนุญาตให้ กต. หักเก็บรายได้ค่าธรรมเนียมการกงสุล ในอัตราร้อยละ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50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หรือไม่น้อยกว่า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2</w:t>
      </w:r>
      <w:r w:rsidRPr="00B56F06">
        <w:rPr>
          <w:rFonts w:ascii="TH SarabunPSK" w:eastAsia="Calibri" w:hAnsi="TH SarabunPSK" w:cs="TH SarabunPSK"/>
          <w:sz w:val="32"/>
          <w:szCs w:val="32"/>
        </w:rPr>
        <w:t>,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000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เพื่อให้เพียงพอรองรับค่าใช้จ่ายในการดำเนินงานการกงสุล ตั้งแต่งบประมาณ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เป็นต้นไป (ปัจจุบันหักเก็บรายได้ในอัตราร้อยละ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ข้อเท็จจริงและร่างประกาศ รวม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ฉบับ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  <w:t>กต. เสนอว่า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ในการ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แถลงนโยบายต่อรัฐสภา เมื่อวันที่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11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กันยายน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2566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ในส่วนของการสนับสนุนเศรษฐกิจด้วยการส่งเสริมการเดินทางเข้าราชอาณาจักรของนักท่องเที่ยว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และการประกาศวิสัยทัศน์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Thailand Vision “IGNITE THAILAND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จุดพลัง รวมใจ ไทยต้องเป็นหนึ่ง</w:t>
      </w:r>
      <w:r w:rsidRPr="00B56F06">
        <w:rPr>
          <w:rFonts w:ascii="TH SarabunPSK" w:eastAsia="Calibri" w:hAnsi="TH SarabunPSK" w:cs="TH SarabunPSK"/>
          <w:sz w:val="32"/>
          <w:szCs w:val="32"/>
        </w:rPr>
        <w:t>”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การทำให้ประเทศไทยเป็นศูนย์กลางเมืองท่องเที่ยว (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Tourism Hub)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เพื่อให้บรรลุเป้าประสงค์ตามนโยบายและวิสัยทัศน์ของรัฐบาล จึงมีนโยบายที่จะอำนวยความสะดวกแก่ผู้เดินทาง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Ease of Travelling)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ส่งเสริมการท่องเที่ยว การค้าและการลงทุน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เพิ่มขีดความสามารถในการแข่งขันของประเทศ โดยการดึงดูดคนต่างชาติที่มีศักยภาพเข้าประเทศ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สนับสนุนการขยายตัวทางเศรษฐกิจ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1.4 </w:t>
      </w:r>
      <w:r w:rsidRPr="00B56F06">
        <w:rPr>
          <w:rFonts w:ascii="TH SarabunPSK" w:eastAsia="Calibri" w:hAnsi="TH SarabunPSK" w:cs="TH SarabunPSK"/>
          <w:spacing w:val="-6"/>
          <w:sz w:val="32"/>
          <w:szCs w:val="32"/>
          <w:cs/>
        </w:rPr>
        <w:t>เพื่อให้ประเทศไทยเป็นหนึ่งในจุดหมายปลายทางของผู้คนที่มีความเป็นเลิศในด้านต่าง</w:t>
      </w:r>
      <w:r w:rsidR="00D348A8" w:rsidRPr="00D348A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pacing w:val="-6"/>
          <w:sz w:val="32"/>
          <w:szCs w:val="32"/>
          <w:cs/>
        </w:rPr>
        <w:t>ๆ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ให้เข้ามาเป็นส่วนสำคัญในการพัฒนาประเทศร่วมกัน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โดยที่มาตรการการตรวจลงตราเป็นปัจจัยหนึ่งที่สำคัญในการดึงดูดคนต่างด้าวที่มีศักยภาพที่มีความประสงค์จะประกอบธุรกิจ ลงทุน ทำงาน หรือใช้ชีวิตในราชอาณาจักร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lastRenderedPageBreak/>
        <w:t>นายกรัฐมนตรีจึงมอบหมายให้ กต. ทบทวนมาตรการการตรวจลงตราและแนวทางการอำนวยความสะดวกแก่คนต่างด้าวที่ประสงค์เดินทางเข้าราชอาณาจักร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ที่ผ่านมาประเทศไทยมิได้มีการปรับปรุงมาตรการและแนวทางการตรวจลงตรามาเป็นระยะเวลา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22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ปีแล้ว ปัจจุบันสถานการณ์โลกทั้งทางเศรษฐกิจและสังคมได้เปลี่ยนแปลงไป ดังนั้น เพื่อให้ทันต่อสถานการณ์โลกในปัจจุบัน จึงจำเป็นต้องทบทวนมาตรการและแนวทางการตรวจลงตราให้มีความยืดหยุ่นและคล่องตัว ซึ่งง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ายต่อการตรวจสอบและการอำนวยความสะดวกแก่ผู้เดินทางเข้าประเทศไทย รวมทั้งประเทศต่าง ๆ ส่วนมากได้เริ่มดำเนินการนำเทคโนโลยีใหม่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ๆ เข้ามาใช้บริการมากขึ้น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3. ต่อมาเมื่อวันที่ 20 มีนาคม 2567 รองนายกรัฐมนตรีและรัฐมนตรีว่าการกระทรวงการต่างประเทศ (ในขณะนั้น) ได้นำคณะกระทรวงการต่างประเทศเข้าพบและหารือข้อราชการกับนายกรัฐมนตรี เพื่อนำเสนอมาตรการและแนวทางการตรวจลงตรา ระยะสั้น ระยะกลาง และระยะยาว เพื่อกระตุ้นเศรษฐกิจและการท่องเที่ยวของประเทศไทย และเพื่ออำนวยความสะดวกให้แก่คนต่างด้าวที่ประสงค์เดินทางเข้าราชอาณาจักร บนหลักการ 4 ประการ ได้แก่ (1) การเปิดกว้างและอำนวยความสะดวกในการเข้าเมืองของคนต่างด้าวโดยดำเนินการอย่างสมดุลกับการคัดกรอง (2) การปรับปรุงกระบวนการขั้นตอนให้ง่ายและสะดวกขึ้น (3) การพัฒนาระบบตรวจลงตราอิเล็กทรอนิกส์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(e-Visa)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และการขยายพื้นที่การให้บริการ (4) การนำนวัตกรรมและเทคโนโลยีมาใช้เพื่อเพิ่มประสิทธิภาพในการคัดกรองและการใช้ระบบ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Single Window Submission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โดยเชื่อมโยงข้อมูลกับหน่วยงานต่าง ๆ โดยนายกรัฐมนตรีเห็นชอบต่อมาตรการและแนวทางการตรวจลงตราทั้ง 3 ระยะ และมีบัญชาให้ กต. นำข้อสั่งการหารือกับหน่วยงานที่เกี่ยวข้องต่อไป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มาตรการและแนวทางการตรวจลงตรา ตามข้อ 3. ที่ กต. เสนอมีทั้งหมด 3 ระยะ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สรุปได้ดังนี้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4.1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มาตรการระยะสั้น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(ประกอบด้วย 5 มาตรการ เริ่มใช้เดือนมิถุนายน 2567) ได้แก่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4.1.1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การให้สิทธิยกเว้นการตรวจลงตรา สามารถพำนักในประเทศไทยไม่เกิน 60 วัน (ผ.60) เป็นมาตรการฝ่ายเดียวของไทย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และหลักเกณฑ์การพิจารณาให้สิทธิ ผ.60 จะคำนึงถึงหลักประติบัติต่างตอบแทน มิติด้านการเมืองและความสัมพันธ์ระหว่างประเทศ มิติด้านความมั่นคง มิติด้านการท่องเที่ยว มิติด้านเศรษฐกิจ และพันธกรณีที่ไทยได้ทำความตกลงทั้งในระดับทวิภาคีและพหุภาคี จำนวน 93 ประเทศ/ดินแดน ได้แก่ อันดอร์รา ออสเตรเลีย ออสเตรีย เบลเยียม บาห์เรน บรูไน แคนาดา เช็ก เดนมาร์ก เอสโตเนีย ฟินแลนด์ ฝรั่งเศส ฯลฯ ประกอบด้วย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ประเทศที่ได้รับสิทธิ ผ.30 เดิม 57 ประเทศ/ดินแดน ตามประกาศกระทรวงมหาดไทย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และ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เพิ่มประเทศที่ได้รับสิทธิ ผ.30 ใหม่ 36 ประเทศ/ดินแดน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ได้แก่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(2.1)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รายชื่อประเทศ/ดินแดนที่ได้รับสิทธิตรวจลงตรา ณ ช่องทางอนุญาตของด่านตรวจคนเข้าเมือง 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</w:rPr>
        <w:t xml:space="preserve">(Visa on Arrival : VOA)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จำนวน 13 ประเทศ/ดินแดน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ได้แก่ ราชอาณาจักรภูฏาน สาธารณรัฐบัลแกเรีย สาธารณรัฐไซปรัส สาธารณรัฐฟีจี จอร์เจีย สาธารณรัฐอินเดีย สาธารณรัฐคาซัคสถาน สาธารณรัฐมอลตา สหรัฐเม็กซิโก รัฐเอกราชปาปัวนิวกินี โรมาเนีย สาธารณรัฐอุซเบกิสถาน และไต้หวัน 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(2.2)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รายชื่อประเทศ/ดินแดนที่ได้รับสิทธิตามความตกลงยกเว้นการตรวจลงตรา สามารถพำนักในประเทศไทยได้น้อยกว่า 60 วัน จำนวน 6 ประเทศ/ดินแดน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ได้แก่สาธารณรัฐประชาชนจีน สาธารณรัฐประชาธิปไตยประชาชนลาว มาเก๊า มองโกเลีย สหพันธรัฐรัสเซียและราชอาณาจักรกัมพูชา 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(2.3)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รายชื่อประเทศ/ดินแดน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ไม่เคยได้รับสิทธิยกเว้นการตรวจลงตราและตรวจลงตรา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ณ ช่องทางอนุญาตของด่านตรวจคนเข้าเมือง (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Visa on Arrival : VOA)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ประเทศ ได้แก่ สาธารณรัฐแอลเบเนีย สาธารณรัฐโคลอมเบีย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สาธารณรัฐโครเอเชีย สาธารณรัฐคิวบา เครือรัฐดอมินีกา สาธารณรัฐโดมินิกัน สาธารณรัฐ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เอกวาดอร์ สาธารณรัฐกัวเตมาลา จาเมกา ราชอาณาจักรฮัชไมต์จอร์แดน สาธารณรัฐคอซอวอ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ราชอาณาจักรโมร็อกโก สาธารณรัฐปานามา สาธารณรัฐสังคมนิยมประชาธิปไตยศรีลังกา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สาธารณรัฐตรินิแดดและโตเบโก ราชอาณาจักรตองกา และ สาธารณรัฐโอเรียนทัลอุรุกวัย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4.1.2 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การให้สิทธิ 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</w:rPr>
        <w:t xml:space="preserve">Visa on Arrival (VOA) 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เป็นมาตรการฝ่ายเดียวของไทย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และหลักเกณฑ์การพิจารณาให้สิทธิ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VOA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จะคำนึงถึงหลักประติบัติต่างตอบแทน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มิติการเมืองและ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lastRenderedPageBreak/>
        <w:t>ความสัมพันธ์ระหว่างประเทศ มิติด้านความมั่นคง มิติด้านการท่องเที่ยว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มิติด้านเศรษฐกิจ และการไม่มีสถานเอกอัครราชทูตหรือสถานกงสุลใหญ่ตั้งอยู่ในประเทศนั้น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4.1.3 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เพิ่มการตรวจลงตราประเภทใหม่ 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</w:rPr>
        <w:t>Destination Thailand Visa (DTV)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สำหรับคนต่างด้าวที่มีทักษะและทำงานทางไกลผ่านระบบดิจิทัล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remote worker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digital nomad)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ซึ่งประสงค์จะ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พำ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นักในประเทศ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ทยเพื่อทำงานและท่องเที่ยวไปพร้อมกัน (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workcation)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โดยมีนายจ้างและลูกค้าอยู่ในต่างประเทศ รวมทั้งเป็นจุดหมายปลายทางสำหรับคนต่างด้าวที่ต้องการทำกิจกรรมด้านวัฒนธรรมและใช้บริการทางการแพทย์ แต่โดยที่ประเทศไทยยังไม่มีการตรวจลงตราที่รองรับคนต่างด้าวกลุ่มนี้ ซึ่งเป็นกลุ่มบุคคลที่มีศักยภาพและจะเป็นประโยชน์ต่อการพัฒนาประเทศ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4.1.4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การปรับปรุงสิทธิสำหรับนักศึกษาต่างชาติที่เข้ามาเรียนระดับปริญญาตรีขึ้นไป ที่ได้รับการตรวจลงตรา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Non-Immigrant Visa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รหัส </w:t>
      </w:r>
      <w:r w:rsidRPr="00B56F06">
        <w:rPr>
          <w:rFonts w:ascii="TH SarabunPSK" w:eastAsia="Calibri" w:hAnsi="TH SarabunPSK" w:cs="TH SarabunPSK"/>
          <w:sz w:val="32"/>
          <w:szCs w:val="32"/>
        </w:rPr>
        <w:t>ED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ซึ่งเป็นการอำนวยความสะดวกแก่นักศึกษาต่างชาติที่กำลังศึกษาหรือกำลังจะสำเร็จการศึกษ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ระดับอุดมศึกษาในประเทศไทย เพื่อดึงดูดผู้ที่มีศักยภาพและทักษะเข้าสู่ตลาดแรงงานของประเทศ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4.1.5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ควรให้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มีการแต่งตั้งคณะกรรมการนโยบายการตรวจลงตรา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เพื่อเป็นกลไกสำคัญในการกำหนดนโยบายการตรวจลงตราของประเทศไทย โดยมีปลัดกระทรว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การต่างประเทศเป็นประธาน และมีผู้แทนจากหน่วยงานที่เกี่ยวข้อง อาทิ กระทรวงมหาดไทย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สำนักงานตรวจคนเข้าเมือง (สตม.) และกระทรวง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เรงงาน เป็นกรรมการ และมีหน้าที่ในการเสนอนโยบายและยุทธศาสตร์การพัฒนา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การตรวจลงตราของประเทศ ตลอดจนการกลั่นกรองการเสนอการตรวจลงตราประเภทใหม่ และลดขั้นตอนต่าง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ๆ ที่เป็นอุปสรรคต่อการเข้าเมือง รวมทั้งการนำนวัตกรรมและเทคโนโลยีมาปรับใช้เพื่อให้กระบวนการด้านการตรวจลงตราและการเข้าเมืองมีประสิทธิภาพยิ่งขึ้น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ดังนั้น 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เพื่อให้มาตรการและแนวทางตามข้อ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4.1.1 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4.1.4 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รรลุเป้าประสงค์ตามนโยบายของรัฐบาลอันเป็นการส่งเสริมการท่องเที่ยวและกระตุ้นเศรษฐกิจของประเทศไทย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รวมทั้งเพื่อกระตุ้นและฟื้นฟูการท่องเที่ยวและเศรษฐกิจของไทยโดยเร็ว เนื่องจากปัจจุบันมีการแข่งขันด้านการท่องเที่ยวระหว่างประเทศอย่างมาก และหลายประเทศ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ได้นำมาตรการการตรวจลงตรามาใช้เป็นเครื่องมือในการดึงดูดนักท่องเที่ยว นักธุรกิจ การค้าและการลงทุน ตลอดจนคนต่างด้าวที่มีศักยภาพที่นิยมการทำงานและท่องเที่ยวไปพร้อมกัน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(workcation)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จึงเห็นควร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ยกร่างประกาศกระทรวงมหาดไทยที่เกี่ยวข้อง รวม 4 ฉบับ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B56F06" w:rsidRPr="00B56F06" w:rsidTr="006C2EB4">
        <w:tc>
          <w:tcPr>
            <w:tcW w:w="4106" w:type="dxa"/>
          </w:tcPr>
          <w:p w:rsidR="00B56F06" w:rsidRPr="00B56F06" w:rsidRDefault="00B56F06" w:rsidP="00B56F06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ร่างประกาศ</w:t>
            </w:r>
          </w:p>
        </w:tc>
        <w:tc>
          <w:tcPr>
            <w:tcW w:w="4910" w:type="dxa"/>
          </w:tcPr>
          <w:p w:rsidR="00B56F06" w:rsidRPr="00B56F06" w:rsidRDefault="00B56F06" w:rsidP="00B56F06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B56F06" w:rsidRPr="00B56F06" w:rsidTr="006C2EB4">
        <w:tc>
          <w:tcPr>
            <w:tcW w:w="4106" w:type="dxa"/>
          </w:tcPr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ร่างประกาศกระทรวงมหาดไทย เรื่อง กำหนดรายชื่อประเทศและดินแดนที่ผู้ถือหนังสือเดินทางหรือเอกสารใช้แทนหนังสือเดินทางซึ่งเข้ามาในราชอาณาจักรเป็นการชั่วคราวเพื่อการท่องเที่ยว ทำงานหรือการติดต่อธุรกิจระยะสั้น ได้รับการยกเว้นการตรวจลงตรา และให้อยู่ในราชอาณาจักรได้ไม่เกินหกสิบวัน เป็นกรณีพิเศษ</w:t>
            </w:r>
          </w:p>
        </w:tc>
        <w:tc>
          <w:tcPr>
            <w:tcW w:w="4910" w:type="dxa"/>
          </w:tcPr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 เป็นการกำหนดรายชื่อประเทศ/ดินแดนที่ได้รับสิทธิยกเว้นการตรวจลงตรา สามารถพำนักในประเทศไทยไม่เกิน 60 วัน (ผ.60) เพื่อการท่องเที่ยว การติดต่อธุรกิจและการทำงานระยะสั้น จำนวน 93 ประเทศ/ดินแดน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ได้แก่ อันดอร์รา ออสเตรเลีย ออสเตรีย เบลเยียม บาห์เรน บรูไน แคนาดา เช็ก เดนมาร์ก เอสโตเนีย ฟินแลนด์ ฝรั่งเศส ฯลฯ </w:t>
            </w:r>
            <w:r w:rsidRPr="00B56F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(เดิม 57 ประเทศ/ดินแดน ตามประกาศกระทรวงมหาดไทยฯ)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56F06" w:rsidRPr="00B56F06" w:rsidTr="006C2EB4">
        <w:tc>
          <w:tcPr>
            <w:tcW w:w="4106" w:type="dxa"/>
          </w:tcPr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ร่างประกาศกระทรวงมหาดไทย เรื่อง กำหนดรายชื่อประเทศที่ผู้ถือหนังสือเดินทางหรือเอกสารใช้แทนหนังสือเดินทางซึ่งเข้ามาในราชอาณาจักรเป็นการชั่วคราวจะขอรับการตรวจลงตรา ณ ช่องทางอนุญาตของด่านตรวจคนเข้าเมือง </w:t>
            </w:r>
          </w:p>
        </w:tc>
        <w:tc>
          <w:tcPr>
            <w:tcW w:w="4910" w:type="dxa"/>
          </w:tcPr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B56F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เป็นการปรับปรุงรายชื่อประเทศที่ได้รับสิทธิตรวจลงตรา</w:t>
            </w:r>
            <w:r w:rsidRPr="00B56F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ณ ช่องทางอนุญาตของด่านตรวจคนเข้าเมือง (</w:t>
            </w:r>
            <w:r w:rsidRPr="00B56F0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Visa on Arrival: VOA) </w:t>
            </w:r>
            <w:r w:rsidRPr="00B56F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B56F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31</w:t>
            </w:r>
            <w:r w:rsidRPr="00B56F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ประเทศ/ดินแดน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ได้แก่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อาร์เมเนีย เบลารุส บัลแกเรีย ภูฏาน โบลิเวีย จีน คอสตาริกา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ไซปรัส เอลซัลวาดอร์ เอธิโอเปีย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ฟีจี จอร์เจีย อินเดีย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คา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ซั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คสถาน คีร์กี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มอลตา เม็ก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ซิ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โก นามิเบีย นาอูรู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ปาปัวนิวกินี ปารากวัย ฯลฯ (เดิม จำนวน 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19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ประเทศ)</w:t>
            </w:r>
          </w:p>
        </w:tc>
      </w:tr>
      <w:tr w:rsidR="00B56F06" w:rsidRPr="00B56F06" w:rsidTr="006C2EB4">
        <w:tc>
          <w:tcPr>
            <w:tcW w:w="4106" w:type="dxa"/>
          </w:tcPr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ร่างประกาศกระทรวงมหาดไทย เรื่อง การอนุญาตให้คนต่างด้าวอยู่ในราชอาณาจักรเพื่อท่องเที่ยวและทำงานทางไกล เป็นกรณีพิเศษ </w:t>
            </w:r>
          </w:p>
        </w:tc>
        <w:tc>
          <w:tcPr>
            <w:tcW w:w="4910" w:type="dxa"/>
          </w:tcPr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- เพิ่มการตรวจลงตราประเภทใหม่ </w:t>
            </w:r>
            <w:r w:rsidRPr="00B56F0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Destination Thailand Visa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(DTV)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เพื่อให้คนต่างด้าวประสงค์จะพำนักในประเทศไทยเพื่อทำงานและท่องเที่ยวไปพร้อมกัน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workcation)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มีคุณสมบัติและสิทธิประโยชน์ ดังนี้</w:t>
            </w:r>
          </w:p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 1.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คนต่างด้าวประสงค์จะเดินทางมาพำนักเพื่อการท่องเที่ยวระยะยาวและทำงานทางไกล ได้แก่ กลุ่มที่มีทักษะสูง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foreign talent)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และกลุ่มอาชีพอิสระ (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digital nomad/freelancer)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 (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ประสงค์เข้ามาพำนักเพื่อทำกิจกรรมอื่น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ๆ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ได้แก่ การเรียนมวยไทยและศิลปะป้องกันตัว การเรียน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ทำอาหาร การเรียนและฝึกซ้อมกีฬา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การรักษาพยาบาล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การอบรม การสัมมนา การจัดแสดงศิลปะ และ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นตรี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(ปัจจุบันสามารถขอได้เพียงประเภทนักท่องเที่ยวพำนักได้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60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 และอยู่ได้ครั้งเดียว 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 เท่านั้น การตรวจลงตรา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DTV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จึงตรงกับกลุ่มเป้าหมายดังกล่าว)</w:t>
            </w:r>
          </w:p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2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ผู้ติดตามของคนต่างด้าวตาม 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ซึ่งเป็นคู่สมรสและบุตรที่ชอบด้วยกฎหมายซึ่งมีอายุไม่เกิน 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</w:t>
            </w:r>
          </w:p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3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คนต่างด้าวจะต้องมีหลักฐานทางการเงิน หรือหลักฐานการสนับสนุนทางการเงินสำหรับการเดินทางหรือมีผู้ค้ำประกันวงเงินไม่น้อยกว่า 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500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,000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 ตลอดระยะเวลาพำนักในประเทศไทย</w:t>
            </w:r>
          </w:p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4. </w:t>
            </w:r>
            <w:r w:rsidRPr="00B56F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สิทธิประโยชน์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ได้รับการตรวจลงตราประเภท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DTV 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สามารถพำนักในประเทศไทยได้ครั้งละไม่เกิน 180 วัน อัตราค่าธรรมเนียมการตรวจลงตรา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10,000 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บาท อายุการตรวจลงตรา 5 ปี และมีสิทธิขยายระยะเวลาพำนักในประเทศไทยได้ 1 ครั้ง ไม่เกิน 180 วัน โดยชำระค่าธรรมเนียม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10,000 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บาท และขอเปลี่ยนประเภทการตรวจลงตราในประเทศได้ โดยการตรวจลงตราเดิมจะสิ้นสุด </w:t>
            </w:r>
          </w:p>
        </w:tc>
      </w:tr>
      <w:tr w:rsidR="00B56F06" w:rsidRPr="00B56F06" w:rsidTr="006C2EB4">
        <w:tc>
          <w:tcPr>
            <w:tcW w:w="4106" w:type="dxa"/>
          </w:tcPr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4. ร่างประกาศกระทรวงมหาดไทย เรื่อง การอนุญาตให้คนต่างด้าวอยู่ในราชอาณาจักรเพื่อศึกษาและทำงาน เป็นกรณีพิเศษ</w:t>
            </w:r>
          </w:p>
        </w:tc>
        <w:tc>
          <w:tcPr>
            <w:tcW w:w="4910" w:type="dxa"/>
          </w:tcPr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เป็นการปรับปรุงสิทธิสำหรับนักศึกษาต่างชาติที่เข้ามาเรียนระดับปริญญาตรีขึ้นไป ที่ได้รับการตรวจลงตรา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Non-Immigrant Visa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รหัส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>ED</w:t>
            </w:r>
          </w:p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เป็น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ำนวยความสะดวกแก่นักศึกษาต่างชาติที่กำลังศึกษาหรือกำลังจะสำเร็จการศึกษาระดับอุดมศึกษาในประเทศไทยเพื่อดึงดูดผู้ที่มีศักยภาพและทักษะเข้าสู่ตลาดแรงงานของประเทศ ดังนี้</w:t>
            </w:r>
          </w:p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2.1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ขยายเวลาพำนักในประเทศไทยหลังสำเร็จการศึกษา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 เพื่อหางาน เดินทางท่องเที่ยว หรือทำกิจกรรมอื่น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ๆ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ในประเทศไทยได้ แทนที่จะต้องเดินทางออกนอกประเทศทันทีที่สำเร็จการศึกษา โดยต้องมีหนังสือรับรองจากหน่วยงานที่กระทรวงการอุดมศึกษา วิทยาศาสตร์ วิจัยและนวัตกรรม</w:t>
            </w:r>
          </w:p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อว.)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มอบหมายมาแสดง เมื่อได้รับการจ้างงานในประเทศไทยก็สามารถติดต่อกรมการจัดหางานเพื่อขอใบอนุญาตทำงานและติดต่อสำนักงานตรวจคนเข้าเมือง (สตม.) เพื่อขอเปลี่ยนวัตถุประสงค์การตรวจลงตราจากเพื่อการศึกษา (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Non-Immigrant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รหัส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ED)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เป็นการตรวจลงตราเพื่อทำงาน (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Non-Immigrant 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หัส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B)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 โดยไม่ต้องเดินทางออกนอกประเทศไทย</w:t>
            </w:r>
          </w:p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 2.2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มหาวิทยาลัยหรือสถาบันอุดมศึกษาดำเนินการยื่นคำร้องขอขยายระยะเวลาพำนักกับสำนักงานตรวจคนเข้าเมืองแทนนักศึกษาจนจบหลักสูตร และให้ยกเลิกการขออนุญาตเพื่อกลับเข้ามาในราชอาณาจักรอีก (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>Re-Entry Permit)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ซึ่งนักศึกษาต้องยื่นเรื่องกับสำนักงานตรวจคนเข้าเมืองทุกครั้งก่อนเดินทางออกนอกประเทศไทยเพื่อรักษาสิทธิการได้รับอนุญาตให้พำนักในประเทศไทย</w:t>
            </w:r>
          </w:p>
        </w:tc>
      </w:tr>
    </w:tbl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  <w:t xml:space="preserve">4.2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มาตรการระยะกลาง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(ประกอบด้วย 3 มาตรการ เริ่มใช้เดือนกันยายน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เดือนธันวาคม 2567) ได้แก่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4.2.1 จัดกลุ่มและปรับลดรหัสกำกับการตรวจลงตราประเภทคนอยู่ชั่วคราว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(Non-Immigrant)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จากเดิม 17 รหัส เหลือ 7 รหัส โดยจะเริ่มดำเนินการภายในเดือนกันยายน ปี 2567 ดังนี้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(1) ประเภท </w:t>
      </w:r>
      <w:r w:rsidRPr="00B56F06">
        <w:rPr>
          <w:rFonts w:ascii="TH SarabunPSK" w:eastAsia="Calibri" w:hAnsi="TH SarabunPSK" w:cs="TH SarabunPSK"/>
          <w:sz w:val="32"/>
          <w:szCs w:val="32"/>
        </w:rPr>
        <w:t>Non-Immigrant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รหัส </w:t>
      </w:r>
      <w:r w:rsidRPr="00B56F06">
        <w:rPr>
          <w:rFonts w:ascii="TH SarabunPSK" w:eastAsia="Calibri" w:hAnsi="TH SarabunPSK" w:cs="TH SarabunPSK"/>
          <w:sz w:val="32"/>
          <w:szCs w:val="32"/>
        </w:rPr>
        <w:t>B (Business)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(2) ประเภท </w:t>
      </w:r>
      <w:r w:rsidRPr="00B56F06">
        <w:rPr>
          <w:rFonts w:ascii="TH SarabunPSK" w:eastAsia="Calibri" w:hAnsi="TH SarabunPSK" w:cs="TH SarabunPSK"/>
          <w:sz w:val="32"/>
          <w:szCs w:val="32"/>
        </w:rPr>
        <w:t>Non-Immigrant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รหัส </w:t>
      </w:r>
      <w:r w:rsidRPr="00B56F06">
        <w:rPr>
          <w:rFonts w:ascii="TH SarabunPSK" w:eastAsia="Calibri" w:hAnsi="TH SarabunPSK" w:cs="TH SarabunPSK"/>
          <w:sz w:val="32"/>
          <w:szCs w:val="32"/>
        </w:rPr>
        <w:t>ED (Education)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  <w:t xml:space="preserve">(3)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ประเภท </w:t>
      </w:r>
      <w:r w:rsidRPr="00B56F06">
        <w:rPr>
          <w:rFonts w:ascii="TH SarabunPSK" w:eastAsia="Calibri" w:hAnsi="TH SarabunPSK" w:cs="TH SarabunPSK"/>
          <w:sz w:val="32"/>
          <w:szCs w:val="32"/>
        </w:rPr>
        <w:t>Non-Immigrant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รหัส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 F (Official)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  <w:t xml:space="preserve">(4)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ประเภท </w:t>
      </w:r>
      <w:r w:rsidRPr="00B56F06">
        <w:rPr>
          <w:rFonts w:ascii="TH SarabunPSK" w:eastAsia="Calibri" w:hAnsi="TH SarabunPSK" w:cs="TH SarabunPSK"/>
          <w:sz w:val="32"/>
          <w:szCs w:val="32"/>
        </w:rPr>
        <w:t>Non-Immigrant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รหัส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 M (Mass Media) 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  <w:t xml:space="preserve">(5)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ประเภท </w:t>
      </w:r>
      <w:r w:rsidRPr="00B56F06">
        <w:rPr>
          <w:rFonts w:ascii="TH SarabunPSK" w:eastAsia="Calibri" w:hAnsi="TH SarabunPSK" w:cs="TH SarabunPSK"/>
          <w:sz w:val="32"/>
          <w:szCs w:val="32"/>
        </w:rPr>
        <w:t>Non-Immigrant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รหัส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 O (Others) 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  <w:t xml:space="preserve">(6)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ประเภท </w:t>
      </w:r>
      <w:r w:rsidRPr="00B56F06">
        <w:rPr>
          <w:rFonts w:ascii="TH SarabunPSK" w:eastAsia="Calibri" w:hAnsi="TH SarabunPSK" w:cs="TH SarabunPSK"/>
          <w:sz w:val="32"/>
          <w:szCs w:val="32"/>
        </w:rPr>
        <w:t>Non-Immigrant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รหัส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 L-A (Labor)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  <w:t xml:space="preserve">(7)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ประเภท </w:t>
      </w:r>
      <w:r w:rsidRPr="00B56F06">
        <w:rPr>
          <w:rFonts w:ascii="TH SarabunPSK" w:eastAsia="Calibri" w:hAnsi="TH SarabunPSK" w:cs="TH SarabunPSK"/>
          <w:sz w:val="32"/>
          <w:szCs w:val="32"/>
        </w:rPr>
        <w:t>Non-Immigrant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รหัส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 O (L-A)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proofErr w:type="gramStart"/>
      <w:r w:rsidRPr="00B56F06">
        <w:rPr>
          <w:rFonts w:ascii="TH SarabunPSK" w:eastAsia="Calibri" w:hAnsi="TH SarabunPSK" w:cs="TH SarabunPSK"/>
          <w:sz w:val="32"/>
          <w:szCs w:val="32"/>
        </w:rPr>
        <w:t xml:space="preserve">4.2.2 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ปรับหลักเกณฑ์และเงื่อนไขการรับการตรวจลงตราประเภทคนอยู่ชั่วคราว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พำ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นักระยะยาว</w:t>
      </w:r>
      <w:proofErr w:type="gramEnd"/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Long Stay)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สำหรับกลุ่มผู้สูงอายุที่ประสงค์ใช้ชีวิตบั้นปลายในประเทศไทย โดยจะเริ่มดำเนินการภายในเดือนกันยายน ปี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) ปรับลดเงินประกันสุขภาพสำหรับการตรวจลงตราประเภทคนอยู่ชั่วคราว (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Non-Immigrant)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รหัส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0-A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จากเดิมจำนวน </w:t>
      </w:r>
      <w:r w:rsidRPr="00B56F06">
        <w:rPr>
          <w:rFonts w:ascii="TH SarabunPSK" w:eastAsia="Calibri" w:hAnsi="TH SarabunPSK" w:cs="TH SarabunPSK"/>
          <w:sz w:val="32"/>
          <w:szCs w:val="32"/>
        </w:rPr>
        <w:t>3,000,000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บาท ให้เหลือเท่าก่อนสถานการณ์การแพร่ระบาดของโรคติดเชื้อไวรัสโคโรนา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2019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(โควิด-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) คือ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</w:rPr>
        <w:t>40,000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บาทสำหรับผู้ป่วยนอก และ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</w:rPr>
        <w:t>400,000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บาท สำหรับผู้ป่วยใน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) เพิ่มประเทศ/ดินแดนที่คนต่างด้าวสามารถขอรับการตรวจลงตราประเภทคนอยู่ชั่วคราว (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Non-Immigrant)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รหัส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0-X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เพื่อพำนักระยะยาวในประเทศไทยจากเดิม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ประเทศ ได้แก่ ญี่ปุ่น ออสเตรเลีย เดนมาร์ก ฟินแลนด์ ฝรั่งเศส เยอรมนี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อิตาลี เนเธอร์แลนด์ นอร์เวย์ สวีเดน แคนาดา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สวิตเซอร์แลนด์ สหราชอาณาจักร และสหรัฐอเมริกาโดยให้เพิ่มประเทศ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ดินแดนที่เป็นกลุ่มเป้าหมายที่ประสงค์จะเข้ามาเพื่อการพำนักระยะยาว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  <w:t xml:space="preserve">4.2.3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ขยายการเปิดให้บริการการตรวจลงตราอิเล็กทรอนิกส์</w:t>
      </w:r>
      <w:r w:rsidRPr="00B56F06">
        <w:rPr>
          <w:rFonts w:ascii="Calibri" w:eastAsia="Calibri" w:hAnsi="Calibri" w:cs="Cordia New"/>
          <w:sz w:val="32"/>
          <w:szCs w:val="32"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e-Visa)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ปัจจุบัน กต. ให้บริการระบบ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e-Visa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ณ สถานเอกอัครราชทูต/สถานกงสุลใหญ่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47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แห่ง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จ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ากทั้งหมด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94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แห่ง คิดเป็นร้อยละ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50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โดยจะขยายระบบ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e-Visa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ให้ครอ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บคลุม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สถานเอกอัครราชทูต สถานกงสุลใหญ่และสำนักงานการค้าและเศรษฐกิจไทยทุกแห่งทั่วโลก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ภายในเดือนธันวาคม ปี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4.3 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มาตรการระยะยาว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(เริ่มใช้เต็มรูปแบบเดือนมิถุนายน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ซึ่งเป็นการพัฒนาระบบ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Electronic Travel Authorization (ETA)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สำหรับกลุ่มคนต่างด้าวที่ได้รับสิทธิยกเว้นการตรวจลงตรา เป็นการนำเทคโนโลยีและนวัตกรรมมาใช้เพื่อเพิ่มประสิทธิภาพการคัดกรองคนต่างด้าว โดยการบูรณาการเชื่อมโยงข้อมูลกับสำนักงานตรวจคนเข้าเมืองโดยมีรายละเอียด ดังนี้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4.3.1 เงื่อนไขการเปิดใช้ระบบ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ETA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ประกอบด้วย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(1) เฉพาะคนต่างด้าวที่ไม่ต้องขอรับการตรวจลงตราเข้าประเทศไทย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(2) ขอรับ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ETA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ทุกครั้งที่เข้าประเทศไทย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(3) เมื่อถึงสนามบินสามารถสแกน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QR Code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เพื่อใช้ช่อง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Auto-gate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ที่สนามบิน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(4) สามารถขอรับตั้งแต่ก่อนเดินทางออกจากประเทศต้นทางหรือก่อนผ่านด่านตรวจคนเข้าเมือง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(5) ไม่มีค่าธรรมเนียม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(6) อื่น ๆ ตามที่ กต. กำหนด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4.3.2 บุคคลที่ได้รับการยกเว้น ได้แก่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(1) ผู้ถือหนังสือเดินทางทูต หนังสือเดินทางราชการและหนังสือเดินทางของสหประชาชาติ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(UN Laissez-Passer) 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(2) ผู้ใช้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Border Pass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ในการเดินทางเข้าประเทศไทยผ่านด่านพรมแดนทางบกและทางน้ำ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(3) อื่น ๆ ตามที่ กต. กำหนด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4.3.3 กรอบระยะเวลาในการเปิดให้บริการระบบฯ แบ่งเป็น 2 ระยะ ได้แก่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ระยะที่ 1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เปิดระบบให้บริการภายในเดือนธันวาคม 2567 (ระบบ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>ETA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ชั่วคราว) พร้อมระบบ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e-Visa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ที่จะครอบคลุมทั่วโลก ซึ่งจะยกเว้นให้ผู้ถือหนังสือเดินทาง 3 สัญชาติ ได้แก่ ลาว กัมพูชา และมาเลเซีย ที่เดินทางข้ามแดนทางบกไม่ต้องกรอกข้อมูลผ่านระบบ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ETA 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ระยะที่ 2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ภายในเดือนมิถุนายน 2568 เป็นระบบ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ETA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ที่สมบูรณ์ ซึ่งจะรวมระบบ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e-Visa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ETA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ไว้ในระบบเดียวกัน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(Single Window Submission)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โดยคนต่างด้าวที่ได้รับสิทธิการยกเว้นการตรวจลงตราจะต้องลงทะเบียนก่อนเข้าประเทศไทยทุกคน ซึ่งรวมทั้งทางบก ทางน้ำ และทางอากาศ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28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กต.ได้มีการประชุมร่วมกับหน่วยงานที่เกี่ยวข้องเพื่อพิจารณาให้ความเห็นต่อมาตรการอำนวยความสะดวกด้านการตรวจลงตรา ตามนโยบายและข้อสั่งการของนายกรัฐมนตรี และที่ประชุมมีมติรับทราบข้อสั่งการของนายกรัฐมนตรีและไม่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ข้อขัดข้องในหลักการต่อการดำเนินนโยบายดังกล่าว โดยเห็นควรให้ปรับเพิ่มเงื่อนไขหลักฐานทางการเงินสำหรับผู้ที่ประสงค์ยื่นขอรับการตรวจลงตราประเภ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ท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Destination Thailand Visa (DTV)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เป็น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00,000 บาท เพื่อเป็นหลักประกันว่าคนต่างด้าวมีปัจจัยยังชีพตามสมควร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สำหรับการพำนักอยู่ในประเทศตามวัตถุประสงค์ของการตรวจลงตรา และให้มีการจัดการประชุมระหว่างหน่วยงานที่เกี่ยวข้องเพื่อยกร่างประกาศกระทรวงมหาดไทยที่เกี่ยวข้องต่อไป ประกอบกับเมื่อวันที่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กต. ได้จัดการประชุมร่วมกับผู้แทนกระทรวงมหาดไทย และผู้แทนสำนักงานตรวจคนเข้าเมืองในการยกร่างประกาศกระทรวงมหาดไทย จำนวน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ฉบับ ด้วยแล้ว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ประโยชน์ที่ได้รับจากมาตรการและแนวทางตามที่ กต. เสนอในครั้งนี้จะส่งเสริมการท่องเที่ยวและกระตุ้นเศรษฐกิจของประเทศไทยที่ได้รับผลกระทบจากการแพร่ระบาดของโควิด-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และเพื่อเป็นการเพิ่มขีดความสามารถในการแข่งขันกับต่างประเทศ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ที่นำรูปแบบการอำนวยความสะดวกด้านการตรวจลงตรามาเป็นมาตรการในการดึงดูดนักท่องเที่ยว ดังนี้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6.1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จำนวนนักท่องเที่ยวต่างชาติที่สามารถเดินทางเข้าประเทศไทยเพิ่มขึ้นผ่านมาตรการยกเว้นการตรวจลงตรา การตรวจลงตรา ณ ช่องทางอนุญาตของด่านตรวจคนเข้าเมือง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การตรวจลงตราประเภทใหม่ตั้งแต่เดือนมิถุนายน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ซึ่งอยู่ในช่วงฤดูกาลท่องเที่ยวของฝั่งอ่าวไทย เพื่อเป็นกลไกสำคัญในการบรรลุเป้าหมายรายได้รวมจากนักท่องเที่ยวของรัฐบาล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6.2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กลุ่มต่างชาติที่มีศักยภาพ อาทิ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digital nomad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และกลุ่มอื่น ๆ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สนใจเข้ามาพำนักในประเทศ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ทยทั้งเพื่อท่องเที่ยว และใช้เป็นสถานที่ทำงานท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งไกล ซึ่งจะสร้างโอกาสให้กลุ่มที่มีศักยภาพเหล่านี้อาจพิจารณาประกอบธุรกิจในไทยในระยะยาว ส่งผลให้ไทยเป็นศูนย์รวมกลุ่มคนที่มีศักยภาพในด้านต่าง ๆ มาใช้ชีวิตและประกอบธุรกิจในไทย ช่วยสร้างและกระจายรายได้ รวมทั้งจะก่อให้เกิดการจ้างงานและการถ่ายทอดเทคโนโลยีมากขึ้น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6.3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สนับสนุนให้ประเทศไทยเป็นศูนย์กลางการศึกษานานาชาติ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โดยสถาบันอุดมศึกษาบางแห่งเริ่มเปิดภาคเรียนในเดือนมิถุนายน จึงส่งผลให้จำนวนนักศึกษาต่างชาติมีความสนใจเข้ามาศึกษาต่อในระดับอุดมศึกษาในประเทศไทย ในช่วงก่อนเริ่มปีการศึกษา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กต. ได้ดำเนินการจัดทำประมาณการสูญเสียรายได้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และประโยชน์ที่คาดว่าจะได้รับตามมาตรา 27 และ 32 แห่งพระราชบัญญัติวินัยการเงินการคลังของรัฐ พ.ศ. 2561 สรุปได้ดังนี้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7.1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การกำหนดรายชื่อประเทศและดินแดนที่ผู้ถือหนังสือเดินทางหรือเอกสารใช้แทนหนังสือเดินทางซึ่งเข้ามาในราชอาณาจักรเป็นการชั่วคราวเพื่อการท่องเที่ยว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ทำงานหรือการติดต่อธุรกิจระยะสั้น ได้รับการยกเว้นการตรวจลงตราและให้อยู่ในราชอาณาจักรได้ไม่เกิน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60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วันเป็นกรณีพิเศษ ร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ว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มทั้งสิ้น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93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สัญชาติ จะ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lastRenderedPageBreak/>
        <w:t>สูญเสียรายได้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เผ่นดินประมาณ </w:t>
      </w:r>
      <w:r w:rsidRPr="00B56F06">
        <w:rPr>
          <w:rFonts w:ascii="TH SarabunPSK" w:eastAsia="Calibri" w:hAnsi="TH SarabunPSK" w:cs="TH SarabunPSK"/>
          <w:sz w:val="32"/>
          <w:szCs w:val="32"/>
        </w:rPr>
        <w:t>12,300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ล้านบาทต่อปี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(เทียบเคียงจากจำนวนนักท่องเที่ยว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93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สัญชาติ ปี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) แบ่งเป็นค่าธรรมเนียมการตรวจลงตราแบบ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 Visa on Arrival (VOA)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4.5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ล้านคน (</w:t>
      </w:r>
      <w:r w:rsidRPr="00B56F06">
        <w:rPr>
          <w:rFonts w:ascii="TH SarabunPSK" w:eastAsia="Calibri" w:hAnsi="TH SarabunPSK" w:cs="TH SarabunPSK"/>
          <w:sz w:val="32"/>
          <w:szCs w:val="32"/>
        </w:rPr>
        <w:t>4,000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ล้านบาท) ค่าธรรมเนียมการตรวจลงตราประเภทนักท่องเที่ยว (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TR)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B56F06">
        <w:rPr>
          <w:rFonts w:ascii="TH SarabunPSK" w:eastAsia="Calibri" w:hAnsi="TH SarabunPSK" w:cs="TH SarabunPSK"/>
          <w:sz w:val="32"/>
          <w:szCs w:val="32"/>
        </w:rPr>
        <w:t>3,300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7.2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ในกรณีของการอำนวยความสะดวกแก่นักศึกษาต่างชาติที่กำลังศึกษาหรือกำลังจะสำเร็จการศึกษาระดับอุดมศึกษาในประเทศไทย ด้วยการยกเลิกการขออนุญาตเพื่อกลับเข้ามาในราชอาณาจักรอีก (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Re-Entry Permit)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ที่นักศึกษาต้องไปยื่นเรื่องกับสำนักงานตรวจคนเข้าเมืองทุกครั้งก่อนเดินทางออกนอกประเทศไทย คาดการณ์ว่ารัฐจะสูญเสียรายได้แผ่นดินประมาณ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152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จากจำนวนนักศึกษาต่างชาติระดับอุดมศึกษาในประเทศไทยในปี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ประมาณ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40</w:t>
      </w:r>
      <w:r w:rsidRPr="00B56F06">
        <w:rPr>
          <w:rFonts w:ascii="TH SarabunPSK" w:eastAsia="Calibri" w:hAnsi="TH SarabunPSK" w:cs="TH SarabunPSK"/>
          <w:sz w:val="32"/>
          <w:szCs w:val="32"/>
        </w:rPr>
        <w:t>,000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คน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t>___________________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B56F06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B56F06">
        <w:rPr>
          <w:rFonts w:ascii="TH SarabunPSK" w:eastAsia="Calibri" w:hAnsi="TH SarabunPSK" w:cs="TH SarabunPSK"/>
          <w:sz w:val="28"/>
        </w:rPr>
        <w:t xml:space="preserve"> </w:t>
      </w:r>
      <w:r w:rsidRPr="00B56F06">
        <w:rPr>
          <w:rFonts w:ascii="TH SarabunPSK" w:eastAsia="Calibri" w:hAnsi="TH SarabunPSK" w:cs="TH SarabunPSK" w:hint="cs"/>
          <w:sz w:val="28"/>
          <w:cs/>
        </w:rPr>
        <w:t>ประกาศกระทรวงมหาดไทยเรื่อง กำหนดรายชื่อประเทศที่ผู้ถือหนังสือเดินทางหรือเอกสารใช้แทนหนังสือเดินทางซึ่งเข้ามาในราชอาณาจักรเป็นการชั่วคราวเพื่อการท่องเที่ยวได้รับการยกเว้นการตรวจลงตรา และให้อยู่ในราชอาณาจักรได้ไม่เกินสามสิบวัน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  <w:cs/>
        </w:rPr>
      </w:pPr>
      <w:r w:rsidRPr="00B56F06">
        <w:rPr>
          <w:rFonts w:ascii="TH SarabunPSK" w:eastAsia="Calibri" w:hAnsi="TH SarabunPSK" w:cs="TH SarabunPSK" w:hint="cs"/>
          <w:sz w:val="28"/>
          <w:cs/>
        </w:rPr>
        <w:t xml:space="preserve">  ประกาศกระทรวงมหาดไทยเรื่อง กำหนดรายชื่อประเทศที่ผู้ถือหนังสือเดินทางหรือเอกสารใช้แทนหนังสือเดินทางซึ่งเข้ามาในราชอาณาจักรเป็นการชั่วคราวเพื่อการท่องเที่ยวได้รับการยกเว้นการตรวจลงตรา และให้อยู่ในราชอาณาจักรได้ไม่เกินสามสิบวัน (ฉบับที่ 2) </w:t>
      </w:r>
    </w:p>
    <w:p w:rsidR="00B56F06" w:rsidRDefault="00B56F06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31AB2" w:rsidRPr="00831AB2" w:rsidRDefault="00FB0134" w:rsidP="00831AB2">
      <w:pPr>
        <w:tabs>
          <w:tab w:val="left" w:pos="0"/>
          <w:tab w:val="left" w:pos="1843"/>
          <w:tab w:val="left" w:pos="2268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831AB2" w:rsidRPr="00831AB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การรายงานผลการดำเนินงานตามนโยบายรัฐบาลและข้อสั่งการนายกรัฐมนตรี</w:t>
      </w:r>
    </w:p>
    <w:p w:rsidR="00831AB2" w:rsidRPr="00831AB2" w:rsidRDefault="00831AB2" w:rsidP="00831AB2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1A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1AB2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คณะรัฐมนตรีรับทราบเรื่อง การรายงานผลการดำเนินงานตามนโยบายรัฐบาลและข้อสั่งการนายกรัฐมนตรี ตามที่สำนักเลขาธิการนายกรัฐมนตรี (สลน.) เสนอ ดังนี้</w:t>
      </w:r>
    </w:p>
    <w:p w:rsidR="00831AB2" w:rsidRPr="00831AB2" w:rsidRDefault="00831AB2" w:rsidP="00831AB2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31AB2">
        <w:rPr>
          <w:rFonts w:ascii="TH SarabunPSK" w:eastAsia="Calibri" w:hAnsi="TH SarabunPSK" w:cs="TH SarabunPSK"/>
          <w:sz w:val="32"/>
          <w:szCs w:val="32"/>
        </w:rPr>
        <w:tab/>
      </w:r>
      <w:r w:rsidRPr="00831AB2">
        <w:rPr>
          <w:rFonts w:ascii="TH SarabunPSK" w:eastAsia="Calibri" w:hAnsi="TH SarabunPSK" w:cs="TH SarabunPSK"/>
          <w:sz w:val="32"/>
          <w:szCs w:val="32"/>
        </w:rPr>
        <w:tab/>
      </w:r>
      <w:r w:rsidRPr="00831AB2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831AB2" w:rsidRPr="00831AB2" w:rsidRDefault="00831AB2" w:rsidP="00831AB2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1A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1AB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สลน. รายงานว่าเมื่อวันที่ </w:t>
      </w:r>
      <w:r w:rsidRPr="00831AB2">
        <w:rPr>
          <w:rFonts w:ascii="TH SarabunPSK" w:eastAsia="Calibri" w:hAnsi="TH SarabunPSK" w:cs="TH SarabunPSK"/>
          <w:sz w:val="32"/>
          <w:szCs w:val="32"/>
        </w:rPr>
        <w:t>3</w:t>
      </w:r>
      <w:r w:rsidRPr="00831AB2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831AB2">
        <w:rPr>
          <w:rFonts w:ascii="TH SarabunPSK" w:eastAsia="Calibri" w:hAnsi="TH SarabunPSK" w:cs="TH SarabunPSK"/>
          <w:sz w:val="32"/>
          <w:szCs w:val="32"/>
        </w:rPr>
        <w:t>2567</w:t>
      </w:r>
      <w:r w:rsidRPr="00831AB2">
        <w:rPr>
          <w:rFonts w:ascii="TH SarabunPSK" w:eastAsia="Calibri" w:hAnsi="TH SarabunPSK" w:cs="TH SarabunPSK"/>
          <w:sz w:val="32"/>
          <w:szCs w:val="32"/>
          <w:cs/>
        </w:rPr>
        <w:t xml:space="preserve"> นายกรัฐมนตรีได้เห็นชอบให้ สลน. ดำเนินการเกี่ยวกับการรายงานผลการดำเนินงานตามนโยบายรัฐบาลและข้อสั่งการนายกรัฐมนตรี โดยให้หน่วยงานที่เกี่ยวข้องรายงานผลการดำเนินงานฯ ผ่านระบบติดตามการดำเนินงานตามนโยบายรัฐบาลและข้อสั่งการนายกรัฐมนตรีของ สลน. (เป็นแพลตฟอร์มสำหรับจัดเก็บ ประมวล วิเคราะห์  และรายงานผลการดำเนินงานฯ และได้เปิดระบบฯ ให้ส่วนราชการและหน่วยงานที่เกี่ยวข้องรายงานผลการดำเนินงานฯ มาตั้งแต่วันที่ </w:t>
      </w:r>
      <w:r w:rsidRPr="00831AB2">
        <w:rPr>
          <w:rFonts w:ascii="TH SarabunPSK" w:eastAsia="Calibri" w:hAnsi="TH SarabunPSK" w:cs="TH SarabunPSK"/>
          <w:sz w:val="32"/>
          <w:szCs w:val="32"/>
        </w:rPr>
        <w:t>23</w:t>
      </w:r>
      <w:r w:rsidRPr="00831AB2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831AB2">
        <w:rPr>
          <w:rFonts w:ascii="TH SarabunPSK" w:eastAsia="Calibri" w:hAnsi="TH SarabunPSK" w:cs="TH SarabunPSK"/>
          <w:sz w:val="32"/>
          <w:szCs w:val="32"/>
        </w:rPr>
        <w:t xml:space="preserve">2566) </w:t>
      </w:r>
      <w:r w:rsidRPr="00831AB2">
        <w:rPr>
          <w:rFonts w:ascii="TH SarabunPSK" w:eastAsia="Calibri" w:hAnsi="TH SarabunPSK" w:cs="TH SarabunPSK"/>
          <w:sz w:val="32"/>
          <w:szCs w:val="32"/>
          <w:cs/>
        </w:rPr>
        <w:t>และให้เสนอคณะรัฐมนตรีทราบ ดังนี้</w:t>
      </w:r>
    </w:p>
    <w:p w:rsidR="00831AB2" w:rsidRPr="00831AB2" w:rsidRDefault="00831AB2" w:rsidP="00831AB2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1A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1AB2">
        <w:rPr>
          <w:rFonts w:ascii="TH SarabunPSK" w:eastAsia="Calibri" w:hAnsi="TH SarabunPSK" w:cs="TH SarabunPSK"/>
          <w:sz w:val="32"/>
          <w:szCs w:val="32"/>
          <w:cs/>
        </w:rPr>
        <w:tab/>
        <w:t>1. มอบหมายให้มีหน่วยงานเจ้าภาพหลักและหน่วยงานสนับสนุนของแต่ละนโยบายเพื่อรายงานผลการดำเนินงานตามนโยบายรัฐบาลและข้อสั่งการนายกรัฐมนตร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0"/>
        <w:gridCol w:w="3394"/>
      </w:tblGrid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  <w:tab w:val="left" w:pos="4500"/>
              </w:tabs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นโยบายรัฐบาล เช่น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</w:tr>
      <w:tr w:rsidR="00831AB2" w:rsidRPr="00831AB2" w:rsidTr="006C2EB4">
        <w:tc>
          <w:tcPr>
            <w:tcW w:w="5000" w:type="pct"/>
            <w:gridSpan w:val="2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(1) นโยบายที่จะพิทักษ์รักษาไว้ซึ่งสถาบันพระมหากษัตริย์ 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การสร้างความเข้าใจและเผยแพร่ข้อมูลเกี่ยวกับพระราชกรณียกิจของสถาบันพระมหากษัตริย์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กระทรวงกลาโหม (กห.)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สำนักงานปลัดสำนักนายกรัฐมนตรี (สปน.)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สำนักงานสภาความมั่นคงแห่งชาติ (สมช.)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สำนักข่าวกรองแห่งชาติ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สำนักงานคณะกรรมการพิเศษเพื่อประสานงานโครงการอันเนื่องมาจากพระราชดำริ (สำนักงาน กปร.)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การดำเนินโครการตามแนวพระราชดำริ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กระทรวงมหาดไทย (มท.)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กระทรวงเกษตรและสหกรณ์ (กษ.)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สำนักงาน กปร.</w:t>
            </w:r>
          </w:p>
        </w:tc>
      </w:tr>
      <w:tr w:rsidR="00831AB2" w:rsidRPr="00831AB2" w:rsidTr="006C2EB4">
        <w:tc>
          <w:tcPr>
            <w:tcW w:w="5000" w:type="pct"/>
            <w:gridSpan w:val="2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(2) กรอบระยะสั้น : นโยบายกระตุ้นเศรษฐกิจ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นโยบายการเติมเงิน 10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000 บาท ผ่าน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>Digital Wallet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กระทรวงการคลัง (กค.)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กระทรวงดิจิทัลเพื่อเศรษฐกิจและสังคม (ดศ.)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- กระทรวงพาณิชย์ (พณ.)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(3) กรอบระยะสั้น : นโยบายเร่งด่วน 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การแก้ปัญหาหนี้สินทั้งในภาคเกษตร ภาคธุรกิจ และภาคประชาชน ตลอดจนการพัฒนาเศรษฐกิจฐานราก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ก.ค. 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กษ.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กระทรวงอุตสาหกรรม (อก.)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สำนักงานส่งเสริมวิสาหกิจขนาดกลางและขนาดย่อม (สสว.)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การลดภาระค่าใช้จ่ายด้านพลังงานให้แก่ประชาชน เช่น การบริหารจัดการราคาพลังงานให้เหมาะสม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กระทรวงพลังงาน (พน.)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มท.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การผลักดันการสร้างรายได้จากการท่องเที่ยว เช่น การปรับปรุงขั้นตอนการขอวีซ่าและการยกเว้นการเก็บค่าธรรมเนียมวีซ่าสำหรับกลุ่มนักท่องเที่ยวในกลุ่มประเทศเป้าหมาย 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กระทรวงการต่างประเทศ (กต.)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สำนักงานส่งเสริมการจัดการประชุมและนิทรรศการ (องค์การมหาชน)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การฟื้นฟูหลักนิติธรรมที่เข้มแข็ง มีประสิทธิภาพ โปร่งใส และเป็นที่ยอมรับจากนานาประเทศ 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กระทรวงยุติธรรม (ยธ.)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สำนักงานคณะกรรมการกฤษฎีกา </w:t>
            </w:r>
          </w:p>
        </w:tc>
      </w:tr>
      <w:tr w:rsidR="00831AB2" w:rsidRPr="00831AB2" w:rsidTr="006C2EB4">
        <w:tc>
          <w:tcPr>
            <w:tcW w:w="5000" w:type="pct"/>
            <w:gridSpan w:val="2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(4) กรอบระยะกลางและระยะยาว </w:t>
            </w:r>
            <w:r w:rsidRPr="00831AB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831A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สร้างรายได้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การใช้การทูตเศรษฐกิจเชิงรุก เจรจาการค้า และปรับปรุงกระบวนการอนุมัติโครงการลงทุน เช่น การเปิดประตูการค้าสู่ตลาดใหม่ ๆ ให้สินค้าและบริการของประเทศไทย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กต.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พณ.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สำนักงานคณะกรรมการส่งเสริม     การลงทุน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การส่งเสริมการพัฒนาเศรษฐกิจใหม่ เช่น การพัฒนาเศรษฐกิจดิจิทัลอุตสาหกรรมเทคโนโลยีขั้นสูง อุตสาหกรรมสีเขียว และอุตสาหกรรมความมั่นคงของประเทศ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กห.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กระทรวงการอุดมศึกษา วิทยาศาสตร์ วิจัยและนวัตกรรม (อว.)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ดศ.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อก.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สำนักงานสภาพัฒนาการเศรษฐกิจและสังคมแห่งชาติ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(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สศช.)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การจัดทำ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 xml:space="preserve">Matching Fund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เพื่อร่วมลงทุนใน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>Start-up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กค.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อว.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ดศ.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สสว.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การพัฒนาเศรษฐกิจการค้าที่ถูกกฎหมายตามแนวชายแดน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พณ.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มท.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การลงทุนในการพัฒนาโครงสร้างพื้นฐานของประเทศ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กระทรวงคมนาคม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การใช้หลักการ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>“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ตลาดนำ นวัตกรรมเสริม เพิ่มรายได้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 xml:space="preserve">”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ในภาคเกษตร ปศุสัตว์ และประมง เช่น การสร้างรายได้ในภาคการเกษตร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กษ.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พณ.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การดูแลจัดหา พัฒนา จัดสวัสดิการและคุ้มครองแรงงานไทย 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กระทรวงแรงงาน (รง.)</w:t>
            </w:r>
          </w:p>
        </w:tc>
      </w:tr>
      <w:tr w:rsidR="00831AB2" w:rsidRPr="00831AB2" w:rsidTr="006C2EB4">
        <w:tc>
          <w:tcPr>
            <w:tcW w:w="5000" w:type="pct"/>
            <w:gridSpan w:val="2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(5) </w:t>
            </w:r>
            <w:r w:rsidRPr="00831A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กรอบระยะเวลากลางและระยะยาว : สร้างและขยายโอกาส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การเร่งดำเนินการให้ประชาชนมีสิทธิ์ในที่ดินทำกิน เช่น การบริหารจัดการที่ดินให้ประชาชนสามารถเข้าถึงและใช้ประโยชน์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กษ.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กระทรวงทรัพยากรธรรมชาติและสิ่งแวดล้อม (ทส.)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มท.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สำนักงานคณะกรรมการนโยบายที่ดินแห่งชาติ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การบริหารในรูปแบบของการกระจายอำนาจ (ผู้ว่า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>CEO)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เพื่อตอบสนองต่อความต้องการของประชาชนที่แตกต่างกันในแต่ละพื้นที่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มท.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สปน. 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การปรับปรุงการทำงานของภาครัฐให้เป็นรัฐบาลดิจิทัล ทำให้ประชาชนได้รับความสะดวกมากยิ่งขึ้น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ดศ.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สำนักงาน ก.พ.ร.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สำนักงานพัฒนารัฐบาลดิจิทัล (องค์การมหาชน)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การบริหารจัดการแรงงานต่างด้าว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รง.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การสนับสนุนการสร้างพลังสร้างสรรค์หรือ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 xml:space="preserve">Soft Power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ของประเทศ เช่น การอนุรักษ์ ฟื้นฟูและพัฒนาต่อยอดศิลปะ วัฒนธรรม และส่งเสริมภูมิปัญญาท้องถิ่น เพื่อนำมาต่อยอดในการสร้างมูลค่าเพิ่ม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พณ.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มท.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วธ.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การพัฒนาครู และดูแลนักเรียนทั้งสุขภาพกายและใจ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อว.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มท.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ศธ.</w:t>
            </w:r>
          </w:p>
        </w:tc>
      </w:tr>
      <w:tr w:rsidR="00831AB2" w:rsidRPr="00831AB2" w:rsidTr="006C2EB4">
        <w:tc>
          <w:tcPr>
            <w:tcW w:w="5000" w:type="pct"/>
            <w:gridSpan w:val="2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(6) กรอบระยะเวลากลางและระยะยาว : ความมั่นคงและการต่างประเทศ ปราบปรามยาเสพติด ทรัพยากรธรรมชาติ สาธารณสุข และการพัฒนาคุณภาพชีวิต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การปรับโครงสร้างของหน่วยงานความมั่นคงให้เหมาะสมกับยุคสมัย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กห.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มท.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สมช.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การวางบทบาทที่เหมาะสมในเวทีโลก คำนึงถึงผลประโยชน์ของประเทศ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กต.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พณ.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การร่วมมือกับทุกภาคส่วนในการปราบปรามผู้มีอิทธิพลและยาเสพติด ตามหลักการเปลี่ยนผู้เสพเป็นผู้ป่วย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กห.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สำนักงานตำรวจแห่งชาติ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สำนักงานคณะกรรมการป้องกันและปราบปรามยาเสพติด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การใช้ประโยชน์จากกัญชาทางการแพทย์และสุขภาพเพื่อสร้างมูลค่าเชิงเศรษฐกิจ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กระทรวงสาธารณสุข (สธ.)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การดูแล รักษาทรัพยากรธรรมชาติและสิ่งแวดล้อมเพื่อการพัฒนาประเทศและคุณภาพชีวิตประชาชน 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กระทรวงการพัฒนาสังคมและความมั่นคงของมนุษย์ (พม.) 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ทส.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สธ.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การพัฒนาระบบสาธารณสุข เช่น ยกระดับ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>“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นโยบาย 30 บาทรักษา        ทุกโรค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สธ.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การดูแลคนทุกกลุ่มให้มีเกียรติ มีศักดิ์ศรีด้วย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>“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สวัสดิการโดยรัฐ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 xml:space="preserve">”         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อย่างเท่าเทียม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พม.</w:t>
            </w:r>
          </w:p>
        </w:tc>
      </w:tr>
      <w:tr w:rsidR="00831AB2" w:rsidRPr="00831AB2" w:rsidTr="006C2EB4">
        <w:tc>
          <w:tcPr>
            <w:tcW w:w="5000" w:type="pct"/>
            <w:gridSpan w:val="2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(7) การวางรากฐานและโครงสร้างพื้นฐานใหม่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การนำเทคโนโลยีและระบบดิจิทัลมาใช้อย่างเต็มรูปแบบ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อว.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ดศ.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การดำเนินการตามเป้าหมายการพัฒนาที่ยั่งยืนของสหประชาชาติ เช่น ลดความเหลื่อมล้ำในสังคมไทย การสร้างสันติภาพและการปกป้องสิทธิมนุษยชน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กต.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ยธ.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สธ.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สศช.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การพัฒนาประเทศให้ทันสมัย และสร้างทรัพยากรมนุษย์ให้มีคุณภาพทัดเทียมประเทศอื่น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อว.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ศธ.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การให้ความสำคัญกับกรอบวินัยการเงินการคลัง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กค.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- สำนักงบประมาณ</w:t>
            </w:r>
          </w:p>
        </w:tc>
      </w:tr>
    </w:tbl>
    <w:p w:rsidR="00831AB2" w:rsidRPr="00831AB2" w:rsidRDefault="00831AB2" w:rsidP="00831AB2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31AB2" w:rsidRPr="00831AB2" w:rsidRDefault="00831AB2" w:rsidP="00831AB2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1A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1AB2">
        <w:rPr>
          <w:rFonts w:ascii="TH SarabunPSK" w:eastAsia="Calibri" w:hAnsi="TH SarabunPSK" w:cs="TH SarabunPSK"/>
          <w:sz w:val="32"/>
          <w:szCs w:val="32"/>
          <w:cs/>
        </w:rPr>
        <w:tab/>
        <w:t>2. ให้หน่วยงานตามข้อ 1 รายงานผลการดำเนินงานฯ ผ่านระบบติดตามการดำเนินงานตามนโยบายรัฐบาลและข้อสั่งการนายกรัฐมนตรีของ สลน. เพื่อเป็นการสนับสนุนนโยบายรัฐบาลอิเล็กทรอนิกส์ และลดการใช้กระดาษ</w:t>
      </w:r>
    </w:p>
    <w:p w:rsidR="00831AB2" w:rsidRPr="00831AB2" w:rsidRDefault="00831AB2" w:rsidP="00831AB2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31A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1AB2">
        <w:rPr>
          <w:rFonts w:ascii="TH SarabunPSK" w:eastAsia="Calibri" w:hAnsi="TH SarabunPSK" w:cs="TH SarabunPSK"/>
          <w:sz w:val="32"/>
          <w:szCs w:val="32"/>
          <w:cs/>
        </w:rPr>
        <w:tab/>
        <w:t>3. ให้กระทรวงหรือส่วนราชการเทียบเท่าระดับกระทรวง มอบหมายผู้แทนระดับรองปลัดกระทรวงหรือเทียบเท่า เป็น “ผู้ประสานงานการติดตามนโยบายรัฐบาลและข้อสั่งการนายกรัฐมนตรี (ปกตน.)” ทำหน้าที่ประสานงานกับ สลน. และรายงานผลการดำเนินงานเพื่อจัดทำผลงานรัฐบาลประจำปีร่วมกับ สลน. สำนักเลขาธิการคณะรัฐมนตรี (สลค.) และ สศช. ต่อไป</w:t>
      </w:r>
    </w:p>
    <w:p w:rsidR="00831AB2" w:rsidRDefault="00831AB2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C0A21" w:rsidRPr="001C0A21" w:rsidRDefault="00FB0134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</w:t>
      </w:r>
      <w:r w:rsidR="00335676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5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</w:t>
      </w:r>
      <w:r w:rsidR="001C0A21" w:rsidRPr="001C0A21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เรื่อง มาตรการขับเคลื่อนประเทศไทยเพื่อแก้ปัญหาเด็กและเยาวชนนอกระบบการศึกษาให้กลายเป็นศูนย์ (</w:t>
      </w:r>
      <w:r w:rsidR="001C0A21" w:rsidRPr="001C0A21">
        <w:rPr>
          <w:rFonts w:ascii="TH Sarabun New" w:eastAsia="Calibri" w:hAnsi="TH Sarabun New" w:cs="TH Sarabun New"/>
          <w:b/>
          <w:bCs/>
          <w:sz w:val="32"/>
          <w:szCs w:val="32"/>
        </w:rPr>
        <w:t>Thailand Zero Dropout</w:t>
      </w:r>
      <w:r w:rsidR="001C0A21" w:rsidRPr="001C0A21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0A21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1C0A21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>คณะรัฐมนตรีมีมติรับทราบมาตรการขับเคลื่อนประเทศไทยเพื่อแก้ปัญหาเด็กและเยาวชนนอกระบบการศึกษา</w:t>
      </w:r>
      <w:r w:rsidRPr="001C0A21">
        <w:rPr>
          <w:rFonts w:ascii="TH Sarabun New" w:eastAsia="Calibri" w:hAnsi="TH Sarabun New" w:cs="TH Sarabun New"/>
          <w:sz w:val="32"/>
          <w:szCs w:val="32"/>
          <w:vertAlign w:val="superscript"/>
          <w:cs/>
        </w:rPr>
        <w:t>1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 xml:space="preserve"> ให้กลายเป็นศูนย์ (</w:t>
      </w:r>
      <w:r w:rsidRPr="001C0A21">
        <w:rPr>
          <w:rFonts w:ascii="TH Sarabun New" w:eastAsia="Calibri" w:hAnsi="TH Sarabun New" w:cs="TH Sarabun New"/>
          <w:sz w:val="32"/>
          <w:szCs w:val="32"/>
        </w:rPr>
        <w:t>Thailand Zero Dropout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>) (มาตรการฯ) และมอบหมายให้หน่วยงานที่เกี่ยวข้องรับไปพิจารณาดำเนินการต่อไป ตามที่กองทุนเพื่อความเสมอภาคทางการศึกษา (กสศ.) เสนอ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ทั้งนี้ ให้กองทุนเพื่อความเสมอภาคทางการศึกษาและหน่วยงานที่เกี่ยวข้องรับความเห็นของกระทรวงการต่างประเทศไปพิจารณาดำเนินการในส่วนที่เกี่ยวข้องต่อไป 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>เรื่องเดิม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vertAlign w:val="superscript"/>
        </w:rPr>
      </w:pPr>
      <w:r w:rsidRPr="001C0A21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 xml:space="preserve">คณะรัฐมนตรีมีมติ (6 มิถุนายน 2566) รับทราบรายงานประจำปี 2565 ของ กสศ. ซึ่งรวมถึงผลการดำเนินโครงการจัดการศึกษาเชิงพื้นที่เพื่อลดความเหลื่อมล้ำรวม 12 จังหวัด เพื่อส่งเสริมกลไกความร่วมมือระหว่างหน่วยงานภาครัฐ เอกชน และประชาสังคม ให้เกิดเป็นนวัตกรรมการช่วยเหลือเด็กและเยาวชนผู้ขาดแคลนทุนทรัพย์หรือด้อยโอกาสในมิติต่าง ๆ ให้กลับเข้าสู่ระบบการศึกษาหรือดูแลช่วยเหลือตามความเหมาะสมรายกรณี รวมทั้ง ร่วมกับภาคเอกชนพัฒนาพื้นที่ตัวแบบตาม </w:t>
      </w:r>
      <w:r w:rsidRPr="001C0A21">
        <w:rPr>
          <w:rFonts w:ascii="TH Sarabun New" w:eastAsia="Calibri" w:hAnsi="TH Sarabun New" w:cs="TH Sarabun New"/>
          <w:b/>
          <w:bCs/>
          <w:sz w:val="32"/>
          <w:szCs w:val="32"/>
          <w:cs/>
        </w:rPr>
        <w:t>“โครงการมาตรการลดความเหลื่อมล้ำทางการศึกษา จังหวัดราชบุรี (</w:t>
      </w:r>
      <w:r w:rsidRPr="001C0A21">
        <w:rPr>
          <w:rFonts w:ascii="TH Sarabun New" w:eastAsia="Calibri" w:hAnsi="TH Sarabun New" w:cs="TH Sarabun New"/>
          <w:b/>
          <w:bCs/>
          <w:sz w:val="32"/>
          <w:szCs w:val="32"/>
        </w:rPr>
        <w:t>Zero Dropout</w:t>
      </w:r>
      <w:r w:rsidRPr="001C0A21">
        <w:rPr>
          <w:rFonts w:ascii="TH Sarabun New" w:eastAsia="Calibri" w:hAnsi="TH Sarabun New" w:cs="TH Sarabun New"/>
          <w:b/>
          <w:bCs/>
          <w:sz w:val="32"/>
          <w:szCs w:val="32"/>
          <w:cs/>
        </w:rPr>
        <w:t>)”</w:t>
      </w:r>
      <w:r w:rsidRPr="001C0A21">
        <w:rPr>
          <w:rFonts w:ascii="TH Sarabun New" w:eastAsia="Calibri" w:hAnsi="TH Sarabun New" w:cs="TH Sarabun New"/>
          <w:b/>
          <w:bCs/>
          <w:sz w:val="32"/>
          <w:szCs w:val="32"/>
          <w:vertAlign w:val="superscript"/>
        </w:rPr>
        <w:t>2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1C0A21">
        <w:rPr>
          <w:rFonts w:ascii="TH Sarabun New" w:eastAsia="Calibri" w:hAnsi="TH Sarabun New" w:cs="TH Sarabun New"/>
          <w:sz w:val="32"/>
          <w:szCs w:val="32"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</w:rPr>
        <w:tab/>
      </w:r>
      <w:r w:rsidRPr="001C0A2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สาระสำคัญของเรื่อง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0A21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>กสศ. รายงานว่า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  <w:t>1. กสศ. ได้เริ่มดำเนินโครงการจัดการศึกษาเชิงพื้นที่เพื่อลดความเหลื่อมล้ำตั้งแต่ปี 2562 – 2563 เพื่อพัฒนาตัวแบบการติดตามช่วยเหลือเด็กและเยาวชนนอกระบบการศึกษาโดยดำเนินการครอบคลุม 20 จังหวัด เช่น จังหวัดเชียงใหม่ แม่ฮ่องสอน ลำปาง น่าน แพร่ สุโขทัย พิษณุโลก นครราชสีมา กาญจนบุรี นครนายก สุราษฎร์ธานี สงขลา และพบข้อมูลที่สำคัญ ได้แก่ (1) ไม่มีข้อมูลเด็กและเยาวชนนอกระบบการศึกษาหรือมีข้อมูลแต่ขาดความสมบูรณ์และไม่เพียงพอที่จะใช้ในการค้นหา ติดตาม ช่วยเหลือ ดังนั้น กสศ. จึงได้ประสานสำนักงานปลัดกระทรวงศึกษาธิการเพื่อขอข้อมูลเด็กและเยาวชนในระบบการศึกษา และนำมาเปรียบเทียบกับข้อมูลเด็กและเยาวชนไทยในช่วงอายุเดียวกันที่ไม่มีชื่อในระบบการศึกษา จำนวน 800</w:t>
      </w:r>
      <w:r w:rsidRPr="001C0A21">
        <w:rPr>
          <w:rFonts w:ascii="TH Sarabun New" w:eastAsia="Calibri" w:hAnsi="TH Sarabun New" w:cs="TH Sarabun New"/>
          <w:sz w:val="32"/>
          <w:szCs w:val="32"/>
        </w:rPr>
        <w:t>,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>000 คน (ในขณะนั้น) ซึ่งคณะทำงานจังหวัดสามารถติดตามช่วยเหลือเด็กและเยาวชนนอกระบบการศึกษาได้ประมาณ 20</w:t>
      </w:r>
      <w:r w:rsidRPr="001C0A21">
        <w:rPr>
          <w:rFonts w:ascii="TH Sarabun New" w:eastAsia="Calibri" w:hAnsi="TH Sarabun New" w:cs="TH Sarabun New"/>
          <w:sz w:val="32"/>
          <w:szCs w:val="32"/>
        </w:rPr>
        <w:t xml:space="preserve">,000 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>คน (2) บทบาทของคณะทำงานระดับจังหวัดยังไม่มีกฎหมายรองรับหรือสนับสนุนให้มีการดำเนินงานร่วมกับหน่วยงานที่เกี่ยวข้อง และ (3) การค้นหา ช่วยเหลือเด็ก เยาวชนรายกรณี โดยเครือข่ายสหวิชาชีพระดับตำบลอยู่ภายใต้ 4 หน่วยงาน ได้แก่ กระทรวงมหาดไทย (มท.) กระทรวงศึกษาธิการ (ศธ.) กระทรวงการพัฒนาสังคมและความมั่นคงของมนุษย์ (พม.) และกระทรวงสาธารณสุข (สธ.)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  <w:t>2. นายกรัฐมนตรีได้มอบหมายให้กระทรวงดิจิทัลเพื่อเศรษฐกิจและสังคม (ดศ.) มท. ศธ. และ กสศ. บูรณาการและเชื่อมโยงข้อมูลและทะเบียนนักเรียนรายบุคคลที่หลุดออกจากระบบการศึกษาให้กลับเข้าสู่ระบบเพื่อให้สอดคล้องตามนโยบายด้านการสร้างความเสมอภาคทางการศึกษา</w:t>
      </w:r>
      <w:r w:rsidRPr="001C0A21">
        <w:rPr>
          <w:rFonts w:ascii="TH Sarabun New" w:eastAsia="Calibri" w:hAnsi="TH Sarabun New" w:cs="TH Sarabun New"/>
          <w:sz w:val="32"/>
          <w:szCs w:val="32"/>
          <w:vertAlign w:val="superscript"/>
          <w:cs/>
        </w:rPr>
        <w:t>3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 xml:space="preserve"> ซึ่งต่อมาได้มีการเชื่อมโยงข้อมูลระหว่างหน่วยงานดังกล่าวแล้ว อย่างไรก็ตามในปีการศึกษา 2566 มีเด็กและเยาวชนช่วงอายุ 3 – 18 ปี ที่ไม่มีชื่อในระบบการศึกษาตั้งแต่ชั้นอนุบาลที่ 1 – มัธยมศึกษาปีที่ 6 และหลุดออกจากระบบการศึกษา จำนวน 1</w:t>
      </w:r>
      <w:r w:rsidRPr="001C0A21">
        <w:rPr>
          <w:rFonts w:ascii="TH Sarabun New" w:eastAsia="Calibri" w:hAnsi="TH Sarabun New" w:cs="TH Sarabun New"/>
          <w:sz w:val="32"/>
          <w:szCs w:val="32"/>
        </w:rPr>
        <w:t xml:space="preserve">,025,514 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>คน</w:t>
      </w:r>
      <w:r w:rsidRPr="001C0A21">
        <w:rPr>
          <w:rFonts w:ascii="TH Sarabun New" w:eastAsia="Calibri" w:hAnsi="TH Sarabun New" w:cs="TH Sarabun New"/>
          <w:sz w:val="32"/>
          <w:szCs w:val="32"/>
          <w:vertAlign w:val="superscript"/>
          <w:cs/>
        </w:rPr>
        <w:t>4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 xml:space="preserve"> แบ่งเป็น (1) เด็กและเยาวชนภาคบังคับ จำนวน 394</w:t>
      </w:r>
      <w:r w:rsidRPr="001C0A21">
        <w:rPr>
          <w:rFonts w:ascii="TH Sarabun New" w:eastAsia="Calibri" w:hAnsi="TH Sarabun New" w:cs="TH Sarabun New"/>
          <w:sz w:val="32"/>
          <w:szCs w:val="32"/>
        </w:rPr>
        <w:t xml:space="preserve">,039 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>คน และ (2) เด็กปฐมวัยหรือสูงกว่าภาคบังคับ จำนวน 631</w:t>
      </w:r>
      <w:r w:rsidRPr="001C0A21">
        <w:rPr>
          <w:rFonts w:ascii="TH Sarabun New" w:eastAsia="Calibri" w:hAnsi="TH Sarabun New" w:cs="TH Sarabun New"/>
          <w:sz w:val="32"/>
          <w:szCs w:val="32"/>
        </w:rPr>
        <w:t>,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>475 คน โดยข้อมูลดังกล่าวจะเป็นข้อมูลตั้งต้นสำหรับการติดตามช่วยเหลือเด็กและเยาวชนที่หลุดออกจากระบบการศึกษาเป็น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lastRenderedPageBreak/>
        <w:t xml:space="preserve">รายบุคคลของคณะทำงานความร่วมมือในระดับพื้นที่ต่อไป ต่อมานายกรัฐมนตรีได้กล่าวในงานวันเด็กแห่งชาติประจำปี 2567 สรุปได้ว่า รัฐบาลมุ่งมั่นให้เด็กทุกคนไม่หลุดจากระบบการศึกษาและมุ่งบรรลุเป้าหมาย </w:t>
      </w:r>
      <w:r w:rsidRPr="001C0A21">
        <w:rPr>
          <w:rFonts w:ascii="TH Sarabun New" w:eastAsia="Calibri" w:hAnsi="TH Sarabun New" w:cs="TH Sarabun New"/>
          <w:sz w:val="32"/>
          <w:szCs w:val="32"/>
        </w:rPr>
        <w:t>Thailand Zero Dropout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 xml:space="preserve"> เพื่อแก้ปัญหาความเหลื่อมล้ำทางการศึกษา พัฒนาการเรียนที่ยืดหยุ่นให้ตรงตามความต้องการ เน้นทักษะอาชีพและทักษะชีวิต และให้ภาคส่วนต่าง ๆ เข้ามามีบทบาทสำคัญในการพัฒนาทรัพยากรมนุษย์ของประเทศให้มีคุณค่าต่อไป ทั้งนี้ จะบรรลุผลสำเร็จได้ต้องอาศัยความร่วมมือระหว่างหน่วยงาน เกิดระบบสารสนเทศแสดงข้อมูลของเด็ก เยาวชนทุกคนในระบบการศึกษา โดยเฉพาะข้อมูลของเด็กเยาวชนที่ขาดแคลนและต้องการโอกาส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  <w:t>3. กสศ. ได้จัดประชุมหารือร่วมกับผู้แทนจากหน่วยงานหลักที่เกี่ยวข้อง ได้แก่ พม. ดศ. มท. ศธ. และ สธ. เมื่อเดือนมกราคม – มีนาคม 2567 เกี่ยวกับการดำเนินการตามข้อสั่งการของนายกรัฐมนตรี (ตามข้อ 2) ทั้งนี้ ที่ประชุมได้จัดทำร่างบันทึกข้อตกลงความร่วมมือ</w:t>
      </w:r>
      <w:r w:rsidRPr="001C0A21">
        <w:rPr>
          <w:rFonts w:ascii="TH Sarabun New" w:eastAsia="Calibri" w:hAnsi="TH Sarabun New" w:cs="TH Sarabun New"/>
          <w:sz w:val="32"/>
          <w:szCs w:val="32"/>
          <w:vertAlign w:val="superscript"/>
          <w:cs/>
        </w:rPr>
        <w:t xml:space="preserve">5 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>และเห็นชอบให้ กสศ. เสนอมาตรการฯ ต่อคณะรัฐมนตรี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  <w:t>4. คณะกรรมการบริหาร กสศ. มีมติเมื่อวันที่ 19 กุมภาพันธ์ 2567 เห็นชอบร่างมาตรการฯ จำนวน 4 มาตรการ และให้เสนอคณะรัฐมนตรีเพื่อทราบ รวมทั้งมอบหมายให้หน่วยงานที่เกี่ยวข้องดำเนินการต่อไป มีสาระสำคัญสรุปได้ ดังนี้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1C0A21" w:rsidRPr="001C0A21" w:rsidTr="006C2EB4">
        <w:tc>
          <w:tcPr>
            <w:tcW w:w="4815" w:type="dxa"/>
            <w:tcBorders>
              <w:bottom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หน่วยงาน/คณะกรรมการที่เกี่ยวข้อง</w:t>
            </w:r>
          </w:p>
        </w:tc>
      </w:tr>
      <w:tr w:rsidR="001C0A21" w:rsidRPr="001C0A21" w:rsidTr="006C2EB4">
        <w:tc>
          <w:tcPr>
            <w:tcW w:w="10060" w:type="dxa"/>
            <w:gridSpan w:val="2"/>
            <w:tcBorders>
              <w:bottom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(1) 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มาตรการค้นหาเด็กและเยาวชนนอกระบบการศึกษาผ่านการบูรณาการและเชื่อมโยงข้อมูลของหน่วยงานที่เกี่ยวข้อง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มีเป้าหมายเพื่อนำไปสู่การค้นพบเด็กและเยาวชนนอกระบบการศึกษา ดังนี้</w:t>
            </w:r>
          </w:p>
        </w:tc>
      </w:tr>
      <w:tr w:rsidR="001C0A21" w:rsidRPr="001C0A21" w:rsidTr="006C2EB4">
        <w:trPr>
          <w:trHeight w:val="1164"/>
        </w:trPr>
        <w:tc>
          <w:tcPr>
            <w:tcW w:w="4815" w:type="dxa"/>
            <w:tcBorders>
              <w:top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1) บูรณาการและเชื่อมโยงข้อมูลของเด็กและเยาวชนระหว่างหน่วยงาน โดยเฉพาะข้อมูลของ ศธ. ข้อมูลทะเบียนราษฎร์ของ มท. รวมทั้งข้อมูลจากหน่วยงานอื่น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มอบหมายให้ 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ดศ. เป็นหน่วยงานรับผิดชอบหลัก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ร่วมกับหน่วยงานที่เกี่ยวข้อง เช่น กระทรวงการต่างประเทศ (กต.) พม. มท. ศธ. สธ.</w:t>
            </w:r>
          </w:p>
        </w:tc>
      </w:tr>
      <w:tr w:rsidR="001C0A21" w:rsidRPr="001C0A21" w:rsidTr="006C2EB4">
        <w:tc>
          <w:tcPr>
            <w:tcW w:w="4815" w:type="dxa"/>
            <w:tcBorders>
              <w:bottom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2) พัฒนาระบบสารสนเทศกลางในระยะยาวเพื่อรองรับการบูรณาการข้อมูลและการค้นหาให้มีประสิทธิภาพและแต่งตั้งคณะกรรมการกลางระดับชาติต่อไป โดยมีผู้ทรงคุณวุฒิและผู้แทนของหน่วยงานที่เกี่ยวข้องเป็นองค์ประกอบ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vertAlign w:val="superscript"/>
              </w:rPr>
            </w:pP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คณะกรรมการกลางระดับชาติ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vertAlign w:val="superscript"/>
                <w:cs/>
              </w:rPr>
              <w:t>6</w:t>
            </w:r>
          </w:p>
        </w:tc>
      </w:tr>
      <w:tr w:rsidR="001C0A21" w:rsidRPr="001C0A21" w:rsidTr="006C2EB4">
        <w:tc>
          <w:tcPr>
            <w:tcW w:w="10060" w:type="dxa"/>
            <w:gridSpan w:val="2"/>
            <w:tcBorders>
              <w:bottom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(2) 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มาตรการติดตาม ช่วยเหลือ ส่งต่อ และดูแลเด็กและเยาวชนนอกระบบการศึกษา โดยบูรณาการการทำงานระหว่างหน่วยงานต่าง ๆ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มีเป้าหมายเพื่อให้เกิดความเหมาะสมในการช่วยเหลือเด็กและเยาวชนแต่ละรายทั้งด้านการศึกษา สุขภาวะ พัฒนาการ สภาพความเป็นอยู่ และสภาพสังคม</w:t>
            </w:r>
          </w:p>
        </w:tc>
      </w:tr>
      <w:tr w:rsidR="001C0A21" w:rsidRPr="001C0A21" w:rsidTr="006C2EB4">
        <w:tc>
          <w:tcPr>
            <w:tcW w:w="4815" w:type="dxa"/>
            <w:tcBorders>
              <w:top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1) จัดการศึกษาเชิงพื้นที่แบบบูรณาการด้วยกลไกคณะกรรมการระดับจังหวัด โดยมีผู้ว่าราชการจังหวัดเป็นประธาน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vertAlign w:val="superscript"/>
              </w:rPr>
            </w:pP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คณะกรรมการระดับจังหวัด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vertAlign w:val="superscript"/>
              </w:rPr>
              <w:t>7</w:t>
            </w:r>
          </w:p>
        </w:tc>
      </w:tr>
      <w:tr w:rsidR="001C0A21" w:rsidRPr="001C0A21" w:rsidTr="006C2EB4">
        <w:tc>
          <w:tcPr>
            <w:tcW w:w="4815" w:type="dxa"/>
          </w:tcPr>
          <w:p w:rsidR="001C0A21" w:rsidRPr="001C0A21" w:rsidRDefault="001C0A21" w:rsidP="001C0A21">
            <w:pPr>
              <w:spacing w:line="320" w:lineRule="exact"/>
              <w:contextualSpacing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2) ช่วยเหลือ ดูแล และส่งต่อเด็กและเยาวชนนอกระบบการศึกษาด้วยระบบการช่วยเหลือและส่งต่อสำหรับเด็กและเยาวชนนอกระบบการศึกษาเป็นรายกรณี (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</w:rPr>
              <w:t>Case Management System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: 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</w:rPr>
              <w:t>CMS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vertAlign w:val="superscript"/>
                <w:cs/>
              </w:rPr>
              <w:t>8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และการบูรณาการของหน่วยงานในพื้นที่ ทั้งนี้ การปฏิบัติงานระดับพื้นที่อาจจะดำเนินการโดยศูนย์ปฏิบัติการแบบเบ็ดเสร็จระดับตำบล “ศูนย์ลดความเหลื่อมล้ำทางการศึกษาระดับตำบล” โดยให้อยู่ในความดูแลขององค์กรปกครองส่วนท้องถิ่นระดับตำบลหรือเทศบาล</w:t>
            </w:r>
          </w:p>
        </w:tc>
        <w:tc>
          <w:tcPr>
            <w:tcW w:w="5245" w:type="dxa"/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มอบหมายให้ 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มท. เป็นหน่วยงานรับผิดชอบหลัก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ร่วมกับหน่วยงานที่เกี่ยวข้อง เช่น พม. ศธ. สธ. และ กสศ.</w:t>
            </w:r>
          </w:p>
        </w:tc>
      </w:tr>
      <w:tr w:rsidR="001C0A21" w:rsidRPr="001C0A21" w:rsidTr="006C2EB4">
        <w:tc>
          <w:tcPr>
            <w:tcW w:w="10060" w:type="dxa"/>
            <w:gridSpan w:val="2"/>
            <w:tcBorders>
              <w:bottom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(3) 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มาตรการจัดการศึกษาและเรียนรู้แบบยืดหยุ่น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vertAlign w:val="superscript"/>
                <w:cs/>
              </w:rPr>
              <w:t>9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 มีคุณภาพและเหมาะสมกับศักยภาพของเด็กและเยาวชนแต่ละราย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มีเป้าหมายเพื่อให้เด็กและเยาวชนได้รับการศึกษาและพัฒนาเต็มศักยภาพของตนเอง</w:t>
            </w:r>
          </w:p>
        </w:tc>
      </w:tr>
      <w:tr w:rsidR="001C0A21" w:rsidRPr="001C0A21" w:rsidTr="006C2EB4">
        <w:tc>
          <w:tcPr>
            <w:tcW w:w="4815" w:type="dxa"/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1) จัดการศึกษาหรือการเรียนรู้ที่ยืดหยุ่น โดยให้การรับรองคุณวุฒิหรือเทียบโอนคุณวุฒิการศึกษา/ใบ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 xml:space="preserve">ประกอบอาชีพหรือวิชาชีพระหว่างการจัดการศึกษาในระบบ การศึกษานอกระบบ และการศึกษาตามอัธยาศัย </w:t>
            </w:r>
          </w:p>
        </w:tc>
        <w:tc>
          <w:tcPr>
            <w:tcW w:w="5245" w:type="dxa"/>
            <w:vMerge w:val="restart"/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มอบหมายให้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หน่วยงานที่จัดการศึกษาหรือเรียนรู้ในสังกัด ศธ.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ดำเนินการร่วมกับหน่วยงานอื่น ๆ เช่น ดศ. มท. 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 xml:space="preserve">กระทรวงแรงงาน (รง.) หน่วยจัดการเรียนรู้ภาคเอกชน ภาคประชาสังคม องค์กรทางศาสนา หรือหน่วยงานอื่น ๆ </w:t>
            </w:r>
          </w:p>
        </w:tc>
      </w:tr>
      <w:tr w:rsidR="001C0A21" w:rsidRPr="001C0A21" w:rsidTr="006C2EB4">
        <w:tc>
          <w:tcPr>
            <w:tcW w:w="4815" w:type="dxa"/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2) ยกระดับการมีส่วนร่วมของหน่วยงานและองค์กรระดับพื้นที่ ท้องถิ่น ชุมชน องค์กรทางศาสนา ภาคเอกชน และภาคประชาสังคม เพื่อให้การจัดการศึกษาตามอัธยาศัยมีความยืดหยุ่นเหมาะสมกับพื้นที่และสภาพสังคม</w:t>
            </w:r>
          </w:p>
        </w:tc>
        <w:tc>
          <w:tcPr>
            <w:tcW w:w="5245" w:type="dxa"/>
            <w:vMerge/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1C0A21" w:rsidRPr="001C0A21" w:rsidTr="006C2EB4">
        <w:tc>
          <w:tcPr>
            <w:tcW w:w="4815" w:type="dxa"/>
            <w:tcBorders>
              <w:bottom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3) ส่งเสริมการจัดการศึกษาหรือเรียนรู้ควบคู่กับการทำงาน (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</w:rPr>
              <w:t>Learn to Earn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 ร่วมกับผู้ประกอบการภาคเอกชน เพื่อพัฒนาทักษะอาชีพ/วิชาชีพของเด็กและเยาวชนในการทำงานจริงให้สอดคล้องกับความต้องการของตลาดแรงงานและให้มีรายได้เสริมในระหว่างการศึกษา</w:t>
            </w: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1C0A21" w:rsidRPr="001C0A21" w:rsidTr="006C2EB4">
        <w:tc>
          <w:tcPr>
            <w:tcW w:w="10060" w:type="dxa"/>
            <w:gridSpan w:val="2"/>
            <w:tcBorders>
              <w:top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(4) 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มาตรการส่งเสริมผู้ประกอบการภาคเอกชนให้เข้ามาร่วมจัดการศึกษาหรือเรียนรู้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มีเป้าหมายเพื่อกระตุ้นให้ผู้ประกอบการเข้ามามีส่วนร่วมในการจัดการศึกษาหรือการเรียนรู้ในลักษณะ 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Learn to Earn 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ให้เด็กและเยาวชนอายุ 15 – 18 ปี ได้พัฒนาทักษะการทำงานที่สอดคล้องกับตลาดแรงงาน เหมาะสมตามศักยภาพและมีรายได้เสริมระหว่างการศึกษา</w:t>
            </w:r>
          </w:p>
        </w:tc>
      </w:tr>
      <w:tr w:rsidR="001C0A21" w:rsidRPr="001C0A21" w:rsidTr="006C2EB4">
        <w:tc>
          <w:tcPr>
            <w:tcW w:w="4815" w:type="dxa"/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1) ส่งเสริมหรือจูงใจผู้ประกอบการที่เข้าร่วมจัดการศึกษาหรือการเรียนรู้ควบคู่กับการทำงานด้วยมาตรการหรือกลไกทางภาษี</w:t>
            </w:r>
          </w:p>
        </w:tc>
        <w:tc>
          <w:tcPr>
            <w:tcW w:w="5245" w:type="dxa"/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มอบหมายให้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กระทรวงการคลัง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พิจารณาดำเนินการต่อไป</w:t>
            </w:r>
          </w:p>
        </w:tc>
      </w:tr>
      <w:tr w:rsidR="001C0A21" w:rsidRPr="001C0A21" w:rsidTr="006C2EB4">
        <w:tc>
          <w:tcPr>
            <w:tcW w:w="4815" w:type="dxa"/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2) สนับสนุนให้สถานประกอบการเข้าร่วมจัดการศึกษาหรือการเรียนรู้ควบคู่กับการทำงาน</w:t>
            </w:r>
          </w:p>
        </w:tc>
        <w:tc>
          <w:tcPr>
            <w:tcW w:w="5245" w:type="dxa"/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มอบหมายให้ 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รง. 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พิจารณากำหนดมาตรการที่เหมาะสม</w:t>
            </w:r>
          </w:p>
        </w:tc>
      </w:tr>
    </w:tbl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0A21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5. </w:t>
      </w:r>
      <w:r w:rsidRPr="001C0A2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ประโยชน์ที่จะได้รับ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5.1 เกิดพื้นที่จังหวัดขับเคลื่อน </w:t>
      </w:r>
      <w:r w:rsidRPr="001C0A21">
        <w:rPr>
          <w:rFonts w:ascii="TH Sarabun New" w:eastAsia="Calibri" w:hAnsi="TH Sarabun New" w:cs="TH Sarabun New"/>
          <w:sz w:val="32"/>
          <w:szCs w:val="32"/>
        </w:rPr>
        <w:t>Thailand Zero Dropout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 xml:space="preserve"> รวม 25 จังหวัด เพื่อดูแลกลุ่มเป้าหมายเด็กและเยาวชนที่หลุดออกจากระบบการศึกษากลับเข้าสู่ระบบการศึกษาที่ยืดหยุ่นได้ จำนวน 20</w:t>
      </w:r>
      <w:r w:rsidRPr="001C0A21">
        <w:rPr>
          <w:rFonts w:ascii="TH Sarabun New" w:eastAsia="Calibri" w:hAnsi="TH Sarabun New" w:cs="TH Sarabun New"/>
          <w:sz w:val="32"/>
          <w:szCs w:val="32"/>
        </w:rPr>
        <w:t>,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>000 คน ในปีงบประมาณ พ.ศ. 2567 และจะครอบคลุมพื้นที่ 77 จังหวัด ในปีงบประมาณ พ.ศ. 2568 เป็นต้นไป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  <w:t>5.2 สามารถดูแลกลุ่มเป้าหมายเด็กและเยาวชนที่หลุดออกจากระบบการศึกษาได้ จำนวน 100</w:t>
      </w:r>
      <w:r w:rsidRPr="001C0A21">
        <w:rPr>
          <w:rFonts w:ascii="TH Sarabun New" w:eastAsia="Calibri" w:hAnsi="TH Sarabun New" w:cs="TH Sarabun New"/>
          <w:sz w:val="32"/>
          <w:szCs w:val="32"/>
        </w:rPr>
        <w:t>,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>000 คน ในปีงบประมาณ พ.ศ. 2568 จำนวน 500</w:t>
      </w:r>
      <w:r w:rsidRPr="001C0A21">
        <w:rPr>
          <w:rFonts w:ascii="TH Sarabun New" w:eastAsia="Calibri" w:hAnsi="TH Sarabun New" w:cs="TH Sarabun New"/>
          <w:sz w:val="32"/>
          <w:szCs w:val="32"/>
        </w:rPr>
        <w:t>,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>000 คน ในปีงบประมาณ พ.ศ. 2569 และจำนวน 1</w:t>
      </w:r>
      <w:r w:rsidRPr="001C0A21">
        <w:rPr>
          <w:rFonts w:ascii="TH Sarabun New" w:eastAsia="Calibri" w:hAnsi="TH Sarabun New" w:cs="TH Sarabun New"/>
          <w:sz w:val="32"/>
          <w:szCs w:val="32"/>
        </w:rPr>
        <w:t>,000,000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 xml:space="preserve"> คน ภายในปีงบประมาณ พ.ศ. 2570 ซึ่งจะบรรลุตามเป้าหมายที่กำหนดไว้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0A21">
        <w:rPr>
          <w:rFonts w:ascii="TH Sarabun New" w:eastAsia="Calibri" w:hAnsi="TH Sarabun New" w:cs="TH Sarabun New"/>
          <w:sz w:val="32"/>
          <w:szCs w:val="32"/>
        </w:rPr>
        <w:t>____________________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28"/>
        </w:rPr>
      </w:pPr>
      <w:r w:rsidRPr="001C0A21">
        <w:rPr>
          <w:rFonts w:ascii="TH Sarabun New" w:eastAsia="Calibri" w:hAnsi="TH Sarabun New" w:cs="TH Sarabun New"/>
          <w:sz w:val="28"/>
          <w:vertAlign w:val="superscript"/>
          <w:cs/>
        </w:rPr>
        <w:t>1</w:t>
      </w:r>
      <w:r w:rsidRPr="001C0A21">
        <w:rPr>
          <w:rFonts w:ascii="TH Sarabun New" w:eastAsia="Calibri" w:hAnsi="TH Sarabun New" w:cs="TH Sarabun New"/>
          <w:sz w:val="28"/>
          <w:cs/>
        </w:rPr>
        <w:t xml:space="preserve"> เด็กและเยาวชนนอกระบบการศึกษา หมายถึง ประชากรวัยเรียนที่อยู่ในช่วงอายุ 3 – 18 ปี และเด็กพิการตั้งแต่แรกพบความพิการถึง 18 ปี ครอบคลุมทั้งกลุ่มเด็กที่หลุดออกจากระบบการศึกษาแล้ว ได้แก่ เด็กตกหล่น เด็กออกกลางคัน และเด็กพิการที่ตกหล่น และกลุ่มเด็กที่เสี่ยงจะหลุดออกจากระบบการศึกษา โดยเฉพาะกลุ่มที่เสี่ยงจะหลุดออกจากระบบการศึกษาภายใน 1 ปีการศึกษาถัดไป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28"/>
        </w:rPr>
      </w:pPr>
      <w:r w:rsidRPr="001C0A21">
        <w:rPr>
          <w:rFonts w:ascii="TH Sarabun New" w:eastAsia="Calibri" w:hAnsi="TH Sarabun New" w:cs="TH Sarabun New"/>
          <w:sz w:val="28"/>
          <w:vertAlign w:val="superscript"/>
        </w:rPr>
        <w:t>2</w:t>
      </w:r>
      <w:r w:rsidRPr="001C0A21">
        <w:rPr>
          <w:rFonts w:ascii="TH Sarabun New" w:eastAsia="Calibri" w:hAnsi="TH Sarabun New" w:cs="TH Sarabun New"/>
          <w:sz w:val="28"/>
          <w:vertAlign w:val="superscript"/>
          <w:cs/>
        </w:rPr>
        <w:t xml:space="preserve"> </w:t>
      </w:r>
      <w:r w:rsidRPr="001C0A21">
        <w:rPr>
          <w:rFonts w:ascii="TH Sarabun New" w:eastAsia="Calibri" w:hAnsi="TH Sarabun New" w:cs="TH Sarabun New"/>
          <w:sz w:val="28"/>
          <w:cs/>
        </w:rPr>
        <w:t>ปัจจุบันได้มีการบูรณาการและเชื่อมโยงข้อมูลและทะเบียนนักเรียนรายบุคคลที่หลุดออกจากระบบการศึกษาให้กลับเข้าสู่ระบบเพื่อให้สอดคล้องตามนโยบายด้านการสร้างความเสมอภาคทางการศึกษาของรัฐบาลซึ่งครอบคลุมทั่วประเทศแล้ว ส่งผลให้ไม่มีโครงการดังกล่าวแล้ว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28"/>
        </w:rPr>
      </w:pPr>
      <w:r w:rsidRPr="001C0A21">
        <w:rPr>
          <w:rFonts w:ascii="TH Sarabun New" w:eastAsia="Calibri" w:hAnsi="TH Sarabun New" w:cs="TH Sarabun New"/>
          <w:sz w:val="28"/>
          <w:vertAlign w:val="superscript"/>
          <w:cs/>
        </w:rPr>
        <w:t>3</w:t>
      </w:r>
      <w:r w:rsidRPr="001C0A21">
        <w:rPr>
          <w:rFonts w:ascii="TH Sarabun New" w:eastAsia="Calibri" w:hAnsi="TH Sarabun New" w:cs="TH Sarabun New"/>
          <w:sz w:val="28"/>
          <w:cs/>
        </w:rPr>
        <w:t xml:space="preserve"> กสศ. แจ้งว่า เป็นการดำเนินการตามข้อสั่งการของ นรม. รายละเอียดปรากฏตามหนังสือสำนักเลขาธิการนายกรัฐมนตรี ที่ นร 0403(กน)/9047 ลงวันที่ 27 กันยายน 2566 (เรื่อง การดำเนินงานตามนโยบายด้านความเสมอภาคทางการศึกษา)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28"/>
        </w:rPr>
      </w:pPr>
      <w:r w:rsidRPr="001C0A21">
        <w:rPr>
          <w:rFonts w:ascii="TH Sarabun New" w:eastAsia="Calibri" w:hAnsi="TH Sarabun New" w:cs="TH Sarabun New"/>
          <w:sz w:val="28"/>
          <w:vertAlign w:val="superscript"/>
          <w:cs/>
        </w:rPr>
        <w:t xml:space="preserve">4 </w:t>
      </w:r>
      <w:r w:rsidRPr="001C0A21">
        <w:rPr>
          <w:rFonts w:ascii="TH Sarabun New" w:eastAsia="Calibri" w:hAnsi="TH Sarabun New" w:cs="TH Sarabun New"/>
          <w:sz w:val="28"/>
          <w:cs/>
        </w:rPr>
        <w:t>ข้อมูล ณ วันที่ 30 พฤศจิกายน 2566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28"/>
        </w:rPr>
      </w:pPr>
      <w:r w:rsidRPr="001C0A21">
        <w:rPr>
          <w:rFonts w:ascii="TH Sarabun New" w:eastAsia="Calibri" w:hAnsi="TH Sarabun New" w:cs="TH Sarabun New"/>
          <w:sz w:val="28"/>
          <w:vertAlign w:val="superscript"/>
          <w:cs/>
        </w:rPr>
        <w:t xml:space="preserve">5 </w:t>
      </w:r>
      <w:r w:rsidRPr="001C0A21">
        <w:rPr>
          <w:rFonts w:ascii="TH Sarabun New" w:eastAsia="Calibri" w:hAnsi="TH Sarabun New" w:cs="TH Sarabun New"/>
          <w:sz w:val="28"/>
          <w:cs/>
        </w:rPr>
        <w:t>กสศ. แจ้งว่า ภายหลังจากที่คณะรัฐมนตรีมีมติในครั้งนี้ จะมีการปรับปรุงร่างบันทึกข้อตกลงความร่วมมือให้สอดคล้องตามมติคณะรัฐมนตรี และหน่วยงานที่เกี่ยวข้องจะร่วมลงนามในบันทึกข้อตกลงความร่วมมือดังกล่าวต่อไป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28"/>
        </w:rPr>
      </w:pPr>
      <w:r w:rsidRPr="001C0A21">
        <w:rPr>
          <w:rFonts w:ascii="TH Sarabun New" w:eastAsia="Calibri" w:hAnsi="TH Sarabun New" w:cs="TH Sarabun New"/>
          <w:sz w:val="28"/>
          <w:vertAlign w:val="superscript"/>
          <w:cs/>
        </w:rPr>
        <w:t xml:space="preserve">6 </w:t>
      </w:r>
      <w:r w:rsidRPr="001C0A21">
        <w:rPr>
          <w:rFonts w:ascii="TH Sarabun New" w:eastAsia="Calibri" w:hAnsi="TH Sarabun New" w:cs="TH Sarabun New"/>
          <w:sz w:val="28"/>
          <w:cs/>
        </w:rPr>
        <w:t>ปัจจุบันยังไม่มีการจัดตั้งคณะกรรมการกลางระดับชาติ ซึ่งจะมีการกำหนดองค์ประกอบของคณะกรรมการดังกล่าวต่อไป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28"/>
        </w:rPr>
      </w:pPr>
      <w:r w:rsidRPr="001C0A21">
        <w:rPr>
          <w:rFonts w:ascii="TH Sarabun New" w:eastAsia="Calibri" w:hAnsi="TH Sarabun New" w:cs="TH Sarabun New"/>
          <w:sz w:val="28"/>
          <w:vertAlign w:val="superscript"/>
          <w:cs/>
        </w:rPr>
        <w:t>7</w:t>
      </w:r>
      <w:r w:rsidRPr="001C0A21">
        <w:rPr>
          <w:rFonts w:ascii="TH Sarabun New" w:eastAsia="Calibri" w:hAnsi="TH Sarabun New" w:cs="TH Sarabun New"/>
          <w:sz w:val="28"/>
          <w:cs/>
        </w:rPr>
        <w:t xml:space="preserve"> กสศ. แจ้งว่า คณะกรรมการระดับจังหวัด คือ คณะกรรมการศึกษาธิการจังหวัด ซึ่งมีอยู่ในปัจจุบันแล้ว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28"/>
        </w:rPr>
      </w:pPr>
      <w:r w:rsidRPr="001C0A21">
        <w:rPr>
          <w:rFonts w:ascii="TH Sarabun New" w:eastAsia="Calibri" w:hAnsi="TH Sarabun New" w:cs="TH Sarabun New"/>
          <w:sz w:val="28"/>
          <w:vertAlign w:val="superscript"/>
          <w:cs/>
        </w:rPr>
        <w:lastRenderedPageBreak/>
        <w:t>8</w:t>
      </w:r>
      <w:r w:rsidRPr="001C0A21">
        <w:rPr>
          <w:rFonts w:ascii="TH Sarabun New" w:eastAsia="Calibri" w:hAnsi="TH Sarabun New" w:cs="TH Sarabun New"/>
          <w:sz w:val="28"/>
          <w:cs/>
        </w:rPr>
        <w:t xml:space="preserve"> กสศ. แจ้งว่า ระบบ </w:t>
      </w:r>
      <w:r w:rsidRPr="001C0A21">
        <w:rPr>
          <w:rFonts w:ascii="TH Sarabun New" w:eastAsia="Calibri" w:hAnsi="TH Sarabun New" w:cs="TH Sarabun New"/>
          <w:sz w:val="28"/>
        </w:rPr>
        <w:t xml:space="preserve">CMS </w:t>
      </w:r>
      <w:r w:rsidRPr="001C0A21">
        <w:rPr>
          <w:rFonts w:ascii="TH Sarabun New" w:eastAsia="Calibri" w:hAnsi="TH Sarabun New" w:cs="TH Sarabun New"/>
          <w:sz w:val="28"/>
          <w:cs/>
        </w:rPr>
        <w:t>เป็นระบบสืบค้นเด็กและเยาวชนนอกระบบการศึกษาในพื้นที่ โดยความร่วมมือจากหน่วยงานในพื้นที่และเมื่อพิสูจน์ว่ากลุ่มเด็กและเยาวชนดังกล่าวว่ามีอยู่จริง จะมีการจัดทำแผนการช่วยเหลือดูแลรายกรณีต่อไป (</w:t>
      </w:r>
      <w:r w:rsidRPr="001C0A21">
        <w:rPr>
          <w:rFonts w:ascii="TH Sarabun New" w:eastAsia="Calibri" w:hAnsi="TH Sarabun New" w:cs="TH Sarabun New"/>
          <w:sz w:val="28"/>
        </w:rPr>
        <w:t>Care Plan</w:t>
      </w:r>
      <w:r w:rsidRPr="001C0A21">
        <w:rPr>
          <w:rFonts w:ascii="TH Sarabun New" w:eastAsia="Calibri" w:hAnsi="TH Sarabun New" w:cs="TH Sarabun New"/>
          <w:sz w:val="28"/>
          <w:cs/>
        </w:rPr>
        <w:t>)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28"/>
        </w:rPr>
      </w:pPr>
      <w:r w:rsidRPr="001C0A21">
        <w:rPr>
          <w:rFonts w:ascii="TH Sarabun New" w:eastAsia="Calibri" w:hAnsi="TH Sarabun New" w:cs="TH Sarabun New"/>
          <w:sz w:val="28"/>
          <w:vertAlign w:val="superscript"/>
          <w:cs/>
        </w:rPr>
        <w:t>9</w:t>
      </w:r>
      <w:r w:rsidRPr="001C0A21">
        <w:rPr>
          <w:rFonts w:ascii="TH Sarabun New" w:eastAsia="Calibri" w:hAnsi="TH Sarabun New" w:cs="TH Sarabun New"/>
          <w:sz w:val="28"/>
          <w:cs/>
        </w:rPr>
        <w:t xml:space="preserve"> องค์กรยูเนสโกได้กำหนดให้การเรียนรู้แบบยืดหยุ่น ประกอบด้วย ได้แก่ (1) การเข้าถึงการเรียนได้อย่างยืดหยุ่น (2) เนื้อหาวิชาเรียนมีความยืดหยุ่น (3) การมีส่วนร่วมในการเรียนรู้แบบยืดหยุ่นทั้งครูและผู้เรียน ใช้เครื่องมือ อุปกรณ์ และสิ่งอำนวยต่าง ๆ เข้ามาสนับสนุน (4) การสอนและจัดวิธีการเรียนรู้แบบยืดหยุ่น (5) ทรัพยากรการเรียนรู้ที่มีความยืดหยุ่น และ (6) การประเมินผลแบบยืดหยุ่น อย่างไรก็ตามประเทศไทยมีกรณีตัวอย่างการจัดรูปแบบการศึกษาที่ยืดหยุ่น เช่น หนึ่งโรงเรียน สามระบบ ที่ดำเนินงานในจังหวัดนครพนมและราชบุรี โดยเป็นการกำหนดเนื้อหาวิชาเรียนแบ่งเป็น 3 หลักสูตร ได้แก่ หลักสูตรแกนกลาง (วิชาการ) หลักสูตรอาชีพ (วิชาชีพ) และหลักสูตรชุมชน (วิชาชีวิต)</w:t>
      </w:r>
    </w:p>
    <w:p w:rsidR="001C0A21" w:rsidRPr="009B0AC8" w:rsidRDefault="001C0A21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930DDD">
        <w:tc>
          <w:tcPr>
            <w:tcW w:w="9594" w:type="dxa"/>
          </w:tcPr>
          <w:p w:rsidR="005F667A" w:rsidRPr="009B0AC8" w:rsidRDefault="005F667A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30DDD" w:rsidRPr="00930DDD" w:rsidRDefault="00FB0134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30DDD"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การเข้าร่วมเจรจาอนุสัญญาว่าด้วยการจัดตั้งองค์การเพื่อการไกล่เกลี่ยระหว่างประเทศ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มีมติอนุมัติและเห็นชอบตามที่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 (กต.) เสนอ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อนุมัติให้คณะผู้แทนไทยเข้าร่วมเจรจา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นุสัญญาว่าด้วยการจัดตั้งองค์การเพื่อการไกล่เกลี่ยระหว่างประเทศ (</w:t>
      </w:r>
      <w:r w:rsidRPr="00930DDD">
        <w:rPr>
          <w:rFonts w:ascii="TH SarabunPSK" w:eastAsia="Calibri" w:hAnsi="TH SarabunPSK" w:cs="TH SarabunPSK"/>
          <w:sz w:val="32"/>
          <w:szCs w:val="32"/>
        </w:rPr>
        <w:t>The International Organization for Mediation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(</w:t>
      </w:r>
      <w:r w:rsidRPr="00930DDD">
        <w:rPr>
          <w:rFonts w:ascii="TH SarabunPSK" w:eastAsia="Calibri" w:hAnsi="TH SarabunPSK" w:cs="TH SarabunPSK"/>
          <w:sz w:val="32"/>
          <w:szCs w:val="32"/>
        </w:rPr>
        <w:t>IOMed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: ไอโอเมด) โดยมีองค์ประกอบ ได้แก่ 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กต. 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สำนักงานอัยการสูงสุด (อส.) 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สำนักงานศาลยุติธรรม (ศย.) 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) กระทรวงยุติธรรม (ยธ.) และ </w:t>
      </w:r>
      <w:r w:rsidR="00D40A2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สำนักงานคณะกรรมการกฤษฎีกา (สคก.)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เห็นชอบกรอบการเจรจาอนุสัญญาว่าด้วยการจัดตั้งองค์การเพื่อการไกล่เกลี่ยระหว่างประเทศ (กรอบการเจรจาฯ)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เห็นชอบให้รับรองถ้อยแถลงร่วมว่าด้วยการจัดตั้งในอนาคตซึ่งองค์การเพื่อการไกล่เกลี่ยระหว่างประเทศ (ถ้อยแถลงร่วมฯ)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มอบหมายให้ กต. ดำเนินการแจ้งความประสงค์ของไทยในการเข้าร่วมเจรจาอนุสัญญาฯ และรับรองถ้อยแถลงร่วมฯ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กับฝ่ายสาธารณรัฐประ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ชา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ชนจีน (จีน) โดยวิธีการที่เหมาะสมต่อไป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/>
          <w:sz w:val="32"/>
          <w:szCs w:val="32"/>
        </w:rPr>
        <w:tab/>
      </w:r>
      <w:r w:rsidRPr="00930DDD">
        <w:rPr>
          <w:rFonts w:ascii="TH SarabunPSK" w:eastAsia="Calibri" w:hAnsi="TH SarabunPSK" w:cs="TH SarabunPSK"/>
          <w:sz w:val="32"/>
          <w:szCs w:val="32"/>
        </w:rPr>
        <w:tab/>
      </w: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 (กต.) มีความประสงค์จะเข้าร่วมเจรจาอนุสัญญาว่ด้วยการจัดตั้งองค์การเพื่อการไกล่เกลี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ยระหว่างประเทศ (</w:t>
      </w:r>
      <w:r w:rsidRPr="00930DDD">
        <w:rPr>
          <w:rFonts w:ascii="TH SarabunPSK" w:eastAsia="Calibri" w:hAnsi="TH SarabunPSK" w:cs="TH SarabunPSK"/>
          <w:sz w:val="32"/>
          <w:szCs w:val="32"/>
        </w:rPr>
        <w:t>IOMed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) ซึ่งก่อตั้งโดยรัฐบาลสาธารณรัฐประชาชนจีน (จีน) โดย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IOMed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จัดตั้งขึ้นในรูปแบบองค์การระหว่างรัฐบาลและมีสถานะเป็นนิติบุคคลเพื่อเป็นเวทีในการระงับข้อพิพาทด้วยวิธีการไกล่เกลี่ยแห่งแรกสำหรับข้อพิพาท เช่น 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ข้อพิพาทระหว่างรัฐสมาชิก 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ข้อพิพาทด้านการลงทุนและเชิงพาณิชย์ระหว่างรัฐสมาชิกกับเอกชนของอีกรัฐสมาชิก และ 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) ข้อพิพาทเชิงพาณิชย์ระหว่างประเทศระหว่างเอกชน โดยยึดหลักความสมัครใจของคู่พิพาทที่จะใช้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IOMed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เป็นเวทีระงับข้อพิพาท ทั้งนี้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IOMed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จะไม่รับข้อพิพาทที่มีความอ่อนไหว เช่น ข้อพิพาทเกี่ยวกับอำนาจอธิปไตยเหนือดินแดน ซึ่งการเข้าร่วมการเจรจาฯ เป็นโอกาสที่ไทยจะมีบทบาทในการกำหนดโครงสร้างการดำเนินงาน และทิศทางขององค์การดังกล่าว รวมทั้งใช้เป็นเครื่องมือในการระงับข้อพิพาทระหว่างประเทศของไทยในอนาคต ทั้งนี้ ในกรอบการเจรจา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นุสัญญาว่าด้วยการจัดตั้งองค์การเพื่อการไกล่เกลี่ยระหว่างประเทศ (กรอบการเจรจาฯ) ระบุไว้ว่าหากผลการเจรจาไม่เป็นประโยชน์ต่อไทย ก็ไม่จำเป็นต้องเข้าร่วมเป็นภาคี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IOMed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แต่อย่างใด และการเข้าร่วมเจรจาจะไม่ก่อให้เกิดข้อผูกพันทางกฎหมายให้ไทยต้องเข้าร่วมเป็นภา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คี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ของ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IOMed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กต. จึงได้เสนอกรอบการเจรจาอนุสัญญาฯ และขออนุมัติให้คณะผู้แทนไทยเข้าร่วมเจรจาอนุสัญญาฯ โดยมีองค์ประกอบ ได้แก่ 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กต. 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สำนักงานอัยการสูงสุด 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สำนักงานศาลยุติธรรม 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) กระทรวงยุติธรรม และ </w:t>
      </w:r>
      <w:r w:rsidR="00290D5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สำนักงานคณะกรรมการกฤษฎีกามาเพื่อคณะรัฐมนตรีพิจารณา ทั้งนี้ ในการเข้าร่วมเจรจาอนุสัญญาฯ ไทยจะต้องรับรองถ้อยแถลงร่วมว่าด้วยการจัดตั้งในอนาคตซึ่งองค์การเพื่อการไกล่เกลี่ยระหว่างประเทศ (ถ้อยแถลงร่วมฯ) ก่อน ซึ่งถ้อยแถลงร่วมฯ มีรายละเอียด เช่น วัตถุประสงค์ เช่น [(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ให้บริการไกล่เกลี่ยเพื่อระงับข้อพิพาทระหว่างประเทศ 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) ส่งเสริมการใช้การไกล่เกลี่ยในการระงับข้อพิพาทแสวงหาและส่งเสริมแนวปฏิบัติที่ดีที่สุดในการไกล่เกลี่ย] หลักการการไกล่เกลี่ย การเข้าร่วมเป็นสมาชิก สำนักงานเตรียมการของ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IOMed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และขอบเขตของคดี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/>
          <w:sz w:val="32"/>
          <w:szCs w:val="32"/>
        </w:rPr>
        <w:tab/>
      </w:r>
      <w:r w:rsidRPr="00930DDD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. ประโยชน์ที่จะได้รับ: การเข้าร่วมเจรจาอนุสัญญาฯ จะทำให้ไทยสามารถมีส่วนในการกำหนดรายละเอียดในการจัดตั้ง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IOMed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ให้สอดคล้องกับนโยบายกฎหมาย และผลประโยชน์ของไทย เป็นช่องทางที่ไทยสามารถติดตามพัฒนาการล่าสุดในด้านการระงับข้อพิพาทด้วยวิธีการไกล่เกลี่ย ซึ่งหากผลลัพธ์การเจรจานำไปสู่การจัดตั้ง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 IOMed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ในลักษณะที่เป็นประโยชน์ต่อไทยโดยแท้ ก็จะเป็นเวทีการระงับข้อพิพาทอีกหนึ่งเวทีที่ไทยและ</w:t>
      </w:r>
      <w:r w:rsidR="00290D5A">
        <w:rPr>
          <w:rFonts w:ascii="TH SarabunPSK" w:eastAsia="Calibri" w:hAnsi="TH SarabunPSK" w:cs="TH SarabunPSK"/>
          <w:sz w:val="32"/>
          <w:szCs w:val="32"/>
          <w:cs/>
        </w:rPr>
        <w:t>ผู้ลงทุน</w:t>
      </w:r>
      <w:r w:rsidR="00290D5A">
        <w:rPr>
          <w:rFonts w:ascii="TH SarabunPSK" w:eastAsia="Calibri" w:hAnsi="TH SarabunPSK" w:cs="TH SarabunPSK"/>
          <w:sz w:val="32"/>
          <w:szCs w:val="32"/>
          <w:cs/>
        </w:rPr>
        <w:lastRenderedPageBreak/>
        <w:t>ชาวไทยสามารถใช้ประโยชน์</w:t>
      </w:r>
      <w:r w:rsidR="00290D5A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ด้ นอกเหนือจากเวทีการระงับข้อพิพาทผ่านการอนุญาโตตุลาการ เช่น ศูนย์ระหว่างประเทศเพื่อการระงับข้อพิพาทการลงทุน (</w:t>
      </w:r>
      <w:r w:rsidRPr="00930DDD">
        <w:rPr>
          <w:rFonts w:ascii="TH SarabunPSK" w:eastAsia="Calibri" w:hAnsi="TH SarabunPSK" w:cs="TH SarabunPSK"/>
          <w:sz w:val="32"/>
          <w:szCs w:val="32"/>
        </w:rPr>
        <w:t>International Centre for Settlement of Investment Disputes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930DDD">
        <w:rPr>
          <w:rFonts w:ascii="TH SarabunPSK" w:eastAsia="Calibri" w:hAnsi="TH SarabunPSK" w:cs="TH SarabunPSK"/>
          <w:sz w:val="32"/>
          <w:szCs w:val="32"/>
        </w:rPr>
        <w:t>ICSID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และศาลอนุญ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โตตุลาการถาวร (</w:t>
      </w:r>
      <w:r w:rsidRPr="00930DDD">
        <w:rPr>
          <w:rFonts w:ascii="TH SarabunPSK" w:eastAsia="Calibri" w:hAnsi="TH SarabunPSK" w:cs="TH SarabunPSK"/>
          <w:sz w:val="32"/>
          <w:szCs w:val="32"/>
        </w:rPr>
        <w:t>Permanent Court of Arbitration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930DDD">
        <w:rPr>
          <w:rFonts w:ascii="TH SarabunPSK" w:eastAsia="Calibri" w:hAnsi="TH SarabunPSK" w:cs="TH SarabunPSK"/>
          <w:sz w:val="32"/>
          <w:szCs w:val="32"/>
        </w:rPr>
        <w:t>PCA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เป็นต้น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30DDD" w:rsidRPr="00930DDD" w:rsidRDefault="00FB0134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30DDD"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</w:t>
      </w:r>
      <w:r w:rsidR="00930DDD"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งวาระแห่งแอนติกาและบาร์บูดาสำหรับรัฐกำลังพัฒนาที่เป็นหมู่เกาะขนาดเล็ก - ปฏิญญาฉบับใหม่เพื่อความ</w:t>
      </w:r>
      <w:r w:rsidR="00290D5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เจริญรุ่งเรืองที่มีความย</w:t>
      </w:r>
      <w:r w:rsidR="00290D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ื</w:t>
      </w:r>
      <w:r w:rsidR="00930DDD"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ดหยุ่น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เห็นชอบให้ประเทศไทยร่วมรับรองร่างวาระแห่งแอนติกาและบาร์บูดาสำหรับรัฐกำลังพัฒนาที่เป็นหมู่เกาะขนาดเล็ก - ปฏิญญาฉบับใหม่เพ</w:t>
      </w:r>
      <w:r w:rsidR="00290D5A">
        <w:rPr>
          <w:rFonts w:ascii="TH SarabunPSK" w:eastAsia="Calibri" w:hAnsi="TH SarabunPSK" w:cs="TH SarabunPSK"/>
          <w:sz w:val="32"/>
          <w:szCs w:val="32"/>
          <w:cs/>
        </w:rPr>
        <w:t>ื่อความเจริญรุ่งเรืองที่มีความย</w:t>
      </w:r>
      <w:r w:rsidR="00290D5A">
        <w:rPr>
          <w:rFonts w:ascii="TH SarabunPSK" w:eastAsia="Calibri" w:hAnsi="TH SarabunPSK" w:cs="TH SarabunPSK" w:hint="cs"/>
          <w:sz w:val="32"/>
          <w:szCs w:val="32"/>
          <w:cs/>
        </w:rPr>
        <w:t>ื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ดหยุ่น(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The Antigua and </w:t>
      </w:r>
      <w:r w:rsidRPr="00930DDD">
        <w:rPr>
          <w:rFonts w:ascii="TH SarabunPSK" w:eastAsia="Calibri" w:hAnsi="TH SarabunPSK" w:cs="TH SarabunPSK"/>
          <w:spacing w:val="-6"/>
          <w:sz w:val="32"/>
          <w:szCs w:val="32"/>
        </w:rPr>
        <w:t xml:space="preserve">Barbuda Agenda for Small Island Developing States </w:t>
      </w:r>
      <w:r w:rsidRPr="00930DDD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- </w:t>
      </w:r>
      <w:r w:rsidRPr="00930DDD">
        <w:rPr>
          <w:rFonts w:ascii="TH SarabunPSK" w:eastAsia="Calibri" w:hAnsi="TH SarabunPSK" w:cs="TH SarabunPSK"/>
          <w:spacing w:val="-6"/>
          <w:sz w:val="32"/>
          <w:szCs w:val="32"/>
        </w:rPr>
        <w:t>a Renewed Declaration</w:t>
      </w:r>
      <w:r w:rsidRPr="00930DDD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pacing w:val="-6"/>
          <w:sz w:val="32"/>
          <w:szCs w:val="32"/>
        </w:rPr>
        <w:t>for Resilient Prosperity</w:t>
      </w:r>
      <w:r w:rsidRPr="00930DDD">
        <w:rPr>
          <w:rFonts w:ascii="TH SarabunPSK" w:eastAsia="Calibri" w:hAnsi="TH SarabunPSK" w:cs="TH SarabunPSK"/>
          <w:spacing w:val="-6"/>
          <w:sz w:val="32"/>
          <w:szCs w:val="32"/>
          <w:cs/>
        </w:rPr>
        <w:t>)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ของการประชุมระหว่างประเทศว่าด้วยรัฐกำลังพัฒนาที่เป็นหมู่เกาะขนาดเล็ก ครั้งที่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หากมีการแก้ไขร่างเอกสาร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ดั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งกล่าวในส่วนที่มิใช่สาระสำคัญหรือขัดต่อผลประโยชน์ของประเทศไทย ขออนุมัติให้กระทรวงการต่างประเทศพิจารณาและดำเนินการโดยไม่ต้องขอความเห็นชอบจากคณะรัฐมนตรีอีก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ให้รองปลัดกระทรวงการต่างประเทศ ซึ่งได้รับมอบหมายเป็นหัวหน้าคณะผู้แทนไทยร่วมรับรองร่างเอกสารดังกล่าว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กระทรวงการต่</w:t>
      </w:r>
      <w:r w:rsidR="00290D5A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งประเทศ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(กต.) เสนอ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ร่างวาระแห่งแอนติกาและบาร์บูดาฯ มีวัตถุประสงค์เพื่อแสดงเจตนารมณ์ทางการเมืองเพื่อให้การสนับสนุนรัฐกำลังพัฒนาที่เป็นหมู่เกาะขนาดเล็กในการดำเนินการเพื่อบรรลุเป้าหมายการพัฒนาที่ยั่งยืน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แก้ไขปัญหาสำคัญของประเทศเหล่านี้ เช่น ความมั่นคงทางอาหาร การบริหารจัดการน้ำ การป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รับตัวต่อ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การเปลี่ยนแปลงสภาพภูมิอากาศ และการรับมือกับผลกระทบจากภัยพิบัติ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ประโยชน์และผลกระท</w:t>
      </w: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</w:t>
      </w:r>
    </w:p>
    <w:p w:rsidR="005F667A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ร่างวาระแห่งแอน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ติ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กาและบาร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นูดาฯ ของการประชุมระหว่างประเทศว่าด้วยรัฐกำลังพัฒนาที่เป็นหมู่เกาะขนาดเล็ก ครั้งที่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290D5A">
        <w:rPr>
          <w:rFonts w:ascii="TH SarabunPSK" w:eastAsia="Calibri" w:hAnsi="TH SarabunPSK" w:cs="TH SarabunPSK"/>
          <w:sz w:val="32"/>
          <w:szCs w:val="32"/>
          <w:cs/>
        </w:rPr>
        <w:t xml:space="preserve"> สะท้อนประเด็</w:t>
      </w:r>
      <w:r w:rsidR="00290D5A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ประเทศสมาชิกสหประชาชาติให้ความสำคัญร่วมกันในการสนับสนุนการพัฒนาที่ยั่งยืนในรัฐกำ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ลั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งพัฒนาที่เป็นหมู่เกาะขนาดเล็ก ซึ่งจะมีส่วนช่วยในการผลักดันการบรรลุเป้าหมายการพัฒนาที่ยั่งยืนของโลกในภาพรวม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41661B" w:rsidRPr="0041661B" w:rsidRDefault="00FB0134" w:rsidP="0041661B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41661B" w:rsidRPr="0041661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41661B" w:rsidRPr="004166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การเข้าเป็นสมาชิกกลุ่ม </w:t>
      </w:r>
      <w:r w:rsidR="0041661B" w:rsidRPr="004166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BRICS </w:t>
      </w:r>
      <w:r w:rsidR="0041661B" w:rsidRPr="0041661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ของประเทศไทย</w:t>
      </w:r>
    </w:p>
    <w:p w:rsidR="0041661B" w:rsidRPr="0041661B" w:rsidRDefault="0041661B" w:rsidP="0041661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166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เห็นชอบต่อร่างหนังสือแสดงความประสงค์ของประเทศไทยในการเข้าเป็นสมาชิกกลุ่ม </w:t>
      </w:r>
      <w:r w:rsidRPr="0041661B">
        <w:rPr>
          <w:rFonts w:ascii="TH SarabunPSK" w:eastAsia="Calibri" w:hAnsi="TH SarabunPSK" w:cs="TH SarabunPSK"/>
          <w:sz w:val="32"/>
          <w:szCs w:val="32"/>
        </w:rPr>
        <w:t>BRICS</w:t>
      </w:r>
      <w:r w:rsidR="00290D5A">
        <w:rPr>
          <w:rFonts w:ascii="TH SarabunPSK" w:eastAsia="Calibri" w:hAnsi="TH SarabunPSK" w:cs="TH SarabunPSK"/>
          <w:sz w:val="32"/>
          <w:szCs w:val="32"/>
          <w:cs/>
        </w:rPr>
        <w:t xml:space="preserve"> และหากมีความจำเป็</w:t>
      </w:r>
      <w:r w:rsidR="00290D5A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ต้องแก้ไขร่างหนังสือแสดงความประสงค์ดังกล่าวในส่วนที่มิใช่สาระสำคัญหรือขัดต่อผลประโยชน์ของประเทศไทย ขอให้กระทรวงการต่างประเทศพิจารณาดำเนินการได้โดยไม่ต้องขอความเห็นชอบจากคณะรัฐมนตรีอีก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รวมทั้ง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ขออนุมัติให้นายกรัฐมนตรีหรือผู้แทนที่ได้รับมอบหมายจากนายกรัฐมนตรี เป็นผู้ลงนามในหนังสือแสดงความประสงค์ฯ 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มอบหมายให้กระทรวงการต่างประเทศเป็นหน่วยงานประสานหลักในการ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ขับเคลื่อน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การดำเนินงานการเข้าเป็นสมาชิกกลุ่ม </w:t>
      </w:r>
      <w:r w:rsidRPr="0041661B">
        <w:rPr>
          <w:rFonts w:ascii="TH SarabunPSK" w:eastAsia="Calibri" w:hAnsi="TH SarabunPSK" w:cs="TH SarabunPSK"/>
          <w:sz w:val="32"/>
          <w:szCs w:val="32"/>
        </w:rPr>
        <w:t xml:space="preserve">BRICS 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ของประเทศไทย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ตามที่กระทรวงการต่างประเทศ (กต.) เสนอ</w:t>
      </w:r>
    </w:p>
    <w:p w:rsidR="0041661B" w:rsidRPr="0041661B" w:rsidRDefault="0041661B" w:rsidP="0041661B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166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1661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1661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</w:t>
      </w:r>
      <w:r w:rsidRPr="0041661B">
        <w:rPr>
          <w:rFonts w:ascii="TH SarabunPSK" w:eastAsia="Calibri" w:hAnsi="TH SarabunPSK" w:cs="TH SarabunPSK"/>
          <w:b/>
          <w:bCs/>
          <w:sz w:val="32"/>
          <w:szCs w:val="32"/>
          <w:cs/>
        </w:rPr>
        <w:t>าระสำคัญ</w:t>
      </w:r>
    </w:p>
    <w:p w:rsidR="0041661B" w:rsidRPr="0041661B" w:rsidRDefault="0041661B" w:rsidP="0041661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166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กลุ่ม </w:t>
      </w:r>
      <w:r w:rsidRPr="0041661B">
        <w:rPr>
          <w:rFonts w:ascii="TH SarabunPSK" w:eastAsia="Calibri" w:hAnsi="TH SarabunPSK" w:cs="TH SarabunPSK"/>
          <w:sz w:val="32"/>
          <w:szCs w:val="32"/>
        </w:rPr>
        <w:t xml:space="preserve">BRICS 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ก่อตั้งขึ้นเมื่อปี 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2549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 โดยเป็นการรวมตัวของกลุ่มประเทศที่เป็นตลาดเกิดใหม่ขนาดใหญ่ ปัจจุบันมีสมาชิก 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0 ประเทศ ได้แก่ สหพันธ์สาธารณรัฐบรา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ซิ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ล สหพันธรัฐรัสเ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ย สาธารณรัฐอินเดีย สาธารณรัฐประชาชนจีน (สมาชิกแรกเริ่ม </w:t>
      </w:r>
      <w:r w:rsidRPr="0041661B">
        <w:rPr>
          <w:rFonts w:ascii="TH SarabunPSK" w:eastAsia="Calibri" w:hAnsi="TH SarabunPSK" w:cs="TH SarabunPSK"/>
          <w:sz w:val="32"/>
          <w:szCs w:val="32"/>
        </w:rPr>
        <w:t>4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 ประเทศ ภายใต้ชื่อกลุ่ม </w:t>
      </w:r>
      <w:r w:rsidRPr="0041661B">
        <w:rPr>
          <w:rFonts w:ascii="TH SarabunPSK" w:eastAsia="Calibri" w:hAnsi="TH SarabunPSK" w:cs="TH SarabunPSK"/>
          <w:sz w:val="32"/>
          <w:szCs w:val="32"/>
        </w:rPr>
        <w:t>BRIC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) สาธารณรัฐแอฟริกาใต้ (เข้าเป็น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สมาชิ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กเมื่อปี 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2553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 ซึ่งต่อมาได้เปลี่ยนชื่อเป็นกลุ่ม </w:t>
      </w:r>
      <w:r w:rsidRPr="0041661B">
        <w:rPr>
          <w:rFonts w:ascii="TH SarabunPSK" w:eastAsia="Calibri" w:hAnsi="TH SarabunPSK" w:cs="TH SarabunPSK"/>
          <w:sz w:val="32"/>
          <w:szCs w:val="32"/>
        </w:rPr>
        <w:t>BRICS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) สหพันธ์สาธารณรัฐประชาธิปไตยเอธิโอเปีย ส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าธารณรัฐ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อาหรับอียิปต์ ราชอาณาจักร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าอุดีอาระเบีย สาธารณรัฐอิสลามอิหร่าน และสหรัฐอาหรับเอมิเรตส์ (5 ประเทศหลัง เข้าเป็นสมาชิกใหม่เมื่อวันที่ </w:t>
      </w:r>
      <w:r w:rsidRPr="0041661B">
        <w:rPr>
          <w:rFonts w:ascii="TH SarabunPSK" w:eastAsia="Calibri" w:hAnsi="TH SarabunPSK" w:cs="TH SarabunPSK"/>
          <w:sz w:val="32"/>
          <w:szCs w:val="32"/>
        </w:rPr>
        <w:t>1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41661B">
        <w:rPr>
          <w:rFonts w:ascii="TH SarabunPSK" w:eastAsia="Calibri" w:hAnsi="TH SarabunPSK" w:cs="TH SarabunPSK"/>
          <w:sz w:val="32"/>
          <w:szCs w:val="32"/>
        </w:rPr>
        <w:t>2567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) มีประ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ากรรวมกันทั้งหมดประมาณร้อยละ 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39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 ของโลก และมีผลิตภัณฑ์มวลรวมประชาชาติรวมกันประมาณร้อยละ 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28.4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 ของโลก ทั้งนี้ ในปี 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 สหพันธรัฐ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รั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สเ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ยเป็นประธานกลุ่ม ภายใต้หัวข้อหลัก 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41661B">
        <w:rPr>
          <w:rFonts w:ascii="TH SarabunPSK" w:eastAsia="Calibri" w:hAnsi="TH SarabunPSK" w:cs="TH SarabunPSK"/>
          <w:sz w:val="32"/>
          <w:szCs w:val="32"/>
        </w:rPr>
        <w:t>Strengthening multilateralism for fair global development and security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”</w:t>
      </w:r>
    </w:p>
    <w:p w:rsidR="0041661B" w:rsidRPr="0041661B" w:rsidRDefault="0041661B" w:rsidP="0041661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166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1661B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ประโยชน์และผลกระทบ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1. 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การเข้าเป็นสมาชิกกลุ่ม </w:t>
      </w:r>
      <w:r w:rsidRPr="0041661B">
        <w:rPr>
          <w:rFonts w:ascii="TH SarabunPSK" w:eastAsia="Calibri" w:hAnsi="TH SarabunPSK" w:cs="TH SarabunPSK"/>
          <w:sz w:val="32"/>
          <w:szCs w:val="32"/>
        </w:rPr>
        <w:t xml:space="preserve">BRICS 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จะช่วยยกระดับบทบาทของประเทศไทยในเวทีระหว่างประเทศโดยเป็นการกระชับความร่วมมือกับกลุ่มประเทศกำลังพัฒนาที่มีศักยภาพจะก้าวขึ้นมามีบทบาททางเศรษฐกิจและการเมืองในอนาคต โดยเฉพาะด้านการค้า การลงทุน การเงิน ความมั่นคงด้านอาหารและความมั่นคงด้านพลัง</w:t>
      </w:r>
      <w:r w:rsidR="00290D5A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าน ทั้งยังช่วยเพิ่มบทบาทของประเทศไทยในการกำหนดทิศทางนโยบายเศรษฐกิจ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lastRenderedPageBreak/>
        <w:t>ระหว่างประเทศ โดยเฉพาะในการปฏิรูประบบเศรษฐก</w:t>
      </w:r>
      <w:r w:rsidR="00290D5A">
        <w:rPr>
          <w:rFonts w:ascii="TH SarabunPSK" w:eastAsia="Calibri" w:hAnsi="TH SarabunPSK" w:cs="TH SarabunPSK"/>
          <w:sz w:val="32"/>
          <w:szCs w:val="32"/>
          <w:cs/>
        </w:rPr>
        <w:t>ิจการเงินระหว่างประเทศ การส่งเ</w:t>
      </w:r>
      <w:r w:rsidR="00290D5A">
        <w:rPr>
          <w:rFonts w:ascii="TH SarabunPSK" w:eastAsia="Calibri" w:hAnsi="TH SarabunPSK" w:cs="TH SarabunPSK" w:hint="cs"/>
          <w:sz w:val="32"/>
          <w:szCs w:val="32"/>
          <w:cs/>
        </w:rPr>
        <w:t>สริ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มความร</w:t>
      </w:r>
      <w:r w:rsidR="00290D5A">
        <w:rPr>
          <w:rFonts w:ascii="TH SarabunPSK" w:eastAsia="Calibri" w:hAnsi="TH SarabunPSK" w:cs="TH SarabunPSK"/>
          <w:sz w:val="32"/>
          <w:szCs w:val="32"/>
          <w:cs/>
        </w:rPr>
        <w:t>่วมมือเพื่อการพัฒนา และการส่งเ</w:t>
      </w:r>
      <w:r w:rsidR="00290D5A">
        <w:rPr>
          <w:rFonts w:ascii="TH SarabunPSK" w:eastAsia="Calibri" w:hAnsi="TH SarabunPSK" w:cs="TH SarabunPSK" w:hint="cs"/>
          <w:sz w:val="32"/>
          <w:szCs w:val="32"/>
          <w:cs/>
        </w:rPr>
        <w:t>สริ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มการใช้ส</w:t>
      </w:r>
      <w:r w:rsidR="00290D5A">
        <w:rPr>
          <w:rFonts w:ascii="TH SarabunPSK" w:eastAsia="Calibri" w:hAnsi="TH SarabunPSK" w:cs="TH SarabunPSK"/>
          <w:sz w:val="32"/>
          <w:szCs w:val="32"/>
          <w:cs/>
        </w:rPr>
        <w:t>กุลเงินท้องถิ่นในการทำธุรกรรมระ</w:t>
      </w:r>
      <w:r w:rsidR="00290D5A">
        <w:rPr>
          <w:rFonts w:ascii="TH SarabunPSK" w:eastAsia="Calibri" w:hAnsi="TH SarabunPSK" w:cs="TH SarabunPSK" w:hint="cs"/>
          <w:sz w:val="32"/>
          <w:szCs w:val="32"/>
          <w:cs/>
        </w:rPr>
        <w:t>ห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ว่างประเทศเพื่อกระจายความเสี่ยง นอกจากนี้ การเข้าเป็นสมาชิก </w:t>
      </w:r>
      <w:r w:rsidRPr="0041661B">
        <w:rPr>
          <w:rFonts w:ascii="TH SarabunPSK" w:eastAsia="Calibri" w:hAnsi="TH SarabunPSK" w:cs="TH SarabunPSK"/>
          <w:sz w:val="32"/>
          <w:szCs w:val="32"/>
        </w:rPr>
        <w:t xml:space="preserve">BRICS 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ยังช่วยเพิ่มโอกาสให้ประเทศไทยได้ร่วมสร้างระเบียบโลกใหม่ ที่กลุ่มประเทศตลาดใหม่และกลุ่มประเทศกำลังพัฒนามีบทบาทสำคัญ มีความครอบคลุม และไม่มุ่งต่อ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ต้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านกลุ่มใด</w:t>
      </w:r>
    </w:p>
    <w:p w:rsidR="0041661B" w:rsidRDefault="0041661B" w:rsidP="00DE1E7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66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ความร่วมมือในกลุ่ม </w:t>
      </w:r>
      <w:r w:rsidRPr="0041661B">
        <w:rPr>
          <w:rFonts w:ascii="TH SarabunPSK" w:eastAsia="Calibri" w:hAnsi="TH SarabunPSK" w:cs="TH SarabunPSK"/>
          <w:sz w:val="32"/>
          <w:szCs w:val="32"/>
        </w:rPr>
        <w:t xml:space="preserve">BRICS 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แบ่งเป็น 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 เสา ได้แก่ (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) เสาด้านการเมืองและความมั่นคง (2) เสาด้าน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เศรษฐกิจและ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การเงิน และ (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) เสาด้านมนุษยธรรมและวัฒนธรรม โดยนอกจากจะมีการประชุมระดับผู้นำของ </w:t>
      </w:r>
      <w:r w:rsidRPr="0041661B">
        <w:rPr>
          <w:rFonts w:ascii="TH SarabunPSK" w:eastAsia="Calibri" w:hAnsi="TH SarabunPSK" w:cs="TH SarabunPSK"/>
          <w:sz w:val="32"/>
          <w:szCs w:val="32"/>
        </w:rPr>
        <w:t xml:space="preserve">BRICS 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 xml:space="preserve">แล้ว 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แต่ละเสายังมีการจัดประชุมในระดับต่าง ๆ เช่น คณะทำงาน เจ้าหน้าที่อาวุโส ระดับรัฐมนตรี รวมกันประมาณ 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200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 การประชุม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ต่อ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ปี และเกี่ยวข</w:t>
      </w:r>
      <w:r w:rsidR="00DE1E7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องกับหน่วยราชการต่าง ๆ ในลักษณะคล้ายกรอบอาเ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ยน ดังนั้น หากส่วนราชการที่เกี่ยวข้องของประเทศ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ไทย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มีความพร้อม การเข้าเป็นสมาชิกกลุ่ม </w:t>
      </w:r>
      <w:r w:rsidRPr="0041661B">
        <w:rPr>
          <w:rFonts w:ascii="TH SarabunPSK" w:eastAsia="Calibri" w:hAnsi="TH SarabunPSK" w:cs="TH SarabunPSK"/>
          <w:sz w:val="32"/>
          <w:szCs w:val="32"/>
        </w:rPr>
        <w:t xml:space="preserve">BRICS 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จะเป็นโอกาสให้ประเทศไทยได้มีส่วนร่วมในการหารือกับประเทศสมาชิก ประเทศหุ้นส่วนและประเทศอื่น ๆ ที่เข้าร่วมในกลไกของกลุ่ม </w:t>
      </w:r>
      <w:r w:rsidRPr="0041661B">
        <w:rPr>
          <w:rFonts w:ascii="TH SarabunPSK" w:eastAsia="Calibri" w:hAnsi="TH SarabunPSK" w:cs="TH SarabunPSK"/>
          <w:sz w:val="32"/>
          <w:szCs w:val="32"/>
        </w:rPr>
        <w:t xml:space="preserve">BRICS </w:t>
      </w:r>
      <w:r w:rsidR="00D40A2D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เพื่อ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ข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ยายความร่วมมือในด้านต่าง ๆ อย่างต่อเนื่อง เช่น ความมั่นคง การต่อต้านการก่อการร้าย ยุติธรรม การศึกษา วิทยาศาสตร์และนวัตกรรม สาธารณสุข การคลัง การค้าและเ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รษฐกิจ การจัดการภาษี การคมนาคมและโครงสร้างพื้นฐาน การท่องเหี่ยว การส่งเสริมบทบาทของยาวขนและสตรี การคุ้มครองทรัพย์สินทางปัญญา และการเปลี่ยนแปลงสภาพภูมิอากาศและการอนุรักษ์สิ่งแวดล้อม เป็นต้น</w:t>
      </w:r>
    </w:p>
    <w:p w:rsidR="0041661B" w:rsidRPr="009B0AC8" w:rsidRDefault="0041661B" w:rsidP="0041661B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930DDD">
        <w:tc>
          <w:tcPr>
            <w:tcW w:w="9594" w:type="dxa"/>
          </w:tcPr>
          <w:p w:rsidR="005F667A" w:rsidRPr="009B0AC8" w:rsidRDefault="005F667A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30DDD" w:rsidRPr="00930DDD" w:rsidRDefault="00FB0134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30DDD"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แต่งตั้งผู้รักษาราชการแทนรัฐมนตรีว่าการกระทรวงการต่างประเทศ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มีมติอนุมัติตามที่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กระทรวงการต่างประเทศเสนอ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ดังนี้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ยกเลิกมติคณะรัฐมนตรี (13 กันยายน 2566) เรื่อง แต่งตั้งผู้รักษาราชการแทนรัฐมนตรีว่าการกระทรวงการต่างประเทศ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อนุมัติเป็นหลักการในการมอบหมายให้รองนายกรัฐมนตรีและรัฐมนตรีว่าการ กระทรวงการคลัง (นายพิชัย ชุณหวชิร) เป็นผู้รักษาราชการแทนรัฐมนตรีว่าการกระทรวงการต่างประเทศ ในกรณีที่ไม่มีผู้ดำรงตำแหน่งรัฐมนตรีว่าการกระทรวงการต่างประเทศ หรือมีแต่ไม่อาจปฏิบัติราชการได้ ตามความในมาตรา 42 แห่งพระราชบัญญัติระเบียบบริหารราชการแผ่นดิน พ.ศ. 2534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30DDD" w:rsidRPr="00930DDD" w:rsidRDefault="00335676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</w:t>
      </w:r>
      <w:r w:rsidR="00FB01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30DDD"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การแต่งตั้งข้าราชการพลเรือนสามัญให้ดำรงตำแหน่งประเภทบริหารระดับสูง) (กระทรวงคมนาคม)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คณะรัฐมนตรีมีมติอนุมัติตามที่รัฐมนตรีว่าการกระทรวงคมนาคมเสนอแต่งตั้งข้าราชการพลเรือนสามัญ สังกัดกระทรวงคมนาคม ให้ดำรงตำแหน่งประเภทบริหารระดับสูง จำนวน 2 ราย เพื่อทดแทนตำแหน่งที่ว่าง ดังนี้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นายชาครีย์ บำรุงวงศ์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ที่ปรึกษาด้านเศรษฐกิจการขนส่งทางบก (นักวิชาการขนส่งทรงคุณวุฒิ) สำนักงานปลัดกระทรวง ดำรงตำแหน่ง ผู้ตรวจราชการกระทรวง สำนักงานปลัดกระทรวง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นายดนัย เรืองสอน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วิศวกรใหญ่ที่ปรึกษาวิชาชีพเฉพาะด้านวิศวกรรมโยธา (ด้านอำนวยความปลอดภัย) (วิศวกรโยธาทรงคุณวุฒิ) กรมทางหลวง ดำรงตำแหน่ง อธิบดีกรมท่าอากาศยาน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30DDD" w:rsidRPr="00930DDD" w:rsidRDefault="00FB0134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30DDD"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การแต่งตั้งกรรมการผู้ทรงคุณวุฒิในคณะกรรมการส่งเสริมการพาณิชยนาวี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มีมติอนุมัติตามที่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กระทรวงคมนาคม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แต่งตั้งกรรมการผู้ทรงคุณวุฒิในคณะกรรมการส่งเสริมการพาณิชยนาวี จำนวน 9 คน เนื่องจากกรรมการผู้ทรงคุณวุฒิเดิมได้ดำรงตำแหน่งครบวาระสองปี เมื่อวันที่ 2 กุมภาพันธ์ 2560 ดังนี้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1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นายเศกสันต์ คำตั</w:t>
      </w: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๋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น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ด้านการขนส่งทางทะเลระหว่างประเทศ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2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พลเรือเอก สุรีพงศ์ แก้วทับ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ด้านการขนส่งทางน้ำ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3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เรือเอก กานต์ เมนะรุจิ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ด้านกิจการท่าเรือ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4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พลเรือเอก ปกครอง มนธาตุผลิน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ด้านกิจการการเดินเรือไทย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5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พลเรือตรี สุบิน บรรยง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ด้านกิจการอู่เรือ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นายทรงศักดิ์ ผิวเกลี้ยง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ด้านกฎหมายพาณิชยนาวี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นางสาวจารุภา วัฒน์ประกายรัตน์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ด้านการประกันภัยทางทะเล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นายณัฐพงษ์ รัตนสุวรรณทวี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ด้านการค้าระหว่างประเทศ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9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นายดรุ</w:t>
      </w: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ฒ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คำวิชิตธนาภา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ด้านสิ่งแวดล้อม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โดยให้มีผลตั้งแต่วันที่ 28 พฤษภาคม 2567 เป็นต้นไป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ในครั้งต่อ ๆ ไป ให้กระทรวงคมนาคมดำเนินการแต่งตั้งกรรมการผู้ทรงคุณวุฒิในคณะกรรมการส่งเสริมการพาณิชยนาวีให้เป็นไปตามกรอบระยะเวลาที่กฎหมายกำหนดไว้อย่างเคร่งครัดด้วย ตามนัยมติคณะรัฐมนตรีเมื่อวันที่ 23 กุมภาพันธ์ 2559 (เรื่อง การดำเนินการแต่งตั้งกรรมการในคณะกรรมการต่าง ๆ ตามที่กฎหมายบัญญัติให้เป็นไปตามกรอบระยะเวลาตามกฎหมาย)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30DDD" w:rsidRPr="00930DDD" w:rsidRDefault="00FB0134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30DDD"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การแต่งตั้งกรรมการผู้ทรงคุณวุฒิในคณะกรรมการสถาบันส่งเสริมศิลปหัตถกรรมไทย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มีมติอนุมัติตามที่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รัฐมนตรีว่าการกระทรวงพาณิชย์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แต่งตั้งกรรมการผู้ทรงคุณวุฒิในคณะกรรมการสถาบันส่งเสริมศิลปหัตถกรรมไทย จำนวน 3 คน แทนกรรมการผู้ทรงคุณวุฒิเดิมที่พ้นจากตำแหน่งเนื่องจากขอลาออก ดังนี้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1.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นางญาใจ พัฒนสุขวสันต์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นายนพ ธรรมวานิช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นางพรรณวิลาส แพพ่วง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ตั้งแต่วันที่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28 พฤษภาคม 2567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เป็นต้นไป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โดยผู้ได้รับแต่งตั้งแทนนี้อยู่ในตำแหน่งเท่ากับวาระที่เหลืออยู่ของผู้ซึ่งตนแทน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30DDD" w:rsidRPr="00930DDD" w:rsidRDefault="00FB0134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30DDD"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การแต่งตั้งกรรมการผู้ช่วยรัฐมนตรี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สำนักเลขาธิการนายกรัฐมนตรีเสนอการแต่งตั้ง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นายศรัณยสัณฑ์ วีรกุลสุนทร และนายรัศม์ ชาลีจันทร์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 ซึ่งนายกรัฐมนตรีได้เห็นชอบแล้ว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30DDD" w:rsidRPr="00930DDD" w:rsidRDefault="00FB0134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30DDD"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การแต่งตั้งประธานผู้แทนการค้าไทย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คณะรัฐมนตรีรับทราบการแต่งตั้งให้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หม่อมหลวงชโยทิต กฤดากร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ที่ปรึกษานายกรัฐมนตรีเพื่อทำหน้าที่ผู้แทนการค้าไทย เป็นประธานผู้แทนการค้าไทย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ตามที่สำนักเลขาธิการนายกรัฐมนตรี (สลน.)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เสนอ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40A2D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 </w:t>
      </w:r>
      <w:r w:rsidRPr="00D40A2D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ab/>
      </w:r>
      <w:r w:rsidRPr="00D40A2D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  <w:t xml:space="preserve">สลน. รายงานว่า เดิมคณะรัฐมนตรีมีมติ (12 ธันวาคม </w:t>
      </w:r>
      <w:r w:rsidRPr="00D40A2D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2566</w:t>
      </w:r>
      <w:r w:rsidRPr="00D40A2D">
        <w:rPr>
          <w:rFonts w:ascii="TH SarabunPSK" w:eastAsia="Calibri" w:hAnsi="TH SarabunPSK" w:cs="TH SarabunPSK"/>
          <w:spacing w:val="-6"/>
          <w:sz w:val="32"/>
          <w:szCs w:val="32"/>
          <w:cs/>
        </w:rPr>
        <w:t>) รับทราบการแต่งตั้งหม่อมหลวงชโยทิต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กฤดากร เป็นที่ปรึกษานายกรัฐมนตรีเพื่อทำหน้าที่ผู้แทนการค้าไทย ตามคำสั่งสำนักนายกรัฐมนตรี ที่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358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="00D40A2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ลงวันที่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12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ธันวาคม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ตามที่ สลน. เสนอ ต่อมานายกรัฐมนตรีได้ลงนามในคำสั่งสำนักนายกรัฐมนตรี </w:t>
      </w:r>
      <w:r w:rsidR="00D40A2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ที่ 99/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ลงวันที่ 8 มีนาคม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(เรื่อง แต่งตั้งประธานผู้แทนการค้าไทย) แต่งตั้งหม่อมหลวงชโยทิต กฤดากร เป็นประธานผู้แทนการ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ค้า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ไทย ตั้งแต่วันที่ 8 มีนาคม 2567 เป็นต้นไป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F2508" w:rsidRPr="00FF2508" w:rsidRDefault="00FB0134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FF2508"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การมอบหมายให้รองนายกรัฐมนตรีหรือรัฐมนตรีประจำสำนักนายกรัฐมนตรี เป็นผู้ตรวจพิจารณาร่างมติคณะรัฐมนตรีและกลั่นกรองเรื่องก่อนเสนอนายกรัฐมนตรี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>คณะร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>ัฐมนตรีมีมติอนุมัติตามที่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สำนักเลขาธิการคณะรัฐมนตรี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(สลค.) เสนอ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มอบหมายให้รัฐมนตรีประจำสำนักนายกรัฐมนตรี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(นายจักรพงษ์ แสงมณี)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เป็นผู้ตรวจพิจารณาร่างมติคณะรัฐมนตรี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40A2D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</w:t>
      </w:r>
      <w:r w:rsidRPr="00D40A2D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D40A2D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D40A2D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2. </w:t>
      </w:r>
      <w:r w:rsidRPr="00D40A2D">
        <w:rPr>
          <w:rFonts w:ascii="TH SarabunPSK" w:eastAsia="Calibri" w:hAnsi="TH SarabunPSK" w:cs="TH SarabunPSK"/>
          <w:spacing w:val="-4"/>
          <w:sz w:val="32"/>
          <w:szCs w:val="32"/>
          <w:cs/>
        </w:rPr>
        <w:t>ให้สำนักเลขาธิการคณะรัฐมนตรีเสนอเรื่องผ่านรัฐมนตรีประจำสำนักนายกรัฐมนตรี</w:t>
      </w:r>
      <w:r w:rsidRPr="00D40A2D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(นายจักรพงษ์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แสงมณี)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เป็นผู้พิจารณากลั่นกรอง ก่อนเสนอนายกรัฐมนตรี ในเรื่องต่อไปนี้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 xml:space="preserve">2.1 เรื่องการดำเนินคดีในศาลปกครองในกรณีที่คณะรัฐมนตรี นายกรัฐมนตรี </w:t>
      </w:r>
      <w:r w:rsidR="00D40A2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รองนายกรัฐมนตรี หรือรัฐมนตรีประจำสำนักนายกรัฐมนตรีถูกฟ้องในคดีปกครอง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2.2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เรื่องการดำเนินคดีในศาลรัฐธรรมนูญในกรณีคณะรัฐมนตรีเป็นผู้ถูกร้องต่อศาลรัฐธรรมนูญ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>2.3 เรื่องเกี่ยวกับกฎหมายในระดับพระราชบัญญัติ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>สลค. เ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>สนอ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ว่า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ในการประชุมคณะรัฐมนตรีแต่ละครั้งเมื่อคณะรัฐมนตรีได้พิจารณาและมีมติอนุมัติ ให้ความ</w:t>
      </w:r>
      <w:r w:rsidRPr="00D40A2D">
        <w:rPr>
          <w:rFonts w:ascii="TH SarabunPSK" w:eastAsia="Calibri" w:hAnsi="TH SarabunPSK" w:cs="TH SarabunPSK"/>
          <w:spacing w:val="-6"/>
          <w:sz w:val="32"/>
          <w:szCs w:val="32"/>
          <w:cs/>
        </w:rPr>
        <w:t>เห็นชอบ หรือมีคำสั่งใด ๆ ในเรื่องต่าง ๆ ที่เสนอต่อคณะรัฐมนตรีแล้ว สลค. จะจัดทำร่างมติคณะรัฐมนตรีในเรื่องนั้น ๆ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 xml:space="preserve"> แล้วเสนอให้รัฐมนตรีที่ได้รับมอบหมายจากคณะรัฐมนตรีเป็นผู้ตรวจพิจารณาและลงนามรับรองความถูกต้องก่อน </w:t>
      </w:r>
      <w:r w:rsidR="00D40A2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จึงจะถือเป็นมติคณะรัฐมนตรีที่จะแจ้งให้หน่วยงานเจ้าของเรื่องและหน่วยงาน/บุคคลที่เกี่ยวข้องเพื่อทราบ ถือปฏิบัติ หรือดำเนินการต่อไป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การมอบหมายให้มีผู้ตรวจพิจารณาร่างมติคณะรัฐมนตรีที่ผ่านมา คณะรัฐมนตรีได้มีมติให้รองนายกรัฐมนตรีหรือรัฐมนตรีประจำสำนักนายกรัฐมนตรี ที่ได้รับมอบหมายและมอบอำนาจให้สั่งและปฏิบัติราชการแทนนายกรัฐมนตรีในหน่วยงาน สลค. เป็นผู้ตรวจพิจารณาร่างมติคณะรัฐมนตรีที่ สลค. เสนอ โดยในครั้งล่าสุดคณะรัฐมนตรีได้มอบหมายให้รัฐมนตรีประจำสำนักนายกรัฐมนตรี (นายพิชิต ชื่นบาน) เป็นผู้ตรวจพิจารณาร่างมติคณะรัฐมนตรี (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>มติคณะรัฐมนตรีวันที่ 7 พฤษภาคม 2567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การพิจารณาเกี่ยวกับกฎหมายโดยเฉพาะในระดับพระราชบัญญัติ หรือการดำเนินคดีความต่าง ๆ ในกรณีที่คณะรัฐมนตรี นายกรัฐมนตรี รองนายกรัฐมนตรี หรือรัฐมนตรีประจำสำนักนายกรัฐมนตรีถูกฟ้อง จะต้องมีการตรวจสอบการดำเนินการให้เป็นไปตามข้อกฎหมายอย่างรอบด้านและเพื่อให้การพิจารณาของนายกรัฐมนตรีเป็นไปด้วยความรอบคอบ ประกอบกับในครั้งที่ผ่านมาคณะรัฐมนตรีได้มอบหมายให้รัฐมนตรีประจำสำนักนายกรัฐมนตรี (นายพิชิต ชื่นบาน) เป็นผู้พิจารณากลั่นกรองเรื่องลักษณะดังกล่าว ก่อนเสนอนายกรัฐมนตรีพิจารณา (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>มติคณะรัฐมนตรีวันที่ 7 พฤษภาคม 2567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F2508" w:rsidRPr="00FF2508" w:rsidRDefault="00FB0134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FF2508" w:rsidRPr="00FF25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F2508"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(กระทรวงการคลัง) </w:t>
      </w:r>
      <w:r w:rsidR="00FF2508" w:rsidRPr="00FF25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FF25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รัฐมนตรีว่าการกระทรวงการคลังเสนอการแต่งตั้งข้าราชการการเมือง จำนวน 2 ราย ดังนี้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นาย สุรชาติ เทียนทอง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ดำรงตำแหน่งที่ปรึกษารัฐมนตรีช่วยว่าการกระทรวงการคลัง (นายจุลพันธ์ อมรวิวัฒน์)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นายธันว์ วุฒิธรรม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>ดำรงตำแหน่</w:t>
      </w:r>
      <w:r w:rsidR="00D348A8">
        <w:rPr>
          <w:rFonts w:ascii="TH SarabunPSK" w:eastAsia="Calibri" w:hAnsi="TH SarabunPSK" w:cs="TH SarabunPSK"/>
          <w:sz w:val="32"/>
          <w:szCs w:val="32"/>
          <w:cs/>
        </w:rPr>
        <w:t>งผู้ช่วยเลขานุการรัฐมนตรีว่าการ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กระทรวงการคลัง [ปฏิบัติหน้าที่เลขานุการรัฐมนตรีช่วยว่าการกระทรวงการคลัง (นายจุลพันธ์ อมรวิวัฒน์)]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>ทั้งนี้ ให้มีผลตั้งแต่วันที่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28 พฤษภาคม 2567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เป็นต้นไป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F2508" w:rsidRPr="00FF2508" w:rsidRDefault="00FB0134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FF2508" w:rsidRPr="00FF25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F2508"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</w:t>
      </w:r>
      <w:r w:rsidR="00FF2508" w:rsidRPr="00FF25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(กระทรวงการท่องเที่ยวและกีฬา) 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รัฐมนตรีว่าการกระทรวงการท่องเที่ยวและกีฬาเสนอการแต่งตั้งข้าราชการการเมือง จำนวน 2 ราย ดังนี้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นายจิรวัฒน์ อรัณยกานนท์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 xml:space="preserve">ดำรงตำแหน่งที่ปรึกษารัฐมนตรีว่าการกระทรวงการท่องเที่ยวและกีฬา 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นางสาวเพ็ญพิสุทธิ์ จินตโสภณ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ดำรงตำแหน่งเลขานุการรัฐมนตรีว่าก</w:t>
      </w:r>
      <w:r w:rsidR="00D348A8">
        <w:rPr>
          <w:rFonts w:ascii="TH SarabunPSK" w:eastAsia="Calibri" w:hAnsi="TH SarabunPSK" w:cs="TH SarabunPSK"/>
          <w:sz w:val="32"/>
          <w:szCs w:val="32"/>
          <w:cs/>
        </w:rPr>
        <w:t>าร</w:t>
      </w:r>
      <w:bookmarkStart w:id="0" w:name="_GoBack"/>
      <w:bookmarkEnd w:id="0"/>
      <w:r w:rsidRPr="00FF2508">
        <w:rPr>
          <w:rFonts w:ascii="TH SarabunPSK" w:eastAsia="Calibri" w:hAnsi="TH SarabunPSK" w:cs="TH SarabunPSK"/>
          <w:sz w:val="32"/>
          <w:szCs w:val="32"/>
          <w:cs/>
        </w:rPr>
        <w:t>กระทรวงการท่องเที่ยวและกีฬา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>โดยให้มีผลตั้งแต่วันที่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28 พฤษภาคม 2567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เป็นต้นไป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F2508" w:rsidRPr="00FF2508" w:rsidRDefault="00FB0134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FF2508" w:rsidRPr="00FF25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F2508"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</w:t>
      </w:r>
      <w:r w:rsidR="00FF2508" w:rsidRPr="00FF25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(สำนักเลขาธิการนายกรัฐมนตรี) 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เห็นชอบตามที่สำนักเลขาธิการนายกรัฐมนตรีเสนอการแต่งตั้งข้าราชการการเมือง จำนวน 3 ราย ดังนี้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นายณณัฏฐ์ หงษ์ชูเวช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ดำรงตำแหน่งรองเลขาธิการนายกรัฐมนตรีฝ่ายการเมือง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นายชวรัชต์ อุรัสยะนันทน์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ดำรงตำแหน่งเลขานุการรัฐมนตรีประจำสำนักนายกรัฐมนตรี (นายจักรพงษ์ แสงมณี)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นายพลนชชา จักรเพ็ชร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>ดำรงตำแหน่งเลขานุการรัฐมนตรีประจำสำนักนายกรัฐมนตรี (นางสาวจิราพร สินธุไพร)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>โดยให้มีผลตั้งแต่วันที่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28 พฤษภาคม 2567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เป็นต้นไป ซึ่งนายกรัฐมนตรีได้เห็นชอบด้วยแล้ว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F2508" w:rsidRPr="00FF2508" w:rsidRDefault="00FB0134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FF2508" w:rsidRPr="00FF25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F2508"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การแต่งตั้งกรรมการผู้ช่วยรัฐมนตรี 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 xml:space="preserve">สำนักเลขาธิการนายกรัฐมนตรีเสนอการแต่งตั้ง </w:t>
      </w:r>
      <w:r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นายจักรพล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ตั้งสุทธิธรรม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ซึ่งนายกรัฐมนตรีได้เห็นชอบแล้ว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43D71" w:rsidRDefault="00343D71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43D71" w:rsidRPr="00343D71" w:rsidRDefault="00343D71" w:rsidP="00343D71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</w:t>
      </w:r>
    </w:p>
    <w:sectPr w:rsidR="00343D71" w:rsidRPr="00343D71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AF9" w:rsidRDefault="00BA2AF9" w:rsidP="004910B6">
      <w:pPr>
        <w:spacing w:after="0" w:line="240" w:lineRule="auto"/>
      </w:pPr>
      <w:r>
        <w:separator/>
      </w:r>
    </w:p>
  </w:endnote>
  <w:endnote w:type="continuationSeparator" w:id="0">
    <w:p w:rsidR="00BA2AF9" w:rsidRDefault="00BA2AF9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AF9" w:rsidRDefault="00BA2AF9" w:rsidP="004910B6">
      <w:pPr>
        <w:spacing w:after="0" w:line="240" w:lineRule="auto"/>
      </w:pPr>
      <w:r>
        <w:separator/>
      </w:r>
    </w:p>
  </w:footnote>
  <w:footnote w:type="continuationSeparator" w:id="0">
    <w:p w:rsidR="00BA2AF9" w:rsidRDefault="00BA2AF9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654F" w:rsidRDefault="0083654F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D348A8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83654F" w:rsidRDefault="00836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601DA"/>
    <w:multiLevelType w:val="hybridMultilevel"/>
    <w:tmpl w:val="48DC75FA"/>
    <w:lvl w:ilvl="0" w:tplc="F6D4D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429426D"/>
    <w:multiLevelType w:val="hybridMultilevel"/>
    <w:tmpl w:val="463856EE"/>
    <w:lvl w:ilvl="0" w:tplc="BBE85C38">
      <w:start w:val="1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C076F"/>
    <w:rsid w:val="000C483A"/>
    <w:rsid w:val="000C6F31"/>
    <w:rsid w:val="000E625A"/>
    <w:rsid w:val="00155BA1"/>
    <w:rsid w:val="00182D34"/>
    <w:rsid w:val="00187A4C"/>
    <w:rsid w:val="001B247B"/>
    <w:rsid w:val="001C0A21"/>
    <w:rsid w:val="00203BA3"/>
    <w:rsid w:val="00290D5A"/>
    <w:rsid w:val="002D2635"/>
    <w:rsid w:val="00335676"/>
    <w:rsid w:val="00343D71"/>
    <w:rsid w:val="00356574"/>
    <w:rsid w:val="003C3ED6"/>
    <w:rsid w:val="003F505D"/>
    <w:rsid w:val="00401944"/>
    <w:rsid w:val="00410BA9"/>
    <w:rsid w:val="0041661B"/>
    <w:rsid w:val="00452310"/>
    <w:rsid w:val="004549A1"/>
    <w:rsid w:val="004910B6"/>
    <w:rsid w:val="004D5FBA"/>
    <w:rsid w:val="00520F40"/>
    <w:rsid w:val="00532486"/>
    <w:rsid w:val="005E0608"/>
    <w:rsid w:val="005F442A"/>
    <w:rsid w:val="005F667A"/>
    <w:rsid w:val="007437E3"/>
    <w:rsid w:val="0075738A"/>
    <w:rsid w:val="007E204A"/>
    <w:rsid w:val="008217D3"/>
    <w:rsid w:val="00831AB2"/>
    <w:rsid w:val="0083654F"/>
    <w:rsid w:val="0086288B"/>
    <w:rsid w:val="00863186"/>
    <w:rsid w:val="008D1044"/>
    <w:rsid w:val="00911201"/>
    <w:rsid w:val="00930DDD"/>
    <w:rsid w:val="009B0AC8"/>
    <w:rsid w:val="00A71DFD"/>
    <w:rsid w:val="00A823C5"/>
    <w:rsid w:val="00AC7765"/>
    <w:rsid w:val="00AD330A"/>
    <w:rsid w:val="00AF3141"/>
    <w:rsid w:val="00B04917"/>
    <w:rsid w:val="00B14938"/>
    <w:rsid w:val="00B56F06"/>
    <w:rsid w:val="00BA2AF9"/>
    <w:rsid w:val="00BD7147"/>
    <w:rsid w:val="00BF5315"/>
    <w:rsid w:val="00C6311D"/>
    <w:rsid w:val="00CA1C65"/>
    <w:rsid w:val="00CC59F1"/>
    <w:rsid w:val="00D22996"/>
    <w:rsid w:val="00D326F7"/>
    <w:rsid w:val="00D348A8"/>
    <w:rsid w:val="00D40A2D"/>
    <w:rsid w:val="00D96C06"/>
    <w:rsid w:val="00DA3180"/>
    <w:rsid w:val="00DC0589"/>
    <w:rsid w:val="00DE0ABC"/>
    <w:rsid w:val="00DE1E75"/>
    <w:rsid w:val="00DF4F39"/>
    <w:rsid w:val="00EC1BCB"/>
    <w:rsid w:val="00EE0F44"/>
    <w:rsid w:val="00F53741"/>
    <w:rsid w:val="00FB0134"/>
    <w:rsid w:val="00FD3A5B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9E21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F442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67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7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47</Pages>
  <Words>21329</Words>
  <Characters>121578</Characters>
  <Application>Microsoft Office Word</Application>
  <DocSecurity>0</DocSecurity>
  <Lines>1013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38</cp:revision>
  <cp:lastPrinted>2024-05-28T09:20:00Z</cp:lastPrinted>
  <dcterms:created xsi:type="dcterms:W3CDTF">2024-05-28T01:34:00Z</dcterms:created>
  <dcterms:modified xsi:type="dcterms:W3CDTF">2024-05-28T10:08:00Z</dcterms:modified>
</cp:coreProperties>
</file>