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F43D3" w14:textId="77777777" w:rsidR="00000BD3" w:rsidRPr="0034300D" w:rsidRDefault="00000BD3" w:rsidP="004F7231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</w:rPr>
        <w:t>thaigov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</w:p>
    <w:p w14:paraId="0B871F71" w14:textId="5259F26C" w:rsidR="00155A7D" w:rsidRPr="0034300D" w:rsidRDefault="00000BD3" w:rsidP="004F7231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14:paraId="59CDDC75" w14:textId="77777777" w:rsidR="00155A7D" w:rsidRPr="0034300D" w:rsidRDefault="00155A7D" w:rsidP="004F7231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98F6D5D" w14:textId="2E4E4609" w:rsidR="00155A7D" w:rsidRPr="0034300D" w:rsidRDefault="00155A7D" w:rsidP="004F7231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วันนี้ (</w:t>
      </w:r>
      <w:r w:rsidR="000A09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</w:t>
      </w:r>
      <w:r w:rsidR="001822CF" w:rsidRPr="003430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22CF"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ตุลาคม</w:t>
      </w:r>
      <w:r w:rsidR="00456B9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2565)  เวลา 09.</w:t>
      </w:r>
      <w:r w:rsidR="00456B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 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พลเอก </w:t>
      </w:r>
      <w:r w:rsidR="00FD55B7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ประยุทธ์ จันทร์โอชา 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นายกรัฐมนตรี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เป็นประธานการประชุมคณะรัฐมนตรี ณ ตึกสันติไมตรี (หลังนอก) ทำเนียบรัฐบาล ซึ่งสรุปสาระสำคัญดังนี้</w:t>
      </w:r>
    </w:p>
    <w:p w14:paraId="1E63621A" w14:textId="77777777" w:rsidR="00155A7D" w:rsidRPr="0034300D" w:rsidRDefault="00155A7D" w:rsidP="004F7231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9730E" w:rsidRPr="0099730E" w14:paraId="2B405462" w14:textId="77777777" w:rsidTr="005C50D6">
        <w:tc>
          <w:tcPr>
            <w:tcW w:w="9594" w:type="dxa"/>
          </w:tcPr>
          <w:p w14:paraId="5EE8FD0A" w14:textId="77777777" w:rsidR="0099730E" w:rsidRPr="0099730E" w:rsidRDefault="0099730E" w:rsidP="004F7231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73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กฎหมาย</w:t>
            </w:r>
          </w:p>
        </w:tc>
      </w:tr>
    </w:tbl>
    <w:p w14:paraId="0A7BD9E9" w14:textId="77777777" w:rsidR="00F472C7" w:rsidRDefault="00F472C7" w:rsidP="004F7231">
      <w:pPr>
        <w:spacing w:line="32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99730E" w:rsidRPr="0099730E">
        <w:rPr>
          <w:rFonts w:ascii="TH SarabunPSK" w:eastAsia="Calibri" w:hAnsi="TH SarabunPSK" w:cs="TH SarabunPSK"/>
          <w:sz w:val="32"/>
          <w:szCs w:val="32"/>
        </w:rPr>
        <w:t>1</w:t>
      </w:r>
      <w:r w:rsidR="0099730E" w:rsidRPr="0099730E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ร่างกฎกระทรวง </w:t>
      </w:r>
      <w:proofErr w:type="gramStart"/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>ฉบับที่ ..</w:t>
      </w:r>
      <w:proofErr w:type="gramEnd"/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 (พ.ศ. ....) ออกตามความในประมวลรัษฎากร </w:t>
      </w:r>
    </w:p>
    <w:p w14:paraId="7139AA2A" w14:textId="77777777" w:rsidR="00F472C7" w:rsidRDefault="00F472C7" w:rsidP="004F7231">
      <w:pPr>
        <w:spacing w:line="32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>ว่าด้วยการยกเว้นรัษฎากร (มาตรการภาษีเพื่อสนับสนุนการถ่ายทำภาพยนตร์</w:t>
      </w:r>
    </w:p>
    <w:p w14:paraId="255FEEC0" w14:textId="1002627F" w:rsidR="0099730E" w:rsidRPr="0099730E" w:rsidRDefault="00F472C7" w:rsidP="004F7231">
      <w:pPr>
        <w:spacing w:line="320" w:lineRule="exact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>ต่างประเทศในประเทศไทย)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9730E" w:rsidRPr="0099730E" w14:paraId="5E5253AC" w14:textId="77777777" w:rsidTr="005C50D6">
        <w:tc>
          <w:tcPr>
            <w:tcW w:w="9594" w:type="dxa"/>
          </w:tcPr>
          <w:p w14:paraId="6C56F06C" w14:textId="77777777" w:rsidR="0099730E" w:rsidRPr="0099730E" w:rsidRDefault="0099730E" w:rsidP="004F7231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73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 w:type="page"/>
            </w:r>
            <w:r w:rsidRPr="009973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14:paraId="65869758" w14:textId="77777777" w:rsidR="00AA1EAB" w:rsidRDefault="005B5593" w:rsidP="004F7231">
      <w:pPr>
        <w:spacing w:line="32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 w:rsidR="0099730E" w:rsidRPr="0099730E">
        <w:rPr>
          <w:rFonts w:ascii="TH SarabunPSK" w:hAnsi="TH SarabunPSK" w:cs="TH SarabunPSK"/>
          <w:sz w:val="32"/>
          <w:szCs w:val="32"/>
          <w:lang w:eastAsia="zh-CN"/>
        </w:rPr>
        <w:t>2</w:t>
      </w:r>
      <w:r w:rsidR="0099730E" w:rsidRPr="0099730E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="00AA1EAB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AA1EAB" w:rsidRPr="00AA1EAB">
        <w:rPr>
          <w:rFonts w:ascii="TH SarabunPSK" w:hAnsi="TH SarabunPSK" w:cs="TH SarabunPSK"/>
          <w:sz w:val="24"/>
          <w:szCs w:val="32"/>
          <w:cs/>
        </w:rPr>
        <w:t>ข้อเสนอเพื่อกำหนดมาตรการสำคัญในการแก้ไขปัญหาอาวุธปืนและยาเสพติด</w:t>
      </w:r>
    </w:p>
    <w:p w14:paraId="1760D1D1" w14:textId="299A118D" w:rsidR="0099730E" w:rsidRPr="0099730E" w:rsidRDefault="00AA1EAB" w:rsidP="004F7231">
      <w:pPr>
        <w:spacing w:line="320" w:lineRule="exact"/>
        <w:jc w:val="thaiDistribute"/>
        <w:rPr>
          <w:rFonts w:ascii="TH SarabunPSK" w:hAnsi="TH SarabunPSK" w:cs="TH SarabunPSK"/>
          <w:b/>
          <w:bCs/>
          <w:szCs w:val="36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AA1EAB">
        <w:rPr>
          <w:rFonts w:ascii="TH SarabunPSK" w:hAnsi="TH SarabunPSK" w:cs="TH SarabunPSK"/>
          <w:sz w:val="24"/>
          <w:szCs w:val="32"/>
          <w:cs/>
        </w:rPr>
        <w:t>ที่เป็นรูปธรรม</w:t>
      </w:r>
    </w:p>
    <w:p w14:paraId="785DFAB7" w14:textId="7CBFABB2" w:rsidR="0099730E" w:rsidRPr="0099730E" w:rsidRDefault="00541FDC" w:rsidP="004F7231">
      <w:pPr>
        <w:keepNext/>
        <w:tabs>
          <w:tab w:val="left" w:pos="0"/>
        </w:tabs>
        <w:spacing w:line="320" w:lineRule="exact"/>
        <w:ind w:right="-1"/>
        <w:outlineLvl w:val="2"/>
        <w:rPr>
          <w:rFonts w:ascii="TH SarabunPSK" w:eastAsia="Times New Roman" w:hAnsi="TH SarabunPSK" w:cs="TH SarabunPSK"/>
          <w:spacing w:val="-6"/>
          <w:sz w:val="32"/>
          <w:szCs w:val="32"/>
          <w:lang w:val="x-none"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 w:rsidR="0099730E" w:rsidRPr="0099730E">
        <w:rPr>
          <w:rFonts w:ascii="TH SarabunPSK" w:hAnsi="TH SarabunPSK" w:cs="TH SarabunPSK"/>
          <w:sz w:val="32"/>
          <w:szCs w:val="32"/>
          <w:lang w:eastAsia="zh-CN"/>
        </w:rPr>
        <w:t>3</w:t>
      </w:r>
      <w:r w:rsidR="0099730E" w:rsidRPr="0099730E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val="x-none" w:eastAsia="zh-CN"/>
        </w:rPr>
        <w:t>เรื่อง</w:t>
      </w:r>
      <w:r>
        <w:rPr>
          <w:rFonts w:ascii="TH SarabunPSK" w:hAnsi="TH SarabunPSK" w:cs="TH SarabunPSK"/>
          <w:sz w:val="32"/>
          <w:szCs w:val="32"/>
          <w:cs/>
          <w:lang w:val="x-none" w:eastAsia="zh-CN"/>
        </w:rPr>
        <w:tab/>
      </w:r>
      <w:r w:rsidR="0099730E" w:rsidRPr="0099730E">
        <w:rPr>
          <w:rFonts w:ascii="TH SarabunPSK" w:eastAsia="Times New Roman" w:hAnsi="TH SarabunPSK" w:cs="TH SarabunPSK"/>
          <w:spacing w:val="-6"/>
          <w:sz w:val="32"/>
          <w:szCs w:val="32"/>
          <w:cs/>
          <w:lang w:val="x-none" w:eastAsia="zh-CN"/>
        </w:rPr>
        <w:t>การช่วยเหลือผู้ได้รับผลกระทบจากเหต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  <w:lang w:val="x-none" w:eastAsia="zh-CN"/>
        </w:rPr>
        <w:t>ุการณ์ความรุนแรงในพื้นที่จังหวัด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  <w:lang w:val="x-none" w:eastAsia="zh-CN"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  <w:lang w:val="x-none" w:eastAsia="zh-CN"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  <w:lang w:val="x-none" w:eastAsia="zh-CN"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  <w:lang w:val="x-none" w:eastAsia="zh-CN"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  <w:lang w:val="x-none" w:eastAsia="zh-CN"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  <w:lang w:val="x-none" w:eastAsia="zh-CN"/>
        </w:rPr>
        <w:tab/>
      </w:r>
      <w:r w:rsidR="0099730E" w:rsidRPr="0099730E">
        <w:rPr>
          <w:rFonts w:ascii="TH SarabunPSK" w:eastAsia="Times New Roman" w:hAnsi="TH SarabunPSK" w:cs="TH SarabunPSK"/>
          <w:spacing w:val="-6"/>
          <w:sz w:val="32"/>
          <w:szCs w:val="32"/>
          <w:cs/>
          <w:lang w:val="x-none" w:eastAsia="zh-CN"/>
        </w:rPr>
        <w:t>หนองบัวลำภู</w:t>
      </w:r>
      <w:r w:rsidR="0099730E" w:rsidRPr="0099730E">
        <w:rPr>
          <w:rFonts w:ascii="TH SarabunPSK" w:eastAsia="MS Mincho" w:hAnsi="TH SarabunPSK" w:cs="TH SarabunPSK"/>
          <w:sz w:val="32"/>
          <w:szCs w:val="32"/>
          <w:cs/>
          <w:lang w:eastAsia="zh-CN"/>
        </w:rPr>
        <w:t xml:space="preserve"> </w:t>
      </w:r>
    </w:p>
    <w:p w14:paraId="047EB8E1" w14:textId="77777777" w:rsidR="00225E52" w:rsidRDefault="00541FDC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ก</w:t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>ารยกเว้นการแสดงหลักฐานใบรับรองแพทย์ว่าเป็นผู้ไม่มีโรคต้องห้าม</w:t>
      </w:r>
      <w:r w:rsidR="0099730E" w:rsidRPr="009973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>และการ</w:t>
      </w:r>
    </w:p>
    <w:p w14:paraId="014C4CA3" w14:textId="77777777" w:rsidR="00225E52" w:rsidRDefault="00225E52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>แสดงตัวตนเพื่อขอรับใบอนุญาตทำงานอิเล็กทรอนิกส์ด้วยตนเอง</w:t>
      </w:r>
      <w:r w:rsidR="0099730E" w:rsidRPr="009973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>สำหรับผู้ขอ</w:t>
      </w:r>
    </w:p>
    <w:p w14:paraId="760ECCB5" w14:textId="77777777" w:rsidR="00225E52" w:rsidRDefault="00225E52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และผู้ถือ </w:t>
      </w:r>
      <w:r w:rsidR="0099730E" w:rsidRPr="0099730E">
        <w:rPr>
          <w:rFonts w:ascii="TH SarabunPSK" w:eastAsia="Calibri" w:hAnsi="TH SarabunPSK" w:cs="TH SarabunPSK"/>
          <w:sz w:val="32"/>
          <w:szCs w:val="32"/>
        </w:rPr>
        <w:t>long</w:t>
      </w:r>
      <w:r w:rsidR="0099730E" w:rsidRPr="009973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99730E" w:rsidRPr="0099730E">
        <w:rPr>
          <w:rFonts w:ascii="TH SarabunPSK" w:eastAsia="Calibri" w:hAnsi="TH SarabunPSK" w:cs="TH SarabunPSK"/>
          <w:sz w:val="32"/>
          <w:szCs w:val="32"/>
        </w:rPr>
        <w:t xml:space="preserve">term resident visa </w:t>
      </w:r>
      <w:r w:rsidR="0099730E" w:rsidRPr="0099730E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99730E" w:rsidRPr="0099730E">
        <w:rPr>
          <w:rFonts w:ascii="TH SarabunPSK" w:eastAsia="Calibri" w:hAnsi="TH SarabunPSK" w:cs="TH SarabunPSK"/>
          <w:sz w:val="32"/>
          <w:szCs w:val="32"/>
        </w:rPr>
        <w:t>LTR Visa</w:t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="0099730E" w:rsidRPr="0099730E">
        <w:rPr>
          <w:rFonts w:ascii="TH SarabunPSK" w:eastAsia="Calibri" w:hAnsi="TH SarabunPSK" w:cs="TH SarabunPSK"/>
          <w:sz w:val="32"/>
          <w:szCs w:val="32"/>
          <w:cs/>
        </w:rPr>
        <w:t>[</w:t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ร่างประกาศกระทรวงแรงงาน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การอนุญาตให้คนต่างด้าวทำงานในราชอาณาจักรเป็นกรณีพิเศษ </w:t>
      </w:r>
    </w:p>
    <w:p w14:paraId="39BFB2BD" w14:textId="77777777" w:rsidR="00225E52" w:rsidRDefault="00225E52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>ตามมาตรการกระตุ้นเศรษฐกิจและการลงทุนโดยการดึงดูดคนต่างด้าวที่มี</w:t>
      </w:r>
    </w:p>
    <w:p w14:paraId="48683CBC" w14:textId="3D8D375C" w:rsidR="0099730E" w:rsidRPr="0099730E" w:rsidRDefault="00225E52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>ศักยภาพสูงสู่ประเทศไทย (ฉบับที่ ..)</w:t>
      </w:r>
      <w:r w:rsidR="0099730E" w:rsidRPr="0099730E">
        <w:rPr>
          <w:rFonts w:ascii="TH SarabunPSK" w:eastAsia="Calibri" w:hAnsi="TH SarabunPSK" w:cs="TH SarabunPSK"/>
          <w:sz w:val="32"/>
          <w:szCs w:val="32"/>
          <w:cs/>
        </w:rPr>
        <w:t>]</w:t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73C5819B" w14:textId="77777777" w:rsidR="001F0B79" w:rsidRDefault="00C53121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5. </w:t>
      </w:r>
      <w:r w:rsidR="001F0B7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="001F0B7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การขออนุมัติดำเนินงานก่อสร้างโครงการสะพานข้ามทะเลสาบสงขลา </w:t>
      </w:r>
    </w:p>
    <w:p w14:paraId="2DFBDE18" w14:textId="77777777" w:rsidR="001F0B79" w:rsidRDefault="001F0B79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อำเภอกระแสสินธุ์ จังหวัดสงขลา-อำเภอเขาชัยสน จังหวัดพัทลุง ของกรม</w:t>
      </w:r>
    </w:p>
    <w:p w14:paraId="1A4FB578" w14:textId="77777777" w:rsidR="001F0B79" w:rsidRDefault="001F0B79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ทางหลวงชนบท และการขออนุมัติดำเนินงานก่อสร้างโครงการสะพานเชื่อม</w:t>
      </w:r>
    </w:p>
    <w:p w14:paraId="4519B88B" w14:textId="77777777" w:rsidR="001F0B79" w:rsidRDefault="001F0B79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เกาะลันตา ตำบลเกาะกลาง-ตำบลเกาะลันตาน้อย อำเภอเกาะลันตา</w:t>
      </w:r>
    </w:p>
    <w:p w14:paraId="61EED4AF" w14:textId="2603C3F2" w:rsidR="0099730E" w:rsidRPr="0099730E" w:rsidRDefault="0099730E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9730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1F0B7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1F0B7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1F0B7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1F0B7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99730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จังหวัดกระบี่ ของกรมทางหลวงชนบท </w:t>
      </w:r>
    </w:p>
    <w:p w14:paraId="27F271A3" w14:textId="76A8C9F4" w:rsidR="0099730E" w:rsidRPr="0099730E" w:rsidRDefault="00C53121" w:rsidP="00027666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6. </w:t>
      </w:r>
      <w:r w:rsidR="001F0B79">
        <w:rPr>
          <w:rFonts w:ascii="TH SarabunPSK" w:eastAsia="Calibri" w:hAnsi="TH SarabunPSK" w:cs="TH SarabunPSK"/>
          <w:sz w:val="32"/>
          <w:szCs w:val="32"/>
          <w:cs/>
        </w:rPr>
        <w:tab/>
      </w:r>
      <w:r w:rsidR="001F0B79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="001F0B7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ขอรับจัดสรรงบประมาณรายจ่ายประจำปีงบประมาณ พ.ศ. 2566 งบกลาง </w:t>
      </w:r>
      <w:r w:rsidR="001F0B79">
        <w:rPr>
          <w:rFonts w:ascii="TH SarabunPSK" w:eastAsia="Calibri" w:hAnsi="TH SarabunPSK" w:cs="TH SarabunPSK"/>
          <w:sz w:val="32"/>
          <w:szCs w:val="32"/>
          <w:cs/>
        </w:rPr>
        <w:tab/>
      </w:r>
      <w:r w:rsidR="001F0B79">
        <w:rPr>
          <w:rFonts w:ascii="TH SarabunPSK" w:eastAsia="Calibri" w:hAnsi="TH SarabunPSK" w:cs="TH SarabunPSK"/>
          <w:sz w:val="32"/>
          <w:szCs w:val="32"/>
          <w:cs/>
        </w:rPr>
        <w:tab/>
      </w:r>
      <w:r w:rsidR="001F0B79">
        <w:rPr>
          <w:rFonts w:ascii="TH SarabunPSK" w:eastAsia="Calibri" w:hAnsi="TH SarabunPSK" w:cs="TH SarabunPSK"/>
          <w:sz w:val="32"/>
          <w:szCs w:val="32"/>
          <w:cs/>
        </w:rPr>
        <w:tab/>
      </w:r>
      <w:r w:rsidR="001F0B79">
        <w:rPr>
          <w:rFonts w:ascii="TH SarabunPSK" w:eastAsia="Calibri" w:hAnsi="TH SarabunPSK" w:cs="TH SarabunPSK"/>
          <w:sz w:val="32"/>
          <w:szCs w:val="32"/>
          <w:cs/>
        </w:rPr>
        <w:tab/>
      </w:r>
      <w:r w:rsidR="001F0B79"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>รายการเงินสำรองจ่ายเพื่อกรณีฉุกเฉินหรือจำเป็น</w:t>
      </w:r>
      <w:r w:rsidR="00A04A6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A04A62" w:rsidRPr="00A04A62">
        <w:rPr>
          <w:rFonts w:ascii="TH SarabunPSK" w:eastAsia="Calibri" w:hAnsi="TH SarabunPSK" w:cs="TH SarabunPSK" w:hint="cs"/>
          <w:sz w:val="32"/>
          <w:szCs w:val="32"/>
          <w:cs/>
        </w:rPr>
        <w:t>(กระทรวงพลังงาน)</w:t>
      </w:r>
    </w:p>
    <w:p w14:paraId="4DE609EF" w14:textId="72A14EE7" w:rsidR="001F0B79" w:rsidRDefault="00C53121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027666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1F0B79">
        <w:rPr>
          <w:rFonts w:ascii="TH SarabunPSK" w:eastAsia="Calibri" w:hAnsi="TH SarabunPSK" w:cs="TH SarabunPSK"/>
          <w:sz w:val="32"/>
          <w:szCs w:val="32"/>
          <w:cs/>
        </w:rPr>
        <w:tab/>
      </w:r>
      <w:r w:rsidR="001F0B79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="001F0B7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>รายงานผลการพิจารณาตามข้อสังเกตของคณะกรรมาธิการวิส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ามัญพิจารณา</w:t>
      </w:r>
    </w:p>
    <w:p w14:paraId="1AFE552E" w14:textId="1EB276F9" w:rsidR="0099730E" w:rsidRDefault="001F0B79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C53121">
        <w:rPr>
          <w:rFonts w:ascii="TH SarabunPSK" w:eastAsia="Calibri" w:hAnsi="TH SarabunPSK" w:cs="TH SarabunPSK" w:hint="cs"/>
          <w:sz w:val="32"/>
          <w:szCs w:val="32"/>
          <w:cs/>
        </w:rPr>
        <w:t>ร่างพระราชบัญญัติการ</w:t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>ประกอบธุรกิจข้อมูลเครดิต (ฉบับที่ ..) พ.ศ. ....</w:t>
      </w:r>
    </w:p>
    <w:p w14:paraId="162A6A8D" w14:textId="590A9B42" w:rsidR="009C149C" w:rsidRDefault="00027666" w:rsidP="004F72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8</w:t>
      </w:r>
      <w:r w:rsidR="00827E87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827E87">
        <w:rPr>
          <w:rFonts w:ascii="TH SarabunPSK" w:eastAsia="Calibri" w:hAnsi="TH SarabunPSK" w:cs="TH SarabunPSK"/>
          <w:sz w:val="32"/>
          <w:szCs w:val="32"/>
        </w:rPr>
        <w:tab/>
      </w:r>
      <w:r w:rsidR="00827E87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="009C149C">
        <w:rPr>
          <w:rFonts w:ascii="TH SarabunPSK" w:eastAsia="Calibri" w:hAnsi="TH SarabunPSK" w:cs="TH SarabunPSK"/>
          <w:sz w:val="32"/>
          <w:szCs w:val="32"/>
        </w:rPr>
        <w:tab/>
      </w:r>
      <w:r w:rsidR="009C149C" w:rsidRPr="009C149C">
        <w:rPr>
          <w:rFonts w:ascii="TH SarabunPSK" w:hAnsi="TH SarabunPSK" w:cs="TH SarabunPSK"/>
          <w:sz w:val="32"/>
          <w:szCs w:val="32"/>
          <w:cs/>
        </w:rPr>
        <w:t xml:space="preserve">มาตรการให้ความช่วยเหลือผู้ที่ได้รับผลกระทบจากสถานการณ์อุทกภัย ปี 2565 </w:t>
      </w:r>
    </w:p>
    <w:p w14:paraId="3F8ADF76" w14:textId="17D6ACD7" w:rsidR="00827E87" w:rsidRDefault="009C149C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149C">
        <w:rPr>
          <w:rFonts w:ascii="TH SarabunPSK" w:hAnsi="TH SarabunPSK" w:cs="TH SarabunPSK"/>
          <w:sz w:val="32"/>
          <w:szCs w:val="32"/>
          <w:cs/>
        </w:rPr>
        <w:t>ของสถาบันการเงินเฉพาะกิจ</w:t>
      </w:r>
    </w:p>
    <w:p w14:paraId="3E5408D8" w14:textId="4278F0F3" w:rsidR="009C149C" w:rsidRDefault="00827E87" w:rsidP="004F723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027666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="009C149C">
        <w:rPr>
          <w:rFonts w:ascii="TH SarabunPSK" w:eastAsia="Calibri" w:hAnsi="TH SarabunPSK" w:cs="TH SarabunPSK"/>
          <w:sz w:val="32"/>
          <w:szCs w:val="32"/>
          <w:cs/>
        </w:rPr>
        <w:tab/>
      </w:r>
      <w:r w:rsidR="009C149C" w:rsidRPr="009C149C">
        <w:rPr>
          <w:rFonts w:ascii="TH SarabunPSK" w:hAnsi="TH SarabunPSK" w:cs="TH SarabunPSK"/>
          <w:sz w:val="32"/>
          <w:szCs w:val="32"/>
          <w:cs/>
        </w:rPr>
        <w:t xml:space="preserve">มาตรการให้ความช่วยเหลือผู้ที่ได้รับผลกระทบจากสถานการณ์อุทกภัย ปี 2565 </w:t>
      </w:r>
    </w:p>
    <w:p w14:paraId="2A168CD2" w14:textId="5905A818" w:rsidR="0099730E" w:rsidRPr="009C149C" w:rsidRDefault="009C149C" w:rsidP="004F7231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149C">
        <w:rPr>
          <w:rFonts w:ascii="TH SarabunPSK" w:hAnsi="TH SarabunPSK" w:cs="TH SarabunPSK"/>
          <w:sz w:val="32"/>
          <w:szCs w:val="32"/>
          <w:cs/>
        </w:rPr>
        <w:t>ของกระทรวงการคลัง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9730E" w:rsidRPr="0099730E" w14:paraId="2FD282EB" w14:textId="77777777" w:rsidTr="005C50D6">
        <w:tc>
          <w:tcPr>
            <w:tcW w:w="9594" w:type="dxa"/>
          </w:tcPr>
          <w:p w14:paraId="3E25163A" w14:textId="77777777" w:rsidR="0099730E" w:rsidRPr="0099730E" w:rsidRDefault="0099730E" w:rsidP="004F7231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73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 w:type="page"/>
            </w:r>
            <w:r w:rsidRPr="009973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 w:type="page"/>
            </w:r>
            <w:r w:rsidRPr="009973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 w:type="page"/>
            </w:r>
            <w:r w:rsidRPr="009973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ต่างประเทศ</w:t>
            </w:r>
          </w:p>
        </w:tc>
      </w:tr>
    </w:tbl>
    <w:p w14:paraId="3D160F8A" w14:textId="286409A0" w:rsidR="00904615" w:rsidRDefault="00EA42DB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027666"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99730E" w:rsidRPr="009973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04615">
        <w:rPr>
          <w:rFonts w:ascii="TH SarabunPSK" w:eastAsia="Calibri" w:hAnsi="TH SarabunPSK" w:cs="TH SarabunPSK"/>
          <w:sz w:val="32"/>
          <w:szCs w:val="32"/>
          <w:cs/>
        </w:rPr>
        <w:tab/>
        <w:t>เรื่อง</w:t>
      </w:r>
      <w:r w:rsidR="00904615"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/>
          <w:sz w:val="32"/>
          <w:szCs w:val="32"/>
          <w:cs/>
        </w:rPr>
        <w:t>ขอความเห็นชอบร่างข้อตกลงความร่วมมือการดำเนินโครงการปรับตัวต่อการ</w:t>
      </w:r>
    </w:p>
    <w:p w14:paraId="460D1E91" w14:textId="77777777" w:rsidR="00904615" w:rsidRDefault="00904615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/>
          <w:sz w:val="32"/>
          <w:szCs w:val="32"/>
          <w:cs/>
        </w:rPr>
        <w:t>เปลี่ยนแปลงสภาพภูมิอากาศโดยอาศัยระบบนิเวศในบริบทความร่วมมือระหว่าง</w:t>
      </w:r>
    </w:p>
    <w:p w14:paraId="39F52EAA" w14:textId="297C8417" w:rsidR="0099730E" w:rsidRPr="0099730E" w:rsidRDefault="00904615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/>
          <w:sz w:val="32"/>
          <w:szCs w:val="32"/>
          <w:cs/>
        </w:rPr>
        <w:t>ประเทศกำลังพัฒนาในลุ่มน้ำโขง</w:t>
      </w:r>
    </w:p>
    <w:p w14:paraId="3F0DEB7B" w14:textId="4880A9C1" w:rsidR="00904615" w:rsidRDefault="00904615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027666">
        <w:rPr>
          <w:rFonts w:ascii="TH SarabunPSK" w:eastAsia="Calibri" w:hAnsi="TH SarabunPSK" w:cs="TH SarabunPSK" w:hint="cs"/>
          <w:sz w:val="32"/>
          <w:szCs w:val="32"/>
          <w:cs/>
        </w:rPr>
        <w:t>11</w:t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>การดำเนินการตามคำมั่นที่ให้กับสหภาพยุโรปในการเข้าเป็นภาคีในความตกลง</w:t>
      </w:r>
    </w:p>
    <w:p w14:paraId="0E0BF991" w14:textId="4406BB20" w:rsidR="0099730E" w:rsidRPr="0099730E" w:rsidRDefault="00904615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>พหุภาคีระหว่างเจ้าหน้าที่ผู้มีอำนาจในการแลกเปลี่ยนรายงานข้อมูลรายประเทศ</w:t>
      </w:r>
    </w:p>
    <w:p w14:paraId="72393369" w14:textId="752706D5" w:rsidR="00904615" w:rsidRDefault="00904615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027666"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ร่างแถลงการณ์ร่วมรัฐมนตรีว่าการกระทรวงการคลังเอเปค ครั้งที่ 29 </w:t>
      </w:r>
    </w:p>
    <w:p w14:paraId="7C71DFED" w14:textId="69B44C25" w:rsidR="0099730E" w:rsidRPr="0099730E" w:rsidRDefault="00904615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และร่างแถลงการณ์ประธานรัฐมนตรีว่าการกระทรวงการคลังเอเปค ครั้งที่ 29 </w:t>
      </w:r>
    </w:p>
    <w:p w14:paraId="2CBF6015" w14:textId="2F026787" w:rsidR="00694D62" w:rsidRDefault="00694D62" w:rsidP="004F72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027666">
        <w:rPr>
          <w:rFonts w:ascii="TH SarabunPSK" w:eastAsia="Calibri" w:hAnsi="TH SarabunPSK" w:cs="TH SarabunPSK"/>
          <w:sz w:val="32"/>
          <w:szCs w:val="32"/>
        </w:rPr>
        <w:t>13</w:t>
      </w:r>
      <w:r w:rsidR="0099730E" w:rsidRPr="0099730E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4D62">
        <w:rPr>
          <w:rFonts w:ascii="TH SarabunPSK" w:hAnsi="TH SarabunPSK" w:cs="TH SarabunPSK"/>
          <w:sz w:val="32"/>
          <w:szCs w:val="32"/>
          <w:cs/>
        </w:rPr>
        <w:t xml:space="preserve">ขอความเห็นชอบร่างบันทึกความเข้าใจว่าด้วยความร่วมมือในโครงการ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94D62">
        <w:rPr>
          <w:rFonts w:ascii="TH SarabunPSK" w:hAnsi="TH SarabunPSK" w:cs="TH SarabunPSK"/>
          <w:sz w:val="32"/>
          <w:szCs w:val="32"/>
        </w:rPr>
        <w:t>Community</w:t>
      </w:r>
      <w:r w:rsidRPr="00694D62">
        <w:rPr>
          <w:rFonts w:ascii="TH SarabunPSK" w:hAnsi="TH SarabunPSK" w:cs="TH SarabunPSK"/>
          <w:sz w:val="32"/>
          <w:szCs w:val="32"/>
          <w:cs/>
        </w:rPr>
        <w:t>-</w:t>
      </w:r>
      <w:r w:rsidRPr="00694D62">
        <w:rPr>
          <w:rFonts w:ascii="TH SarabunPSK" w:hAnsi="TH SarabunPSK" w:cs="TH SarabunPSK"/>
          <w:sz w:val="32"/>
          <w:szCs w:val="32"/>
        </w:rPr>
        <w:t>based Poverty Reduction for Lancang</w:t>
      </w:r>
      <w:r w:rsidRPr="00694D62">
        <w:rPr>
          <w:rFonts w:ascii="TH SarabunPSK" w:hAnsi="TH SarabunPSK" w:cs="TH SarabunPSK"/>
          <w:sz w:val="32"/>
          <w:szCs w:val="32"/>
          <w:cs/>
        </w:rPr>
        <w:t>-</w:t>
      </w:r>
      <w:r w:rsidRPr="00694D62">
        <w:rPr>
          <w:rFonts w:ascii="TH SarabunPSK" w:hAnsi="TH SarabunPSK" w:cs="TH SarabunPSK"/>
          <w:sz w:val="32"/>
          <w:szCs w:val="32"/>
        </w:rPr>
        <w:t xml:space="preserve">Mekong </w:t>
      </w:r>
    </w:p>
    <w:p w14:paraId="2BD9424F" w14:textId="77777777" w:rsidR="00694D62" w:rsidRDefault="00694D62" w:rsidP="004F72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94D62">
        <w:rPr>
          <w:rFonts w:ascii="TH SarabunPSK" w:hAnsi="TH SarabunPSK" w:cs="TH SarabunPSK"/>
          <w:sz w:val="32"/>
          <w:szCs w:val="32"/>
        </w:rPr>
        <w:t xml:space="preserve">Cooperation Countries </w:t>
      </w:r>
      <w:r w:rsidRPr="00694D62">
        <w:rPr>
          <w:rFonts w:ascii="TH SarabunPSK" w:hAnsi="TH SarabunPSK" w:cs="TH SarabunPSK"/>
          <w:sz w:val="32"/>
          <w:szCs w:val="32"/>
          <w:cs/>
        </w:rPr>
        <w:t xml:space="preserve">ภายใต้กองทุนพิเศษแม่โขง – ล้านช้าง ประจำปี </w:t>
      </w:r>
    </w:p>
    <w:p w14:paraId="37A88667" w14:textId="707243CF" w:rsidR="0099730E" w:rsidRPr="0099730E" w:rsidRDefault="00694D62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4D62">
        <w:rPr>
          <w:rFonts w:ascii="TH SarabunPSK" w:hAnsi="TH SarabunPSK" w:cs="TH SarabunPSK"/>
          <w:sz w:val="32"/>
          <w:szCs w:val="32"/>
          <w:cs/>
        </w:rPr>
        <w:t>พ.ศ. 2565</w:t>
      </w:r>
    </w:p>
    <w:p w14:paraId="587C1D94" w14:textId="4714F15C" w:rsidR="00694D62" w:rsidRDefault="00694D62" w:rsidP="004F72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027666">
        <w:rPr>
          <w:rFonts w:ascii="TH SarabunPSK" w:eastAsia="Calibri" w:hAnsi="TH SarabunPSK" w:cs="TH SarabunPSK"/>
          <w:sz w:val="32"/>
          <w:szCs w:val="32"/>
        </w:rPr>
        <w:t>14</w:t>
      </w:r>
      <w:r w:rsidR="0099730E" w:rsidRPr="0099730E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94D62">
        <w:rPr>
          <w:rFonts w:ascii="TH SarabunPSK" w:hAnsi="TH SarabunPSK" w:cs="TH SarabunPSK"/>
          <w:sz w:val="32"/>
          <w:szCs w:val="32"/>
          <w:cs/>
        </w:rPr>
        <w:t>การให้ความเห็นชอบและรับรองเอกสารแนวคิดเรื่องยุทธศาสตร์อาเซียน</w:t>
      </w:r>
    </w:p>
    <w:p w14:paraId="5738E845" w14:textId="07767E1C" w:rsidR="0099730E" w:rsidRPr="0099730E" w:rsidRDefault="00694D62" w:rsidP="004F7231">
      <w:pPr>
        <w:spacing w:line="320" w:lineRule="exact"/>
        <w:jc w:val="thaiDistribute"/>
        <w:rPr>
          <w:b/>
          <w:bCs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4D62">
        <w:rPr>
          <w:rFonts w:ascii="TH SarabunPSK" w:hAnsi="TH SarabunPSK" w:cs="TH SarabunPSK"/>
          <w:sz w:val="32"/>
          <w:szCs w:val="32"/>
          <w:cs/>
        </w:rPr>
        <w:t>เพื่อความเป็นกลางทางคาร์บอน</w:t>
      </w:r>
      <w:r w:rsidRPr="00341EA8">
        <w:rPr>
          <w:rFonts w:hint="cs"/>
          <w:b/>
          <w:bCs/>
          <w:cs/>
        </w:rPr>
        <w:t xml:space="preserve"> </w:t>
      </w:r>
    </w:p>
    <w:p w14:paraId="6451457F" w14:textId="7103DEE6" w:rsidR="005E36EA" w:rsidRDefault="00694D62" w:rsidP="004F72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E36EA">
        <w:rPr>
          <w:rFonts w:ascii="TH SarabunPSK" w:eastAsia="Calibri" w:hAnsi="TH SarabunPSK" w:cs="TH SarabunPSK"/>
          <w:sz w:val="32"/>
          <w:szCs w:val="32"/>
        </w:rPr>
        <w:tab/>
      </w:r>
      <w:r w:rsidRPr="005E36EA">
        <w:rPr>
          <w:rFonts w:ascii="TH SarabunPSK" w:eastAsia="Calibri" w:hAnsi="TH SarabunPSK" w:cs="TH SarabunPSK"/>
          <w:sz w:val="32"/>
          <w:szCs w:val="32"/>
        </w:rPr>
        <w:tab/>
      </w:r>
      <w:r w:rsidR="00027666">
        <w:rPr>
          <w:rFonts w:ascii="TH SarabunPSK" w:eastAsia="Calibri" w:hAnsi="TH SarabunPSK" w:cs="TH SarabunPSK"/>
          <w:sz w:val="32"/>
          <w:szCs w:val="32"/>
        </w:rPr>
        <w:t>15</w:t>
      </w:r>
      <w:r w:rsidR="0099730E" w:rsidRPr="009973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5E36EA" w:rsidRPr="005E36EA">
        <w:rPr>
          <w:rFonts w:ascii="TH SarabunPSK" w:eastAsia="Calibri" w:hAnsi="TH SarabunPSK" w:cs="TH SarabunPSK"/>
          <w:sz w:val="32"/>
          <w:szCs w:val="32"/>
        </w:rPr>
        <w:tab/>
      </w:r>
      <w:r w:rsidR="005E36EA" w:rsidRPr="005E36EA">
        <w:rPr>
          <w:rFonts w:ascii="TH SarabunPSK" w:eastAsia="Calibri" w:hAnsi="TH SarabunPSK" w:cs="TH SarabunPSK"/>
          <w:sz w:val="32"/>
          <w:szCs w:val="32"/>
          <w:cs/>
        </w:rPr>
        <w:t xml:space="preserve">เรื่อง </w:t>
      </w:r>
      <w:r w:rsidR="005E36EA">
        <w:rPr>
          <w:rFonts w:ascii="TH SarabunPSK" w:hAnsi="TH SarabunPSK" w:cs="TH SarabunPSK"/>
          <w:sz w:val="32"/>
          <w:szCs w:val="32"/>
          <w:cs/>
        </w:rPr>
        <w:tab/>
      </w:r>
      <w:r w:rsidR="005E36EA" w:rsidRPr="005E36EA">
        <w:rPr>
          <w:rFonts w:ascii="TH SarabunPSK" w:hAnsi="TH SarabunPSK" w:cs="TH SarabunPSK"/>
          <w:sz w:val="32"/>
          <w:szCs w:val="32"/>
          <w:cs/>
        </w:rPr>
        <w:t>การประชุมรัฐภาคีกรอบอนุสัญญาสหประชาชาติว่าด้วยการเปลี่ยนแปลงสภาพ</w:t>
      </w:r>
    </w:p>
    <w:p w14:paraId="3D338A84" w14:textId="0BCE1195" w:rsidR="0099730E" w:rsidRPr="0099730E" w:rsidRDefault="005E36E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36EA">
        <w:rPr>
          <w:rFonts w:ascii="TH SarabunPSK" w:hAnsi="TH SarabunPSK" w:cs="TH SarabunPSK"/>
          <w:sz w:val="32"/>
          <w:szCs w:val="32"/>
          <w:cs/>
        </w:rPr>
        <w:t>ภูมิอากาศ สมัยที่ 27 (</w:t>
      </w:r>
      <w:r w:rsidRPr="005E36EA">
        <w:rPr>
          <w:rFonts w:ascii="TH SarabunPSK" w:hAnsi="TH SarabunPSK" w:cs="TH SarabunPSK"/>
          <w:sz w:val="32"/>
          <w:szCs w:val="32"/>
        </w:rPr>
        <w:t>COP 27</w:t>
      </w:r>
      <w:r w:rsidRPr="005E36EA">
        <w:rPr>
          <w:rFonts w:ascii="TH SarabunPSK" w:hAnsi="TH SarabunPSK" w:cs="TH SarabunPSK"/>
          <w:sz w:val="32"/>
          <w:szCs w:val="32"/>
          <w:cs/>
        </w:rPr>
        <w:t>) และการประชุมที่เกี่ยวข้อง</w:t>
      </w:r>
    </w:p>
    <w:p w14:paraId="7D55AF8F" w14:textId="77777777" w:rsidR="0099730E" w:rsidRPr="0099730E" w:rsidRDefault="0099730E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9730E" w:rsidRPr="0099730E" w14:paraId="4CE977C8" w14:textId="77777777" w:rsidTr="005C50D6">
        <w:tc>
          <w:tcPr>
            <w:tcW w:w="9594" w:type="dxa"/>
          </w:tcPr>
          <w:p w14:paraId="5B3CF756" w14:textId="77777777" w:rsidR="0099730E" w:rsidRPr="0099730E" w:rsidRDefault="0099730E" w:rsidP="004F7231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73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 w:type="page"/>
            </w:r>
            <w:r w:rsidRPr="009973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 w:type="page"/>
            </w:r>
            <w:r w:rsidRPr="009973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14:paraId="5F727AA3" w14:textId="7382D9B4" w:rsidR="00CE367A" w:rsidRDefault="00CE36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027666">
        <w:rPr>
          <w:rFonts w:ascii="TH SarabunPSK" w:eastAsia="Calibri" w:hAnsi="TH SarabunPSK" w:cs="TH SarabunPSK"/>
          <w:sz w:val="32"/>
          <w:szCs w:val="32"/>
        </w:rPr>
        <w:t>16</w:t>
      </w:r>
      <w:r w:rsidR="0099730E" w:rsidRPr="009973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</w:t>
      </w:r>
    </w:p>
    <w:p w14:paraId="33A50FD2" w14:textId="2B5CA9C7" w:rsidR="0099730E" w:rsidRPr="0099730E" w:rsidRDefault="00CE36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ระดับทรงคุณวุฒิ (กระทรวงสาธารณสุข) </w:t>
      </w:r>
    </w:p>
    <w:p w14:paraId="5E5CAECC" w14:textId="22CCF7BC" w:rsidR="0099730E" w:rsidRPr="0099730E" w:rsidRDefault="00CE36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027666">
        <w:rPr>
          <w:rFonts w:ascii="TH SarabunPSK" w:eastAsia="Calibri" w:hAnsi="TH SarabunPSK" w:cs="TH SarabunPSK"/>
          <w:sz w:val="32"/>
          <w:szCs w:val="32"/>
        </w:rPr>
        <w:t>17</w:t>
      </w:r>
      <w:r w:rsidR="0099730E" w:rsidRPr="009973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>การกำหนดตำแหน่งรองปลัดกระทรวงสาธารณสุขเพิ่มขึ้น จำนวน 1 ตำแหน่ง</w:t>
      </w:r>
    </w:p>
    <w:p w14:paraId="24AABB34" w14:textId="0675F5BC" w:rsidR="0099730E" w:rsidRPr="0099730E" w:rsidRDefault="00CE36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027666">
        <w:rPr>
          <w:rFonts w:ascii="TH SarabunPSK" w:eastAsia="Calibri" w:hAnsi="TH SarabunPSK" w:cs="TH SarabunPSK"/>
          <w:sz w:val="32"/>
          <w:szCs w:val="32"/>
        </w:rPr>
        <w:t>18</w:t>
      </w:r>
      <w:r w:rsidR="0099730E" w:rsidRPr="009973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(กระทรวงพาณิชย์) </w:t>
      </w:r>
    </w:p>
    <w:p w14:paraId="3CCBE8DF" w14:textId="2229F32A" w:rsidR="00CE367A" w:rsidRDefault="00CE36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027666">
        <w:rPr>
          <w:rFonts w:ascii="TH SarabunPSK" w:eastAsia="Calibri" w:hAnsi="TH SarabunPSK" w:cs="TH SarabunPSK"/>
          <w:sz w:val="32"/>
          <w:szCs w:val="32"/>
        </w:rPr>
        <w:t>19</w:t>
      </w:r>
      <w:r w:rsidR="0099730E" w:rsidRPr="009973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การแต่งตั้งกรรมการผู้ทรงคุณวุฒิในคณะกรรมการพัฒนาระบบสถาบันการเงิน</w:t>
      </w:r>
    </w:p>
    <w:p w14:paraId="44DC6D5E" w14:textId="105EF900" w:rsidR="0099730E" w:rsidRPr="0099730E" w:rsidRDefault="00CE36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30E" w:rsidRPr="0099730E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ประชาชน </w:t>
      </w:r>
    </w:p>
    <w:p w14:paraId="18034105" w14:textId="77777777" w:rsidR="00FD665E" w:rsidRPr="0034300D" w:rsidRDefault="00FD665E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D172AF" w14:textId="77777777" w:rsidR="00155A7D" w:rsidRPr="0034300D" w:rsidRDefault="00155A7D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B296729" w14:textId="77777777" w:rsidR="00155A7D" w:rsidRPr="0034300D" w:rsidRDefault="00155A7D" w:rsidP="004F7231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14:paraId="0E676398" w14:textId="77777777" w:rsidR="00155A7D" w:rsidRPr="0034300D" w:rsidRDefault="00155A7D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14:paraId="2F646D93" w14:textId="77777777" w:rsidR="00155A7D" w:rsidRPr="0034300D" w:rsidRDefault="00155A7D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CC7273" w14:textId="77777777" w:rsidR="00155A7D" w:rsidRPr="0034300D" w:rsidRDefault="00155A7D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4F7BA5" w14:textId="77777777" w:rsidR="00155A7D" w:rsidRPr="0034300D" w:rsidRDefault="00155A7D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4748ED" w14:textId="77777777" w:rsidR="00155A7D" w:rsidRPr="0034300D" w:rsidRDefault="00155A7D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C579BA" w14:textId="77777777" w:rsidR="00155A7D" w:rsidRPr="0034300D" w:rsidRDefault="00155A7D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DB8EF0" w14:textId="77777777" w:rsidR="00155A7D" w:rsidRPr="0034300D" w:rsidRDefault="00155A7D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077A22" w14:textId="77777777" w:rsidR="00155A7D" w:rsidRPr="0034300D" w:rsidRDefault="00155A7D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E54862" w14:textId="77777777" w:rsidR="00155A7D" w:rsidRPr="0034300D" w:rsidRDefault="00155A7D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16D63B" w14:textId="77777777" w:rsidR="00155A7D" w:rsidRPr="0034300D" w:rsidRDefault="00155A7D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256E5F" w14:textId="77777777" w:rsidR="00155A7D" w:rsidRPr="0034300D" w:rsidRDefault="00155A7D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0823A6" w14:textId="77777777" w:rsidR="00155A7D" w:rsidRPr="0034300D" w:rsidRDefault="00155A7D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4CA225" w14:textId="77777777" w:rsidR="00155A7D" w:rsidRPr="0034300D" w:rsidRDefault="00155A7D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F5559B" w14:textId="77777777" w:rsidR="00155A7D" w:rsidRPr="0034300D" w:rsidRDefault="00155A7D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E2185E" w14:textId="4C4989DF" w:rsidR="00155A7D" w:rsidRDefault="00155A7D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3B10AB" w14:textId="665E1214" w:rsidR="006C083E" w:rsidRDefault="006C083E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E869D9" w14:textId="6C8E638B" w:rsidR="006C083E" w:rsidRDefault="006C083E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8DB260" w14:textId="26E514F3" w:rsidR="006C083E" w:rsidRDefault="006C083E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616DBE" w14:textId="7F0ACD18" w:rsidR="006C083E" w:rsidRDefault="006C083E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6B0EC6" w14:textId="14818125" w:rsidR="006C083E" w:rsidRDefault="006C083E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4433BF" w14:textId="33A3D935" w:rsidR="006C083E" w:rsidRDefault="006C083E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D09CCC" w14:textId="6403E282" w:rsidR="00CD545B" w:rsidRDefault="00CD545B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41589BE" w14:textId="1FAB014D" w:rsidR="00CD545B" w:rsidRDefault="00CD545B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5DA1DD" w14:textId="77777777" w:rsidR="00CD545B" w:rsidRDefault="00CD545B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22D1476C" w14:textId="05BCDCF3" w:rsidR="006C083E" w:rsidRDefault="006C083E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974FE11" w14:textId="7B0544EB" w:rsidR="006C083E" w:rsidRDefault="006C083E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0014F4" w14:textId="04160737" w:rsidR="00F84363" w:rsidRDefault="00F84363" w:rsidP="004F7231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1F702B" w14:textId="77777777" w:rsidR="00F5116F" w:rsidRPr="0034300D" w:rsidRDefault="00F5116F" w:rsidP="004F7231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8D68F5" w14:textId="77777777" w:rsidR="003E3A40" w:rsidRPr="0034300D" w:rsidRDefault="003E3A40" w:rsidP="004F7231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4300D" w:rsidRPr="0034300D" w14:paraId="57DE07CC" w14:textId="77777777" w:rsidTr="00524521">
        <w:tc>
          <w:tcPr>
            <w:tcW w:w="9594" w:type="dxa"/>
          </w:tcPr>
          <w:p w14:paraId="384F5E36" w14:textId="77777777" w:rsidR="00155A7D" w:rsidRPr="000A09B5" w:rsidRDefault="00155A7D" w:rsidP="004F723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09B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14:paraId="5FF9D641" w14:textId="6A9EF6C7" w:rsidR="00930C4A" w:rsidRPr="00930C4A" w:rsidRDefault="00317A3D" w:rsidP="004F7231">
      <w:pPr>
        <w:spacing w:line="32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930C4A" w:rsidRPr="00930C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 </w:t>
      </w:r>
      <w:proofErr w:type="gramStart"/>
      <w:r w:rsidR="00930C4A" w:rsidRPr="00930C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ฉบับที่ ..</w:t>
      </w:r>
      <w:proofErr w:type="gramEnd"/>
      <w:r w:rsidR="00930C4A" w:rsidRPr="00930C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(พ.ศ. ....) ออกตามความในประมวลรัษฎากร ว่าด้วยการยกเว้นรัษฎากร (มาตรการภาษีเพื่อสนับสนุนการถ่ายทำภาพยนตร์ต่างประเทศในประเทศไทย)</w:t>
      </w:r>
    </w:p>
    <w:p w14:paraId="0E9D6B7C" w14:textId="77777777" w:rsidR="00930C4A" w:rsidRPr="00930C4A" w:rsidRDefault="00930C4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0C4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คณะรัฐมนตรีมีมติอนุมัติและเห็นชอบดังนี้</w:t>
      </w:r>
    </w:p>
    <w:p w14:paraId="48312ECA" w14:textId="77777777" w:rsidR="00930C4A" w:rsidRPr="00930C4A" w:rsidRDefault="00930C4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0C4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 w:hint="cs"/>
          <w:sz w:val="32"/>
          <w:szCs w:val="32"/>
          <w:cs/>
        </w:rPr>
        <w:t>1. อนุมัติหลักการร่างกฎกระทรวง ฉบับที่ .. (พ.ศ. ....) ออกตามความในประมวลรัษฎากร ว่าด้วยการยกเว้นรัษฎากร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</w:t>
      </w:r>
    </w:p>
    <w:p w14:paraId="21DCE4CF" w14:textId="77777777" w:rsidR="00930C4A" w:rsidRPr="00930C4A" w:rsidRDefault="00930C4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0C4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 w:hint="cs"/>
          <w:sz w:val="32"/>
          <w:szCs w:val="32"/>
          <w:cs/>
        </w:rPr>
        <w:t>2. เห็นชอบตามที่กระทรวงการคลังเสนอ และให้กระทรวงการท่องเที่ยวและกีฬาดำเนินการต่อไป</w:t>
      </w:r>
    </w:p>
    <w:p w14:paraId="3242A27B" w14:textId="77777777" w:rsidR="00930C4A" w:rsidRPr="00930C4A" w:rsidRDefault="00930C4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0C4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 w:hint="cs"/>
          <w:sz w:val="32"/>
          <w:szCs w:val="32"/>
          <w:cs/>
        </w:rPr>
        <w:t>3. ให้กระทรวงการคลังรับความเห็นของสำนักงบประมาณไปพิจารณาดำเนินการต่อไปด้วย</w:t>
      </w:r>
    </w:p>
    <w:p w14:paraId="416014E3" w14:textId="77777777" w:rsidR="00930C4A" w:rsidRPr="00930C4A" w:rsidRDefault="00930C4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0C4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กค. เสนอว่า </w:t>
      </w:r>
    </w:p>
    <w:p w14:paraId="1E0E17E4" w14:textId="77777777" w:rsidR="00930C4A" w:rsidRPr="00930C4A" w:rsidRDefault="00930C4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0C4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 w:hint="cs"/>
          <w:sz w:val="32"/>
          <w:szCs w:val="32"/>
          <w:cs/>
        </w:rPr>
        <w:t>1. โดยที่รัฐบาลมีนโยบายสนับสนุนการถ่ายทำภาพยนตร์ต่างประเทศในประเทศไทย เพื่อดึงดูดการลงทุน ส่งเสริมการจ้างงานในธุรกิจการผลิตภาพยนตร์ กระตุ้นการบริโภคและการใช้จ่าย ตลอดจนประชาสัมพันธ์แหล่งท่องเที่ยวและส่งเสริมภาพลักษณ์ของประเทศ ตามมติคณะรัฐมนตรีวันที่ 21 มิถุนายน 2565 กรมการท่องเที่ยว (กก.) จึงได้ขอความอนุเคราะห์กรมสรรพากร (กค.) ในการจัดทำร่างกฎกระทรวง ฉบับที่ .. (พ.ศ. ....) ออกตามความในประมวลรัษฎากรว่าด้วยการยกเว้นรัษฎากร โดยกำหนดให้มีผลใช้บังคับเมื่อพ้นกำหนด 180 วันนับแต่วันที่ประกาศในราชกิจจานุเบกษา เนื่องจากกรมการท่องเที่ยวจำเป็นต้องใช้ระยะเวลาประชาสัมพันธ์ไปยังกลุ่มผู้สร้างภาพยนตร์ทั่วโลก</w:t>
      </w:r>
    </w:p>
    <w:p w14:paraId="1DB74DFD" w14:textId="35EF4348" w:rsidR="00930C4A" w:rsidRPr="00930C4A" w:rsidRDefault="00930C4A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30C4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 w:hint="cs"/>
          <w:sz w:val="32"/>
          <w:szCs w:val="32"/>
          <w:cs/>
        </w:rPr>
        <w:t>2. กค. พิจารณาแล้วจึงได้ดำเนินการยกร่างกฎกระทรวง ฉบับที่ .. (พ.ศ. ....) ออกตามความ</w:t>
      </w:r>
      <w:r w:rsidR="00FC1D7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  <w:r w:rsidRPr="00930C4A">
        <w:rPr>
          <w:rFonts w:ascii="TH SarabunPSK" w:eastAsia="Calibri" w:hAnsi="TH SarabunPSK" w:cs="TH SarabunPSK" w:hint="cs"/>
          <w:sz w:val="32"/>
          <w:szCs w:val="32"/>
          <w:cs/>
        </w:rPr>
        <w:t>ในประมวลรัษฎากร ว่าด้วยการยกเว้นรัษฎากรเพื่อ</w:t>
      </w:r>
      <w:r w:rsidRPr="00930C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ำหนดให้เงินได้ที่นักแสดงสาธารณะที่เป็นนักแสดงภาพยนตร์ซึ่งมีภูมิลำเนาอยู่ในต่างประเทศสำหรับเงินได้พึงประเมินที่ได้รับอันเนื่องมาจากการแสดงภาพยนตร์ต่างประเทศ</w:t>
      </w:r>
      <w:r w:rsidRPr="00930C4A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ดำเนินการสร้างโดยบริษัทหรือห้างหุ้นส่วนนิติบุคคลที่ตั้งขึ้นตามกฎหมายของต่างประเทศและได้รับอนุญาตการสร้างตามกฎหมาย ว่าด้วยภาพยนตร์และวีดิทัศน์ </w:t>
      </w:r>
      <w:r w:rsidRPr="00930C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เป็นเงินได้พึงประเมินที่ได้รับยกเว้นไม่ต้องรวมคำนวณเพื่อเสียภาษีเงินได้บุคคลธรรมดา</w:t>
      </w:r>
    </w:p>
    <w:p w14:paraId="1C379351" w14:textId="048561CA" w:rsidR="00930C4A" w:rsidRPr="00930C4A" w:rsidRDefault="00930C4A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30C4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 w:hint="cs"/>
          <w:sz w:val="32"/>
          <w:szCs w:val="32"/>
          <w:cs/>
        </w:rPr>
        <w:t xml:space="preserve">3. กค. ได้พิจารณาการสูญเสียรายได้และประโยชน์ที่คาดว่าจะได้รับตามมาตรา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โดยรายงานว่าร่างกฎกระทรวง ฉบับที่ .. (พ.ศ. ....) </w:t>
      </w:r>
      <w:r w:rsidR="00FC1D7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930C4A">
        <w:rPr>
          <w:rFonts w:ascii="TH SarabunPSK" w:eastAsia="Calibri" w:hAnsi="TH SarabunPSK" w:cs="TH SarabunPSK" w:hint="cs"/>
          <w:sz w:val="32"/>
          <w:szCs w:val="32"/>
          <w:cs/>
        </w:rPr>
        <w:t xml:space="preserve">ออกตามความในประมวลรัษฎากร ว่าด้วยการยกเว้นรัษฎากร </w:t>
      </w:r>
      <w:r w:rsidRPr="00930C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จะก่อให้เกิดการสูญเสียรายได้ของรัฐโดยสูญเสียภาษีเงินได้บุคคลธรรมดาปีละประมาณ 14.35 ล้านบาท มีประโยชน์ที่คาดว่าจะได้รับ ดังนี้ 1) ดึงดูดการลงทุนถ่ายทำภาพยนตร์ต่างประเทศในประเทศไทยไม่น้อยกว่าปีละ 3,500 ล้านบาท 2) กระตุ้นเศรษฐกิจและเพิ่มรายได้ให้แก่ผู้ประกอบการที่เกี่ยวเนื่องกับอุตสาหกรรมภาพยนตร์และอุตสาหกรรมการท่องเที่ยวซึ่งได้รับผลกระทบจากการแพร่ระบาดของโรคติดเชื้อไวรัสโคโรนา 2019 และ 3) ส่งเสริมให้เกิดการท่องเที่ยวตามรอยภาพยนตร์และนักแสดงที่มีชื่อเสียง</w:t>
      </w:r>
    </w:p>
    <w:p w14:paraId="1B1B4AF1" w14:textId="77777777" w:rsidR="00930C4A" w:rsidRPr="00930C4A" w:rsidRDefault="00930C4A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30C4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14:paraId="0116C217" w14:textId="77777777" w:rsidR="00930C4A" w:rsidRPr="00930C4A" w:rsidRDefault="00930C4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0C4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30C4A">
        <w:rPr>
          <w:rFonts w:ascii="TH SarabunPSK" w:eastAsia="Calibri" w:hAnsi="TH SarabunPSK" w:cs="TH SarabunPSK" w:hint="cs"/>
          <w:sz w:val="32"/>
          <w:szCs w:val="32"/>
          <w:cs/>
        </w:rPr>
        <w:t>เป็นการ</w:t>
      </w:r>
      <w:r w:rsidRPr="00930C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ำหนดให้เงินได้ที่นักแสดงสาธารณะที่เป็นนักแสดงภาพยนตร์ซึ่งมีภูมิลำเนาอยู่ในต่างประเทศได้รับอันเนื่องมาจากการแสดงภาพยนตร์ต่างประเทศ</w:t>
      </w:r>
      <w:r w:rsidRPr="00930C4A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ดำเนินการสร้างโดยบริษัทหรือห้างหุ้นส่วนนิติบุคคลที่ตั้งขึ้นตามกฎหมายของต่างประเทศและได้รับอนุญาตการสร้างตามกฎหมายว่าด้วยภาพยนตร์และวีดิทัศน์ </w:t>
      </w:r>
      <w:r w:rsidRPr="00930C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เป็นเงินได้พึงประเมินที่ได้รับยกเว้นไม่ต้องรวมคำนวณเพื่อเสียภาษีเงินได้ </w:t>
      </w:r>
      <w:r w:rsidRPr="00930C4A">
        <w:rPr>
          <w:rFonts w:ascii="TH SarabunPSK" w:eastAsia="Calibri" w:hAnsi="TH SarabunPSK" w:cs="TH SarabunPSK" w:hint="cs"/>
          <w:sz w:val="32"/>
          <w:szCs w:val="32"/>
          <w:cs/>
        </w:rPr>
        <w:t>ตั้งแต่วันที่กฎกระทรวงนี้มีผลใช้บังคับถึงวันที่ครบกำหนดเวลา 5 ปีนับแต่วันที่กฎกระทรวงนี้ใช้บังคับ โดยให้ใช้บังคับเมื่อพ้นกำหนด 180 วันนับแต่วันที่ประกาศในราชกิจจานุเบกษา</w:t>
      </w:r>
    </w:p>
    <w:p w14:paraId="482F9653" w14:textId="77777777" w:rsidR="00EC1CF6" w:rsidRPr="0034300D" w:rsidRDefault="00EC1CF6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EC1CF6" w:rsidRPr="0034300D" w14:paraId="6DBD8828" w14:textId="77777777" w:rsidTr="00ED444C">
        <w:tc>
          <w:tcPr>
            <w:tcW w:w="9594" w:type="dxa"/>
          </w:tcPr>
          <w:p w14:paraId="64A6CAC3" w14:textId="77777777" w:rsidR="00EC1CF6" w:rsidRPr="0034300D" w:rsidRDefault="00EC1CF6" w:rsidP="004F723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14:paraId="58C3BD41" w14:textId="79EE327B" w:rsidR="002473D6" w:rsidRDefault="00317A3D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A3D">
        <w:rPr>
          <w:rFonts w:ascii="TH SarabunPSK" w:hAnsi="TH SarabunPSK" w:cs="TH SarabunPSK"/>
          <w:b/>
          <w:bCs/>
          <w:sz w:val="32"/>
          <w:szCs w:val="32"/>
          <w:lang w:eastAsia="zh-CN"/>
        </w:rPr>
        <w:t>2</w:t>
      </w:r>
      <w:r w:rsidRPr="00317A3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</w:t>
      </w:r>
      <w:r w:rsidR="00E74952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E74952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เรื่อง</w:t>
      </w:r>
      <w:r w:rsidR="002473D6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2473D6" w:rsidRPr="00214BE5">
        <w:rPr>
          <w:rFonts w:ascii="TH SarabunPSK" w:hAnsi="TH SarabunPSK" w:cs="TH SarabunPSK"/>
          <w:b/>
          <w:bCs/>
          <w:sz w:val="32"/>
          <w:szCs w:val="32"/>
          <w:cs/>
        </w:rPr>
        <w:t>ข้อเสนอเพื่อกำหนดมาตรการสำคัญในการแก้ไขปัญหาอาวุธปืนและยาเสพติดที่เป็นรูปธรรม</w:t>
      </w:r>
    </w:p>
    <w:p w14:paraId="46F912D6" w14:textId="4211C97E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คณะรัฐมนตรีมีมติเห็นชอบในหลักการของมาตรการสำคัญในการแก้ไขปัญหาอาวุธปืนและยา</w:t>
      </w:r>
      <w:r w:rsidR="0086607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เสพติดที่เป็นรูปธรรม ตามที่กระทรวงยุติธรรม (ยธ.) เสนอ โดยให้ ยธ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รับความเห็นของที่ประชุมไปปรับมาตรการและหน่วยงานรับผิดชอบ และให้รายงานผลการดำเนินการต่อคณะรัฐมนตรีภายใน 3 เดือน </w:t>
      </w:r>
    </w:p>
    <w:p w14:paraId="5C547DBF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สาระสำคัญและข้อเท็จจริง</w:t>
      </w:r>
    </w:p>
    <w:p w14:paraId="3068F8B5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  <w:t>ในการประชุมเมื่อวันที่ 12 ตุลาคม 2565 เพื่อพิจารณามาตรการสำคัญในการแก้ไขปัญหาอาวุธปืนและยาเสพติด มีผู้เข้าร่วมประชุมประกอบด้วยนายกรัฐมนตรีเป็นประธาน รองนายกรัฐมนตรี รัฐมนตรี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และหัวหน้าส่วนราชการที่เกี่ยวข้องกับการป้องกันและแก้ไขปัญหาอาวุธปืนและยาเสพติด โดยมีปลัดกระทรวงยุติธรรมทำหน้าที่เลขานุการ ซึ่งที่ประชุมได้พิจารณาเห็นชอบมาตรการสำคัญ 4 ประเด็นหลักที่ต้องดำเนินการอย่างรวดเร็ว เพื่อสร้างความเชื่อมั่นให้กับประซาชนในการแก้ไขปัญหาอาวุธปืนและยาเสพติดอย่างจริงจัง รวมทั้งเห็นควรกำหนดหน่วยงานรับผิดชอบหลักในการดำเนินการในแต่ละประเด็น สรุปได้ดังนี้</w:t>
      </w:r>
    </w:p>
    <w:p w14:paraId="4619F5F2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มาตรการเกี่ยวกับอาวุธปืน</w:t>
      </w:r>
    </w:p>
    <w:p w14:paraId="6CFD159C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เนื่องจากการครอบครองอาวุธปืนในปัจจุบันมีปัญหาด้านอาวุธปืนเถื่อนซึ่งมีการซื้อขายกันอย่างเสรีและมีราคาถูก บนแพลตฟอร์มดิจิทัลและกลุ่มปิดในเครือข่ายสังคมออนไลน์ที่ควบคุมได้ยาก ส่งผลให้ประชาชนสามารถเข้าถึงอาวุธปืนได้มากขึ้นโดยไม่มีการตรวจสอบหรือคัดกรองที่เพียงพอ จึงเป็นสาเหตุสำคัญประการหนึ่งในการก่ออาชญากรรม ประกอบกับหน่วยงานของรัฐยังขาดการเชื่อมโยงฐานข้อมูล (แบบ ป.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ป.4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และ ป.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12)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ระหว่างเจ้าหน้าที่ตำรวจและฝ่ายปกครอง ดังนั้น เพื่อให้การควบคุม ตรวจสอบ และพิสูจน์ทราบตัวบุคคลมีประสิทธิภาพมากยิ่งขึ้น รวมทั้งสนับสนุนการวางแผนป้องกันเหตุ และสามารถทำการสืบสวนหลังเกิดเหตุได้อย่างรวดเร็ว จึงมีข้อเสนอมาตรการดังนี้</w:t>
      </w:r>
    </w:p>
    <w:p w14:paraId="4432F390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(1) การอนุญาตให้มีและใช้อาวุธปืน</w:t>
      </w:r>
    </w:p>
    <w:p w14:paraId="71B6B8BF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หน่วยงานรับผิดชอบหลัก กระทรวงมหาดไทย</w:t>
      </w:r>
    </w:p>
    <w:p w14:paraId="09DA64A3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(1.</w:t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) การเพิ่มเติมเอกสารใบรับรองแพทย์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ผู้ยื่นคำขออนุญาตมีและใช้อาวุธปืนต้องมีเอกสารใบรับรองแพทย์ประกอบคำขอซึ่งรับรองว่าผู้ยื่นคำขออนุญาตไม่เป็นบุคคลวิกลจริต หรือจิตฟั่นเฟือน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หรือเป็นผู้มีวุฒิภาวะทางอารมณ์ที่เหมาะสม</w:t>
      </w:r>
    </w:p>
    <w:p w14:paraId="1A536E66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(1.</w:t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) การออกหนังสือรับรองจากหน่วยงานต้นสังกัดหรือนายจ้าง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ผู้ยื่นคำขออนุญาตมีและใช้อาวุธปืนต้องมีหนังสือรับรองจากหน่วยงานต้นสังกัดหรือนายจ้างว่าเป็นบุคคลที่มีคุณสมบัติครบถ้วนถูกต้องตรงตามกฎหมาย รวมทั้งไม่มีพฤติการณ์ที่เป็นภัยต่อสังคม ไม่เป็นผู้เกี่ยวข้องกับยาเสพติด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จิตประสาทหลอน คลุ้มคลั่ง และควรมีมาตรการตรวจสอบทบทวนคุณสมบัติและประเมินสมรรถ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ะของผู้รับใบอนุญาตในทุกห้วงระยะเวลา 5 ปี หรือตามระยะเวลาที่เหมาะสม</w:t>
      </w:r>
    </w:p>
    <w:p w14:paraId="0DBF06D7" w14:textId="3446D0E8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(1.</w:t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การตรวจสอบคุณสมบัติของผู้ยื่นคำขออนุญาต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ให้เพิ่มความเข้มงวดในการตรวจสอบคุณสมบัติผู้ยื่นคำขออนุญาตมีและใช้อาวุธปืน เช่น การตรวจสอบอาชีพ รายได้ พฤติกรรม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ความเหมาะสม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ในด้าน</w:t>
      </w:r>
      <w:r w:rsidR="00C4522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อื่น ๆ เพิ่มเติมจากการตรวจสอบประวัติการต้องโทษ เป็นต้น</w:t>
      </w:r>
    </w:p>
    <w:p w14:paraId="74761A07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(1.</w:t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) การเพิกถอนใบอนุญาตให้มีอาวุธปืนติดตัว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ในกรณีที่ตรวจสอบพบว่าผู้รับใบอนุญาตให้มีอาวุธปืนติดตัวมีปัญหาเกี่ยวกับสุขภาพจิต มีพฤติกรรมที่เป็นภัยต่อสังคม หรือพกพาอาวุธปืนขณะเมาสุราหรือใช้ยาเสพติด จะต้องดำเนินการพิจารณาเพิกถอนใบอนุญาตดังกล่าวโดยไม่ชักช้า</w:t>
      </w:r>
    </w:p>
    <w:p w14:paraId="71D17A06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(1.</w:t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) การเชื่อมโยงฐานข้อมูล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ควรมีการเชื่อมโยงฐานข้อมูลแบบ ป.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ป.4และ ป.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ระหว่างเจ้าหน้าที่ตำรวจและฝ่ายปกครองเพื่อให้การควบคุม ตรวจสอบ พิสูจน์ทราบตัวบุคคล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ประสิทธิภาพมากยิ่งขึ้น สามารถวางแผนป้องกันเหตุและสามารถทำก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รสืบสวนหลังเกิดเหตุได้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อย่างรวดเร็ว รวมถึงการ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ตรวจสอบเพื่อดำเนินการเพิกถอนใบอนุญาตของบุคคลที่พบว่าขาดคุณสมบัติภายหลัง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จากที่ได้รับ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ใบอนุญาต</w:t>
      </w:r>
    </w:p>
    <w:p w14:paraId="0C431F36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(2) การจัดการอาวุธปืนที่ไม่ได้รับอนุญาตหรือที่มีกฎหมายห้ามออกใบอนุญาตหน่วยงานรับผิดชอบหลัก กระทรวงมหาดไทย</w:t>
      </w:r>
    </w:p>
    <w:p w14:paraId="061104CE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ให้พิจารณาเสนอแนวทางการกำหนดระยะเวลาผ่อนผันให้ผู้ครอบครองนำอาวุธปืนที่ไม่ได้รับอนุญาตหรือที่มีกฎหมายห้ามออกใบอนุญาตมาส่งมอบให้แก่ภาครัฐ หรือนำมาขึ้นทะเบียนให้ถูกต้องตามกฎหมาย และเมื่อพ้นระยะเวลาดังกล่าวควรมีการกำหนดโทษให้หนักขึ้นสำหรับผู้กระทำผิดฐานครอบครองอาวุธปืนโดยไม่ได้รับอนุญาตหรือที่มีกฎหมายห้ามออกใบอนุญาต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หรือนำอาวุธปืนนั้นไปกระทำผิดกฎหมาย</w:t>
      </w:r>
    </w:p>
    <w:p w14:paraId="55F2106D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(3) การป้องกันและปราบปรามในเชิงรุก</w:t>
      </w:r>
    </w:p>
    <w:p w14:paraId="426D0B47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หน่วยงานรับผิดชอบหลัก สำนักงานตำรวจแห่งชาติ</w:t>
      </w:r>
    </w:p>
    <w:p w14:paraId="6C5668EC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(3.</w:t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) การตรวจจับการค้าอาวุธปืนที่ไม่ได้รับอนุญาตหรือที่มีกฎหมายห้ามออกใบอนุญาต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ตัดวงจรการซื้อขายอาวุธปืนบนแพลตฟอร์มดิจิทัลและเครือข่ายสังคมออนไลน์หรือในตลาดมืด</w:t>
      </w:r>
    </w:p>
    <w:p w14:paraId="4A042689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(3.</w:t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การวางแผนเฝ้าระวัง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ตรวจสอบประวัติบุคคลเฝ้าระวังที่เกี่ยวข้องกับผู้มีอิทธิพล มือปืน และมีพฤติการณ์ใช้อาวุธ รวมถึงข้อมูลเครือข่ายค้ายาเสพติดในพื้นที่และเครือข่ายข้างต้นเพื่อวางแผนปิดล้อมตรวจค้น สืบสวนจับกุมดำเนินคดี</w:t>
      </w:r>
    </w:p>
    <w:p w14:paraId="1C4738E7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3.3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) การทำลายเครือข่ายค้าอาวุธปืน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ให้เร่งรัดการสืบสวน ติดตาม เก็บข้อมูลกลุ่มขบวนการทั้งหมดเพื่อวางแผนทำลายเครือข่าย</w:t>
      </w:r>
    </w:p>
    <w:p w14:paraId="735EB54E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3.4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) การติดตามบุคคลที่มีพฤติการณ์เสี่ยง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ประสานงานกับกรมสุขภาพจิตและโรงพยาบาลเกี่ยวกับบุคคลเฝ้าระวังและมีพฤติกรรมก่อความรุนแรง มีอาการป่วยทางจิต เพื่อดำเนินการให้มีการเพิกถอนใบอนุญาต</w:t>
      </w:r>
    </w:p>
    <w:p w14:paraId="135E64CE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(3.</w:t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) การตั้งด่านตรวจ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ให้มีการตั้งด่านตรวจค้นอาวุธปืนและยาเสพติด เพื่อเป็นการป้องปรามอย่างเข้มงวด</w:t>
      </w:r>
    </w:p>
    <w:p w14:paraId="274DE2DE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(4) มาตรการทางดิจิทัล</w:t>
      </w:r>
    </w:p>
    <w:p w14:paraId="720522AE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หน่วยงานรับผิดชอบหลัก กระทรวงดิจิทัลเพื่อเศรษฐกิจและสังคม</w:t>
      </w:r>
    </w:p>
    <w:p w14:paraId="4A106AB7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(4.</w:t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) การป้องกันการค้าอาวุธปืนบนแพลตฟอร์มดิจิทัลและเครือข่ายสังคมออนไลน์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ให้มีการปิดกั้นช่องทางขายอาวุธปืนทุกช่องทางทันทีที่ตรวจพบ และให้เรียกมาชี้แจงข้อมูลภายหลังจากเจ้าหน้าที่ตำรวจมีหนังสือแจ้ง</w:t>
      </w:r>
    </w:p>
    <w:p w14:paraId="72DAD1E8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(4.</w:t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) การป้องกันการเผยแพร่ข้อมูลข่าวสารที่ไม่เหมาะสม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ให้พิจารณาสกัดกั้นเว็บไ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ซ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ต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ข่าว หรือคลิปที่ไม่เหมาะสมหรือผิดกฎหมาย เพื่อป้องกันประชาชนไม่ให้เข้าไปมีส่วนเกี่ยวข้องหรือมีพฤติกรรมเลียนแบบ</w:t>
      </w:r>
    </w:p>
    <w:p w14:paraId="4FB3B2E8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2.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มาตรการด้านการป้องกันและปราบปรามการกระทำความผิดเกี่ยวกับยาเสพติด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3BE35169" w14:textId="351E8A86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หน่วยงานรับผิดชอบหลัก กระทรวงยุติธรรม สำนักงานคณะกรรมการกฤษฎีกา</w:t>
      </w:r>
      <w:r w:rsidR="0022672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สำนักงานศาลยุติธรรม</w:t>
      </w:r>
    </w:p>
    <w:p w14:paraId="1AB70EE6" w14:textId="4F925DE3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(1) การควบคุมสารเคมีที่นำไปใช้ผลิตยาเสพติด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ควรมีการควบคุมการนำเข้าส่งออกวัตถุอันตรายหรือเคมีภัณฑ์ที่ใช้เป็นสารตั้งต้นในการผลิตยาเสพติดที่เข้มงวดขึ้น อาทิ โซเดียมไซยาไนด์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473D6">
        <w:rPr>
          <w:rFonts w:ascii="TH SarabunPSK" w:eastAsia="Calibri" w:hAnsi="TH SarabunPSK" w:cs="TH SarabunPSK"/>
          <w:sz w:val="32"/>
          <w:szCs w:val="32"/>
        </w:rPr>
        <w:t>sodium cyanide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) ซึ่งเป็นวัตถุอันตรายชนิดที่ 3 ภายใต้พระราชบัญญัติวัตถุอันตราย พ.ศ.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2535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โดยสารดังกล่าวปริมาณ </w:t>
      </w:r>
      <w:r w:rsidR="0086607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1 กิโลกรัม สามารถใช้ผลิตยาบ้าได้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22</w:t>
      </w:r>
      <w:r w:rsidRPr="002473D6">
        <w:rPr>
          <w:rFonts w:ascii="TH SarabunPSK" w:eastAsia="Calibri" w:hAnsi="TH SarabunPSK" w:cs="TH SarabunPSK"/>
          <w:sz w:val="32"/>
          <w:szCs w:val="32"/>
        </w:rPr>
        <w:t>,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00 เม็ด หรือยาไอซ์ 0.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44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กิโลกรัม ในปัจจุบันมีราคา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ซื้อ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ขาย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100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บาทต่อกิโลกรัม ทั้งนี้ ในปี พ.ศ.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มีการขออนุญาตเกี่ยวกับการนำเข้าส่ง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ออกโซเดียม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ไซยาไนด์ จำนวน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2473D6">
        <w:rPr>
          <w:rFonts w:ascii="TH SarabunPSK" w:eastAsia="Calibri" w:hAnsi="TH SarabunPSK" w:cs="TH SarabunPSK"/>
          <w:sz w:val="32"/>
          <w:szCs w:val="32"/>
        </w:rPr>
        <w:t>,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156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80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ตัน และส่งออกไปประเทศเพื่อนบ้าน จำนวน 810 ตัน ซึ่งปริมาณดังกล่าว หากใช้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ผ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ลิตยาบ้าจะได้จำนวน 16</w:t>
      </w:r>
      <w:r w:rsidRPr="002473D6">
        <w:rPr>
          <w:rFonts w:ascii="TH SarabunPSK" w:eastAsia="Calibri" w:hAnsi="TH SarabunPSK" w:cs="TH SarabunPSK"/>
          <w:sz w:val="32"/>
          <w:szCs w:val="32"/>
        </w:rPr>
        <w:t>,</w:t>
      </w:r>
      <w:r w:rsidRPr="002473D6">
        <w:rPr>
          <w:rFonts w:ascii="TH SarabunPSK" w:eastAsia="Malgun Gothic" w:hAnsi="TH SarabunPSK" w:cs="TH SarabunPSK"/>
          <w:sz w:val="32"/>
          <w:szCs w:val="32"/>
        </w:rPr>
        <w:t>060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ล้านเม็ด และหากผลิตไอซ์จะได้จำนวน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359</w:t>
      </w:r>
      <w:r w:rsidRPr="002473D6">
        <w:rPr>
          <w:rFonts w:ascii="TH SarabunPSK" w:eastAsia="Calibri" w:hAnsi="TH SarabunPSK" w:cs="TH SarabunPSK"/>
          <w:sz w:val="32"/>
          <w:szCs w:val="32"/>
        </w:rPr>
        <w:t>,640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ก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ิโลกรัม</w:t>
      </w:r>
    </w:p>
    <w:p w14:paraId="7BC35AA7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(2) การทำลายเครือข่ายนักค้ายาเสพติด และยึดอายัดทรัพย์สิน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ให้สำนักงาน ป.ป.ส.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ดำ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เนินการสืบสวนขยายผล ทำลายเครือ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ข่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ายนักค้ายาเสพติด และยึดอายัดทรัพย์สินตาม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“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ประมวลกฎห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มาย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ยาเสพติด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โดยมีประเด็นสำคัญ 2 ประเด็น ได้แก่ 1) แยกคดีอาญาออกจากคดีทรัพย์ เดิมใช้เวลาประมาณ 5 ปี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ทรัพย์ถึงจะตกเป็นของกองทุนป้องกัน ปราบปราม และแก้ไขปัญหายาเสพติด แต่ปัจจุบันลดระยะเวลาเหลือประมาณ 2 ปี และ 2) การยึดอายัดทรัพย์สินคิดตามมูลค่าเพิ่ม (</w:t>
      </w:r>
      <w:r w:rsidRPr="002473D6">
        <w:rPr>
          <w:rFonts w:ascii="TH SarabunPSK" w:eastAsia="Calibri" w:hAnsi="TH SarabunPSK" w:cs="TH SarabunPSK"/>
          <w:sz w:val="32"/>
          <w:szCs w:val="32"/>
        </w:rPr>
        <w:t>Value Base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) และยึดทรัพย์สินทดแทน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2473D6">
        <w:rPr>
          <w:rFonts w:ascii="TH SarabunPSK" w:eastAsia="Calibri" w:hAnsi="TH SarabunPSK" w:cs="TH SarabunPSK"/>
          <w:sz w:val="32"/>
          <w:szCs w:val="32"/>
        </w:rPr>
        <w:t>Substitute Assets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) นอกจากนี้ ให้ขับเคลื่อนงานดังกล่าวผ่านคณะทำงานปราบปรามยึดทรัพย์สิ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นคดียาเสพติด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ภายใต้ปฏิบัติการ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“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พาลีปราบยา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โดยบูรณาการร่วมกันระหว่าง สำนักงาน ปปง. สำนักงานตำรวจแห่งชาติ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สำนักงาน ป.ป.ส. และกรมสอบสวนคดีพิเศษ</w:t>
      </w:r>
    </w:p>
    <w:p w14:paraId="1079B55A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(3) การติดตามจับกุมผู้มีหมายจับคดียาเสพติด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ให้เร่งรัดการติดตามจับกุมผู้มีหมายจับคดียาเสพติด โดยในปี พ.ศ.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2544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- 2565 มีจำนวน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2473D6">
        <w:rPr>
          <w:rFonts w:ascii="TH SarabunPSK" w:eastAsia="Calibri" w:hAnsi="TH SarabunPSK" w:cs="TH SarabunPSK"/>
          <w:sz w:val="32"/>
          <w:szCs w:val="32"/>
        </w:rPr>
        <w:t>,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40 หมายจับ และในปีที่ผ่านมา สำนักงาน ป.ป.ส.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ได้ใช้เงินกองทุนป้องกัน ปราบปราม และแก้ไขปัญหายาเสพติด ไปเป็นเงินรางวัลนำจับให้กับผู้แจ้งเบาะแสหรือผู้จับกุมผู้มีหมายจับ จำนวน 13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หมายจับ ซึ่งดำเนินการไปแล้ว จำนวน 9 หมายจับ</w:t>
      </w:r>
    </w:p>
    <w:p w14:paraId="282EFAC3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(4</w:t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การทำงานร่วมกับหน่วยงานอื่นเพื่อค้นหาผู้เสพยาเสพติดทั่วประเทศ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ให้สำนักงาน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ป.ป.ส. ร่วมกับหน่วยงานที่เกี่ยวข้องบูรณาการนำข้อมูลผู้เสพเข้าระบบศูนย์ข้อมูลที่ศูนย์ปฏิบัติการ สำนักงาน ป.ป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.ส.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รวมทั้งการประสานส่งข้อมูลเพื่อประโยชน์ในการบำบัดฟื้นฟูตามมาตรการของกระทรวงสาธารณสุข</w:t>
      </w:r>
    </w:p>
    <w:p w14:paraId="2D56E61B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(5) การตรวจสอบและติดตามข้อร้องเรียนของประชาชน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โดยในปี พ.ศ. 2565 มีประชาชนร้องเรียนผ่านสายด่วน จำนวน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16</w:t>
      </w:r>
      <w:r w:rsidRPr="002473D6">
        <w:rPr>
          <w:rFonts w:ascii="TH SarabunPSK" w:eastAsia="Calibri" w:hAnsi="TH SarabunPSK" w:cs="TH SarabunPSK"/>
          <w:sz w:val="32"/>
          <w:szCs w:val="32"/>
        </w:rPr>
        <w:t>,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570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เรื่อง ดำเนินการแล้ว จำนวน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14</w:t>
      </w:r>
      <w:r w:rsidRPr="002473D6">
        <w:rPr>
          <w:rFonts w:ascii="TH SarabunPSK" w:eastAsia="Calibri" w:hAnsi="TH SarabunPSK" w:cs="TH SarabunPSK"/>
          <w:sz w:val="32"/>
          <w:szCs w:val="32"/>
        </w:rPr>
        <w:t>,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037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เรื่อง คิดเป็นร้อยละ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84.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71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และอยู่ระหว่างการสืบสวนทางลับ จำนวน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2473D6">
        <w:rPr>
          <w:rFonts w:ascii="TH SarabunPSK" w:eastAsia="Calibri" w:hAnsi="TH SarabunPSK" w:cs="TH SarabunPSK"/>
          <w:sz w:val="32"/>
          <w:szCs w:val="32"/>
        </w:rPr>
        <w:t>,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533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เรื่อง คิดเป็นร้อยละ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15.29</w:t>
      </w:r>
    </w:p>
    <w:p w14:paraId="79C6566C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(6) การศึกษาและทบทวนกรณีผู้เสพเป็นผู้ป่วย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โดยเฉพาะประเด็นการกำหนดปริมาณการครอบครองยาเสพติดเพื่อพิจารณาความเหมาะสมของผู้เสพที่จะต้องเข้ารับการบำบัดฟื้นฟู และสร้างความเชื่อมั่นให้กับประชาชนในการป้องกันและปราบปรามยาเสพติด</w:t>
      </w:r>
    </w:p>
    <w:p w14:paraId="48EE6B6A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(7) การกำหนดมาตรการติดตามการบำบัดฟื้นฟูที่มีประสิทธิภาพ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เพื่อให้การบำบัดฟื้นฟูผู้ติดยาเสพติดเกิดประสิทธิผล รวมทั้งร่วมกับชุมชนติดตาม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ฝ้าระวังไม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ให้ผู้ติดยาเสพติดกลับมาใช้ยาเสพติดอีก</w:t>
      </w:r>
    </w:p>
    <w:p w14:paraId="7D9B96D9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(8) การใช้อุปกรณ์อิเล็กทรอนิกส์ติดตามตัว (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</w:rPr>
        <w:t>EM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เห็นควรให้กระทรวงยุติธรรมพิจารณาเสนอแนวทางการใช้อุปกรณ์อิเล็กทรอนิกส์ติดตามตัวมาสนับสนุนการติดตามหรือคุมประพฤติผู้เสพหรือครอบครองยาเสพติดเพื่อประสิทธิภาพในการปรับพฤตินิสัยหรือการป้องกันอาชญากรรม</w:t>
      </w:r>
    </w:p>
    <w:p w14:paraId="54F6FEC3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3. </w:t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มาตรการด้านการบำบัดฟื้นฟูผู้ติดยาเสพติด</w:t>
      </w:r>
    </w:p>
    <w:p w14:paraId="22986977" w14:textId="77777777" w:rsidR="002473D6" w:rsidRPr="002473D6" w:rsidRDefault="002473D6" w:rsidP="004F7231">
      <w:pPr>
        <w:spacing w:after="16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ปัจจุบันกระทรวงสาธารณสุข มีผู้ป่วยยาเสพติดที่อยู่ในศูนย์คัดกรอง จำนวน 1.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ล้านคน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แบ่งเป็นผู้ติดยาเสพติด จำนวน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35</w:t>
      </w:r>
      <w:r w:rsidRPr="002473D6">
        <w:rPr>
          <w:rFonts w:ascii="TH SarabunPSK" w:eastAsia="Calibri" w:hAnsi="TH SarabunPSK" w:cs="TH SarabunPSK"/>
          <w:sz w:val="32"/>
          <w:szCs w:val="32"/>
        </w:rPr>
        <w:t>,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000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คน คิดเป็นร้อยละ 2 ผู้เสพยาเสพติด จำนวน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4.56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แสนคน คิดเป็นร้อยละ 24 และผู้ใช้ยาเสพติด จำนวน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1.46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ล้านคน คิดเป็นร้อยละ 75 โดยกระทรวงสาธารณสุขมีแผนพัฒนา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ระบบ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บำบัดพื้นฟูผู้ติดยาเสพติดตามประมาลกฎหมายยาเสพติดต่อเนื้องตั้งแต่ปี พ.ศ.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2564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2568 ซึ่ง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สามารถวิเคราะห์สาเหตุและแนวทางการแก้ไขปัญหาได้ ดังนี้</w:t>
      </w:r>
    </w:p>
    <w:tbl>
      <w:tblPr>
        <w:tblStyle w:val="TableGrid11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473D6" w:rsidRPr="002473D6" w14:paraId="33DF2969" w14:textId="77777777" w:rsidTr="00437E97">
        <w:trPr>
          <w:trHeight w:val="327"/>
        </w:trPr>
        <w:tc>
          <w:tcPr>
            <w:tcW w:w="3005" w:type="dxa"/>
          </w:tcPr>
          <w:p w14:paraId="4C12BFEA" w14:textId="77777777" w:rsidR="002473D6" w:rsidRPr="00B22B31" w:rsidRDefault="002473D6" w:rsidP="004F7231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B22B31">
              <w:rPr>
                <w:rFonts w:ascii="TH SarabunPSK" w:eastAsia="Calibri" w:hAnsi="TH SarabunPSK" w:cs="TH SarabunPSK" w:hint="cs"/>
                <w:b/>
                <w:bCs/>
                <w:sz w:val="24"/>
                <w:szCs w:val="32"/>
                <w:cs/>
              </w:rPr>
              <w:t>ปัญหา</w:t>
            </w:r>
          </w:p>
        </w:tc>
        <w:tc>
          <w:tcPr>
            <w:tcW w:w="3005" w:type="dxa"/>
          </w:tcPr>
          <w:p w14:paraId="06594B01" w14:textId="77777777" w:rsidR="002473D6" w:rsidRPr="00B22B31" w:rsidRDefault="002473D6" w:rsidP="004F7231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B22B31">
              <w:rPr>
                <w:rFonts w:ascii="TH SarabunPSK" w:eastAsia="Calibri" w:hAnsi="TH SarabunPSK" w:cs="TH SarabunPSK" w:hint="cs"/>
                <w:b/>
                <w:bCs/>
                <w:sz w:val="24"/>
                <w:szCs w:val="32"/>
                <w:cs/>
              </w:rPr>
              <w:t>สาเหตุ</w:t>
            </w:r>
          </w:p>
        </w:tc>
        <w:tc>
          <w:tcPr>
            <w:tcW w:w="3006" w:type="dxa"/>
          </w:tcPr>
          <w:p w14:paraId="2A9F146B" w14:textId="77777777" w:rsidR="002473D6" w:rsidRPr="00B22B31" w:rsidRDefault="002473D6" w:rsidP="004F7231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B22B31">
              <w:rPr>
                <w:rFonts w:ascii="TH SarabunPSK" w:eastAsia="Calibri" w:hAnsi="TH SarabunPSK" w:cs="TH SarabunPSK" w:hint="cs"/>
                <w:b/>
                <w:bCs/>
                <w:sz w:val="24"/>
                <w:szCs w:val="32"/>
                <w:cs/>
              </w:rPr>
              <w:t>แนวทางแก้ไข</w:t>
            </w:r>
          </w:p>
        </w:tc>
      </w:tr>
      <w:tr w:rsidR="002473D6" w:rsidRPr="002473D6" w14:paraId="427E2C9A" w14:textId="77777777" w:rsidTr="00437E97">
        <w:tc>
          <w:tcPr>
            <w:tcW w:w="3005" w:type="dxa"/>
          </w:tcPr>
          <w:p w14:paraId="13446123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พฤติกรรมของผู้ป่วย</w:t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ครอบครัว และชุมชน</w:t>
            </w:r>
          </w:p>
        </w:tc>
        <w:tc>
          <w:tcPr>
            <w:tcW w:w="3005" w:type="dxa"/>
          </w:tcPr>
          <w:p w14:paraId="414F33D6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ลักษณะเฉพาะของผู้ป่วยและ</w:t>
            </w:r>
          </w:p>
          <w:p w14:paraId="16847475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ครอบครัวไม่สามารถควบคุมหรือ</w:t>
            </w:r>
          </w:p>
          <w:p w14:paraId="72746C91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ช่วยผู้ป่วยให้ไปบำบัดได้</w:t>
            </w:r>
          </w:p>
          <w:p w14:paraId="7775DC20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ขาดการบูรณาการ ป้องกัน</w:t>
            </w:r>
          </w:p>
          <w:p w14:paraId="7F8AB5BA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ปราบปราม บำบัดในชุมชน</w:t>
            </w:r>
          </w:p>
          <w:p w14:paraId="076A9563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ทัศนคติความเข้าใจของ</w:t>
            </w:r>
          </w:p>
          <w:p w14:paraId="1EF1B156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006" w:type="dxa"/>
          </w:tcPr>
          <w:p w14:paraId="392CF6D3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จัดทำยุทธศาสตร์รณรงค์ 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สื่อสาร มาตรการชุมชน</w:t>
            </w:r>
          </w:p>
          <w:p w14:paraId="0D05DA8A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ครอบครัวที่พึงประสงค์ </w:t>
            </w:r>
          </w:p>
          <w:p w14:paraId="349DAA76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และแนวทางการจัดการกับผู้ป่วย</w:t>
            </w:r>
          </w:p>
          <w:p w14:paraId="1FA151E7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ยาเสพติดแบบวงกว้าง</w:t>
            </w:r>
          </w:p>
          <w:p w14:paraId="0ACFC704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และแบบเฉพาะกลุ่มให้เป็น</w:t>
            </w:r>
          </w:p>
          <w:p w14:paraId="60128B7D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รูปธรรม วัดผลได้</w:t>
            </w:r>
          </w:p>
        </w:tc>
      </w:tr>
      <w:tr w:rsidR="002473D6" w:rsidRPr="002473D6" w14:paraId="6DB04DC8" w14:textId="77777777" w:rsidTr="00437E97">
        <w:tc>
          <w:tcPr>
            <w:tcW w:w="3005" w:type="dxa"/>
          </w:tcPr>
          <w:p w14:paraId="7D81E2E3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การปรับมาตรการ</w:t>
            </w:r>
          </w:p>
          <w:p w14:paraId="7AEA2196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และข้อกฎหมาย</w:t>
            </w:r>
          </w:p>
        </w:tc>
        <w:tc>
          <w:tcPr>
            <w:tcW w:w="3005" w:type="dxa"/>
          </w:tcPr>
          <w:p w14:paraId="031772E7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ขาดการสื่อสารที่มีประสิทธิ</w:t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ภาพแก่เจ้าหน้าที่</w:t>
            </w:r>
          </w:p>
          <w:p w14:paraId="359FC1B0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การลดงบประมาณนำส่งผู้ป่วย</w:t>
            </w:r>
          </w:p>
        </w:tc>
        <w:tc>
          <w:tcPr>
            <w:tcW w:w="3006" w:type="dxa"/>
          </w:tcPr>
          <w:p w14:paraId="4CD65880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จัดทำการสื่อสารประชุม</w:t>
            </w:r>
          </w:p>
          <w:p w14:paraId="560E15FE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เชิงปฏิบัติการ</w:t>
            </w:r>
          </w:p>
          <w:p w14:paraId="756E95E6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จัดทำศูนย์รับเรื่อง</w:t>
            </w:r>
          </w:p>
          <w:p w14:paraId="2E799696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การประสานงาน</w:t>
            </w:r>
          </w:p>
          <w:p w14:paraId="0992C00D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เพื่อจัดการอุบัติการณ์</w:t>
            </w:r>
          </w:p>
          <w:p w14:paraId="5DDE781B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เพิ่มขวัญและกำลังใจ</w:t>
            </w:r>
          </w:p>
          <w:p w14:paraId="3AB2854A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แก่เจ้าหน้าที่ผู้ปฏิบัติงาน</w:t>
            </w:r>
          </w:p>
        </w:tc>
      </w:tr>
      <w:tr w:rsidR="002473D6" w:rsidRPr="002473D6" w14:paraId="5E8FAEA5" w14:textId="77777777" w:rsidTr="00437E97">
        <w:tc>
          <w:tcPr>
            <w:tcW w:w="3005" w:type="dxa"/>
          </w:tcPr>
          <w:p w14:paraId="1FA4F30F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ความเข้าใจของเจ้าหน้าที่ (ปกครอง/ตร./สธ.)</w:t>
            </w:r>
          </w:p>
        </w:tc>
        <w:tc>
          <w:tcPr>
            <w:tcW w:w="3005" w:type="dxa"/>
          </w:tcPr>
          <w:p w14:paraId="160D549A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ขาดความเข้าใจที่เชื่อมโยงและ</w:t>
            </w:r>
          </w:p>
          <w:p w14:paraId="18735CBB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สอดคล้องกันในแต่ละบทบาทเจ้าหน้าที่</w:t>
            </w:r>
          </w:p>
        </w:tc>
        <w:tc>
          <w:tcPr>
            <w:tcW w:w="3006" w:type="dxa"/>
            <w:vMerge w:val="restart"/>
          </w:tcPr>
          <w:p w14:paraId="1CB94209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ขอความร่วมมือหน่วยงานภาคีในการลงข้อมูลในระบบ</w:t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A270D6B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เพิ่มผู้ใช้งานระบบข้อมูล</w:t>
            </w:r>
          </w:p>
          <w:p w14:paraId="173A738D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“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ระบบข้อมูลการบำบัดรักษา</w:t>
            </w:r>
          </w:p>
          <w:p w14:paraId="386FAC1C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และฟื้นฟูผู้ติดยาเสพติด (บสต.)</w:t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”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ของภาคีเครือข่าย</w:t>
            </w:r>
          </w:p>
          <w:p w14:paraId="2F2A7761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สนับสนุนงบประมาณในกา</w:t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รลงข้อมูล</w:t>
            </w:r>
          </w:p>
          <w:p w14:paraId="0B32897A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14:paraId="2CD0BA81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Cs w:val="36"/>
              </w:rPr>
            </w:pPr>
          </w:p>
        </w:tc>
      </w:tr>
      <w:tr w:rsidR="002473D6" w:rsidRPr="002473D6" w14:paraId="7C70BDB4" w14:textId="77777777" w:rsidTr="00437E97">
        <w:tc>
          <w:tcPr>
            <w:tcW w:w="3005" w:type="dxa"/>
          </w:tcPr>
          <w:p w14:paraId="492BCA3B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ระบบข้อมูล</w:t>
            </w:r>
          </w:p>
        </w:tc>
        <w:tc>
          <w:tcPr>
            <w:tcW w:w="3005" w:type="dxa"/>
          </w:tcPr>
          <w:p w14:paraId="2FFA0E8E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ขาดข้อมูลผู้ป่วยยาเสพติดในบางระบบ</w:t>
            </w:r>
          </w:p>
          <w:p w14:paraId="270D1E40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ผู้ใช้งานระบบข้อมูลใหม่ตามประมวลฯ ยังไม่ได้เริ่มใช้งาน</w:t>
            </w:r>
          </w:p>
          <w:p w14:paraId="3D4E4DB9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ขาดงบประมาณในการชี้แจงสื่อสาร</w:t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0088F33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การลงข้อมูลในระบบ</w:t>
            </w:r>
          </w:p>
        </w:tc>
        <w:tc>
          <w:tcPr>
            <w:tcW w:w="3006" w:type="dxa"/>
            <w:vMerge/>
          </w:tcPr>
          <w:p w14:paraId="636A3499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Cs w:val="36"/>
              </w:rPr>
            </w:pPr>
          </w:p>
        </w:tc>
      </w:tr>
      <w:tr w:rsidR="002473D6" w:rsidRPr="002473D6" w14:paraId="03C889E5" w14:textId="77777777" w:rsidTr="00437E97">
        <w:tc>
          <w:tcPr>
            <w:tcW w:w="3005" w:type="dxa"/>
          </w:tcPr>
          <w:p w14:paraId="0C2A8DFE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การกำกับติดตามและตัวชี้วัด</w:t>
            </w:r>
          </w:p>
        </w:tc>
        <w:tc>
          <w:tcPr>
            <w:tcW w:w="3005" w:type="dxa"/>
          </w:tcPr>
          <w:p w14:paraId="5795F674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ตัวชี้วัดยังเป็นตามข้อกฎหมายเดิม</w:t>
            </w:r>
          </w:p>
          <w:p w14:paraId="2F1CAE49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ขาดการเชื่อมโยงติดตามกับผู้ป่วยในบางกลุ่ม</w:t>
            </w:r>
          </w:p>
        </w:tc>
        <w:tc>
          <w:tcPr>
            <w:tcW w:w="3006" w:type="dxa"/>
          </w:tcPr>
          <w:p w14:paraId="7A5700CE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ปรับตัวชี้วัดให้สอดคล้องกับ</w:t>
            </w:r>
          </w:p>
          <w:p w14:paraId="76C6DA51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การปฏิบัติงาน</w:t>
            </w:r>
          </w:p>
          <w:p w14:paraId="45B23C74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ชี้แจง</w:t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ซั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กซ้อมทำความเข้าใจ</w:t>
            </w:r>
          </w:p>
          <w:p w14:paraId="61C5FEB0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ในพื้นที่</w:t>
            </w:r>
          </w:p>
        </w:tc>
      </w:tr>
      <w:tr w:rsidR="002473D6" w:rsidRPr="002473D6" w14:paraId="4994A0ED" w14:textId="77777777" w:rsidTr="00437E97">
        <w:tc>
          <w:tcPr>
            <w:tcW w:w="3005" w:type="dxa"/>
          </w:tcPr>
          <w:p w14:paraId="3F5ED582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งบประมาณ</w:t>
            </w:r>
          </w:p>
        </w:tc>
        <w:tc>
          <w:tcPr>
            <w:tcW w:w="3005" w:type="dxa"/>
          </w:tcPr>
          <w:p w14:paraId="3431A25C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งบประมาณในกลุ่มผู้ป่วยแบบสมัครใจลดลง</w:t>
            </w:r>
          </w:p>
          <w:p w14:paraId="6F2E7DDC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Cs w:val="36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การบำบัดโดยใช้ชุมชนเป็นฐาน</w:t>
            </w:r>
          </w:p>
          <w:p w14:paraId="659F43FA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t>Community Based</w:t>
            </w:r>
          </w:p>
          <w:p w14:paraId="29FFACC2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t>Treatment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t xml:space="preserve">and </w:t>
            </w:r>
          </w:p>
          <w:p w14:paraId="50934746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t xml:space="preserve">Rehabilitation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t>CBTx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14:paraId="3D221621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ขาดงบประมาณ</w:t>
            </w:r>
          </w:p>
          <w:p w14:paraId="5FB7D7B0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ในการดำเนินงาน</w:t>
            </w:r>
          </w:p>
          <w:p w14:paraId="2ADA63C4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ขาดงบประมาณในการนำส่งผู้ป่วย</w:t>
            </w:r>
          </w:p>
          <w:p w14:paraId="17320E1A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ขาดงบประมาณในการลงข้อมูลในระบบ</w:t>
            </w:r>
          </w:p>
        </w:tc>
        <w:tc>
          <w:tcPr>
            <w:tcW w:w="3006" w:type="dxa"/>
          </w:tcPr>
          <w:p w14:paraId="7653C240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สนับสนุนงบประมาณ</w:t>
            </w:r>
          </w:p>
          <w:p w14:paraId="0650040B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Cs w:val="36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การสื่อสาร</w:t>
            </w:r>
          </w:p>
          <w:p w14:paraId="46B7D7F6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การบำบัดโดยใช้ชุมชนเป็นฐาน (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t>Community Based</w:t>
            </w:r>
          </w:p>
          <w:p w14:paraId="15E4DA87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t xml:space="preserve">Treatment and </w:t>
            </w:r>
          </w:p>
          <w:p w14:paraId="07A01E93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t>Rehabilitation</w:t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t>CBTx</w:t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14:paraId="24C1A35A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Cs w:val="36"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การนำส่งผู้ป่วยเพื่อเข้าบำบัด</w:t>
            </w:r>
          </w:p>
          <w:p w14:paraId="33A48525" w14:textId="77777777" w:rsidR="002473D6" w:rsidRPr="002473D6" w:rsidRDefault="002473D6" w:rsidP="004F7231">
            <w:pPr>
              <w:spacing w:line="320" w:lineRule="exact"/>
              <w:rPr>
                <w:rFonts w:ascii="TH SarabunPSK" w:eastAsia="Calibri" w:hAnsi="TH SarabunPSK" w:cs="TH SarabunPSK"/>
                <w:szCs w:val="36"/>
                <w:cs/>
              </w:rPr>
            </w:pPr>
            <w:r w:rsidRPr="002473D6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2473D6">
              <w:rPr>
                <w:rFonts w:ascii="TH SarabunPSK" w:eastAsia="Calibri" w:hAnsi="TH SarabunPSK" w:cs="TH SarabunPSK" w:hint="cs"/>
                <w:szCs w:val="36"/>
                <w:cs/>
              </w:rPr>
              <w:t xml:space="preserve"> </w:t>
            </w:r>
            <w:r w:rsidRPr="002473D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การลงข้อมูลในระบบ</w:t>
            </w:r>
          </w:p>
        </w:tc>
      </w:tr>
    </w:tbl>
    <w:p w14:paraId="65EE7EAF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>โดยมีข้อเสนอมาตรการในการบำบัดและฟื้นฟูผู้ติดยาเสพติด แบ่งเป็น 3 ระยะ ดังนี้</w:t>
      </w:r>
    </w:p>
    <w:p w14:paraId="097EF092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(1) ระยะเร่งด่วน</w:t>
      </w:r>
    </w:p>
    <w:p w14:paraId="65DFC137" w14:textId="0C020951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(1.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) ค้นหาและคัดกรองผู้ป่วยจิตเวชที่มีความเสี่ยงสูง ต่อการก่อความรุนแรง</w:t>
      </w:r>
      <w:r w:rsidR="00B703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473D6">
        <w:rPr>
          <w:rFonts w:ascii="TH SarabunPSK" w:eastAsia="Calibri" w:hAnsi="TH SarabunPSK" w:cs="TH SarabunPSK"/>
          <w:sz w:val="32"/>
          <w:szCs w:val="32"/>
        </w:rPr>
        <w:t>Serious Mental Illness with High Risk to Violence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2473D6">
        <w:rPr>
          <w:rFonts w:ascii="TH SarabunPSK" w:eastAsia="Calibri" w:hAnsi="TH SarabunPSK" w:cs="TH SarabunPSK"/>
          <w:sz w:val="32"/>
          <w:szCs w:val="32"/>
        </w:rPr>
        <w:t>SMI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2473D6">
        <w:rPr>
          <w:rFonts w:ascii="TH SarabunPSK" w:eastAsia="Calibri" w:hAnsi="TH SarabunPSK" w:cs="TH SarabunPSK"/>
          <w:sz w:val="32"/>
          <w:szCs w:val="32"/>
        </w:rPr>
        <w:t>V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ให้เข้าสู่สถานฟื้นฟูฯ ภาคีเครือข่าย</w:t>
      </w:r>
    </w:p>
    <w:p w14:paraId="54045350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(1.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) เร่งรัดการทำงานของกระทรวงสาธารณสุขและองค์กรปกครองส่วนท้องถิ่นเพื่อจัดตั้งศูนย์คัดกรองให้ครอบคลุมทุกตำบล</w:t>
      </w:r>
    </w:p>
    <w:p w14:paraId="44FD1953" w14:textId="32F3CCEA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(1.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) บูรณาการการบำบัดฟื้นฟูโดยใช้ชุมชนเป็นฐาน (</w:t>
      </w:r>
      <w:r w:rsidRPr="002473D6">
        <w:rPr>
          <w:rFonts w:ascii="TH SarabunPSK" w:eastAsia="Calibri" w:hAnsi="TH SarabunPSK" w:cs="TH SarabunPSK"/>
          <w:sz w:val="32"/>
          <w:szCs w:val="32"/>
        </w:rPr>
        <w:t>Community Based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sz w:val="32"/>
          <w:szCs w:val="32"/>
        </w:rPr>
        <w:t>Treatment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="0086607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ให้ครอบคลุมทุกตำบล</w:t>
      </w:r>
    </w:p>
    <w:p w14:paraId="3CC16942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(2) ระยะกลาง</w:t>
      </w:r>
    </w:p>
    <w:p w14:paraId="62EFD63A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(2.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) เร่งรัดจัดตั้งสถานฟื้นฟูสมรรถภาพผู้ติดยาเสพติดของภาคีเครือข่าย แล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ะศูนย์ฟื้นฟูสภาพสังคม</w:t>
      </w:r>
    </w:p>
    <w:p w14:paraId="25FA5354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(2.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) สนับสนุนการจัดตั้งศูนย์บำบัดฟื้นฟูผู้ติดยาเสพติดที่มีมาตรฐานสากล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เพื่อเพิ่มทางเลือกให้กับผู้มีรายได้ซึ่งติดยาเสพติด</w:t>
      </w:r>
    </w:p>
    <w:p w14:paraId="0F5B7258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(3) ระยะต่อเนื่อง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ควบคุมกำกับ ติดตาม ศูนย์คัดกรอง สถานพยาบาลยาเสพติดสถานฟื้นฟูสมรรถภาพผู้ติดยาเสพติด ศูนย์ฟื้นฟูสภาพทางสังคม และการใช้ชุมชนเป็นฐานการบำบัดยาเสพติด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473D6">
        <w:rPr>
          <w:rFonts w:ascii="TH SarabunPSK" w:eastAsia="Calibri" w:hAnsi="TH SarabunPSK" w:cs="TH SarabunPSK"/>
          <w:sz w:val="32"/>
          <w:szCs w:val="32"/>
        </w:rPr>
        <w:t>Community Based Treatment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) ให้เป็นไปตามมาตรฐาน</w:t>
      </w:r>
    </w:p>
    <w:p w14:paraId="423E4F9E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4. มาตรการป้องกันและแก้ไขปัญหาสุขภาพจิต</w:t>
      </w:r>
    </w:p>
    <w:p w14:paraId="6B813C55" w14:textId="5371C940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สถานการณ์ปัญหาสุขภาพจิตในประเทศไทยในปัจจุบัน มีผู้ป่วยจิตเวชประมาณ</w:t>
      </w:r>
      <w:r w:rsidRPr="002473D6">
        <w:rPr>
          <w:rFonts w:ascii="TH SarabunPSK" w:eastAsia="Calibri" w:hAnsi="TH SarabunPSK" w:cs="TH SarabunPSK"/>
          <w:sz w:val="32"/>
          <w:szCs w:val="32"/>
        </w:rPr>
        <w:t xml:space="preserve">4,033,059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คน เข้าถึงบริการร้อยละ </w:t>
      </w:r>
      <w:r w:rsidRPr="002473D6">
        <w:rPr>
          <w:rFonts w:ascii="TH SarabunPSK" w:eastAsia="Calibri" w:hAnsi="TH SarabunPSK" w:cs="TH SarabunPSK"/>
          <w:sz w:val="32"/>
          <w:szCs w:val="32"/>
        </w:rPr>
        <w:t>38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473D6">
        <w:rPr>
          <w:rFonts w:ascii="TH SarabunPSK" w:eastAsia="Calibri" w:hAnsi="TH SarabunPSK" w:cs="TH SarabunPSK"/>
          <w:sz w:val="32"/>
          <w:szCs w:val="32"/>
        </w:rPr>
        <w:t>75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ผู้ป่วยจิตเวชเสี่ยงต่อการเกิดความรุนแรง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26</w:t>
      </w:r>
      <w:r w:rsidRPr="002473D6">
        <w:rPr>
          <w:rFonts w:ascii="TH SarabunPSK" w:eastAsia="Calibri" w:hAnsi="TH SarabunPSK" w:cs="TH SarabunPSK"/>
          <w:sz w:val="32"/>
          <w:szCs w:val="32"/>
        </w:rPr>
        <w:t>,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076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คน</w:t>
      </w:r>
      <w:r w:rsidR="00E833C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(พ.ศ.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2559 - 2565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) (แต่มีผู้ป่วยจิตเวชที่เข้าถึงบริการเพียงร้อยละ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43.8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) ประชาชนเสี่ยงต่อโรคจิตเวชร้อยละ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6.44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และเยาวชนเสี่ยงร้อยละ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15.61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ผู้ป่วยจิตเวชเข้าถึงบริการต่อเนื่องอย่างน้อย 6 เดือน ร้อยละ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48.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42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และครอบครัวและชุมชนต้องรับดูแลผู้ป่วยจิตเวชที่เสี่ยงต่อการเกิดความรุนแรงโดยยังไม่เคยได้รับการช่วยเหลือประมาณ 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26</w:t>
      </w:r>
      <w:r w:rsidRPr="002473D6">
        <w:rPr>
          <w:rFonts w:ascii="TH SarabunPSK" w:eastAsia="Calibri" w:hAnsi="TH SarabunPSK" w:cs="TH SarabunPSK"/>
          <w:sz w:val="32"/>
          <w:szCs w:val="32"/>
        </w:rPr>
        <w:t>,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000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ราย ดังนั้น จึงเห็นควรเสนอมาตรการป้องกันและแก้ไขปัญหาสุขภาพจิต ดังนี้</w:t>
      </w:r>
    </w:p>
    <w:p w14:paraId="57F48436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(1) การพัฒนาเครือข่ายนอกระบบสุขภาพ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 xml:space="preserve"> ให้จัดตั้งระบบดูแลสุขภาพจิตใน (ก)โรงเรียนและสถานศึกษาทุกแห่ง (ข) สถานประกอบกิจการที่มีพนักงานมากกว่า 100 คน และ (ค) หน่วยงาน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เก็บรักษาหรือมีไว้ในครอบครองซึ่งอาวุธร้ายแรง</w:t>
      </w:r>
    </w:p>
    <w:p w14:paraId="5A80E4DB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(2) การพัฒนาเครือข่ายในระบบสุขภาพ</w:t>
      </w:r>
    </w:p>
    <w:p w14:paraId="1DD88C36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(2.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) จัดตั้งกลุ่มงานจิตเวชและยาเสพติดให้ครบทุกอำเภอ</w:t>
      </w:r>
    </w:p>
    <w:p w14:paraId="1787C79D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(2.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) จัดตั้งหน่วยบูรณาการจิตเวชฉุกเฉินที่บูรณาการความร่วมมือระหว่าง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หน่วยแจ้งเหตุ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ตำรวจ และทีมสาธารณสุขฉุกเฉิน ในทุกอำเภอ เพื่อร่วมมือกันในการนำตัวผู้ป่วยจิตเวชที่เสี่ยงต่อการก่อความรุนแรงและขาดการรักษาเข้าสู่กระบวนการดูแลรักษา</w:t>
      </w:r>
    </w:p>
    <w:p w14:paraId="4F019D43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(2.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) จัดทำระบบการดูแลเบื้องต้นทางจิตเวชทุกโรงพยาบาลส่งเสริมสุขภาพตำบล</w:t>
      </w:r>
    </w:p>
    <w:p w14:paraId="0BFAFB45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b/>
          <w:bCs/>
          <w:sz w:val="32"/>
          <w:szCs w:val="32"/>
          <w:cs/>
        </w:rPr>
        <w:t>(3) การพัฒนาเครือข่ายในชุมชน</w:t>
      </w:r>
    </w:p>
    <w:p w14:paraId="36863712" w14:textId="77777777" w:rsidR="002473D6" w:rsidRPr="002473D6" w:rsidRDefault="002473D6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(3.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) เพิ่มสิทธิประโยชน์ให้แก่ประชาชนในการรักษาจิตเวชทางไกล</w:t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เพื่อให้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ผู้เชี่ยวชาญสามารถตรวจรักษาผู้ป่วยกลุ่มเสี่ยงในโรงพยาบาลส่งเสริมสุขภาพตำบลใกล้บ้านได้</w:t>
      </w:r>
    </w:p>
    <w:p w14:paraId="2C54B39F" w14:textId="5CB5D5B8" w:rsidR="002473D6" w:rsidRPr="002473D6" w:rsidRDefault="002473D6" w:rsidP="004F7231">
      <w:pPr>
        <w:spacing w:after="16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73D6">
        <w:rPr>
          <w:rFonts w:ascii="TH SarabunPSK" w:eastAsia="Calibri" w:hAnsi="TH SarabunPSK" w:cs="TH SarabunPSK" w:hint="cs"/>
          <w:sz w:val="32"/>
          <w:szCs w:val="32"/>
          <w:cs/>
        </w:rPr>
        <w:t xml:space="preserve">     (3.2</w:t>
      </w:r>
      <w:r w:rsidRPr="002473D6">
        <w:rPr>
          <w:rFonts w:ascii="TH SarabunPSK" w:eastAsia="Calibri" w:hAnsi="TH SarabunPSK" w:cs="TH SarabunPSK"/>
          <w:sz w:val="32"/>
          <w:szCs w:val="32"/>
          <w:cs/>
        </w:rPr>
        <w:t>) เพิ่มสิทธิประโยชน์ให้แก่ประชาชนในการดูแลต่อเนื่องในชุมชนสำหรับกรณีที่เป็นผู้ป่วยจิตเวชซึ่งมีแนวโน้มที่จะก่อความรุนแรง เพื่อให้ผู้ป่วยกลุ่มเสี่ยงทั้งหมดได้รับการติดตามต่อเนื่องตลอดชีวิต</w:t>
      </w:r>
    </w:p>
    <w:p w14:paraId="20C1DFFF" w14:textId="2078D95C" w:rsidR="00AD6CB2" w:rsidRPr="002473D6" w:rsidRDefault="00AD6CB2" w:rsidP="004F7231">
      <w:pPr>
        <w:keepNext/>
        <w:tabs>
          <w:tab w:val="left" w:pos="851"/>
          <w:tab w:val="left" w:pos="4253"/>
          <w:tab w:val="left" w:pos="5245"/>
        </w:tabs>
        <w:spacing w:line="320" w:lineRule="exact"/>
        <w:ind w:right="-1"/>
        <w:outlineLvl w:val="2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</w:p>
    <w:p w14:paraId="48BAF834" w14:textId="6C8CFF07" w:rsidR="00AD6CB2" w:rsidRPr="00AD6CB2" w:rsidRDefault="00317A3D" w:rsidP="004F7231">
      <w:pPr>
        <w:keepNext/>
        <w:tabs>
          <w:tab w:val="left" w:pos="709"/>
          <w:tab w:val="left" w:pos="851"/>
        </w:tabs>
        <w:spacing w:line="320" w:lineRule="exact"/>
        <w:ind w:right="-1"/>
        <w:outlineLvl w:val="2"/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  <w:lang w:val="x-none" w:eastAsia="zh-CN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zh-CN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</w:t>
      </w:r>
      <w:r w:rsidR="00AD6CB2" w:rsidRPr="00AD6CB2">
        <w:rPr>
          <w:rFonts w:ascii="TH SarabunPSK" w:hAnsi="TH SarabunPSK" w:cs="TH SarabunPSK"/>
          <w:b/>
          <w:bCs/>
          <w:sz w:val="32"/>
          <w:szCs w:val="32"/>
          <w:cs/>
          <w:lang w:val="x-none" w:eastAsia="zh-CN"/>
        </w:rPr>
        <w:t xml:space="preserve"> </w:t>
      </w:r>
      <w:proofErr w:type="gramStart"/>
      <w:r w:rsidR="00AD6CB2" w:rsidRPr="00AD6CB2">
        <w:rPr>
          <w:rFonts w:ascii="TH SarabunPSK" w:hAnsi="TH SarabunPSK" w:cs="TH SarabunPSK"/>
          <w:b/>
          <w:bCs/>
          <w:sz w:val="32"/>
          <w:szCs w:val="32"/>
          <w:cs/>
          <w:lang w:val="x-none" w:eastAsia="zh-CN"/>
        </w:rPr>
        <w:t xml:space="preserve">เรื่อง  </w:t>
      </w:r>
      <w:r w:rsidR="00AD6CB2" w:rsidRPr="00AD6CB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  <w:lang w:val="x-none" w:eastAsia="zh-CN"/>
        </w:rPr>
        <w:t>การช่วยเหลือผู้ได้รับผลกระทบจากเหตุการณ์ความรุนแรงในพื้นที่จังหวัดหนองบัวลำภู</w:t>
      </w:r>
      <w:proofErr w:type="gramEnd"/>
    </w:p>
    <w:p w14:paraId="47D0B011" w14:textId="77777777" w:rsidR="00AD6CB2" w:rsidRPr="00AD6CB2" w:rsidRDefault="00AD6CB2" w:rsidP="004F7231">
      <w:pPr>
        <w:tabs>
          <w:tab w:val="left" w:pos="1512"/>
          <w:tab w:val="left" w:pos="1701"/>
          <w:tab w:val="left" w:pos="2100"/>
        </w:tabs>
        <w:spacing w:line="320" w:lineRule="exact"/>
        <w:ind w:right="51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AD6CB2">
        <w:rPr>
          <w:rFonts w:ascii="TH SarabunPSK" w:eastAsia="MS Mincho" w:hAnsi="TH SarabunPSK" w:cs="TH SarabunPSK"/>
          <w:sz w:val="32"/>
          <w:szCs w:val="32"/>
          <w:cs/>
          <w:lang w:eastAsia="zh-CN"/>
        </w:rPr>
        <w:t>คณะรัฐมนตรีมีมติรับทราบ</w:t>
      </w:r>
      <w:r w:rsidRPr="00AD6CB2">
        <w:rPr>
          <w:rFonts w:ascii="TH SarabunPSK" w:eastAsia="Times New Roman" w:hAnsi="TH SarabunPSK" w:cs="TH SarabunPSK"/>
          <w:spacing w:val="-10"/>
          <w:sz w:val="32"/>
          <w:szCs w:val="32"/>
          <w:cs/>
          <w:lang w:val="x-none" w:eastAsia="zh-CN"/>
        </w:rPr>
        <w:t>รายงานการช่วยเหลือผู้ได้รับผลกระทบจากเหตุการณ์คนร้ายใช้อาวุธกระทำความรุนแรงในพื้นที่จังหวัด</w:t>
      </w:r>
      <w:r w:rsidRPr="00AD6CB2">
        <w:rPr>
          <w:rFonts w:ascii="TH SarabunPSK" w:eastAsia="Times New Roman" w:hAnsi="TH SarabunPSK" w:cs="TH SarabunPSK"/>
          <w:spacing w:val="-10"/>
          <w:sz w:val="32"/>
          <w:szCs w:val="32"/>
          <w:cs/>
          <w:lang w:eastAsia="zh-CN"/>
        </w:rPr>
        <w:t>หนองบัวลำภู</w:t>
      </w:r>
      <w:r w:rsidRPr="00AD6CB2">
        <w:rPr>
          <w:rFonts w:ascii="TH SarabunPSK" w:eastAsia="MS Mincho" w:hAnsi="TH SarabunPSK" w:cs="TH SarabunPSK"/>
          <w:sz w:val="32"/>
          <w:szCs w:val="32"/>
          <w:cs/>
          <w:lang w:eastAsia="zh-CN"/>
        </w:rPr>
        <w:t xml:space="preserve"> </w:t>
      </w:r>
      <w:r w:rsidRPr="00AD6CB2">
        <w:rPr>
          <w:rFonts w:ascii="TH SarabunPSK" w:eastAsia="MS Mincho" w:hAnsi="TH SarabunPSK" w:cs="TH SarabunPSK"/>
          <w:spacing w:val="-6"/>
          <w:sz w:val="32"/>
          <w:szCs w:val="32"/>
          <w:cs/>
          <w:lang w:eastAsia="zh-CN"/>
        </w:rPr>
        <w:t xml:space="preserve">เมื่อวันพฤหัสบดีที่ 6 ตุลาคม 2565 </w:t>
      </w:r>
      <w:r w:rsidRPr="00AD6CB2">
        <w:rPr>
          <w:rFonts w:ascii="TH SarabunPSK" w:eastAsia="Times New Roman" w:hAnsi="TH SarabunPSK" w:cs="TH SarabunPSK"/>
          <w:spacing w:val="-6"/>
          <w:sz w:val="32"/>
          <w:szCs w:val="32"/>
          <w:cs/>
          <w:lang w:val="x-none" w:eastAsia="zh-CN"/>
        </w:rPr>
        <w:t>ของกระทรวงการพัฒนาสังคมและความมั่นคงของมนุษย์</w:t>
      </w:r>
      <w:r w:rsidRPr="00AD6CB2">
        <w:rPr>
          <w:rFonts w:ascii="TH SarabunPSK" w:eastAsia="MS Mincho" w:hAnsi="TH SarabunPSK" w:cs="TH SarabunPSK"/>
          <w:sz w:val="32"/>
          <w:szCs w:val="32"/>
          <w:cs/>
          <w:lang w:eastAsia="zh-CN"/>
        </w:rPr>
        <w:t xml:space="preserve">ตามที่กระทรวงการพัฒนาสังคมและความมั่นคงของมนุษย์เสนอ ดังนี้  </w:t>
      </w:r>
    </w:p>
    <w:p w14:paraId="2BFF5977" w14:textId="77777777" w:rsidR="00AD6CB2" w:rsidRPr="00AD6CB2" w:rsidRDefault="00AD6CB2" w:rsidP="004F7231">
      <w:pPr>
        <w:tabs>
          <w:tab w:val="left" w:pos="1512"/>
          <w:tab w:val="left" w:pos="1701"/>
          <w:tab w:val="left" w:pos="2100"/>
        </w:tabs>
        <w:spacing w:line="320" w:lineRule="exact"/>
        <w:ind w:right="51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D6CB2">
        <w:rPr>
          <w:rFonts w:ascii="TH SarabunPSK" w:eastAsia="MS Mincho" w:hAnsi="TH SarabunPSK" w:cs="TH SarabunPSK"/>
          <w:b/>
          <w:bCs/>
          <w:sz w:val="32"/>
          <w:szCs w:val="32"/>
          <w:cs/>
          <w:lang w:eastAsia="zh-CN"/>
        </w:rPr>
        <w:tab/>
        <w:t>สาระสำคัญข้อเท็จจริง</w:t>
      </w:r>
    </w:p>
    <w:p w14:paraId="7E17E32C" w14:textId="64FB795F" w:rsidR="00AD6CB2" w:rsidRPr="00AD6CB2" w:rsidRDefault="00AD6CB2" w:rsidP="004F7231">
      <w:pPr>
        <w:tabs>
          <w:tab w:val="left" w:pos="720"/>
          <w:tab w:val="left" w:pos="1440"/>
          <w:tab w:val="left" w:pos="1800"/>
          <w:tab w:val="left" w:pos="2268"/>
          <w:tab w:val="left" w:pos="2700"/>
        </w:tabs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D6CB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ab/>
        <w:t>1. วันที่ 6 ตุลาคม 2565 พระบาทสมเด็จพระเจ้าอยู่หัว ทรงพระกรุณาโปรดเกล้าโปรดกระหม่อมให้ พลเอก สุรยุทธ์ จุลานนท์ ประธานองคมนตรี พลอากาศเอก ชลิต พุกผาสุข พลอากาศจอม รุ่งสว่าง และนายอําพน กิตติอําพน องคมนตรี เป็นผู้แทนพระองค์ไปเยี่ยมผู้บาดเจ็บจากการ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>กรณีคนร้ายใช้อาวุธกระทำความรุนแรงต่อเด็กภายในศูนย์พัฒนาเด็กเล็กตำบลอุทัยสวรรค์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>ที่โรงพยาบาลอุดรธานี และนายอนุทิน ชาญวีรกูล รองนายกรัฐมนตรี และรัฐมนตรีว่าการกระทรวงสาธารณสุข ลงพื้นที่และสั่งการ</w:t>
      </w:r>
      <w:r w:rsidRPr="00AD6CB2">
        <w:rPr>
          <w:rFonts w:ascii="TH SarabunPSK" w:hAnsi="TH SarabunPSK" w:cs="TH SarabunPSK"/>
          <w:sz w:val="32"/>
          <w:szCs w:val="32"/>
          <w:shd w:val="clear" w:color="auto" w:fill="FFFFFF"/>
          <w:cs/>
          <w:lang w:eastAsia="zh-CN"/>
        </w:rPr>
        <w:t xml:space="preserve">หน่วยงานในกระทรวงสาธารณสุขเข้าไปสนับสนุนและช่วยเหลือ เยี่ยมให้กำลังใจครอบครัวผู้ได้รับผลกระทบ </w:t>
      </w:r>
    </w:p>
    <w:p w14:paraId="757310FB" w14:textId="2279C515" w:rsidR="00AD6CB2" w:rsidRPr="00866079" w:rsidRDefault="00AD6CB2" w:rsidP="004F7231">
      <w:pPr>
        <w:tabs>
          <w:tab w:val="left" w:pos="720"/>
          <w:tab w:val="left" w:pos="1440"/>
          <w:tab w:val="left" w:pos="1800"/>
          <w:tab w:val="left" w:pos="2268"/>
          <w:tab w:val="left" w:pos="2700"/>
        </w:tabs>
        <w:spacing w:line="320" w:lineRule="exact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AD6CB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วันที่ 6 ตุลาคม 2565 นายจุติ ไกรฤกษ์ </w:t>
      </w:r>
      <w:r w:rsidRPr="00AD6CB2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 xml:space="preserve">รัฐมนตรีว่าการกระทรวงการพัฒนาสังคมและความมั่นคงของมนุษย์ มอบหมายให้นางสาวแรมรุ้ง  วรวัธ รองปลัดกระทรวง  ผู้ตรวจราชการกระทรวง 3 ท่าน  ประกอบด้วย </w:t>
      </w:r>
      <w:r w:rsidR="001E55BC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             </w:t>
      </w:r>
      <w:r w:rsidRPr="00AD6CB2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>นางสาวอุไร เล็กน้อย นายโชคชัย วิเชียรชัยยะ และนางอภิญญา  ชมภูมาศ หน่วยงานกระทรวงการพัฒนาสังคมและความมั่นคงของมนุษย์ จังหวัดหนองบัวลำภู และ 13 จังหวัดใกล้เคียง ร่วมกับทีมช่วยเหลือเยียวยาจิตใจผู้ประสบภาวะวิกฤต (</w:t>
      </w:r>
      <w:r w:rsidRPr="00AD6CB2">
        <w:rPr>
          <w:rFonts w:ascii="TH SarabunPSK" w:hAnsi="TH SarabunPSK" w:cs="TH SarabunPSK"/>
          <w:spacing w:val="-6"/>
          <w:sz w:val="32"/>
          <w:szCs w:val="32"/>
          <w:lang w:eastAsia="zh-CN"/>
        </w:rPr>
        <w:t xml:space="preserve">Mental Health Crisis Assessment and Treatment Team </w:t>
      </w:r>
      <w:r w:rsidRPr="00AD6CB2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 xml:space="preserve">: </w:t>
      </w:r>
      <w:r w:rsidRPr="00AD6CB2">
        <w:rPr>
          <w:rFonts w:ascii="TH SarabunPSK" w:hAnsi="TH SarabunPSK" w:cs="TH SarabunPSK"/>
          <w:spacing w:val="-6"/>
          <w:sz w:val="32"/>
          <w:szCs w:val="32"/>
          <w:lang w:eastAsia="zh-CN"/>
        </w:rPr>
        <w:t>MCATT</w:t>
      </w:r>
      <w:r w:rsidRPr="00AD6CB2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 xml:space="preserve">) กรมสุขภาพจิต กระทรวงสาธารณสุข และโรงพยาบาลหนองบัวลำภู </w:t>
      </w: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t>ลงพื้นที่ให้การช่วยเหลือผู้ได้รับผลกระทบจากเหตุการณ์ความรุนแรงในพื้นที่จังหวัดหนองบัวลำภู ตั้งแต่วันที่ 6 ตุลาคม 2565 เป็นต้นมา</w:t>
      </w:r>
    </w:p>
    <w:p w14:paraId="5A5F7314" w14:textId="77777777" w:rsidR="00AD6CB2" w:rsidRPr="00AD6CB2" w:rsidRDefault="00AD6CB2" w:rsidP="004F7231">
      <w:pPr>
        <w:tabs>
          <w:tab w:val="left" w:pos="720"/>
          <w:tab w:val="left" w:pos="1440"/>
          <w:tab w:val="left" w:pos="1800"/>
          <w:tab w:val="left" w:pos="2268"/>
          <w:tab w:val="left" w:pos="270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eastAsia="zh-CN"/>
        </w:rPr>
      </w:pPr>
      <w:r w:rsidRPr="00AD6CB2">
        <w:rPr>
          <w:rFonts w:ascii="TH SarabunPSK" w:hAnsi="TH SarabunPSK" w:cs="TH SarabunPSK"/>
          <w:spacing w:val="-18"/>
          <w:sz w:val="32"/>
          <w:szCs w:val="32"/>
          <w:cs/>
          <w:lang w:eastAsia="zh-CN"/>
        </w:rPr>
        <w:tab/>
      </w:r>
      <w:r w:rsidRPr="00AD6CB2">
        <w:rPr>
          <w:rFonts w:ascii="TH SarabunPSK" w:hAnsi="TH SarabunPSK" w:cs="TH SarabunPSK"/>
          <w:spacing w:val="-18"/>
          <w:sz w:val="32"/>
          <w:szCs w:val="32"/>
          <w:cs/>
          <w:lang w:eastAsia="zh-CN"/>
        </w:rPr>
        <w:tab/>
        <w:t xml:space="preserve">3. วันที่ 7 ตุลาคม 2565 </w:t>
      </w:r>
      <w:r w:rsidRPr="00AD6CB2">
        <w:rPr>
          <w:rFonts w:ascii="TH SarabunPSK" w:hAnsi="TH SarabunPSK" w:cs="TH SarabunPSK"/>
          <w:spacing w:val="-18"/>
          <w:sz w:val="32"/>
          <w:szCs w:val="32"/>
          <w:shd w:val="clear" w:color="auto" w:fill="FFFFFF"/>
          <w:cs/>
          <w:lang w:eastAsia="zh-CN"/>
        </w:rPr>
        <w:t xml:space="preserve">พระบาทสมเด็จพระปรเมนทรรามาธิบดีศรีสินทรมหาวชิราลงกรณ </w:t>
      </w:r>
      <w:r w:rsidRPr="00AD6CB2">
        <w:rPr>
          <w:rFonts w:ascii="TH SarabunPSK" w:hAnsi="TH SarabunPSK" w:cs="TH SarabunPSK"/>
          <w:spacing w:val="-18"/>
          <w:sz w:val="32"/>
          <w:szCs w:val="32"/>
          <w:shd w:val="clear" w:color="auto" w:fill="FFFFFF"/>
          <w:cs/>
          <w:lang w:eastAsia="zh-CN"/>
        </w:rPr>
        <w:br/>
      </w:r>
      <w:r w:rsidRPr="00AD6CB2">
        <w:rPr>
          <w:rFonts w:ascii="TH SarabunPSK" w:hAnsi="TH SarabunPSK" w:cs="TH SarabunPSK"/>
          <w:sz w:val="32"/>
          <w:szCs w:val="32"/>
          <w:shd w:val="clear" w:color="auto" w:fill="FFFFFF"/>
          <w:cs/>
          <w:lang w:eastAsia="zh-CN"/>
        </w:rPr>
        <w:t>พระวชิรเกล้าเจ้าอยู่หัว</w:t>
      </w:r>
      <w:r w:rsidRPr="00AD6CB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AD6CB2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  <w:lang w:eastAsia="zh-CN"/>
        </w:rPr>
        <w:t>และส</w:t>
      </w:r>
      <w:r w:rsidRPr="00AD6CB2">
        <w:rPr>
          <w:rFonts w:ascii="TH SarabunPSK" w:hAnsi="TH SarabunPSK" w:cs="TH SarabunPSK"/>
          <w:sz w:val="32"/>
          <w:szCs w:val="32"/>
          <w:shd w:val="clear" w:color="auto" w:fill="FFFFFF"/>
          <w:cs/>
          <w:lang w:eastAsia="zh-CN"/>
        </w:rPr>
        <w:t xml:space="preserve">มเด็จพระนางเจ้าสุทิดา พัชรสุธาพิมลลักษณ พระบรมราชินี </w:t>
      </w:r>
      <w:r w:rsidRPr="00AD6CB2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  <w:lang w:eastAsia="zh-CN"/>
        </w:rPr>
        <w:t>ได้เสด็จเยี่ยมผู้บาดเจ็บและทรงให้กำลังใจแก่ครอบครัวผู้ได้รับผลกระทบ</w:t>
      </w:r>
      <w:r w:rsidRPr="00AD6CB2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lang w:eastAsia="zh-CN"/>
        </w:rPr>
        <w:t> </w:t>
      </w:r>
      <w:r w:rsidRPr="00AD6CB2">
        <w:rPr>
          <w:rFonts w:ascii="TH SarabunPSK" w:hAnsi="TH SarabunPSK" w:cs="TH SarabunPSK"/>
          <w:sz w:val="32"/>
          <w:szCs w:val="32"/>
          <w:shd w:val="clear" w:color="auto" w:fill="FFFFFF"/>
          <w:cs/>
          <w:lang w:eastAsia="zh-CN"/>
        </w:rPr>
        <w:t xml:space="preserve"> โดยทรงพระกรุณาโปรดเกล้าโปรดกระหม่อมรับผู้บาดเจ็บเป็นคนไข้ในพระบรมราชานุเคราะห์ รับศพผู้ที่เสียชีวิตไว้ในพระบรมราชานุเคราะห์ และพระราชทานเพลิงศพเป็นกรณีพิเศษ</w:t>
      </w:r>
    </w:p>
    <w:p w14:paraId="1ACEB6E3" w14:textId="17C4E1EF" w:rsidR="00AD6CB2" w:rsidRPr="00317A3D" w:rsidRDefault="00AD6CB2" w:rsidP="004F7231">
      <w:pPr>
        <w:tabs>
          <w:tab w:val="left" w:pos="720"/>
          <w:tab w:val="left" w:pos="1440"/>
          <w:tab w:val="left" w:pos="1800"/>
          <w:tab w:val="left" w:pos="2268"/>
          <w:tab w:val="left" w:pos="270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4. วันที่ 7 ตุลาคม 2565 พลเอก ประยุทธ์  จันทร์โอชา นายกรัฐมนตรีและคณะรัฐมนตรี ประกอบด้วย </w:t>
      </w:r>
      <w:r w:rsidRPr="00AD6CB2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  <w:lang w:eastAsia="zh-CN"/>
        </w:rPr>
        <w:t>พลเอก ประวิตร วงษ์สุวรรณ รองนายกรัฐมนตรี นายสุพัฒน์พงษ์ พันธ์มีเชาว์ รองนายกรัฐมนตรีและรัฐมนตรีว่าการกระทรวงพลังงาน พลเอก อนุพงษ์ เผ่าจินดา รัฐมนตรีว่าการกระทรวงมหาดไทย นายจุติ  ไกรฤกษ์ รัฐมนตรีว่าการกระทรวงการพัฒนาสังคมและความมั่นคงของมนุษย์ นางสาวตรีนุช เทียนทอง รัฐมนตรีว่าการกระทรวงศึกษาธิการ นายสุชาติ ชมกลิ่น รัฐมนตรีว่าการกระทรวงแรงงาน นายชัยวุฒิ ธนาคมานุสรณ์ รัฐมนตรีว่าการกระทรวงดิจิทัลเพื่อเศรษฐกิจและสังคม</w:t>
      </w:r>
      <w:r w:rsidR="006B7133">
        <w:rPr>
          <w:rFonts w:ascii="TH SarabunPSK" w:hAnsi="TH SarabunPSK" w:cs="TH SarabunPSK" w:hint="cs"/>
          <w:spacing w:val="2"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AD6CB2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  <w:lang w:eastAsia="zh-CN"/>
        </w:rPr>
        <w:t xml:space="preserve">นายสาธิต ปิตุเตชะ รัฐมนตรีช่วยว่าการกระทรวงสาธารณสุข พลเอก ชัยชาญ ช้างมงคล รัฐมนตรีช่วยว่าการกระทรวงกลาโหม 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ลงพื้นที่เยี่ยมเยียนครอบครัวผู้ได้รับผลกระทบจากเหตุการณ์ความรุนแรงจังหวัดหนองบัวลำภู และได้มอบหมายให้ทุกส่วนราชการให้การช่วยเหลือเยียวยาครอบครัวผู้ได้รับผลกระทบอย่างต่อเนื่องให้สามารถกลับไปดำเนินชีวิตและมีคุณภาพชีวิตที่ดี รวมทั้งการฟื้นฟูเยียวยาชุมชนให้สามารถกลับคืนสู่ภาวะปกติ </w:t>
      </w:r>
    </w:p>
    <w:p w14:paraId="074AD62B" w14:textId="70E3DF5D" w:rsidR="00AD6CB2" w:rsidRPr="00A37E15" w:rsidRDefault="00AD6CB2" w:rsidP="004F7231">
      <w:pPr>
        <w:tabs>
          <w:tab w:val="left" w:pos="720"/>
          <w:tab w:val="left" w:pos="1440"/>
          <w:tab w:val="left" w:pos="1800"/>
          <w:tab w:val="left" w:pos="2268"/>
          <w:tab w:val="left" w:pos="270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eastAsia="zh-CN"/>
        </w:rPr>
      </w:pP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ab/>
        <w:t>5. วันที่ 9 ตุลาคม 2565 พลเอก ประยุทธ์  จันทร์โอชา นายกรัฐมนตรี</w:t>
      </w:r>
      <w:r w:rsidRPr="00AD6CB2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  <w:lang w:eastAsia="zh-CN"/>
        </w:rPr>
        <w:t>และรัฐมนตรีว่าการกระทรวงกลาโหม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พลเอก</w:t>
      </w:r>
      <w:r w:rsidRPr="00AD6CB2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ประวิตร วงษ์สุวรรณ รองนายกรัฐมนตรี นายอนุทิน  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>ชาญวีรกูล รองนายกรัฐมนตรี และรัฐมนตรีว่าการกระทรวงสาธารณสุข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AD6CB2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  <w:lang w:eastAsia="zh-CN"/>
        </w:rPr>
        <w:t xml:space="preserve">นายชัยวุฒิ ธนาคมานุสรณ์ รัฐมนตรีว่าการกระทรวงดิจิทัลเพื่อเศรษฐกิจและสังคม </w:t>
      </w:r>
      <w:r w:rsidRPr="00AD6CB2">
        <w:rPr>
          <w:rFonts w:ascii="TH SarabunPSK" w:hAnsi="TH SarabunPSK" w:cs="TH SarabunPSK"/>
          <w:sz w:val="32"/>
          <w:szCs w:val="32"/>
          <w:shd w:val="clear" w:color="auto" w:fill="FFFFFF"/>
          <w:cs/>
          <w:lang w:eastAsia="zh-CN"/>
        </w:rPr>
        <w:t>เดินทางไปเยี่ยมให้กำลังใจครอบครัวผู้เสียชีวิตและร่วมพิธีสวดพระอภิธรรม ณ จังหวัดหนองบัวลำภู</w:t>
      </w:r>
      <w:r w:rsidRPr="00AD6CB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eastAsia="zh-CN"/>
        </w:rPr>
        <w:t xml:space="preserve"> </w:t>
      </w:r>
    </w:p>
    <w:p w14:paraId="5D06EFD5" w14:textId="234C6AD7" w:rsidR="00AD6CB2" w:rsidRPr="00AD6CB2" w:rsidRDefault="00AD6CB2" w:rsidP="004F7231">
      <w:pPr>
        <w:tabs>
          <w:tab w:val="left" w:pos="720"/>
          <w:tab w:val="left" w:pos="1440"/>
          <w:tab w:val="left" w:pos="1800"/>
          <w:tab w:val="left" w:pos="2268"/>
          <w:tab w:val="left" w:pos="2700"/>
        </w:tabs>
        <w:spacing w:line="320" w:lineRule="exact"/>
        <w:jc w:val="thaiDistribute"/>
        <w:rPr>
          <w:rFonts w:ascii="TH SarabunPSK" w:hAnsi="TH SarabunPSK" w:cs="TH SarabunPSK"/>
          <w:spacing w:val="2"/>
          <w:sz w:val="32"/>
          <w:szCs w:val="32"/>
          <w:shd w:val="clear" w:color="auto" w:fill="FFFFFF"/>
          <w:lang w:eastAsia="zh-CN"/>
        </w:rPr>
      </w:pPr>
      <w:r w:rsidRPr="00AD6CB2">
        <w:rPr>
          <w:rFonts w:ascii="TH SarabunPSK" w:hAnsi="TH SarabunPSK" w:cs="TH SarabunPSK"/>
          <w:sz w:val="32"/>
          <w:szCs w:val="32"/>
          <w:shd w:val="clear" w:color="auto" w:fill="FFFFFF"/>
          <w:cs/>
          <w:lang w:eastAsia="zh-CN"/>
        </w:rPr>
        <w:tab/>
      </w:r>
      <w:r w:rsidRPr="00AD6CB2">
        <w:rPr>
          <w:rFonts w:ascii="TH SarabunPSK" w:hAnsi="TH SarabunPSK" w:cs="TH SarabunPSK"/>
          <w:sz w:val="32"/>
          <w:szCs w:val="32"/>
          <w:shd w:val="clear" w:color="auto" w:fill="FFFFFF"/>
          <w:cs/>
          <w:lang w:eastAsia="zh-CN"/>
        </w:rPr>
        <w:tab/>
        <w:t>6. วันที่ 11 ตุลาคม 2565</w:t>
      </w:r>
      <w:r w:rsidRPr="00AD6CB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AD6CB2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  <w:lang w:eastAsia="zh-CN"/>
        </w:rPr>
        <w:t>พลเอก ประยุทธ์ จันทร์โอชา นายกรัฐมนตรีและรัฐมนตรีว่าการกระทรวงกลาโหม พร้อมคณะรัฐมนตรี ประกอบด้วย นายจุรินทร์ ลักษณวิศิษฏ์</w:t>
      </w:r>
      <w:r w:rsidRPr="00AD6CB2">
        <w:rPr>
          <w:rFonts w:ascii="TH SarabunPSK" w:hAnsi="TH SarabunPSK" w:cs="TH SarabunPSK" w:hint="cs"/>
          <w:spacing w:val="2"/>
          <w:sz w:val="32"/>
          <w:szCs w:val="32"/>
          <w:shd w:val="clear" w:color="auto" w:fill="FFFFFF"/>
          <w:cs/>
          <w:lang w:eastAsia="zh-CN"/>
        </w:rPr>
        <w:t xml:space="preserve">  </w:t>
      </w:r>
      <w:r w:rsidRPr="00AD6CB2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  <w:lang w:eastAsia="zh-CN"/>
        </w:rPr>
        <w:t>รองนายกรัฐมนตรีและรัฐมนตรีว่าการกระทรวงพาณิชย์ นายสุพัฒนพงษ์ พันธ์มีเชาว์ รองนายกรัฐมนตรีและรัฐมนตรีว่าการกระทรวง</w:t>
      </w:r>
      <w:r w:rsidRPr="00AD6CB2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  <w:lang w:eastAsia="zh-CN"/>
        </w:rPr>
        <w:lastRenderedPageBreak/>
        <w:t xml:space="preserve">พลังงาน พลเอก อนุพงษ์ เผ่าจินดา รัฐมนตรีว่าการกระทรวงมหาดไทย นายชัยวุฒิ ธนาคมานุสรณ์ รัฐมนตรีว่าการกระทรวงดิจิทัลเพื่อเศรษฐกิจและสังคม นายอิทธิพล คุณปลื้ม รัฐมนตรีว่าการกระทรวงวัฒนธรรม นางสาวตรีนุช เทียนทอง รัฐมนตรีว่าการกระทรวงศึกษาธิการ นายอนุชา นาคาศัย รัฐมนตรีประจำสำนักนายกรัฐมนตรี และ </w:t>
      </w:r>
      <w:r w:rsidR="00F90AA1">
        <w:rPr>
          <w:rFonts w:ascii="TH SarabunPSK" w:hAnsi="TH SarabunPSK" w:cs="TH SarabunPSK" w:hint="cs"/>
          <w:spacing w:val="2"/>
          <w:sz w:val="32"/>
          <w:szCs w:val="32"/>
          <w:shd w:val="clear" w:color="auto" w:fill="FFFFFF"/>
          <w:cs/>
          <w:lang w:eastAsia="zh-CN"/>
        </w:rPr>
        <w:t xml:space="preserve">            </w:t>
      </w:r>
      <w:r w:rsidRPr="00AD6CB2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  <w:lang w:eastAsia="zh-CN"/>
        </w:rPr>
        <w:t>พลเอก ชัยชาญ ช้างมงคล รัฐมนตรีช่วยว่าการกระทรวงกลาโหม ร่วมพิธีพระราชทานเพลิงศพในพระบรมราชา</w:t>
      </w:r>
      <w:r w:rsidR="00AD2CF5">
        <w:rPr>
          <w:rFonts w:ascii="TH SarabunPSK" w:hAnsi="TH SarabunPSK" w:cs="TH SarabunPSK" w:hint="cs"/>
          <w:spacing w:val="2"/>
          <w:sz w:val="32"/>
          <w:szCs w:val="32"/>
          <w:shd w:val="clear" w:color="auto" w:fill="FFFFFF"/>
          <w:cs/>
          <w:lang w:eastAsia="zh-CN"/>
        </w:rPr>
        <w:t xml:space="preserve">           </w:t>
      </w:r>
      <w:r w:rsidRPr="00AD6CB2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  <w:lang w:eastAsia="zh-CN"/>
        </w:rPr>
        <w:t>นุเคราะห์ ณ จังหวัดหนองบัวลำภู</w:t>
      </w:r>
    </w:p>
    <w:p w14:paraId="6E2BB1C4" w14:textId="22BFD0FE" w:rsidR="00AD6CB2" w:rsidRPr="00317A3D" w:rsidRDefault="00AD6CB2" w:rsidP="004F7231">
      <w:pPr>
        <w:tabs>
          <w:tab w:val="left" w:pos="720"/>
          <w:tab w:val="left" w:pos="1440"/>
          <w:tab w:val="left" w:pos="1800"/>
          <w:tab w:val="left" w:pos="2268"/>
          <w:tab w:val="left" w:pos="2700"/>
        </w:tabs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D6CB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ab/>
        <w:t>7. วันที่ 14 ตุลาคม 2565 นายจุติ ไกรฤกษ์ รัฐมนตรีว่าการกระทรวงการพัฒนาสังคมและความมั่นคงของมนุษย์ ได้ลงพื้นที่จังหวัดหนองบัวลำภู เพื่อติดตามการช่วยเหลือดูแล รับฟังปัญหา อุปสรรคการดำเนินงานในพื้นที่ของ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>ทีมปฏิบัติการสังคมสงเคราะห์ กระทรวงการพัฒนาสังคมและความมั่นคงของมนุษย์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 xml:space="preserve"> รวมถึงการเยี่ยมให้กำลังใจแก่ครอบครัวผู้ได้รับผลกระทบจากเหตุการณ์ความรุนแรง โดยมอบหมายให้มีการเพิ่มและพัฒนาอาสาสมัครพัฒนาสังคมและความมั่นคงของมนุษย์ (อพม.) ใช้พื้นที่ตำบล 5 ตำบล ของอำเภอนากลาง เป็นห้องปฏิบัติการ (</w:t>
      </w:r>
      <w:r w:rsidRPr="00AD6CB2">
        <w:rPr>
          <w:rFonts w:ascii="TH SarabunPSK" w:eastAsia="Calibri" w:hAnsi="TH SarabunPSK" w:cs="TH SarabunPSK"/>
          <w:sz w:val="32"/>
          <w:szCs w:val="32"/>
        </w:rPr>
        <w:t>LAB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 xml:space="preserve">) เพื่อเป็นพื้นที่ศึกษาให้เกิดความยั่งยืน การจัดตั้งศูนย์ช่วยเหลือสังคมตำบล เพิ่มทีมดำเนินงานในพื้นที่ จาก 19 ทีม เป็น 40 ทีม เพื่อติดตามเยี่ยมบ้าน 3 วันต่อหนึ่งสัปดาห์ </w:t>
      </w:r>
      <w:r w:rsidRPr="00AD6CB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 xml:space="preserve">ตั้งทีม </w:t>
      </w:r>
      <w:r w:rsidRPr="00AD6CB2">
        <w:rPr>
          <w:rFonts w:ascii="TH SarabunPSK" w:eastAsia="Calibri" w:hAnsi="TH SarabunPSK" w:cs="TH SarabunPSK"/>
          <w:sz w:val="32"/>
          <w:szCs w:val="32"/>
        </w:rPr>
        <w:t>CM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AD6CB2">
        <w:rPr>
          <w:rFonts w:ascii="TH SarabunPSK" w:eastAsia="Calibri" w:hAnsi="TH SarabunPSK" w:cs="TH SarabunPSK"/>
          <w:sz w:val="32"/>
          <w:szCs w:val="32"/>
        </w:rPr>
        <w:t>Case Manager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>) 1 ทีม ต่อ 1 ครอบครัว โดยเน้นการบูรณาการร่วมกับหน่วยงานอื่น ขยายเวลาการให้ความช่วยเหลือระยะวิกฤตและระยะกลางถึงธันวาคม 2565  จัดทำแผนดูแลสภาพจิตใจเจ้าหน้าที่ควบคู่กับการดูแลประชาชน ประสานขอความร่วมมือหน่วยงานที่เกี่ยวข้องแก้ปัญหาให้กลุ่มเปราะบางครบทั้ง 5 มิติ และจัดทำแผนเผชิญเหตุสถานการณ์ทางสังคม</w:t>
      </w:r>
    </w:p>
    <w:p w14:paraId="1D4FA1EB" w14:textId="77777777" w:rsidR="00AD6CB2" w:rsidRPr="00AD6CB2" w:rsidRDefault="00AD6CB2" w:rsidP="004F7231">
      <w:pPr>
        <w:tabs>
          <w:tab w:val="left" w:pos="720"/>
          <w:tab w:val="left" w:pos="1440"/>
          <w:tab w:val="left" w:pos="1800"/>
          <w:tab w:val="left" w:pos="2268"/>
          <w:tab w:val="left" w:pos="2700"/>
        </w:tabs>
        <w:spacing w:line="320" w:lineRule="exact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  <w:t>8. ผลการดำเนินงานของกระทรวงการพัฒนาสังคมและความมั่นคงของมนุษย์และหน่วยงานที่เกี่ยวข้อง</w:t>
      </w:r>
    </w:p>
    <w:p w14:paraId="130375A3" w14:textId="77777777" w:rsidR="00AD6CB2" w:rsidRPr="00AD6CB2" w:rsidRDefault="00AD6CB2" w:rsidP="004F7231">
      <w:pPr>
        <w:tabs>
          <w:tab w:val="left" w:pos="720"/>
          <w:tab w:val="left" w:pos="1440"/>
          <w:tab w:val="left" w:pos="1800"/>
          <w:tab w:val="left" w:pos="2268"/>
          <w:tab w:val="left" w:pos="2700"/>
        </w:tabs>
        <w:spacing w:line="320" w:lineRule="exact"/>
        <w:ind w:firstLine="2128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t>(1)  การช่วยเหลือเยียวยาผู้ได้รับผลกระทบเป็นไปตามหลักเกณฑ์ของส่วนราชการ</w:t>
      </w: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br/>
        <w:t>ต่าง ๆ  เช่น กองทุนเงินช่วยเหลือผู้ประสบสาธารณภัย สำนักนายกรัฐมนตรี กรมคุ้มครองสิทธิและเสรีภาพ กระทรวงยุติธรรม สำนักงานประกันสังคม สำนักงานจัดหางาน กระทรวงแรงงาน กองทัพบก กระทรวงกลาโหม  เป็นต้น</w:t>
      </w:r>
    </w:p>
    <w:p w14:paraId="06C4A9B6" w14:textId="77777777" w:rsidR="00AD6CB2" w:rsidRPr="00AD6CB2" w:rsidRDefault="00AD6CB2" w:rsidP="004F7231">
      <w:pPr>
        <w:tabs>
          <w:tab w:val="left" w:pos="720"/>
          <w:tab w:val="left" w:pos="1440"/>
          <w:tab w:val="left" w:pos="1800"/>
          <w:tab w:val="left" w:pos="2268"/>
          <w:tab w:val="left" w:pos="2700"/>
        </w:tabs>
        <w:spacing w:line="320" w:lineRule="exact"/>
        <w:ind w:firstLine="2128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t>(2) การช่วยเหลือของกระทรวงการพัฒนาสังคมและความมั่นคงของมนุษย์</w:t>
      </w:r>
      <w:r w:rsidRPr="00AD6CB2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 xml:space="preserve"> </w:t>
      </w: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t>พบว่า</w:t>
      </w: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br/>
        <w:t>มีครอบครัวที่ได้รับผลกระทบ จำนวน 40 ครอบครัว (รวมครอบครัวผู้ก่อเหตุ) ประกอบด้วย</w:t>
      </w:r>
    </w:p>
    <w:p w14:paraId="41AF6723" w14:textId="77777777" w:rsidR="00AD6CB2" w:rsidRPr="00AD6CB2" w:rsidRDefault="00AD6CB2" w:rsidP="004F7231">
      <w:pPr>
        <w:tabs>
          <w:tab w:val="left" w:pos="720"/>
          <w:tab w:val="left" w:pos="1440"/>
          <w:tab w:val="left" w:pos="1800"/>
          <w:tab w:val="left" w:pos="2268"/>
          <w:tab w:val="left" w:pos="2700"/>
        </w:tabs>
        <w:spacing w:line="320" w:lineRule="exact"/>
        <w:ind w:firstLine="25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(2.1) ครอบครัวเปราะบาง ระดับ 1 (ครัวเรือนที่มีรายได้น้อยและมีปัญหาที่อยู่อาศัย) จำนวน 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 xml:space="preserve">19 ครอบครัว </w:t>
      </w:r>
    </w:p>
    <w:p w14:paraId="01147027" w14:textId="4C9D892C" w:rsidR="00AD6CB2" w:rsidRPr="00AD6CB2" w:rsidRDefault="00AD6CB2" w:rsidP="004F7231">
      <w:pPr>
        <w:tabs>
          <w:tab w:val="left" w:pos="720"/>
          <w:tab w:val="left" w:pos="1440"/>
          <w:tab w:val="left" w:pos="1800"/>
          <w:tab w:val="left" w:pos="2268"/>
          <w:tab w:val="left" w:pos="2700"/>
        </w:tabs>
        <w:spacing w:line="320" w:lineRule="exact"/>
        <w:ind w:firstLine="25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(2.2) ครอบครัวเปราะบาง ระดับ 2 (ครัวเรือนที่มีรายได้น้อยและมีบุคคลที่มีภาวะพึ่งพิง </w:t>
      </w:r>
      <w:r w:rsidR="007E50F9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         </w:t>
      </w: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1 - 2 คน) จำนวน 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 xml:space="preserve">10 ครอบครัว </w:t>
      </w:r>
    </w:p>
    <w:p w14:paraId="2FC48BB0" w14:textId="49F1A38A" w:rsidR="00AD6CB2" w:rsidRPr="002679FD" w:rsidRDefault="00AD6CB2" w:rsidP="002679FD">
      <w:pPr>
        <w:tabs>
          <w:tab w:val="left" w:pos="720"/>
          <w:tab w:val="left" w:pos="1440"/>
          <w:tab w:val="left" w:pos="1800"/>
          <w:tab w:val="left" w:pos="2268"/>
          <w:tab w:val="left" w:pos="2700"/>
        </w:tabs>
        <w:spacing w:line="320" w:lineRule="exact"/>
        <w:ind w:firstLine="25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(2.3) ครอบครัวเปราะบาง 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 xml:space="preserve">ระดับ 3 (ครัวเรือนที่มีรายได้น้อยและมีบุคคลที่มีภาวะพึ่งพิง มากกว่า 2 คน) จำนวน 11 ครอบครัว แบ่งเป็น </w:t>
      </w: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(1) เด็กกำพร้า 9 ครอบครัว (2) 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 xml:space="preserve">ครอบครัวเลี้ยงเดี่ยว 7 ครอบครัว </w:t>
      </w:r>
      <w:r w:rsidRPr="00AD6CB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 xml:space="preserve">(3) ครอบครัวที่มีผู้สูงอายุ/คนพิการ </w:t>
      </w: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23 ครอบครัว </w:t>
      </w:r>
    </w:p>
    <w:p w14:paraId="5F521C8B" w14:textId="77777777" w:rsidR="003001A7" w:rsidRDefault="00AD6CB2" w:rsidP="003001A7">
      <w:pPr>
        <w:tabs>
          <w:tab w:val="left" w:pos="720"/>
          <w:tab w:val="left" w:pos="1440"/>
          <w:tab w:val="left" w:pos="1800"/>
          <w:tab w:val="left" w:pos="2268"/>
          <w:tab w:val="left" w:pos="2700"/>
        </w:tabs>
        <w:spacing w:line="320" w:lineRule="exact"/>
        <w:ind w:firstLine="2492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D6CB2">
        <w:rPr>
          <w:rFonts w:ascii="TH SarabunPSK" w:eastAsia="MS Mincho" w:hAnsi="TH SarabunPSK" w:cs="TH SarabunPSK"/>
          <w:sz w:val="32"/>
          <w:szCs w:val="32"/>
          <w:cs/>
          <w:lang w:eastAsia="zh-CN"/>
        </w:rPr>
        <w:t>โดยมีแผนการให้ความช่วยเหลือเป็น 3 ระยะ ดังนี้</w:t>
      </w:r>
    </w:p>
    <w:p w14:paraId="18C12F35" w14:textId="537C36E0" w:rsidR="00AD6CB2" w:rsidRPr="00AD6CB2" w:rsidRDefault="00AD6CB2" w:rsidP="003001A7">
      <w:pPr>
        <w:tabs>
          <w:tab w:val="left" w:pos="720"/>
          <w:tab w:val="left" w:pos="1440"/>
          <w:tab w:val="left" w:pos="1800"/>
          <w:tab w:val="left" w:pos="2268"/>
          <w:tab w:val="left" w:pos="2700"/>
        </w:tabs>
        <w:spacing w:line="320" w:lineRule="exact"/>
        <w:ind w:firstLine="212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D6CB2">
        <w:rPr>
          <w:rFonts w:ascii="TH SarabunPSK" w:eastAsia="MS Mincho" w:hAnsi="TH SarabunPSK" w:cs="TH SarabunPSK"/>
          <w:sz w:val="32"/>
          <w:szCs w:val="32"/>
          <w:cs/>
          <w:lang w:eastAsia="zh-CN"/>
        </w:rPr>
        <w:t xml:space="preserve">(1) 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 xml:space="preserve">ระยะวิกฤต 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(วันที่ 6 ตุลาคม - 15 พฤศจิกายน 2565) </w:t>
      </w:r>
    </w:p>
    <w:p w14:paraId="463CD4EA" w14:textId="77777777" w:rsidR="00AD6CB2" w:rsidRPr="00AD6CB2" w:rsidRDefault="00AD6CB2" w:rsidP="00DE1134">
      <w:pPr>
        <w:tabs>
          <w:tab w:val="left" w:pos="2268"/>
        </w:tabs>
        <w:spacing w:line="320" w:lineRule="exact"/>
        <w:ind w:firstLine="2552"/>
        <w:jc w:val="thaiDistribute"/>
        <w:rPr>
          <w:rFonts w:ascii="TH SarabunPSK" w:hAnsi="TH SarabunPSK" w:cs="TH SarabunPSK"/>
          <w:spacing w:val="-12"/>
          <w:sz w:val="32"/>
          <w:szCs w:val="32"/>
          <w:lang w:eastAsia="zh-CN"/>
        </w:rPr>
      </w:pP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(1.1) </w:t>
      </w:r>
      <w:r w:rsidRPr="00AD6CB2">
        <w:rPr>
          <w:rFonts w:ascii="TH SarabunPSK" w:hAnsi="TH SarabunPSK" w:cs="TH SarabunPSK"/>
          <w:spacing w:val="-10"/>
          <w:sz w:val="32"/>
          <w:szCs w:val="32"/>
          <w:cs/>
          <w:lang w:eastAsia="zh-CN"/>
        </w:rPr>
        <w:t>การจัดตั้งทีมปฏิบัติการสังคมสงเคราะห์ โดยกระทรวงการพัฒนาสังคมและ</w:t>
      </w:r>
      <w:r w:rsidRPr="00AD6CB2">
        <w:rPr>
          <w:rFonts w:ascii="TH SarabunPSK" w:hAnsi="TH SarabunPSK" w:cs="TH SarabunPSK"/>
          <w:spacing w:val="-8"/>
          <w:sz w:val="32"/>
          <w:szCs w:val="32"/>
          <w:cs/>
          <w:lang w:eastAsia="zh-CN"/>
        </w:rPr>
        <w:t>ความมั่นคงของมนุษย์ ร่วมกับ</w:t>
      </w:r>
      <w:r w:rsidRPr="00AD6CB2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กรมสุขภาพจิต กระทรวงสาธารณสุข จำนวน 40 ทีม 40 คน (1 คน : </w:t>
      </w:r>
      <w:r w:rsidRPr="00AD6CB2">
        <w:rPr>
          <w:rFonts w:ascii="TH SarabunPSK" w:eastAsia="Calibri" w:hAnsi="TH SarabunPSK" w:cs="TH SarabunPSK"/>
          <w:spacing w:val="-8"/>
          <w:sz w:val="32"/>
          <w:szCs w:val="32"/>
        </w:rPr>
        <w:t xml:space="preserve">1 </w:t>
      </w:r>
      <w:r w:rsidRPr="00AD6CB2">
        <w:rPr>
          <w:rFonts w:ascii="TH SarabunPSK" w:eastAsia="Calibri" w:hAnsi="TH SarabunPSK" w:cs="TH SarabunPSK"/>
          <w:spacing w:val="-8"/>
          <w:sz w:val="32"/>
          <w:szCs w:val="32"/>
          <w:cs/>
        </w:rPr>
        <w:t>ครอบครัว) เป็น</w:t>
      </w:r>
      <w:r w:rsidRPr="00AD6CB2">
        <w:rPr>
          <w:rFonts w:ascii="TH SarabunPSK" w:eastAsia="Calibri" w:hAnsi="TH SarabunPSK" w:cs="TH SarabunPSK"/>
          <w:spacing w:val="-10"/>
          <w:sz w:val="32"/>
          <w:szCs w:val="32"/>
          <w:cs/>
        </w:rPr>
        <w:t>ผู้จัดการรายกรณี (</w:t>
      </w:r>
      <w:r w:rsidRPr="00AD6CB2">
        <w:rPr>
          <w:rFonts w:ascii="TH SarabunPSK" w:eastAsia="Calibri" w:hAnsi="TH SarabunPSK" w:cs="TH SarabunPSK"/>
          <w:spacing w:val="-10"/>
          <w:sz w:val="32"/>
          <w:szCs w:val="32"/>
        </w:rPr>
        <w:t>Case Manager</w:t>
      </w:r>
      <w:r w:rsidRPr="00AD6CB2">
        <w:rPr>
          <w:rFonts w:ascii="TH SarabunPSK" w:eastAsia="Calibri" w:hAnsi="TH SarabunPSK" w:cs="TH SarabunPSK"/>
          <w:spacing w:val="-10"/>
          <w:sz w:val="32"/>
          <w:szCs w:val="32"/>
          <w:cs/>
        </w:rPr>
        <w:t>) มีหน้าที่ลงพื้นที่เยี่ยมบ้าน สัปดาห์ละ 3 วัน ทั้ง 40 ครอบครัว 48 ราย</w:t>
      </w:r>
      <w:r w:rsidRPr="00AD6CB2">
        <w:rPr>
          <w:rFonts w:ascii="TH SarabunPSK" w:hAnsi="TH SarabunPSK" w:cs="TH SarabunPSK"/>
          <w:spacing w:val="-10"/>
          <w:sz w:val="32"/>
          <w:szCs w:val="32"/>
          <w:cs/>
          <w:lang w:eastAsia="zh-CN"/>
        </w:rPr>
        <w:t xml:space="preserve"> </w:t>
      </w:r>
      <w:r w:rsidRPr="00AD6CB2">
        <w:rPr>
          <w:rFonts w:ascii="TH SarabunPSK" w:hAnsi="TH SarabunPSK" w:cs="TH SarabunPSK"/>
          <w:spacing w:val="-12"/>
          <w:sz w:val="32"/>
          <w:szCs w:val="32"/>
          <w:cs/>
          <w:lang w:eastAsia="zh-CN"/>
        </w:rPr>
        <w:t xml:space="preserve">เพื่อให้คำปรึกษาแนะนำการช่วยเหลือดูแลด้านจิตใจครอบครัวและญาติผู้สูญเสีย ผู้ได้รับบาดเจ็บ และผู้อยู่ในเหตุการณ์  </w:t>
      </w:r>
    </w:p>
    <w:p w14:paraId="26C0F03C" w14:textId="77777777" w:rsidR="00AD6CB2" w:rsidRPr="00AD6CB2" w:rsidRDefault="00AD6CB2" w:rsidP="00DE1134">
      <w:pPr>
        <w:tabs>
          <w:tab w:val="left" w:pos="2268"/>
        </w:tabs>
        <w:spacing w:line="320" w:lineRule="exact"/>
        <w:ind w:firstLine="25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D6CB2">
        <w:rPr>
          <w:rFonts w:ascii="TH SarabunPSK" w:eastAsia="Calibri" w:hAnsi="TH SarabunPSK" w:cs="TH SarabunPSK"/>
          <w:sz w:val="32"/>
          <w:szCs w:val="32"/>
          <w:cs/>
        </w:rPr>
        <w:t>(1.</w:t>
      </w:r>
      <w:r w:rsidRPr="00AD6CB2">
        <w:rPr>
          <w:rFonts w:ascii="TH SarabunPSK" w:eastAsia="Calibri" w:hAnsi="TH SarabunPSK" w:cs="TH SarabunPSK"/>
          <w:sz w:val="32"/>
          <w:szCs w:val="32"/>
        </w:rPr>
        <w:t>2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D6CB2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การสำรวจข้อมูลครอบครัวผู้ที่ได้รับผลกระทบ เช่น มีรายได้น้อย </w:t>
      </w:r>
      <w:r w:rsidRPr="00AD6CB2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  <w:t>มีหนี้สิน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 xml:space="preserve"> ไม่มีอาชีพ สำรวจห้องน้ำผู้สูงอายุ/คนพิการที่มีสภาพแวดล้อมไม่เหมาะสม เป็นต้น เพื่อเร่งวางแผนช่วยเหลือรายบุคคลและรายครอบครัว</w:t>
      </w:r>
    </w:p>
    <w:p w14:paraId="52CCFA13" w14:textId="28DC2B1A" w:rsidR="00AD6CB2" w:rsidRPr="00AD6CB2" w:rsidRDefault="00AD6CB2" w:rsidP="00DE1134">
      <w:pPr>
        <w:tabs>
          <w:tab w:val="left" w:pos="2268"/>
        </w:tabs>
        <w:spacing w:line="320" w:lineRule="exact"/>
        <w:ind w:firstLine="25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D6CB2">
        <w:rPr>
          <w:rFonts w:ascii="TH SarabunPSK" w:eastAsia="Calibri" w:hAnsi="TH SarabunPSK" w:cs="TH SarabunPSK"/>
          <w:spacing w:val="-10"/>
          <w:sz w:val="32"/>
          <w:szCs w:val="32"/>
          <w:cs/>
        </w:rPr>
        <w:t>(1.3) มอบเงิน</w:t>
      </w:r>
      <w:r w:rsidRPr="00AD6CB2">
        <w:rPr>
          <w:rFonts w:ascii="TH SarabunPSK" w:hAnsi="TH SarabunPSK" w:cs="TH SarabunPSK"/>
          <w:spacing w:val="-10"/>
          <w:sz w:val="32"/>
          <w:szCs w:val="32"/>
          <w:cs/>
          <w:lang w:eastAsia="zh-CN"/>
        </w:rPr>
        <w:t>บริจาคของศูนย์รับบริจาค กระทรวงการพัฒนาสังคมและความมั่นคง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ของมนุษย์ 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>เพื่อช่วยเหลือผู้ที่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ได้รับผลกระทบ (ไม่รวมผู้ก่อเหตุ) จำนวน 47 คน ๆ 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>ละ 10</w:t>
      </w:r>
      <w:r w:rsidRPr="00AD6CB2">
        <w:rPr>
          <w:rFonts w:ascii="TH SarabunPSK" w:eastAsia="Calibri" w:hAnsi="TH SarabunPSK" w:cs="TH SarabunPSK"/>
          <w:sz w:val="32"/>
          <w:szCs w:val="32"/>
        </w:rPr>
        <w:t>,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>000 บาท รวมเป็นเงินทั้งสิ้น 470</w:t>
      </w:r>
      <w:r w:rsidRPr="00AD6CB2">
        <w:rPr>
          <w:rFonts w:ascii="TH SarabunPSK" w:eastAsia="Calibri" w:hAnsi="TH SarabunPSK" w:cs="TH SarabunPSK"/>
          <w:sz w:val="32"/>
          <w:szCs w:val="32"/>
        </w:rPr>
        <w:t>,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 xml:space="preserve">000 บาท (สี่แสนเจ็ดหมื่นบาทถ้วน) </w:t>
      </w:r>
    </w:p>
    <w:p w14:paraId="1CA2814C" w14:textId="5FA69D7B" w:rsidR="00AD6CB2" w:rsidRPr="00317A3D" w:rsidRDefault="00AD6CB2" w:rsidP="00DE1134">
      <w:pPr>
        <w:tabs>
          <w:tab w:val="left" w:pos="2268"/>
        </w:tabs>
        <w:spacing w:line="320" w:lineRule="exact"/>
        <w:ind w:firstLine="2552"/>
        <w:jc w:val="thaiDistribute"/>
        <w:rPr>
          <w:rFonts w:ascii="TH SarabunPSK" w:hAnsi="TH SarabunPSK" w:cs="TH SarabunPSK"/>
          <w:spacing w:val="-6"/>
          <w:sz w:val="32"/>
          <w:szCs w:val="32"/>
          <w:lang w:eastAsia="zh-CN"/>
        </w:rPr>
      </w:pP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(1.4) </w:t>
      </w:r>
      <w:r w:rsidRPr="00AD6CB2">
        <w:rPr>
          <w:rFonts w:ascii="TH SarabunPSK" w:hAnsi="TH SarabunPSK" w:cs="TH SarabunPSK"/>
          <w:spacing w:val="-10"/>
          <w:sz w:val="32"/>
          <w:szCs w:val="32"/>
          <w:cs/>
          <w:lang w:eastAsia="zh-CN"/>
        </w:rPr>
        <w:t>มอบเงินช่วยเหลือจากกองทุนสวัสดิการชุมชน ในกรณีที่เป็นสมาชิก</w:t>
      </w:r>
      <w:r w:rsidR="00317A3D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 </w:t>
      </w:r>
      <w:r w:rsidRPr="00AD6CB2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>กองทุนฯ จำนวน 3 ครอบครัว รวมเป็นเงิน 40</w:t>
      </w:r>
      <w:r w:rsidRPr="00AD6CB2">
        <w:rPr>
          <w:rFonts w:ascii="TH SarabunPSK" w:hAnsi="TH SarabunPSK" w:cs="TH SarabunPSK"/>
          <w:spacing w:val="-6"/>
          <w:sz w:val="32"/>
          <w:szCs w:val="32"/>
          <w:lang w:eastAsia="zh-CN"/>
        </w:rPr>
        <w:t>,</w:t>
      </w:r>
      <w:r w:rsidRPr="00AD6CB2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>000 บาท และกรณีที่ไม่ได้เป็นสมาชิกกองทุนฯ จำนวน 34 คน ๆ ละ 1</w:t>
      </w:r>
      <w:r w:rsidRPr="00AD6CB2">
        <w:rPr>
          <w:rFonts w:ascii="TH SarabunPSK" w:hAnsi="TH SarabunPSK" w:cs="TH SarabunPSK"/>
          <w:spacing w:val="-6"/>
          <w:sz w:val="32"/>
          <w:szCs w:val="32"/>
          <w:lang w:eastAsia="zh-CN"/>
        </w:rPr>
        <w:t>,</w:t>
      </w:r>
      <w:r w:rsidRPr="00AD6CB2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>000 บาท รวมเป็นเงิน 34</w:t>
      </w:r>
      <w:r w:rsidRPr="00AD6CB2">
        <w:rPr>
          <w:rFonts w:ascii="TH SarabunPSK" w:hAnsi="TH SarabunPSK" w:cs="TH SarabunPSK"/>
          <w:spacing w:val="-6"/>
          <w:sz w:val="32"/>
          <w:szCs w:val="32"/>
          <w:lang w:eastAsia="zh-CN"/>
        </w:rPr>
        <w:t>,</w:t>
      </w:r>
      <w:r w:rsidRPr="00AD6CB2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>000 บาท รวมเป็นเงินทั้งสิ้น  74</w:t>
      </w:r>
      <w:r w:rsidRPr="00AD6CB2">
        <w:rPr>
          <w:rFonts w:ascii="TH SarabunPSK" w:hAnsi="TH SarabunPSK" w:cs="TH SarabunPSK"/>
          <w:spacing w:val="-6"/>
          <w:sz w:val="32"/>
          <w:szCs w:val="32"/>
          <w:lang w:eastAsia="zh-CN"/>
        </w:rPr>
        <w:t>,</w:t>
      </w:r>
      <w:r w:rsidRPr="00AD6CB2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>000 บาท (เจ็ดหมื่นสี่พันบาทถ้วน)</w:t>
      </w:r>
    </w:p>
    <w:p w14:paraId="214704A5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2842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>ซึ่งผลการดำเนินการ</w:t>
      </w: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t>ลงพื้นที่ให้การช่วยเหลือผู้ได้รับผลกระทบจากเหตุการณ์ความรุนแรงในพื้นที่จังหวัดหนองบัวลำภู ผู้ได้รับผลกระทบยังมีปัญหาและความต้องการในเรื่องต่าง ๆ ดังนี้</w:t>
      </w:r>
    </w:p>
    <w:p w14:paraId="3C8A0515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2842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lastRenderedPageBreak/>
        <w:t>- การแก้ไขปัญหายาเสพติดในพื้นที่</w:t>
      </w:r>
    </w:p>
    <w:p w14:paraId="15F1D9FD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2842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- การช่วยเหลือทุนการศึกษาของครอบครัวผู้เสียชีวิต </w:t>
      </w:r>
    </w:p>
    <w:p w14:paraId="7A446CD7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2842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- การประกอบอาชีพของครอบครัวผู้เสียชีวิต </w:t>
      </w:r>
    </w:p>
    <w:p w14:paraId="2E105B35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2842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t>- การสร้างขวัญและกำลังใจให้แก่ประชาชนในชุมชนอำเภอนากลาง จังหวัดหนองบัวลำภู</w:t>
      </w:r>
    </w:p>
    <w:p w14:paraId="4487D7B2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2506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D6CB2">
        <w:rPr>
          <w:rFonts w:ascii="TH SarabunPSK" w:eastAsia="MS Mincho" w:hAnsi="TH SarabunPSK" w:cs="TH SarabunPSK"/>
          <w:sz w:val="32"/>
          <w:szCs w:val="32"/>
          <w:cs/>
          <w:lang w:eastAsia="zh-CN"/>
        </w:rPr>
        <w:t xml:space="preserve">(2) 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 xml:space="preserve">ระยะกลาง 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(วันที่ 16 พฤศจิกายน – ธันวาคม 2565) </w:t>
      </w:r>
    </w:p>
    <w:p w14:paraId="2A6AA088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2828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>(2.1) จัดทีมผู้จัดการให้ความช่วยเหลือดูแลเป็นรายกรณี (</w:t>
      </w:r>
      <w:r w:rsidRPr="00AD6CB2">
        <w:rPr>
          <w:rFonts w:ascii="TH SarabunPSK" w:hAnsi="TH SarabunPSK" w:cs="TH SarabunPSK"/>
          <w:sz w:val="32"/>
          <w:szCs w:val="32"/>
          <w:lang w:eastAsia="zh-CN"/>
        </w:rPr>
        <w:t xml:space="preserve">Case Manager 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: </w:t>
      </w:r>
      <w:r w:rsidRPr="00AD6CB2">
        <w:rPr>
          <w:rFonts w:ascii="TH SarabunPSK" w:hAnsi="TH SarabunPSK" w:cs="TH SarabunPSK"/>
          <w:sz w:val="32"/>
          <w:szCs w:val="32"/>
          <w:lang w:eastAsia="zh-CN"/>
        </w:rPr>
        <w:t>CM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) จากหน่วยงานในสังกัด กระทรวงการพัฒนาสังคมและความมั่นคงของมนุษย์ (ทีม </w:t>
      </w:r>
      <w:r w:rsidRPr="00AD6CB2">
        <w:rPr>
          <w:rFonts w:ascii="TH SarabunPSK" w:hAnsi="TH SarabunPSK" w:cs="TH SarabunPSK"/>
          <w:sz w:val="32"/>
          <w:szCs w:val="32"/>
          <w:lang w:eastAsia="zh-CN"/>
        </w:rPr>
        <w:t xml:space="preserve">One Home 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พม.) 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br/>
        <w:t xml:space="preserve">9 จังหวัด ได้แก่ หนองบัวลำภู ขอนแก่น อุดรธานี หนองคาย เลย ชัยภูมิ บึงกาฬ สกลนคร และพิษณุโลก 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br/>
        <w:t>ลงพื้นที่เพื่อเยี่ยมให้กำลังใจ ให้คำแนะนำ และบรรเทาทุกข์ ผู้ถูกได้รับผลกระทบ พร้อมบันทึกข้อมูลรายครัวเรือนและวางแผนการช่วยเหลือเยียวยา ควบคู่กับทีมช่วยเหลือเยียวยาจิตใจผู้ประสบภาวะวิกฤต (</w:t>
      </w:r>
      <w:r w:rsidRPr="00AD6CB2">
        <w:rPr>
          <w:rFonts w:ascii="TH SarabunPSK" w:hAnsi="TH SarabunPSK" w:cs="TH SarabunPSK"/>
          <w:sz w:val="32"/>
          <w:szCs w:val="32"/>
          <w:lang w:eastAsia="zh-CN"/>
        </w:rPr>
        <w:t xml:space="preserve">Mental Health Crisis Assessment and Treatment Team 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: </w:t>
      </w:r>
      <w:r w:rsidRPr="00AD6CB2">
        <w:rPr>
          <w:rFonts w:ascii="TH SarabunPSK" w:hAnsi="TH SarabunPSK" w:cs="TH SarabunPSK"/>
          <w:sz w:val="32"/>
          <w:szCs w:val="32"/>
          <w:lang w:eastAsia="zh-CN"/>
        </w:rPr>
        <w:t>MCATT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>) ของกรมสุขภาพจิต กระทรวงสาธารณสุข มีแผนการเยี่ยมให้กำลังใจอย่างน้อยสัปดาห์ละ 3 ครั้ง ในช่วง 2 เดือนแรก</w:t>
      </w:r>
    </w:p>
    <w:p w14:paraId="579D4537" w14:textId="38BA8D49" w:rsidR="00AD6CB2" w:rsidRPr="00AD6CB2" w:rsidRDefault="00AD6CB2" w:rsidP="004F7231">
      <w:pPr>
        <w:tabs>
          <w:tab w:val="left" w:pos="2268"/>
        </w:tabs>
        <w:spacing w:line="320" w:lineRule="exact"/>
        <w:ind w:firstLine="2828"/>
        <w:jc w:val="thaiDistribute"/>
        <w:rPr>
          <w:rFonts w:ascii="TH SarabunPSK" w:hAnsi="TH SarabunPSK" w:cs="TH SarabunPSK"/>
          <w:spacing w:val="-4"/>
          <w:sz w:val="32"/>
          <w:szCs w:val="32"/>
          <w:lang w:eastAsia="zh-CN"/>
        </w:rPr>
      </w:pP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(2.2) จัดทำแผนบูรณาการ “ใกล้บ้าน – ใกล้ใจ”  </w:t>
      </w:r>
      <w:r w:rsidRPr="00AD6CB2">
        <w:rPr>
          <w:rFonts w:ascii="TH SarabunPSK" w:hAnsi="TH SarabunPSK" w:cs="TH SarabunPSK"/>
          <w:spacing w:val="-10"/>
          <w:sz w:val="32"/>
          <w:szCs w:val="32"/>
          <w:cs/>
          <w:lang w:eastAsia="zh-CN"/>
        </w:rPr>
        <w:t>โดยใช้ศูนย์ช่วยเหลือสังคมตำบลในพื้นที่ 5 ตำบล ได้แก่ ตำบลอุทัยสวรรค์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ตำบลด่านช้าง ตำบลกุดแห่ ตำบลโนนเมือง และตำบลฝั่งแดง เป็นกลไกในการขับเคลื่อนและเป็นศูนย์กลางการบูรณาการการให้ความช่วยเหลือด้านต่าง ๆ เพื่อพัฒนาคุณภาพชีวิตประชาชนทั้ง </w:t>
      </w:r>
      <w:r w:rsidR="00250D7D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>5 ตำบล ตามสภาพปัญหาและความต้องการของประชาชน ให้เกิดความเข้มแข็งและมีความยั่งยืน โดยมีอาสาสมัครพัฒนาสังคมและความมั่นคงของมนุษย์ (อพม.) เป็นผู้จัดการให้ความช่วยเหลือดูแลเป็นรายกรณี (</w:t>
      </w:r>
      <w:r w:rsidRPr="00AD6CB2">
        <w:rPr>
          <w:rFonts w:ascii="TH SarabunPSK" w:hAnsi="TH SarabunPSK" w:cs="TH SarabunPSK"/>
          <w:sz w:val="32"/>
          <w:szCs w:val="32"/>
          <w:lang w:eastAsia="zh-CN"/>
        </w:rPr>
        <w:t>Case Manager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>) ทั้ง 40 ครอบครัว ลงพื้นที่จัดเก็บข้อมูลลงในสมุดพกครอบครัว ร่วมกัน</w:t>
      </w:r>
      <w:r w:rsidRPr="00AD6CB2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>วิเคราะห์วางแผนการช่วยเหลือให้ครอบคลุมทุกมิติ ได้แก่ ด้านสุขภาพ ด้านการศึกษา ด้านอาชีพและรายได้ ด้านที่อยู่อาศัย และด้านการเข้าถึงสวัสดิการภาครัฐ  มีการอบรมอาสาสมัครพัฒนาสังคมและความมั่นคงของมนุษย์รายใหม่เพิ่มขึ้น ในพื้นที่ตำบลอุทัยสวรรค์ จำนวน 12 หมู่บ้าน ๆ ละ 10 คน รวม 120 คน และในพื้นที่ตำบลอื่น ๆ อำเภอนากลาง จังหวัดหนองบัวลำภู หมู่บ้านละ 5 คน รวมทั้งสิ้น จำนวน 600 คน</w:t>
      </w:r>
    </w:p>
    <w:p w14:paraId="47753795" w14:textId="429605BE" w:rsidR="00AD6CB2" w:rsidRPr="00AD6CB2" w:rsidRDefault="00AD6CB2" w:rsidP="004F7231">
      <w:pPr>
        <w:tabs>
          <w:tab w:val="left" w:pos="2268"/>
        </w:tabs>
        <w:spacing w:line="320" w:lineRule="exact"/>
        <w:ind w:firstLine="2828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>(2.3) ใช้พื้นที่ตำบลอุทัยสวรรค์ ตำบลด่านช้าง ตำบลกุดแห่ อำเภอนากลาง จังหวัดหนองบัวลำภู เป็นห้องปฏิบัติการ (</w:t>
      </w:r>
      <w:r w:rsidRPr="00AD6CB2">
        <w:rPr>
          <w:rFonts w:ascii="TH SarabunPSK" w:hAnsi="TH SarabunPSK" w:cs="TH SarabunPSK"/>
          <w:sz w:val="32"/>
          <w:szCs w:val="32"/>
          <w:lang w:eastAsia="zh-CN"/>
        </w:rPr>
        <w:t>LAB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) กระทรวง พม. เป็นต้นแบบการขับเคลื่อนการบูรณาการความช่วยเหลือประชาชนด้านสังคม และห้องปฏิบัติการการพัฒนาคุณภาพชีวิตประชาชนด้านต่าง ๆ ให้สอดคล้องกับสภาพปัญหาและความต้องการให้เกิดความยั่งยืนและพึ่งพาตนเองได้ในที่สุด </w:t>
      </w:r>
    </w:p>
    <w:p w14:paraId="76E2187B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2828"/>
        <w:jc w:val="thaiDistribute"/>
        <w:rPr>
          <w:rFonts w:ascii="TH SarabunPSK" w:eastAsia="MS Mincho" w:hAnsi="TH SarabunPSK" w:cs="TH SarabunPSK"/>
          <w:sz w:val="32"/>
          <w:szCs w:val="32"/>
          <w:lang w:eastAsia="zh-CN"/>
        </w:rPr>
      </w:pPr>
      <w:r w:rsidRPr="00AD6CB2">
        <w:rPr>
          <w:rFonts w:ascii="TH SarabunPSK" w:eastAsia="MS Mincho" w:hAnsi="TH SarabunPSK" w:cs="TH SarabunPSK"/>
          <w:sz w:val="32"/>
          <w:szCs w:val="32"/>
          <w:cs/>
          <w:lang w:eastAsia="zh-CN"/>
        </w:rPr>
        <w:t xml:space="preserve">(2.4) การเร่งปรับปรุงซ่อมแซมที่อยู่อาศัยของครอบครัวผู้ประสบเหตุ </w:t>
      </w:r>
      <w:r w:rsidRPr="00AD6CB2">
        <w:rPr>
          <w:rFonts w:ascii="TH SarabunPSK" w:eastAsia="MS Mincho" w:hAnsi="TH SarabunPSK" w:cs="TH SarabunPSK"/>
          <w:sz w:val="32"/>
          <w:szCs w:val="32"/>
          <w:cs/>
          <w:lang w:eastAsia="zh-CN"/>
        </w:rPr>
        <w:br/>
        <w:t>39 ครอบครัว</w:t>
      </w:r>
    </w:p>
    <w:p w14:paraId="5AD22037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282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D6CB2">
        <w:rPr>
          <w:rFonts w:ascii="TH SarabunPSK" w:eastAsia="MS Mincho" w:hAnsi="TH SarabunPSK" w:cs="TH SarabunPSK"/>
          <w:sz w:val="32"/>
          <w:szCs w:val="32"/>
          <w:cs/>
          <w:lang w:eastAsia="zh-CN"/>
        </w:rPr>
        <w:t xml:space="preserve">(2.5) </w:t>
      </w:r>
      <w:r w:rsidRPr="00AD6CB2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การช่วยเหลือทุนการศึกษาของครอบครัวที่เสียชีวิต  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 xml:space="preserve">เพื่อให้สามารถได้รับการศึกษาต่ออย่างต่อเนื่อง </w:t>
      </w:r>
    </w:p>
    <w:p w14:paraId="4A2ACFCC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282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D6CB2">
        <w:rPr>
          <w:rFonts w:ascii="TH SarabunPSK" w:eastAsia="Calibri" w:hAnsi="TH SarabunPSK" w:cs="TH SarabunPSK"/>
          <w:sz w:val="32"/>
          <w:szCs w:val="32"/>
          <w:cs/>
        </w:rPr>
        <w:t>(2.6) การฝึกทักษะด้านอาชีพของผู้ที่ได้รับผลกระทบและครอบครัว โดยให้ความสำคัญกับผู้ที่ยังไม่มีรายได้หรือว่างงาน ประสานกับนายจ้างจนกว่าจะสามารถทำงานได้เป็นปกติ รวมทั้งประสานกระทรวงแรงงานเพื่อพัฒนาทักษะด้านอาชีพอย่างต่อเนื่อง</w:t>
      </w:r>
    </w:p>
    <w:p w14:paraId="67729B93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282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D6CB2">
        <w:rPr>
          <w:rFonts w:ascii="TH SarabunPSK" w:eastAsia="Calibri" w:hAnsi="TH SarabunPSK" w:cs="TH SarabunPSK"/>
          <w:sz w:val="32"/>
          <w:szCs w:val="32"/>
          <w:cs/>
        </w:rPr>
        <w:t>(2.7) การฝึกทักษะอาชีพเพิ่มเติมให้กับผู้ที่สนใจในชุมชนพื้นที่อำเภอนากลาง 10 ตำบล และการขอโควตาจำหน่ายสลากกินแบ่งรัฐบาล</w:t>
      </w:r>
    </w:p>
    <w:p w14:paraId="32C747C5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2828"/>
        <w:jc w:val="thaiDistribute"/>
        <w:rPr>
          <w:rFonts w:ascii="TH SarabunPSK" w:hAnsi="TH SarabunPSK" w:cs="TH SarabunPSK"/>
          <w:spacing w:val="-6"/>
          <w:sz w:val="32"/>
          <w:szCs w:val="32"/>
          <w:lang w:eastAsia="zh-CN"/>
        </w:rPr>
      </w:pP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(2.8) การจัดทำแผนฟื้นฟูเยียวยาและแผนเผชิญสถานการณ์ทางสังคม 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br/>
        <w:t xml:space="preserve">โดยร่วมกันวิเคราะห์และจัดทำคู่มือจากสถานการณ์ความรุนแรงในพื้นที่จังหวัดหนองบัวลำภู จัดกิจกรรมฟื้นฟูเยียวยาชุมชนแบบมีส่วนร่วม โดยความร่วมมือระหว่าง ทีม </w:t>
      </w:r>
      <w:r w:rsidRPr="00AD6CB2">
        <w:rPr>
          <w:rFonts w:ascii="TH SarabunPSK" w:hAnsi="TH SarabunPSK" w:cs="TH SarabunPSK"/>
          <w:sz w:val="32"/>
          <w:szCs w:val="32"/>
          <w:lang w:eastAsia="zh-CN"/>
        </w:rPr>
        <w:t xml:space="preserve">One Home 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>พม. จังหวัดหนองบัวลำภู องค์กรปกครองส่วนท้องถิ่นในพื้นที่อำเภอนากลาง  ผู้นำ</w:t>
      </w:r>
      <w:r w:rsidRPr="00AD6CB2">
        <w:rPr>
          <w:rFonts w:ascii="TH SarabunPSK" w:hAnsi="TH SarabunPSK" w:cs="TH SarabunPSK"/>
          <w:spacing w:val="-10"/>
          <w:sz w:val="32"/>
          <w:szCs w:val="32"/>
          <w:cs/>
          <w:lang w:eastAsia="zh-CN"/>
        </w:rPr>
        <w:t>ท้องที่/ท้องถิ่น เครือข่ายขบวนชุมชน วัด อาสาสมัครพัฒนาสังคมและความมั่นคงของมนุษย์ (อพม.)  และภาคีเครือข่าย</w:t>
      </w:r>
      <w:r w:rsidRPr="00AD6CB2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>โดยกำหนดการจัดกิจกรรมสำคัญ ได้แก่</w:t>
      </w:r>
    </w:p>
    <w:p w14:paraId="22192397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3430"/>
        <w:jc w:val="thaiDistribute"/>
        <w:rPr>
          <w:rFonts w:ascii="TH SarabunPSK" w:hAnsi="TH SarabunPSK" w:cs="TH SarabunPSK"/>
          <w:spacing w:val="-6"/>
          <w:sz w:val="32"/>
          <w:szCs w:val="32"/>
          <w:lang w:eastAsia="zh-CN"/>
        </w:rPr>
      </w:pPr>
      <w:r w:rsidRPr="00AD6CB2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 xml:space="preserve">ครั้งที่ 1 ในระหว่างวันที่ 29 - 30 ตุลาคม 2565  </w:t>
      </w:r>
    </w:p>
    <w:p w14:paraId="39771539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343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>- พิธีทำบุญเรียกขวัญประจำหมู่บ้าน</w:t>
      </w:r>
    </w:p>
    <w:p w14:paraId="2875FC7B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343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- พิธีผูกเสี่ยว “ครอบครัวกับ </w:t>
      </w:r>
      <w:r w:rsidRPr="00AD6CB2">
        <w:rPr>
          <w:rFonts w:ascii="TH SarabunPSK" w:hAnsi="TH SarabunPSK" w:cs="TH SarabunPSK"/>
          <w:sz w:val="32"/>
          <w:szCs w:val="32"/>
          <w:lang w:eastAsia="zh-CN"/>
        </w:rPr>
        <w:t>CM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>”</w:t>
      </w:r>
    </w:p>
    <w:p w14:paraId="5163CD2E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343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>- คลินิกอาชีพยุคใหม่ที่สร้างรายได้มั่นคง</w:t>
      </w:r>
    </w:p>
    <w:p w14:paraId="7CC33706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343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lastRenderedPageBreak/>
        <w:t xml:space="preserve">ครั้งที่ 2 ในระหว่างวันที่ 1 พฤศจิกายน – 31 ธันวาคม 2565 </w:t>
      </w:r>
    </w:p>
    <w:p w14:paraId="6822CECC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343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>- กีฬาพื้นบ้านคน 3 รุ่น</w:t>
      </w:r>
    </w:p>
    <w:p w14:paraId="1A645E6C" w14:textId="77777777" w:rsidR="00AD6CB2" w:rsidRPr="00AD6CB2" w:rsidRDefault="00AD6CB2" w:rsidP="004F7231">
      <w:pPr>
        <w:tabs>
          <w:tab w:val="left" w:pos="2268"/>
        </w:tabs>
        <w:spacing w:line="320" w:lineRule="exact"/>
        <w:ind w:firstLine="3430"/>
        <w:jc w:val="thaiDistribute"/>
        <w:rPr>
          <w:rFonts w:ascii="TH SarabunPSK" w:hAnsi="TH SarabunPSK" w:cs="TH SarabunPSK"/>
          <w:spacing w:val="-6"/>
          <w:sz w:val="32"/>
          <w:szCs w:val="32"/>
          <w:lang w:eastAsia="zh-CN"/>
        </w:rPr>
      </w:pPr>
      <w:r w:rsidRPr="00AD6CB2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>- การแข่งขันกีฬาเด็กและเยาวชนสานมิตรพิชิตยาเสพติดชิงถ้วยรางวัล</w:t>
      </w:r>
    </w:p>
    <w:p w14:paraId="178727CF" w14:textId="77777777" w:rsidR="00AD6CB2" w:rsidRPr="00AD6CB2" w:rsidRDefault="00AD6CB2" w:rsidP="004F7231">
      <w:pPr>
        <w:tabs>
          <w:tab w:val="left" w:pos="720"/>
          <w:tab w:val="left" w:pos="2268"/>
        </w:tabs>
        <w:spacing w:line="320" w:lineRule="exact"/>
        <w:ind w:firstLine="2506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(3) ระยะยาว (เดือนมกราคม – ธันวาคม 2566) </w:t>
      </w:r>
    </w:p>
    <w:p w14:paraId="370EEA1F" w14:textId="00CD9E48" w:rsidR="00AD6CB2" w:rsidRPr="002679FD" w:rsidRDefault="00AD6CB2" w:rsidP="004F7231">
      <w:pPr>
        <w:tabs>
          <w:tab w:val="left" w:pos="720"/>
          <w:tab w:val="left" w:pos="2604"/>
        </w:tabs>
        <w:spacing w:line="320" w:lineRule="exact"/>
        <w:ind w:firstLine="1708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ab/>
        <w:t>(3.1) ทีมปฏิบัติการสังคมสงเคราะห์ กระทรวงการพัฒนาสังคมและ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br/>
        <w:t>ความมั่นคงของมนุษย์ ร่วมกับทีมช่วยเหลือเยียวยาจิตใจผู้ประสบภาวะวิกฤต (</w:t>
      </w:r>
      <w:r w:rsidRPr="00AD6CB2">
        <w:rPr>
          <w:rFonts w:ascii="TH SarabunPSK" w:hAnsi="TH SarabunPSK" w:cs="TH SarabunPSK"/>
          <w:sz w:val="32"/>
          <w:szCs w:val="32"/>
          <w:lang w:eastAsia="zh-CN"/>
        </w:rPr>
        <w:t xml:space="preserve">Mental Health Crisis Assessment and Treatment Team 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 xml:space="preserve">: </w:t>
      </w:r>
      <w:r w:rsidRPr="00AD6CB2">
        <w:rPr>
          <w:rFonts w:ascii="TH SarabunPSK" w:hAnsi="TH SarabunPSK" w:cs="TH SarabunPSK"/>
          <w:sz w:val="32"/>
          <w:szCs w:val="32"/>
          <w:lang w:eastAsia="zh-CN"/>
        </w:rPr>
        <w:t>MCATT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>) ของกรมสุขภาพจิต กระทรวงสาธารณสุขคัดกรองแบ่งกลุ่ม ประเมินสุขภาพจิต ประเมินความเข้มแข็งของครอบครัว และวางแผนออกแบบกิจกรรมที่เหมาะสมบูรณ</w:t>
      </w:r>
      <w:r w:rsidRPr="00AD6CB2">
        <w:rPr>
          <w:rFonts w:ascii="TH SarabunPSK" w:hAnsi="TH SarabunPSK" w:cs="TH SarabunPSK" w:hint="cs"/>
          <w:sz w:val="32"/>
          <w:szCs w:val="32"/>
          <w:cs/>
          <w:lang w:eastAsia="zh-CN"/>
        </w:rPr>
        <w:t>า</w:t>
      </w:r>
      <w:r w:rsidRPr="00AD6CB2">
        <w:rPr>
          <w:rFonts w:ascii="TH SarabunPSK" w:hAnsi="TH SarabunPSK" w:cs="TH SarabunPSK"/>
          <w:sz w:val="32"/>
          <w:szCs w:val="32"/>
          <w:cs/>
          <w:lang w:eastAsia="zh-CN"/>
        </w:rPr>
        <w:t>การเครือข่ายในพื้นที่เพื่อพัฒนาคุณภาพชีวิตตามสภาพปัญหาและความต้องการให้ครอบคลุมทุกมิติ ประเมินผลการพัฒนาคุณภาพชีวิตจากเปราะบางสู่ความเข้มแข็ง เป็นการบูรณาการความร่วมมือกับหน่วยงานภาครัฐ 12 กระทรวง เพื่อร่วมกันพัฒนาคุณภาพชีวิตกลุ่มเปราะบางรายครัวเรือน 5 มิติ ทั้งด้านข้อมูล ด้านสังคม ด้านการศึกษา ด้านที่อยู่อาศัย ด้านอาชีพและการมีงานทำ และด้านท่องเที่ยวและชุมชน เพื่อให้เกิดการพัฒนาและกลไกการขับเคลื่อนการขจัดความยากจนและลดความเหลื่อมล้ำ รวมทั้งการพัฒนาคนทุกช่วงวัยในระดับพื้นที่โดยผ่านศูนย์อำนวยการขจัดความยากคนและพัฒนาคนทุกช่วงวัยอย่างยั่งยืนตามหลักปรัชญาเศรษฐกิจพอเพียง (ศจพ.)  รวมทั้งติดตามประเมินผลและถอดบทเรียนองค์ความรู้ พร้อมทั้งติดตามการ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>ช่วยเหลือ</w:t>
      </w:r>
      <w:r w:rsidRPr="00AD6CB2">
        <w:rPr>
          <w:rFonts w:ascii="TH SarabunPSK" w:eastAsia="MS Mincho" w:hAnsi="TH SarabunPSK" w:cs="TH SarabunPSK"/>
          <w:spacing w:val="-6"/>
          <w:sz w:val="32"/>
          <w:szCs w:val="32"/>
          <w:cs/>
          <w:lang w:eastAsia="zh-CN"/>
        </w:rPr>
        <w:t>ผู้ได้รับผลกระทบจากเหตุการณ์</w:t>
      </w:r>
      <w:r w:rsidRPr="00AD6CB2">
        <w:rPr>
          <w:rFonts w:ascii="TH SarabunPSK" w:eastAsia="Times New Roman" w:hAnsi="TH SarabunPSK" w:cs="TH SarabunPSK"/>
          <w:sz w:val="32"/>
          <w:szCs w:val="32"/>
          <w:cs/>
          <w:lang w:val="x-none" w:eastAsia="zh-CN"/>
        </w:rPr>
        <w:t xml:space="preserve">ดังกล่าว </w:t>
      </w:r>
    </w:p>
    <w:p w14:paraId="52386A66" w14:textId="77777777" w:rsidR="00AD6CB2" w:rsidRPr="00AD6CB2" w:rsidRDefault="00AD6CB2" w:rsidP="004F7231">
      <w:pPr>
        <w:tabs>
          <w:tab w:val="left" w:pos="720"/>
          <w:tab w:val="left" w:pos="2604"/>
        </w:tabs>
        <w:spacing w:line="320" w:lineRule="exact"/>
        <w:ind w:firstLine="282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zh-CN"/>
        </w:rPr>
      </w:pPr>
      <w:r w:rsidRPr="00AD6CB2">
        <w:rPr>
          <w:rFonts w:ascii="TH SarabunPSK" w:eastAsia="Times New Roman" w:hAnsi="TH SarabunPSK" w:cs="TH SarabunPSK"/>
          <w:sz w:val="32"/>
          <w:szCs w:val="32"/>
          <w:cs/>
          <w:lang w:val="x-none" w:eastAsia="zh-CN"/>
        </w:rPr>
        <w:t xml:space="preserve">(3.2) จัดทำเป็นพื้นที่ต้นแบบระบบสวัสดิการสังคมครบวงจร </w:t>
      </w:r>
      <w:r w:rsidRPr="00AD6CB2">
        <w:rPr>
          <w:rFonts w:ascii="TH SarabunPSK" w:eastAsia="Times New Roman" w:hAnsi="TH SarabunPSK" w:cs="TH SarabunPSK"/>
          <w:spacing w:val="-6"/>
          <w:sz w:val="32"/>
          <w:szCs w:val="32"/>
          <w:cs/>
          <w:lang w:val="x-none" w:eastAsia="zh-CN"/>
        </w:rPr>
        <w:t>เป็นพื้นที่นำร่องที่มีระบบสวัสดิการสังคมที่เหมาะสมสำหรับคนทุกช่วงวัย</w:t>
      </w:r>
      <w:r w:rsidRPr="00AD6CB2">
        <w:rPr>
          <w:rFonts w:ascii="TH SarabunPSK" w:eastAsia="Times New Roman" w:hAnsi="TH SarabunPSK" w:cs="TH SarabunPSK"/>
          <w:sz w:val="32"/>
          <w:szCs w:val="32"/>
          <w:cs/>
          <w:lang w:val="x-none" w:eastAsia="zh-CN"/>
        </w:rPr>
        <w:t xml:space="preserve"> โดยยึดปัญหาและความต้องการของประชาชน</w:t>
      </w:r>
      <w:r w:rsidRPr="00AD6CB2">
        <w:rPr>
          <w:rFonts w:ascii="TH SarabunPSK" w:eastAsia="Times New Roman" w:hAnsi="TH SarabunPSK" w:cs="TH SarabunPSK"/>
          <w:sz w:val="32"/>
          <w:szCs w:val="32"/>
          <w:cs/>
          <w:lang w:val="x-none" w:eastAsia="zh-CN"/>
        </w:rPr>
        <w:br/>
        <w:t>เป็นศูนย์กลาง เป็นการพลิกฟื้นพื้นที่ที่ประสบปัญหาให้เป็นพื้นที่สวัสดิการสังคมเพื่อตอบสนองความต้องการของประชาชนได้อย่างรวดเร็วและเป็นรูปธรรม</w:t>
      </w:r>
    </w:p>
    <w:p w14:paraId="59569B4D" w14:textId="6B216070" w:rsidR="00AD6CB2" w:rsidRPr="00AD6CB2" w:rsidRDefault="00AD6CB2" w:rsidP="004F7231">
      <w:pPr>
        <w:tabs>
          <w:tab w:val="left" w:pos="720"/>
        </w:tabs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D6CB2">
        <w:rPr>
          <w:rFonts w:ascii="TH SarabunPSK" w:eastAsia="Times New Roman" w:hAnsi="TH SarabunPSK" w:cs="TH SarabunPSK"/>
          <w:sz w:val="32"/>
          <w:szCs w:val="32"/>
          <w:cs/>
          <w:lang w:val="x-none" w:eastAsia="zh-CN"/>
        </w:rPr>
        <w:tab/>
      </w:r>
      <w:r w:rsidRPr="00AD6CB2">
        <w:rPr>
          <w:rFonts w:ascii="TH SarabunPSK" w:eastAsia="Times New Roman" w:hAnsi="TH SarabunPSK" w:cs="TH SarabunPSK"/>
          <w:sz w:val="32"/>
          <w:szCs w:val="32"/>
          <w:cs/>
          <w:lang w:val="x-none" w:eastAsia="zh-CN"/>
        </w:rPr>
        <w:tab/>
      </w:r>
      <w:r w:rsidRPr="00AD6CB2">
        <w:rPr>
          <w:rFonts w:ascii="TH SarabunPSK" w:eastAsia="Times New Roman" w:hAnsi="TH SarabunPSK" w:cs="TH SarabunPSK"/>
          <w:sz w:val="32"/>
          <w:szCs w:val="32"/>
          <w:cs/>
          <w:lang w:val="x-none" w:eastAsia="zh-CN"/>
        </w:rPr>
        <w:tab/>
      </w:r>
      <w:r w:rsidRPr="00AD6CB2">
        <w:rPr>
          <w:rFonts w:ascii="TH SarabunPSK" w:eastAsia="Times New Roman" w:hAnsi="TH SarabunPSK" w:cs="TH SarabunPSK"/>
          <w:sz w:val="32"/>
          <w:szCs w:val="32"/>
          <w:cs/>
          <w:lang w:val="x-none" w:eastAsia="zh-CN"/>
        </w:rPr>
        <w:tab/>
        <w:t>(</w:t>
      </w:r>
      <w:r w:rsidRPr="00AD6CB2">
        <w:rPr>
          <w:rFonts w:ascii="TH SarabunPSK" w:eastAsia="Calibri" w:hAnsi="TH SarabunPSK" w:cs="TH SarabunPSK"/>
          <w:sz w:val="32"/>
          <w:szCs w:val="32"/>
          <w:cs/>
        </w:rPr>
        <w:t>3.3) การฟื้นฟูเยียวยาผู้ได้รับผลกระทบและครอบครัว กระทรวงการพัฒนาสังคมและความมั่นคงของมนุษย์ได้ปฏิบัติเสมือนเป็นบุคคลในครอบครัวและติดตามพร้อมรายงานต่อคณะรัฐมนตรีเป็นประจำทุกเดือน เป็นเวลา 1 ปี</w:t>
      </w:r>
      <w:r w:rsidRPr="00AD6CB2">
        <w:rPr>
          <w:rFonts w:ascii="TH SarabunPSK" w:eastAsia="Times New Roman" w:hAnsi="TH SarabunPSK" w:cs="TH SarabunPSK"/>
          <w:sz w:val="32"/>
          <w:szCs w:val="32"/>
          <w:cs/>
          <w:lang w:val="x-none" w:eastAsia="zh-CN"/>
        </w:rPr>
        <w:t xml:space="preserve"> </w:t>
      </w:r>
    </w:p>
    <w:p w14:paraId="60BD20AC" w14:textId="06B6BBFA" w:rsidR="00E34BAF" w:rsidRPr="00AD6CB2" w:rsidRDefault="00AD6CB2" w:rsidP="004F7231">
      <w:pPr>
        <w:tabs>
          <w:tab w:val="left" w:pos="360"/>
          <w:tab w:val="left" w:pos="720"/>
          <w:tab w:val="left" w:pos="1418"/>
          <w:tab w:val="left" w:pos="241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D6CB2">
        <w:rPr>
          <w:rFonts w:ascii="TH SarabunPSK" w:eastAsia="MS Mincho" w:hAnsi="TH SarabunPSK" w:cs="TH SarabunPSK"/>
          <w:sz w:val="32"/>
          <w:szCs w:val="32"/>
          <w:cs/>
          <w:lang w:eastAsia="zh-CN"/>
        </w:rPr>
        <w:tab/>
      </w:r>
      <w:r w:rsidRPr="00AD6CB2">
        <w:rPr>
          <w:rFonts w:ascii="TH SarabunPSK" w:eastAsia="MS Mincho" w:hAnsi="TH SarabunPSK" w:cs="TH SarabunPSK"/>
          <w:b/>
          <w:bCs/>
          <w:sz w:val="32"/>
          <w:szCs w:val="32"/>
          <w:cs/>
          <w:lang w:eastAsia="zh-CN"/>
        </w:rPr>
        <w:t xml:space="preserve"> </w:t>
      </w:r>
    </w:p>
    <w:p w14:paraId="72951462" w14:textId="687D5069" w:rsidR="00434730" w:rsidRPr="00434730" w:rsidRDefault="00317A3D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4.</w:t>
      </w:r>
      <w:r w:rsidR="00434730"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การยกเว้นการแสดงหลักฐานใบรับรองแพทย์ว่าเป็นผู้ไม่มีโรคต้องห้าม</w:t>
      </w:r>
      <w:r w:rsidR="00434730" w:rsidRPr="004347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434730"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และการแสดงตัวตนเพื่อขอรับใบอนุญาตทำงานอิเล็กทรอนิกส์ด้วยตนเอง</w:t>
      </w:r>
      <w:r w:rsidR="00434730" w:rsidRPr="004347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434730"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สำหรับผู้ขอและผู้ถือ </w:t>
      </w:r>
      <w:r w:rsidR="00434730" w:rsidRPr="00434730">
        <w:rPr>
          <w:rFonts w:ascii="TH SarabunPSK" w:eastAsia="Calibri" w:hAnsi="TH SarabunPSK" w:cs="TH SarabunPSK"/>
          <w:b/>
          <w:bCs/>
          <w:sz w:val="32"/>
          <w:szCs w:val="32"/>
        </w:rPr>
        <w:t>long</w:t>
      </w:r>
      <w:r w:rsidR="00434730" w:rsidRPr="00434730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434730" w:rsidRPr="004347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term resident visa </w:t>
      </w:r>
      <w:r w:rsidR="00434730" w:rsidRPr="00434730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434730" w:rsidRPr="00434730">
        <w:rPr>
          <w:rFonts w:ascii="TH SarabunPSK" w:eastAsia="Calibri" w:hAnsi="TH SarabunPSK" w:cs="TH SarabunPSK"/>
          <w:b/>
          <w:bCs/>
          <w:sz w:val="32"/>
          <w:szCs w:val="32"/>
        </w:rPr>
        <w:t>LTR Visa</w:t>
      </w:r>
      <w:r w:rsidR="00434730"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  <w:r w:rsidR="00434730" w:rsidRPr="00434730">
        <w:rPr>
          <w:rFonts w:ascii="TH SarabunPSK" w:eastAsia="Calibri" w:hAnsi="TH SarabunPSK" w:cs="TH SarabunPSK"/>
          <w:b/>
          <w:bCs/>
          <w:sz w:val="32"/>
          <w:szCs w:val="32"/>
          <w:cs/>
        </w:rPr>
        <w:t>[</w:t>
      </w:r>
      <w:r w:rsidR="00434730"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ร่างประกาศกระทรวงแรงงาน เรื่อง การอนุญาตให้คนต่างด้าวทำงานในราชอาณาจักรเป็นกรณีพิเศษ ตามมาตรการกระตุ้นเศรษฐกิจและการลงทุนโดยการดึงดูดคนต่างด้าวที่มีศักยภาพสูงสู่ประเทศไทย (ฉบับที่ ..)</w:t>
      </w:r>
      <w:r w:rsidR="00434730" w:rsidRPr="00434730">
        <w:rPr>
          <w:rFonts w:ascii="TH SarabunPSK" w:eastAsia="Calibri" w:hAnsi="TH SarabunPSK" w:cs="TH SarabunPSK"/>
          <w:b/>
          <w:bCs/>
          <w:sz w:val="32"/>
          <w:szCs w:val="32"/>
          <w:cs/>
        </w:rPr>
        <w:t>]</w:t>
      </w:r>
    </w:p>
    <w:p w14:paraId="5C3BEE55" w14:textId="77777777" w:rsidR="00434730" w:rsidRPr="00434730" w:rsidRDefault="00434730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7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คณะรัฐมนตรีมีมติเห็นชอบดังนี้ </w:t>
      </w:r>
    </w:p>
    <w:p w14:paraId="0233211A" w14:textId="77777777" w:rsidR="00434730" w:rsidRPr="00434730" w:rsidRDefault="00434730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7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>1. เห็นชอบ เรื่อง การยกเว้นการแสดงใบรับรองแพทย์และการต้องมารับใบอนุญาตทำงานที่นายทะเบียนออกให้ด้วยตนเอง สำหรับคนต่างด้าวที่ได้รับการตรวจลงตราประเภทคนอยู่ชั่วคราวเป็นกรณีพิเศษ ประเภทผู้พำนักระยะยาว</w:t>
      </w:r>
      <w:r w:rsidRPr="0043473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ตามที่กระทรวงแรงงาน (รง.) เสนอ </w:t>
      </w:r>
    </w:p>
    <w:p w14:paraId="7E899D56" w14:textId="77777777" w:rsidR="00434730" w:rsidRPr="00434730" w:rsidRDefault="00434730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7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 xml:space="preserve">2. เห็นชอบในหลักการร่างประกาศกระทรวงแรงงาน เรื่อง การอนุญาตให้คนต่างด้าวทำงานในราชอาณาจักรเป็นกรณีพิเศษ ตามมาตรการกระตุ้นเศรษฐกิจและการลงทุนโดยการดึงดูดคนต่างด้าวที่มีศักยภาพสูงสู่ประเทศไทย (ฉบับที่ ..) ตามที่กระทรวงแรงงานเสนอ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</w:t>
      </w:r>
    </w:p>
    <w:p w14:paraId="0065E39C" w14:textId="77777777" w:rsidR="00434730" w:rsidRPr="00434730" w:rsidRDefault="00434730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7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รง. เสนอว่า </w:t>
      </w:r>
    </w:p>
    <w:p w14:paraId="5FD98959" w14:textId="77777777" w:rsidR="00434730" w:rsidRPr="00434730" w:rsidRDefault="00434730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7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 xml:space="preserve">1. รง. ได้ดำเนินการตามมติคณะรัฐมนตรีเมื่อวันที่ 14 กันยายน 2564 </w:t>
      </w:r>
      <w:r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โดยได้ออกประกาศกระทรวงแรงงาน </w:t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>เรื่อง การอนุญาตให้คนต่างด้าวทำงานในราชอาณาจักรเป็นกรณีพิเศษ</w:t>
      </w:r>
      <w:r w:rsidRPr="0043473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ตามมาตรการกระตุ้นเศรษฐกิจและการลงทุนโดยการดึงดูดคนต่างด้าวที่มีศักยภาพสูงสูงประเทศไทย ลงวันที่ 2 มิถุนายน พ.ศ. 2565 </w:t>
      </w:r>
      <w:r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ซึ่งมีสาระสำคัญเป็นการกำหนดให้คนต่างด้าว</w:t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และผู้ติดตามซึ่งเป็นคู่สมรสที่ชอบด้วยกฎหมาย </w:t>
      </w:r>
      <w:r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ซึ่งได้รับการตรวจลงตราประเภทคนอยู่ชั่วคราวเป็นกรณีพิเศษประเภทผู้พำนักระยะยาว (</w:t>
      </w:r>
      <w:r w:rsidRPr="00434730">
        <w:rPr>
          <w:rFonts w:ascii="TH SarabunPSK" w:eastAsia="Calibri" w:hAnsi="TH SarabunPSK" w:cs="TH SarabunPSK"/>
          <w:b/>
          <w:bCs/>
          <w:sz w:val="32"/>
          <w:szCs w:val="32"/>
        </w:rPr>
        <w:t>long</w:t>
      </w:r>
      <w:r w:rsidRPr="00434730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4347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term resident visa </w:t>
      </w:r>
      <w:r w:rsidRPr="004347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Pr="00434730">
        <w:rPr>
          <w:rFonts w:ascii="TH SarabunPSK" w:eastAsia="Calibri" w:hAnsi="TH SarabunPSK" w:cs="TH SarabunPSK"/>
          <w:b/>
          <w:bCs/>
          <w:sz w:val="32"/>
          <w:szCs w:val="32"/>
        </w:rPr>
        <w:t>LTR Visa</w:t>
      </w:r>
      <w:r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ตามประกาศกระทรวงมหาดไทย เรื่อง การอนุญาตให้คนต่างด้าวบางจำพวกเข้ามาอยู่ในราชอาณาจักรเป็นกรณีพิเศษ ตามมาตรการกระตุ้นเศรษฐกิจและการลงทุนโดยการดึงดูดคนต่างด้าวที่มีศักยภาพสูงสู่ประเทศไทย ลงวันที่ 25 พฤษภาคม พ.ศ. 2565 </w:t>
      </w:r>
      <w:r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สามารถขออนุญาตทำงานในราชอาณาจักรได้ </w:t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โดยในการขออนุญาตทำงานคนต่างด้าวต้องไม่มีลักษณะต้องห้ามและต้องดำเนินการ ดังนี้ </w:t>
      </w:r>
    </w:p>
    <w:p w14:paraId="37770595" w14:textId="77777777" w:rsidR="00434730" w:rsidRPr="00434730" w:rsidRDefault="00434730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730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4347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ab/>
        <w:t>1.1 ไม่เป็นโรคต้องห้าม</w:t>
      </w:r>
      <w:r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ตามข้อ 2 (3) แห่งกฎกระทรวงกำหนดคุณสมบัติ</w:t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>และลักษณะต้องห้ามของคนต่างด้าวที่จะขอรับใบอนุญาตทำงาน พ.ศ. 2563 ได้แก่ โรคเรื้อนในระยะติดต่อหรือในระยะปรากฏอาการอันเป็นที่รังเกียจแก่สังคม วัณโรคระยะติดต่อ โรคเท้าช้างในระยะปรากฏอาการอันเป็นที่รังเกียจแก่สังคม โรคติดยาเสพติดให้โทษ โรคพิษสุราเรื้อรัง และโรคซิฟิลิสในระยะที่ 3</w:t>
      </w:r>
    </w:p>
    <w:p w14:paraId="6C1DFCB8" w14:textId="77777777" w:rsidR="00434730" w:rsidRPr="00434730" w:rsidRDefault="00434730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7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>1.2 จะต้องมารับใบอนุญาตทำงานที่นายทะเบียนออกให้นั้นด้วยตนเอง</w:t>
      </w:r>
      <w:r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ตามข้อ 8 แห่งกฎกระทรวงการขออนุญาตทำงาน </w:t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>การออกใบอนุญาตทำงานและการแจ้งการทำงานของคนต่างด้าว พ.ศ. 2563</w:t>
      </w:r>
    </w:p>
    <w:p w14:paraId="557505A5" w14:textId="77777777" w:rsidR="00434730" w:rsidRPr="00434730" w:rsidRDefault="00434730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7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</w:t>
      </w:r>
      <w:r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ต่อมาสำนักงานคณะกรรมการส่งเสริมการลงทุน (สกท.) ได้มีหนังสือขอให้ รง. พิจารณายกเว้น</w:t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สดงหลักฐานใบรับรองแพทย์ว่าเป็นผู้ไม่มีโรคต้องห้ามและการแสดงตัวตนเพื่อขอรับใบอนุญาตทำงานอิเล็กทรอนิกส์ด้วยตนเองตามข้อ 1.1 และข้อ 1.2 สำหรับผู้ขอหรือผู้ถือ </w:t>
      </w:r>
      <w:r w:rsidRPr="00434730">
        <w:rPr>
          <w:rFonts w:ascii="TH SarabunPSK" w:eastAsia="Calibri" w:hAnsi="TH SarabunPSK" w:cs="TH SarabunPSK"/>
          <w:sz w:val="32"/>
          <w:szCs w:val="32"/>
        </w:rPr>
        <w:t xml:space="preserve">LTR Visa </w:t>
      </w:r>
      <w:r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พื่อลดภาระที่ไม่จำเป็นและเป็นการอำนวยความสะดวกอย่างสูงสุดแก่คนต่างด้าวที่เป็นบุคลากรคุณภาพและศักยภาพสูงให้เข้ามาอยู่อาศัยและทำงานในประเทศไทยได้โดยสะดวกและรวดเร็ว</w:t>
      </w:r>
    </w:p>
    <w:p w14:paraId="05666CE0" w14:textId="77777777" w:rsidR="00434730" w:rsidRPr="00434730" w:rsidRDefault="00434730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73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ในคราวประชุมคณะกรรมการนโยบายการบริหารจัดการการทำงานของคนต่างด้าว ครั้งที่ 3/2565 เมื่อวันที่ 2 กันยายน 2565 ที่ประชุมได้มีมติเห็นชอบการยกเว้น</w:t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>การแสดงใบรับรองแพทย์ และการต้องมารับใบอนุญาตทำงานที่นายทะเบียนออกให้ด้วยตนเอง สำหรับคนต่างด้าวที่ได้รับการตรวจลงตราประเภทคนอยู่ชั่วคราวเป็นกรณีพิเศษประเภทผู้พำนักยาว (</w:t>
      </w:r>
      <w:r w:rsidRPr="00434730">
        <w:rPr>
          <w:rFonts w:ascii="TH SarabunPSK" w:eastAsia="Calibri" w:hAnsi="TH SarabunPSK" w:cs="TH SarabunPSK"/>
          <w:sz w:val="32"/>
          <w:szCs w:val="32"/>
        </w:rPr>
        <w:t>LTR Visa</w:t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และมอบหมายให้ รง. ดำเนินการออกประกาศในเรื่องดังกล่าวต่อไป </w:t>
      </w:r>
    </w:p>
    <w:p w14:paraId="456B905C" w14:textId="77777777" w:rsidR="00434730" w:rsidRPr="00434730" w:rsidRDefault="00434730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73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 xml:space="preserve">4. ดังนั้น เพื่อเป็นการอำนวยความสะดวกและลดขั้นตอนติดต่อกับหน่วยงานภาครัฐให้กับคนต่างด้าวที่ประสงค์เข้ามาลงทุนหรืออยู่อาศัยในประเทศไทย ซึ่งเป็นการตอบสนองต่อมาตรการกระตุ้นเศรษฐกิจและการลงทุนโดยการดึงดูดชาวต่างชาติที่มีศักยภาพสูงสู่ประเทศไทยของรัฐบาล อันจะส่งผลให้เกิดการใช้จ่ายและการลงทุนในประเทศ ซึ่งจะเป็นผลดีต่อผู้ประกอบธุรกิจที่เกี่ยวข้อง ก่อให้เกิดรายได้แก่ประชาชนและแรงงาน และทำให้ประเทศไทยมีบุคลากรที่มีความรู้ความเชี่ยวชาญในด้านต่าง ๆ อันจะก่อให้เกิดประโยชน์ต่อการพัฒนาเศรษฐกิจของประเทศ </w:t>
      </w:r>
      <w:r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รง. จึงได้ดำเนินการยกร่างประกาศในเรื่องนี้ตามมติคณะกรรมการตามข้อ 3 เพื่อยกเว้นการแสดงใบรับรองแพทย์ และการต้องมารับใบอนุญาตทำงานที่นายทะเบียนออกให้ด้วยตนเอง สำหรับคนต่างด้าวที่ได้รับการตรวจลงตราประเภทคนอยู่ชั่วคราวเป็นกรณีพิเศษ ประเภทผู้พำนักระยะยาว (</w:t>
      </w:r>
      <w:r w:rsidRPr="00434730">
        <w:rPr>
          <w:rFonts w:ascii="TH SarabunPSK" w:eastAsia="Calibri" w:hAnsi="TH SarabunPSK" w:cs="TH SarabunPSK"/>
          <w:b/>
          <w:bCs/>
          <w:sz w:val="32"/>
          <w:szCs w:val="32"/>
        </w:rPr>
        <w:t>LTR Visa</w:t>
      </w:r>
      <w:r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ที่ต้องการขออนุญาตทำงานในราชอาณาจักร</w:t>
      </w:r>
    </w:p>
    <w:p w14:paraId="4A8E0219" w14:textId="77777777" w:rsidR="00434730" w:rsidRPr="00434730" w:rsidRDefault="00434730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73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สาระสำคัญของร่างประกาศ</w:t>
      </w:r>
    </w:p>
    <w:p w14:paraId="44F34968" w14:textId="4CBCFEAE" w:rsidR="00434730" w:rsidRDefault="00434730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73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>ร่างประกาศในเรื่องนี้มีสาระสำคัญเป็นการกำหนดให้</w:t>
      </w:r>
      <w:r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คนต่างด้าว</w:t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และผู้ติดตามซึ่งเป็นคู่สมรสที่ชอบด้วยกฎหมาย </w:t>
      </w:r>
      <w:r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ซึ่งได้รับการตรวจลงตราประเภทคนอยู่ชั่วคราวเป็นกรณีพิเศษประเภทผู้พำนักระยะยาว (</w:t>
      </w:r>
      <w:r w:rsidRPr="00434730">
        <w:rPr>
          <w:rFonts w:ascii="TH SarabunPSK" w:eastAsia="Calibri" w:hAnsi="TH SarabunPSK" w:cs="TH SarabunPSK"/>
          <w:b/>
          <w:bCs/>
          <w:sz w:val="32"/>
          <w:szCs w:val="32"/>
        </w:rPr>
        <w:t>LTR Visa</w:t>
      </w:r>
      <w:r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  <w:r w:rsidRPr="00434730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ตามประกาศกระทรวงมหาดไทย เรื่อง การอนุญาตให้คนต่างด้าวบางจำพวกเข้ามาอยู่ในราชอาณาจักรเป็นกรณีพิเศษ ตามมาตรการกระตุ้นเศรษฐกิจและการลงทุนโดยการดึงดูดคนต่างด้าวที่มีศักยภาพสูงสู่ประเทศไทย ลงวันที่ 25 พฤษภาคม พ.ศ. 2565 ที่จะขออนุญาตทำงานในราชอาณาจักร </w:t>
      </w:r>
      <w:r w:rsidRPr="004347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ได้รับการยกเว้นการแสดงใบรับรองแพทย์ และการต้องมารับใบอนุญาตทำงานที่นายทะเบียนออกให้ด้วยตนเอง </w:t>
      </w:r>
    </w:p>
    <w:p w14:paraId="098331A1" w14:textId="7A34F8AD" w:rsid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E198723" w14:textId="59CB8BE9" w:rsidR="0059477C" w:rsidRPr="0059477C" w:rsidRDefault="00317A3D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5.</w:t>
      </w:r>
      <w:r w:rsidR="0059477C" w:rsidRPr="0059477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เรื่อง การขออนุมัติดำเนินงานก่อสร้างโครงการสะพานข้ามทะเลสาบสงขลา อำเภอกระแสสินธุ์ จังหวัดสงขลา-อำเภอเขาชัยสน จังหวัดพัทลุง ของกรมทางหลวงชนบท และการขออนุมัติดำเนินงานก่อสร้างโครงการสะพานเชื่อมเกาะลันตา ตำบลเกาะกลาง-ตำบลเกาะลันตาน้อย อำเภอเกาะลันตา จังหวัดกระบี่ ของกรมทางหลวงชนบท </w:t>
      </w:r>
    </w:p>
    <w:p w14:paraId="34EBB679" w14:textId="77777777" w:rsidR="00A727B4" w:rsidRDefault="0059477C" w:rsidP="004F7231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="00F01A14" w:rsidRPr="00F01A14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</w:t>
      </w:r>
      <w:r w:rsidR="00A727B4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14:paraId="2296A472" w14:textId="5FAF0A97" w:rsidR="00F01A14" w:rsidRDefault="00A727B4" w:rsidP="004F7231">
      <w:pPr>
        <w:spacing w:line="320" w:lineRule="exact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อนุมัติ</w:t>
      </w:r>
      <w:r w:rsidR="00F01A14" w:rsidRPr="00F01A14">
        <w:rPr>
          <w:rFonts w:ascii="TH SarabunPSK" w:hAnsi="TH SarabunPSK" w:cs="TH SarabunPSK" w:hint="cs"/>
          <w:sz w:val="32"/>
          <w:szCs w:val="32"/>
          <w:cs/>
        </w:rPr>
        <w:t>ในหลักการให้กรมทางหลวงชนบทดำเนินการก่อสร้างโครงการสร้างสะพานข้ามทะเลสาบ</w:t>
      </w:r>
      <w:r w:rsidR="00F01A14" w:rsidRPr="00F01A14">
        <w:rPr>
          <w:rFonts w:ascii="TH SarabunPSK" w:hAnsi="TH SarabunPSK" w:cs="TH SarabunPSK"/>
          <w:sz w:val="32"/>
          <w:szCs w:val="32"/>
          <w:cs/>
        </w:rPr>
        <w:t>สงขลา อำเภอกระแสสินธุ์ จังหวัดสงขลา - อำเภอเขาชัยสน จังหวัดพัทลุง ภายในกรอบวงเงินทั้งสิ้น</w:t>
      </w:r>
      <w:r w:rsidR="00F01A14" w:rsidRPr="00F01A14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="00F01A14" w:rsidRPr="00F01A14">
        <w:rPr>
          <w:rFonts w:ascii="TH SarabunPSK" w:hAnsi="TH SarabunPSK" w:cs="TH SarabunPSK"/>
          <w:sz w:val="32"/>
          <w:szCs w:val="32"/>
        </w:rPr>
        <w:t>,</w:t>
      </w:r>
      <w:r w:rsidR="00F01A14" w:rsidRPr="00F01A14">
        <w:rPr>
          <w:rFonts w:ascii="TH SarabunPSK" w:hAnsi="TH SarabunPSK" w:cs="TH SarabunPSK" w:hint="cs"/>
          <w:sz w:val="32"/>
          <w:szCs w:val="32"/>
          <w:cs/>
        </w:rPr>
        <w:t>829</w:t>
      </w:r>
      <w:r w:rsidR="00F01A14" w:rsidRPr="00F01A14">
        <w:rPr>
          <w:rFonts w:ascii="TH SarabunPSK" w:hAnsi="TH SarabunPSK" w:cs="TH SarabunPSK"/>
          <w:sz w:val="32"/>
          <w:szCs w:val="32"/>
          <w:cs/>
        </w:rPr>
        <w:t>.</w:t>
      </w:r>
      <w:r w:rsidR="00F01A14" w:rsidRPr="00F01A14">
        <w:rPr>
          <w:rFonts w:ascii="TH SarabunPSK" w:hAnsi="TH SarabunPSK" w:cs="TH SarabunPSK" w:hint="cs"/>
          <w:sz w:val="32"/>
          <w:szCs w:val="32"/>
          <w:cs/>
        </w:rPr>
        <w:t>25</w:t>
      </w:r>
      <w:r w:rsidR="00F01A14" w:rsidRPr="00F01A14">
        <w:rPr>
          <w:rFonts w:ascii="TH SarabunPSK" w:hAnsi="TH SarabunPSK" w:cs="TH SarabunPSK"/>
          <w:sz w:val="32"/>
          <w:szCs w:val="32"/>
          <w:cs/>
        </w:rPr>
        <w:t xml:space="preserve"> ล้านบาท ประกอบด้วย ค่าก่อสร้างจำนวน </w:t>
      </w:r>
      <w:r w:rsidR="00F01A14" w:rsidRPr="00F01A14">
        <w:rPr>
          <w:rFonts w:ascii="TH SarabunPSK" w:hAnsi="TH SarabunPSK" w:cs="TH SarabunPSK" w:hint="cs"/>
          <w:sz w:val="32"/>
          <w:szCs w:val="32"/>
          <w:cs/>
        </w:rPr>
        <w:t>4</w:t>
      </w:r>
      <w:r w:rsidR="00F01A14" w:rsidRPr="00F01A14">
        <w:rPr>
          <w:rFonts w:ascii="TH SarabunPSK" w:hAnsi="TH SarabunPSK" w:cs="TH SarabunPSK"/>
          <w:sz w:val="32"/>
          <w:szCs w:val="32"/>
        </w:rPr>
        <w:t>,</w:t>
      </w:r>
      <w:r w:rsidR="00F01A14" w:rsidRPr="00F01A14">
        <w:rPr>
          <w:rFonts w:ascii="TH SarabunPSK" w:hAnsi="TH SarabunPSK" w:cs="TH SarabunPSK" w:hint="cs"/>
          <w:sz w:val="32"/>
          <w:szCs w:val="32"/>
          <w:cs/>
        </w:rPr>
        <w:t>700</w:t>
      </w:r>
      <w:r w:rsidR="00F01A14" w:rsidRPr="00F01A14">
        <w:rPr>
          <w:rFonts w:ascii="TH SarabunPSK" w:hAnsi="TH SarabunPSK" w:cs="TH SarabunPSK"/>
          <w:sz w:val="32"/>
          <w:szCs w:val="32"/>
          <w:cs/>
        </w:rPr>
        <w:t xml:space="preserve"> ล้านบาท ในอัตราส่วนของแหล่งเงินกู้ : เงินงบประมาณเป็น</w:t>
      </w:r>
      <w:r w:rsidR="00F01A14" w:rsidRPr="00F01A14">
        <w:rPr>
          <w:rFonts w:ascii="TH SarabunPSK" w:hAnsi="TH SarabunPSK" w:cs="TH SarabunPSK" w:hint="cs"/>
          <w:sz w:val="32"/>
          <w:szCs w:val="32"/>
          <w:cs/>
        </w:rPr>
        <w:t xml:space="preserve"> 7</w:t>
      </w:r>
      <w:r w:rsidR="00F01A14" w:rsidRPr="00F01A14">
        <w:rPr>
          <w:rFonts w:ascii="TH SarabunPSK" w:hAnsi="TH SarabunPSK" w:cs="TH SarabunPSK"/>
          <w:sz w:val="32"/>
          <w:szCs w:val="32"/>
          <w:cs/>
        </w:rPr>
        <w:t xml:space="preserve">0 : 30 และค่าควบคุมงาน ใช้จ่ายจากเงินงบประมาณ จำนวน </w:t>
      </w:r>
      <w:r w:rsidR="00F01A14" w:rsidRPr="00F01A14">
        <w:rPr>
          <w:rFonts w:ascii="TH SarabunPSK" w:hAnsi="TH SarabunPSK" w:cs="TH SarabunPSK" w:hint="cs"/>
          <w:sz w:val="32"/>
          <w:szCs w:val="32"/>
          <w:cs/>
        </w:rPr>
        <w:t>129.25</w:t>
      </w:r>
      <w:r w:rsidR="00F01A14" w:rsidRPr="00F01A14">
        <w:rPr>
          <w:rFonts w:ascii="TH SarabunPSK" w:hAnsi="TH SarabunPSK" w:cs="TH SarabunPSK"/>
          <w:sz w:val="32"/>
          <w:szCs w:val="32"/>
          <w:cs/>
        </w:rPr>
        <w:t xml:space="preserve"> ล้านบาท ในอัตราร้อยละ </w:t>
      </w:r>
      <w:r w:rsidR="00F01A14" w:rsidRPr="00F01A14">
        <w:rPr>
          <w:rFonts w:ascii="TH SarabunPSK" w:hAnsi="TH SarabunPSK" w:cs="TH SarabunPSK" w:hint="cs"/>
          <w:sz w:val="32"/>
          <w:szCs w:val="32"/>
          <w:cs/>
        </w:rPr>
        <w:t>2.75</w:t>
      </w:r>
      <w:r w:rsidR="00F01A14" w:rsidRPr="00F01A14">
        <w:rPr>
          <w:rFonts w:ascii="TH SarabunPSK" w:hAnsi="TH SarabunPSK" w:cs="TH SarabunPSK"/>
          <w:sz w:val="32"/>
          <w:szCs w:val="32"/>
          <w:cs/>
        </w:rPr>
        <w:t xml:space="preserve"> ของวงเงินค่าก่</w:t>
      </w:r>
      <w:r w:rsidR="00F01A14" w:rsidRPr="00F01A14">
        <w:rPr>
          <w:rFonts w:ascii="TH SarabunPSK" w:hAnsi="TH SarabunPSK" w:cs="TH SarabunPSK" w:hint="cs"/>
          <w:sz w:val="32"/>
          <w:szCs w:val="32"/>
          <w:cs/>
        </w:rPr>
        <w:t>อ</w:t>
      </w:r>
      <w:r w:rsidR="00F01A14" w:rsidRPr="00F01A14">
        <w:rPr>
          <w:rFonts w:ascii="TH SarabunPSK" w:hAnsi="TH SarabunPSK" w:cs="TH SarabunPSK"/>
          <w:sz w:val="32"/>
          <w:szCs w:val="32"/>
          <w:cs/>
        </w:rPr>
        <w:t>สร้าง โดยใช้จ่ายจากงบประมาณรายจ่ายประจำปี และแหล่งเงินกู้ตามแผนการบริหารหนี้สาธารณะ โดยให้กระทรวงการคลังพิจารณาจัดหาแหล่งเงินกู้</w:t>
      </w:r>
      <w:r w:rsidR="00F01A14" w:rsidRPr="00F01A14">
        <w:rPr>
          <w:rFonts w:ascii="TH SarabunPSK" w:hAnsi="TH SarabunPSK" w:cs="TH SarabunPSK" w:hint="cs"/>
          <w:sz w:val="32"/>
          <w:szCs w:val="32"/>
          <w:cs/>
        </w:rPr>
        <w:t>ที่เห</w:t>
      </w:r>
      <w:r w:rsidR="00F01A14" w:rsidRPr="00F01A14">
        <w:rPr>
          <w:rFonts w:ascii="TH SarabunPSK" w:hAnsi="TH SarabunPSK" w:cs="TH SarabunPSK"/>
          <w:sz w:val="32"/>
          <w:szCs w:val="32"/>
          <w:cs/>
        </w:rPr>
        <w:t>มาะสม สำหรับวงเงิน</w:t>
      </w:r>
      <w:r w:rsidR="00F01A14" w:rsidRPr="00F01A14">
        <w:rPr>
          <w:rFonts w:ascii="TH SarabunPSK" w:hAnsi="TH SarabunPSK" w:cs="TH SarabunPSK" w:hint="cs"/>
          <w:sz w:val="32"/>
          <w:szCs w:val="32"/>
          <w:cs/>
        </w:rPr>
        <w:t>ง</w:t>
      </w:r>
      <w:r w:rsidR="00F01A14" w:rsidRPr="00F01A14">
        <w:rPr>
          <w:rFonts w:ascii="TH SarabunPSK" w:hAnsi="TH SarabunPSK" w:cs="TH SarabunPSK"/>
          <w:sz w:val="32"/>
          <w:szCs w:val="32"/>
          <w:cs/>
        </w:rPr>
        <w:t>บประมาณขอให้กรมทางหลวงชนบทเสนอขอรับการจัดสรรงบปร</w:t>
      </w:r>
      <w:r w:rsidR="00F01A14" w:rsidRPr="00F01A14">
        <w:rPr>
          <w:rFonts w:ascii="TH SarabunPSK" w:hAnsi="TH SarabunPSK" w:cs="TH SarabunPSK" w:hint="cs"/>
          <w:sz w:val="32"/>
          <w:szCs w:val="32"/>
          <w:cs/>
        </w:rPr>
        <w:t>ะมาณรายจ่ายประจำปีงบประมาณรองรับตามความจำเป็นและเหมาะสม</w:t>
      </w:r>
      <w:r w:rsidR="00F01A14" w:rsidRPr="00F01A14">
        <w:rPr>
          <w:rFonts w:ascii="TH SarabunPSK" w:hAnsi="TH SarabunPSK" w:cs="TH SarabunPSK"/>
          <w:sz w:val="32"/>
          <w:szCs w:val="32"/>
          <w:cs/>
        </w:rPr>
        <w:t>ตามขั้นตอนต่อไป ตามความเห</w:t>
      </w:r>
      <w:r w:rsidR="00F01A14" w:rsidRPr="00F01A14">
        <w:rPr>
          <w:rFonts w:ascii="TH SarabunPSK" w:hAnsi="TH SarabunPSK" w:cs="TH SarabunPSK" w:hint="cs"/>
          <w:sz w:val="32"/>
          <w:szCs w:val="32"/>
          <w:cs/>
        </w:rPr>
        <w:t>็นของสำนักงบประมาณ</w:t>
      </w:r>
    </w:p>
    <w:p w14:paraId="2E3F4EB4" w14:textId="41419E6A" w:rsidR="0059477C" w:rsidRPr="00364CB8" w:rsidRDefault="00A727B4" w:rsidP="004F7231">
      <w:pPr>
        <w:spacing w:line="320" w:lineRule="exact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lastRenderedPageBreak/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027666">
        <w:rPr>
          <w:rFonts w:ascii="TH SarabunPSK" w:hAnsi="TH SarabunPSK" w:cs="TH SarabunPSK"/>
          <w:sz w:val="32"/>
          <w:szCs w:val="32"/>
        </w:rPr>
        <w:t xml:space="preserve">2. </w:t>
      </w:r>
      <w:r w:rsidR="0031488D" w:rsidRPr="00027666">
        <w:rPr>
          <w:rFonts w:ascii="TH SarabunPSK" w:hAnsi="TH SarabunPSK" w:cs="TH SarabunPSK"/>
          <w:sz w:val="32"/>
          <w:szCs w:val="32"/>
          <w:cs/>
        </w:rPr>
        <w:t>อนุมัติในหลักการให้กรมทางหลวงชนบทดำเนินการก่อสร้างโครงการสะพานเชื่อมเกาะลันตา ตำบลเกาะกลาง - ตำบลเกาะลันตาน้อย อำเภอเกาะลันตา จังหวัดกระบี่</w:t>
      </w:r>
      <w:r w:rsidR="0031488D" w:rsidRPr="00027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455E" w:rsidRPr="00027666">
        <w:rPr>
          <w:rFonts w:ascii="TH SarabunPSK" w:hAnsi="TH SarabunPSK" w:cs="TH SarabunPSK"/>
          <w:sz w:val="32"/>
          <w:szCs w:val="32"/>
          <w:cs/>
        </w:rPr>
        <w:t xml:space="preserve">ภายในกรอบวงเงิน </w:t>
      </w:r>
      <w:r w:rsidR="003D2769" w:rsidRPr="00027666">
        <w:rPr>
          <w:rFonts w:ascii="TH SarabunPSK" w:hAnsi="TH SarabunPSK" w:cs="TH SarabunPSK" w:hint="cs"/>
          <w:sz w:val="32"/>
          <w:szCs w:val="32"/>
          <w:cs/>
        </w:rPr>
        <w:t>1</w:t>
      </w:r>
      <w:r w:rsidR="003D2769" w:rsidRPr="00027666">
        <w:rPr>
          <w:rFonts w:ascii="TH SarabunPSK" w:hAnsi="TH SarabunPSK" w:cs="TH SarabunPSK"/>
          <w:sz w:val="32"/>
          <w:szCs w:val="32"/>
        </w:rPr>
        <w:t>,</w:t>
      </w:r>
      <w:r w:rsidR="003D2769" w:rsidRPr="00027666">
        <w:rPr>
          <w:rFonts w:ascii="TH SarabunPSK" w:hAnsi="TH SarabunPSK" w:cs="TH SarabunPSK" w:hint="cs"/>
          <w:sz w:val="32"/>
          <w:szCs w:val="32"/>
          <w:cs/>
        </w:rPr>
        <w:t>849.5 ล้านบาท</w:t>
      </w:r>
      <w:r w:rsidR="0052455E" w:rsidRPr="00027666">
        <w:rPr>
          <w:rFonts w:ascii="TH SarabunPSK" w:hAnsi="TH SarabunPSK" w:cs="TH SarabunPSK"/>
          <w:sz w:val="32"/>
          <w:szCs w:val="32"/>
          <w:cs/>
        </w:rPr>
        <w:t xml:space="preserve"> ประกอบด้วยค่าก่อสร้าง จำนวน </w:t>
      </w:r>
      <w:r w:rsidR="003D2769" w:rsidRPr="00027666">
        <w:rPr>
          <w:rFonts w:ascii="TH SarabunPSK" w:hAnsi="TH SarabunPSK" w:cs="TH SarabunPSK" w:hint="cs"/>
          <w:sz w:val="32"/>
          <w:szCs w:val="32"/>
          <w:cs/>
        </w:rPr>
        <w:t>1</w:t>
      </w:r>
      <w:r w:rsidR="003D2769" w:rsidRPr="00027666">
        <w:rPr>
          <w:rFonts w:ascii="TH SarabunPSK" w:hAnsi="TH SarabunPSK" w:cs="TH SarabunPSK"/>
          <w:sz w:val="32"/>
          <w:szCs w:val="32"/>
        </w:rPr>
        <w:t>,800</w:t>
      </w:r>
      <w:r w:rsidR="0052455E" w:rsidRPr="00027666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 w:rsidR="003D2769" w:rsidRPr="00027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455E" w:rsidRPr="00027666">
        <w:rPr>
          <w:rFonts w:ascii="TH SarabunPSK" w:hAnsi="TH SarabunPSK" w:cs="TH SarabunPSK"/>
          <w:sz w:val="32"/>
          <w:szCs w:val="32"/>
          <w:cs/>
        </w:rPr>
        <w:t>ในอัตราส่วนของแหล่งเงินกู้ :</w:t>
      </w:r>
      <w:r w:rsidR="003D2769" w:rsidRPr="00027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455E" w:rsidRPr="00027666">
        <w:rPr>
          <w:rFonts w:ascii="TH SarabunPSK" w:hAnsi="TH SarabunPSK" w:cs="TH SarabunPSK"/>
          <w:sz w:val="32"/>
          <w:szCs w:val="32"/>
          <w:cs/>
        </w:rPr>
        <w:t xml:space="preserve">เงินงบประมาณ </w:t>
      </w:r>
      <w:r w:rsidR="003D2769" w:rsidRPr="00027666">
        <w:rPr>
          <w:rFonts w:ascii="TH SarabunPSK" w:hAnsi="TH SarabunPSK" w:cs="TH SarabunPSK"/>
          <w:sz w:val="32"/>
          <w:szCs w:val="32"/>
        </w:rPr>
        <w:t>70</w:t>
      </w:r>
      <w:r w:rsidR="0052455E" w:rsidRPr="00027666">
        <w:rPr>
          <w:rFonts w:ascii="TH SarabunPSK" w:hAnsi="TH SarabunPSK" w:cs="TH SarabunPSK"/>
          <w:sz w:val="32"/>
          <w:szCs w:val="32"/>
        </w:rPr>
        <w:t xml:space="preserve"> : </w:t>
      </w:r>
      <w:r w:rsidR="003D2769" w:rsidRPr="00027666">
        <w:rPr>
          <w:rFonts w:ascii="TH SarabunPSK" w:hAnsi="TH SarabunPSK" w:cs="TH SarabunPSK" w:hint="cs"/>
          <w:sz w:val="32"/>
          <w:szCs w:val="32"/>
          <w:cs/>
        </w:rPr>
        <w:t>30</w:t>
      </w:r>
      <w:r w:rsidR="0052455E" w:rsidRPr="00027666">
        <w:rPr>
          <w:rFonts w:ascii="TH SarabunPSK" w:hAnsi="TH SarabunPSK" w:cs="TH SarabunPSK"/>
          <w:sz w:val="32"/>
          <w:szCs w:val="32"/>
          <w:cs/>
        </w:rPr>
        <w:t xml:space="preserve"> และค่าควบคุมงาน ใช้จ่ายจากเงินงบประมาณ จำนวน </w:t>
      </w:r>
      <w:r w:rsidR="003D2769" w:rsidRPr="00027666">
        <w:rPr>
          <w:rFonts w:ascii="TH SarabunPSK" w:hAnsi="TH SarabunPSK" w:cs="TH SarabunPSK" w:hint="cs"/>
          <w:sz w:val="32"/>
          <w:szCs w:val="32"/>
          <w:cs/>
        </w:rPr>
        <w:t>49.5</w:t>
      </w:r>
      <w:r w:rsidR="0052455E" w:rsidRPr="00027666">
        <w:rPr>
          <w:rFonts w:ascii="TH SarabunPSK" w:hAnsi="TH SarabunPSK" w:cs="TH SarabunPSK"/>
          <w:sz w:val="32"/>
          <w:szCs w:val="32"/>
          <w:cs/>
        </w:rPr>
        <w:t xml:space="preserve"> ล้านบาท </w:t>
      </w:r>
      <w:r w:rsidR="003D2769" w:rsidRPr="00027666">
        <w:rPr>
          <w:rFonts w:ascii="TH SarabunPSK" w:hAnsi="TH SarabunPSK" w:cs="TH SarabunPSK"/>
          <w:sz w:val="32"/>
          <w:szCs w:val="32"/>
          <w:cs/>
        </w:rPr>
        <w:t>ในอัตราร้อยละ 2.</w:t>
      </w:r>
      <w:r w:rsidR="003D2769" w:rsidRPr="00027666">
        <w:rPr>
          <w:rFonts w:ascii="TH SarabunPSK" w:hAnsi="TH SarabunPSK" w:cs="TH SarabunPSK" w:hint="cs"/>
          <w:sz w:val="32"/>
          <w:szCs w:val="32"/>
          <w:cs/>
        </w:rPr>
        <w:t>75</w:t>
      </w:r>
      <w:r w:rsidR="0052455E" w:rsidRPr="00027666">
        <w:rPr>
          <w:rFonts w:ascii="TH SarabunPSK" w:hAnsi="TH SarabunPSK" w:cs="TH SarabunPSK"/>
          <w:sz w:val="32"/>
          <w:szCs w:val="32"/>
          <w:cs/>
        </w:rPr>
        <w:t xml:space="preserve"> ของวงเงินค่าก่อสร้าง โดยใช้จ่ายจากงบประมาณรายจ่ายประจำปีและแหล่งเงินกู้ตามแผนการบริหารหนี้สาธารณะ โดยให้กระทรวงการคลังพิจารณาจัดหาแหล่งเงินกู้ที่เหมาะสม</w:t>
      </w:r>
      <w:r w:rsidR="003D2769" w:rsidRPr="00027666">
        <w:rPr>
          <w:rFonts w:ascii="TH SarabunPSK" w:hAnsi="TH SarabunPSK" w:cs="TH SarabunPSK" w:hint="cs"/>
          <w:sz w:val="32"/>
          <w:szCs w:val="32"/>
          <w:cs/>
        </w:rPr>
        <w:t xml:space="preserve"> สำหรั</w:t>
      </w:r>
      <w:r w:rsidR="0052455E" w:rsidRPr="00027666">
        <w:rPr>
          <w:rFonts w:ascii="TH SarabunPSK" w:hAnsi="TH SarabunPSK" w:cs="TH SarabunPSK"/>
          <w:sz w:val="32"/>
          <w:szCs w:val="32"/>
          <w:cs/>
        </w:rPr>
        <w:t>บวงเงินงบประมาณขอให้กรมทางหลวงชนบทเสนอขอรับการจัดสรร</w:t>
      </w:r>
      <w:r w:rsidR="003D2769" w:rsidRPr="00027666">
        <w:rPr>
          <w:rFonts w:ascii="TH SarabunPSK" w:hAnsi="TH SarabunPSK" w:cs="TH SarabunPSK"/>
          <w:sz w:val="32"/>
          <w:szCs w:val="32"/>
          <w:cs/>
        </w:rPr>
        <w:t>งบประมาณรายจ</w:t>
      </w:r>
      <w:r w:rsidR="003D2769" w:rsidRPr="00027666">
        <w:rPr>
          <w:rFonts w:ascii="TH SarabunPSK" w:hAnsi="TH SarabunPSK" w:cs="TH SarabunPSK" w:hint="cs"/>
          <w:sz w:val="32"/>
          <w:szCs w:val="32"/>
          <w:cs/>
        </w:rPr>
        <w:t>่ายประจำปี</w:t>
      </w:r>
      <w:r w:rsidR="0052455E" w:rsidRPr="00027666">
        <w:rPr>
          <w:rFonts w:ascii="TH SarabunPSK" w:hAnsi="TH SarabunPSK" w:cs="TH SarabunPSK"/>
          <w:sz w:val="32"/>
          <w:szCs w:val="32"/>
          <w:cs/>
        </w:rPr>
        <w:t>งบประมาณรอง</w:t>
      </w:r>
      <w:r w:rsidR="003D2769" w:rsidRPr="00027666">
        <w:rPr>
          <w:rFonts w:ascii="TH SarabunPSK" w:hAnsi="TH SarabunPSK" w:cs="TH SarabunPSK"/>
          <w:sz w:val="32"/>
          <w:szCs w:val="32"/>
          <w:cs/>
        </w:rPr>
        <w:t>รับตามความจำเป็นและเหมาะสมตามขั้</w:t>
      </w:r>
      <w:r w:rsidR="0052455E" w:rsidRPr="00027666">
        <w:rPr>
          <w:rFonts w:ascii="TH SarabunPSK" w:hAnsi="TH SarabunPSK" w:cs="TH SarabunPSK"/>
          <w:sz w:val="32"/>
          <w:szCs w:val="32"/>
          <w:cs/>
        </w:rPr>
        <w:t xml:space="preserve">นตอนต่อไป </w:t>
      </w:r>
      <w:r w:rsidR="003D2769" w:rsidRPr="00027666">
        <w:rPr>
          <w:rFonts w:ascii="TH SarabunPSK" w:hAnsi="TH SarabunPSK" w:cs="TH SarabunPSK" w:hint="cs"/>
          <w:sz w:val="32"/>
          <w:szCs w:val="32"/>
          <w:cs/>
        </w:rPr>
        <w:t>ตามความเห็นของสำนักงบประมาณ</w:t>
      </w:r>
      <w:r w:rsidR="0059477C"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4DBB0C75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สาระสำคัญของเรื่อง</w:t>
      </w:r>
    </w:p>
    <w:p w14:paraId="1BD9BFC5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คค. รายงานว่า ทช. ได้จัดทำรายละเอียดโครงการสะพานข้ามทะเลสาบสงขลา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ละโครงการสะพานเชื่อมเกาะลันตา โดยทั้งสองโครงการมีวัตถุประสงค์หลักเพื่อก่อสร้างสะพาน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ห่งใหม่เพื่อเป็นทางเชื่อมระหว่างจังหวัดและทางเชื่อมระหว่างฝั่งแผ่นดินใหญ่และเกาะตามลำดับ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ซึ่ง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จะช่วยลดระยะทางและระยะเวลาในการเดินทางของประชาชนและการขนส่งสินค้า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วมทั้งยกระดับมาตรฐานทางหลวงชนบทเพื่อเชื่อมโยงต่อเติมโครงข่ายการคมนาคมและการขนส่ง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ห้สมบูรณ์ยิ่งขึ้น โดยมีรายละเอียดสรุปได้ ดังนี้</w:t>
      </w:r>
    </w:p>
    <w:p w14:paraId="0B9EA530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 xml:space="preserve">1. 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โครงการสะพานข้ามทะเลสาบสงขลา</w:t>
      </w:r>
    </w:p>
    <w:p w14:paraId="6033D3E3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1.1 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เหตุผลความจำเป็น</w:t>
      </w:r>
    </w:p>
    <w:p w14:paraId="3F54A72C" w14:textId="73A802EB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ปัจจุบันการเดินทางระหว่างอำเภอกระแสสินธุ์ จังหวัดสงขลา -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อำเภอเขาชัยสน จังหวัดพัทลุง ต้องเดินทางอ้อมทะเลสาบสงขลา โดยมี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ระยะทางประมาณ</w:t>
      </w:r>
      <w:r w:rsidRPr="0059477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80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กิโลเมตร และใช้ระยะเวลาในการเดินทางประมาณ 2 ชั่วโมง ดังนั้น การดำเนินโครงการสะพานข้ามทะเลสาบสงขลาจะทำให้การเดินทางระหว่างสองพื้นที่ดังกล่าวเป็นไปอย่างมีประสิทธิภาพมากยิ่งขึ้น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ซึ่งจะช่วยยกระดับคุณภาพชีวิตของประชาชน ยกระดับความปลอดภัยในการเดินทางสัญจร และสนับสนุนการท่องเที่ยวโดยรอบทะเลสาบสงขลา รวมทั้งสนับสนุนและอำนวยความสะดวกด้านพาณิชยกรรม อุตสาหกรรม ส่งเสริมการขนส่งโลจิสติกส์เพื่อเชื่อมโยงทะเลอันดามัน </w:t>
      </w:r>
      <w:r w:rsidR="00FF1A84"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FF1A8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อ่าวไทย</w:t>
      </w:r>
    </w:p>
    <w:p w14:paraId="2D9E188E" w14:textId="77777777" w:rsidR="0059477C" w:rsidRPr="0059477C" w:rsidRDefault="0059477C" w:rsidP="004F7231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1.2 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สาระสำคัญของโครงการ</w:t>
      </w:r>
    </w:p>
    <w:tbl>
      <w:tblPr>
        <w:tblStyle w:val="TableGrid109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9477C" w:rsidRPr="0059477C" w14:paraId="2AB3C82A" w14:textId="77777777" w:rsidTr="00146356">
        <w:tc>
          <w:tcPr>
            <w:tcW w:w="2122" w:type="dxa"/>
          </w:tcPr>
          <w:p w14:paraId="2520C3B3" w14:textId="77777777" w:rsidR="0059477C" w:rsidRPr="002D5D99" w:rsidRDefault="0059477C" w:rsidP="004F7231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D9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6894" w:type="dxa"/>
          </w:tcPr>
          <w:p w14:paraId="750061C5" w14:textId="77777777" w:rsidR="0059477C" w:rsidRPr="002D5D99" w:rsidRDefault="0059477C" w:rsidP="004F7231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D5D9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</w:tr>
      <w:tr w:rsidR="0059477C" w:rsidRPr="0059477C" w14:paraId="641C774C" w14:textId="77777777" w:rsidTr="00146356">
        <w:tc>
          <w:tcPr>
            <w:tcW w:w="2122" w:type="dxa"/>
          </w:tcPr>
          <w:p w14:paraId="4E12C800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6"/>
                <w:szCs w:val="36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ที่ตั้งโครงการ</w:t>
            </w:r>
          </w:p>
        </w:tc>
        <w:tc>
          <w:tcPr>
            <w:tcW w:w="6894" w:type="dxa"/>
          </w:tcPr>
          <w:p w14:paraId="418F928C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จุดเริ่มต้นบริเวณทางแยกจากถนน พท.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4004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(กิโลเมตรที่ 3 + 300) บ้านจองถนน ตำบลจองถนน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อำเภอเขาชัยสน จังหวัดพัทลุง วางแนวข้ามทะเลสาบสงขลาไปทางทิศตะวันออกเฉียงเหนือ</w:t>
            </w:r>
          </w:p>
          <w:p w14:paraId="3BF5E9F0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จุดสิ้นสุดที่ถนนองค์การบริหารส่วนจังหวัดสงขลา (ถน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รอบเกาะใหญ่) บ้านแหลมยาง ตำบลเกาะใหญ่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อำเภอกระแสสินธุ์ จังหวัดสงขลา</w:t>
            </w:r>
          </w:p>
        </w:tc>
      </w:tr>
      <w:tr w:rsidR="0059477C" w:rsidRPr="0059477C" w14:paraId="5AC7552F" w14:textId="77777777" w:rsidTr="00146356">
        <w:tc>
          <w:tcPr>
            <w:tcW w:w="2122" w:type="dxa"/>
          </w:tcPr>
          <w:p w14:paraId="33199A04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ลักษณะโครงการ</w:t>
            </w:r>
          </w:p>
        </w:tc>
        <w:tc>
          <w:tcPr>
            <w:tcW w:w="6894" w:type="dxa"/>
          </w:tcPr>
          <w:p w14:paraId="78366B82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มีขนาด 2 ช่องจราจร โดยมีขนาดช่องจราจรกว้าง 4 เมตร ไหล่ทางกว้างด้านละ 2.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เมตร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ทั้งนี้ สามารถจัดเป็น 4 ช่องจราจร ได้ในอนาคต (ถ้าจำเป็น)</w:t>
            </w:r>
          </w:p>
        </w:tc>
      </w:tr>
      <w:tr w:rsidR="0059477C" w:rsidRPr="0059477C" w14:paraId="12CA6B73" w14:textId="77777777" w:rsidTr="00146356">
        <w:tc>
          <w:tcPr>
            <w:tcW w:w="2122" w:type="dxa"/>
          </w:tcPr>
          <w:p w14:paraId="2C1BC8C3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6894" w:type="dxa"/>
          </w:tcPr>
          <w:p w14:paraId="40F1AEC4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6"/>
                <w:szCs w:val="36"/>
              </w:rPr>
            </w:pP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7 กิโลเมตร (ความยาวสะพาน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600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เมตร)</w:t>
            </w:r>
          </w:p>
        </w:tc>
      </w:tr>
      <w:tr w:rsidR="0059477C" w:rsidRPr="0059477C" w14:paraId="0BE79472" w14:textId="77777777" w:rsidTr="00146356">
        <w:tc>
          <w:tcPr>
            <w:tcW w:w="2122" w:type="dxa"/>
          </w:tcPr>
          <w:p w14:paraId="7A88D0DF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รูปแบบ</w:t>
            </w:r>
          </w:p>
          <w:p w14:paraId="6DC200C2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โครงสร้างสะพาน</w:t>
            </w:r>
          </w:p>
        </w:tc>
        <w:tc>
          <w:tcPr>
            <w:tcW w:w="6894" w:type="dxa"/>
          </w:tcPr>
          <w:p w14:paraId="46A3F528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สะพานช่วงหลักเป็นสะพานคานขึง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Extradosed Bridge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 มีความกว้างช่องลอดสุทธิไม่น้อยกว่า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120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เมตร และมีความสูงไม่น้อยกว่า 18 เมตร เหนือระดับน้ำทะเลสูงสุด</w:t>
            </w:r>
          </w:p>
          <w:p w14:paraId="1B00E1EA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สะพานช่วงต่อทั้งสองข้างของสะพานช่วงหลักเป็นสะพานคานคอนกรีตรูปกล่องความหนาคงที่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Box Segmental Bridge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59477C" w:rsidRPr="0059477C" w14:paraId="5BD4AE00" w14:textId="77777777" w:rsidTr="00146356">
        <w:tc>
          <w:tcPr>
            <w:tcW w:w="2122" w:type="dxa"/>
          </w:tcPr>
          <w:p w14:paraId="4E368300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สถานะความพร้อม</w:t>
            </w:r>
          </w:p>
          <w:p w14:paraId="1C4C6993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894" w:type="dxa"/>
          </w:tcPr>
          <w:p w14:paraId="3A7AE653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ออกแบบและประมาณราคาค่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ก่อสร้างแล้วเสร็จเมื่อเดือนตุลาคม 2564</w:t>
            </w:r>
          </w:p>
          <w:p w14:paraId="17E2C14A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u w:val="single"/>
              </w:rPr>
            </w:pP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u w:val="single"/>
                <w:cs/>
              </w:rPr>
              <w:t>การจัดหาที่ดินสำหรับก่อสร้าง</w:t>
            </w:r>
          </w:p>
          <w:p w14:paraId="711E0421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ทช. ได้รับการอุทิศที่ดินจากประชาชน ในบริเวณพื้นที่ก่อสร้างทั้ง 2 ฝั่ง ของสะพาน ประกอบด้วย</w:t>
            </w:r>
          </w:p>
          <w:p w14:paraId="2791546F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(1) ที่ดินฝั่งตำบลจองถนน อำเภอเขาชัยสน จังหวัดพัทลุง จำนวน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ไร่ 16 ตารางวา</w:t>
            </w:r>
          </w:p>
          <w:p w14:paraId="0D60F647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(2) ที่ดินฝั่งตำบลเกาะใหญ่ อำเภอกระแสสินธุ์ จังหวัดสงขลา จำนวน 8 ไร่</w:t>
            </w:r>
          </w:p>
        </w:tc>
      </w:tr>
      <w:tr w:rsidR="0059477C" w:rsidRPr="0059477C" w14:paraId="7CDCFD13" w14:textId="77777777" w:rsidTr="00146356">
        <w:tc>
          <w:tcPr>
            <w:tcW w:w="2122" w:type="dxa"/>
          </w:tcPr>
          <w:p w14:paraId="09241649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รายงานการประเมิน</w:t>
            </w:r>
          </w:p>
          <w:p w14:paraId="4877B1A8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ผลกระทบสิ่งแวดล้อม</w:t>
            </w:r>
          </w:p>
          <w:p w14:paraId="32E74A48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EIA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894" w:type="dxa"/>
          </w:tcPr>
          <w:p w14:paraId="6E19743C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คณะกรรมการสิ่งแวดล้อมแห่งชาติ (ก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.วล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) ในการประชุมครั้งที่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7/2565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เมื่อวันที่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3 สิงหาคม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2565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มีมติเห็นชอบรายงาน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EIA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แล้ว</w:t>
            </w:r>
          </w:p>
          <w:p w14:paraId="618D17F5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พื้นที่โครงการอยู่ในพื้นที่เขตห้ามล่าสัตว์ป่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ทะเลหลวง ซึ่งบริเวณทางด้านทิศเหนือของโครงการห่างจากบริเวณพื้นที่โครงการประมาณ 6 กิโลเมตร เป็นบริเวณที่มีการกำหนดเป็นเขตคุ้มครองโลมาอิรวดี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1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โดยพื้นที่หากิน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Home Range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 ของโลมาอิรวดี ในทะเลสาบสงขลาครอบคลุมพื้นที่ประมาน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10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0 ตารางกิโลเมตร โลมาอิรวดีส่วนใหญ่อาศัยตรงกลางร่องน้ำส่วนลึก สำหรับขอบเขตพื้นที่หากินของโลมาอิรวดีด้านล่างนั้นห่างจากพื้นที่ดำเนินกิจกรรมก่อสร้างแนวสะพานประมาณ 6 กิโลเมตร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ในช่วงดำเนินการก่อสร้างแนวสะพานคาดว่า ส่งผลกระทบโดยตรงต่อโลมาอิรวดีในระดับต่ำ</w:t>
            </w:r>
          </w:p>
        </w:tc>
      </w:tr>
      <w:tr w:rsidR="0059477C" w:rsidRPr="0059477C" w14:paraId="18E233DE" w14:textId="77777777" w:rsidTr="00146356">
        <w:tc>
          <w:tcPr>
            <w:tcW w:w="2122" w:type="dxa"/>
          </w:tcPr>
          <w:p w14:paraId="44E5B165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ปริมาณการจราจร</w:t>
            </w:r>
          </w:p>
          <w:p w14:paraId="3AD35452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(คาดการณ์)</w:t>
            </w:r>
          </w:p>
        </w:tc>
        <w:tc>
          <w:tcPr>
            <w:tcW w:w="6894" w:type="dxa"/>
          </w:tcPr>
          <w:p w14:paraId="5856A574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ปี 2569 (ปีแรกที่เปิดให้บริการ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มีปริมาณจราจร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00 คันต่อวัน [ระดับการให้บริการ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Level of Service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LOS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vertAlign w:val="superscript"/>
              </w:rPr>
              <w:t>2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=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A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]</w:t>
            </w:r>
          </w:p>
          <w:p w14:paraId="0F1640EA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ปี 2599 (ปีที่ 30 ของโครงการ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มีปริมาณจราจร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500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คันต่อวัน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LOS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=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B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63C50874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ทั้งนี้ หากมีการพัฒนาโครงข่ายถนนส่วนเชื่อมต่อสะพานข้ามทะเลสาบสงขลาตามแนวตะวันตก -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ตะวันออก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East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West Corridor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) บริเวณเชื่อมทางหลวงแผ่นดินหมายเลข 4 ฝั่งจังหวัดพัทลุงและบริเวณเชื่อมทางหลวงแผ่นดินหมายเลข 408 ฝั่งจังหวัดสงขลาจะทำให้มีปริมาณจราจรเพิ่มขึ้นเป็น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300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คันต่อวัน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LOS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=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B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) ในปี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2569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และ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12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คันต่อวัน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LOS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D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) ในปี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2599</w:t>
            </w:r>
          </w:p>
        </w:tc>
      </w:tr>
      <w:tr w:rsidR="0059477C" w:rsidRPr="0059477C" w14:paraId="3D93A32B" w14:textId="77777777" w:rsidTr="00146356">
        <w:tc>
          <w:tcPr>
            <w:tcW w:w="2122" w:type="dxa"/>
          </w:tcPr>
          <w:p w14:paraId="07188970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ระยะเวลาก่อสร้าง</w:t>
            </w:r>
          </w:p>
        </w:tc>
        <w:tc>
          <w:tcPr>
            <w:tcW w:w="6894" w:type="dxa"/>
          </w:tcPr>
          <w:p w14:paraId="535D4E5A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3 ปี (ปี 2566 - 2568)</w:t>
            </w:r>
          </w:p>
        </w:tc>
      </w:tr>
      <w:tr w:rsidR="0059477C" w:rsidRPr="0059477C" w14:paraId="617F1E0F" w14:textId="77777777" w:rsidTr="00146356">
        <w:tc>
          <w:tcPr>
            <w:tcW w:w="2122" w:type="dxa"/>
          </w:tcPr>
          <w:p w14:paraId="63E7859B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ผลตอบแทน</w:t>
            </w:r>
          </w:p>
          <w:p w14:paraId="43FD751C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ทางเศรษฐกิจ</w:t>
            </w:r>
          </w:p>
        </w:tc>
        <w:tc>
          <w:tcPr>
            <w:tcW w:w="6894" w:type="dxa"/>
          </w:tcPr>
          <w:p w14:paraId="6D8278ED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มูลค่าปัจจุบันสุทธิ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Net Present Value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NPV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) อยู่ที่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553.26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ล้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นบาท ณ อัตราคิดลด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Discount Rate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 ร้อยละ 12</w:t>
            </w:r>
          </w:p>
          <w:p w14:paraId="4166206C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อัตราผลตอบแทนทางเศรษฐกิจ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Economic Internal Rate of Return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EIRR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vertAlign w:val="superscript"/>
              </w:rPr>
              <w:t>3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คิดเป็นร้อยละ 19.62</w:t>
            </w:r>
          </w:p>
          <w:p w14:paraId="05F6A0AF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อัตราผลประโยชน์ต่อทุน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B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C Ratio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1.86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เท่า</w:t>
            </w:r>
          </w:p>
        </w:tc>
      </w:tr>
    </w:tbl>
    <w:p w14:paraId="64B10009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59477C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59477C">
        <w:rPr>
          <w:rFonts w:ascii="TH SarabunPSK" w:eastAsia="Calibri" w:hAnsi="TH SarabunPSK" w:cs="TH SarabunPSK"/>
          <w:color w:val="000000"/>
          <w:sz w:val="36"/>
          <w:szCs w:val="36"/>
        </w:rPr>
        <w:tab/>
        <w:t>1</w:t>
      </w:r>
      <w:r w:rsidRPr="0059477C">
        <w:rPr>
          <w:rFonts w:ascii="TH SarabunPSK" w:eastAsia="Calibri" w:hAnsi="TH SarabunPSK" w:cs="TH SarabunPSK"/>
          <w:color w:val="000000"/>
          <w:sz w:val="36"/>
          <w:szCs w:val="36"/>
          <w:cs/>
        </w:rPr>
        <w:t>.</w:t>
      </w:r>
      <w:r w:rsidRPr="0059477C">
        <w:rPr>
          <w:rFonts w:ascii="TH SarabunPSK" w:eastAsia="Calibri" w:hAnsi="TH SarabunPSK" w:cs="TH SarabunPSK"/>
          <w:color w:val="000000"/>
          <w:sz w:val="36"/>
          <w:szCs w:val="36"/>
        </w:rPr>
        <w:t xml:space="preserve">3 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ประโยชน์ที่จะได้รับ</w:t>
      </w:r>
    </w:p>
    <w:p w14:paraId="755B4A42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1.3.1 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ลดระยะทางในการเดินทาง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ระหว่างอำเภอกระแสสินธุ์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จังหวัดสงขลา - อำเภอเขาชัยสน จังหวัดพัทลุง 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จาก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80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กิโลเมตร 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เป็น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7 กิโลเมตร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และลดระยะเวลาในการเดินทาง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จาก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2 ชั่วโมง 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เป็น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15 นาที</w:t>
      </w:r>
    </w:p>
    <w:p w14:paraId="4A3CC2E2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1.3.2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พัฒนาเ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ส้นทางการขนส่งโลจิสติกส์ และเส้นทางท่องเที่ยวสายใหม่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เชื่อมโยงทะเลอันดามัน - อ่าวไทย เชื่อม 3 จังหวัด (ตรัง - พัทลุง - สงขลา)</w:t>
      </w:r>
      <w:r w:rsidRPr="0059477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เป็นเส้นทางลัดสนับสนุนท่าเรือน้ำลึกสงขลา เลี่ยงการเดินทางเข้าเทศบาลนครหาดใหญ่และตัวเมืองสงขลา ช่วยลดปัญหาจราจรและอุบัติเหตุ</w:t>
      </w:r>
    </w:p>
    <w:p w14:paraId="180D2A27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1.3.3 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ส่งเสริมและสนับสนุนภาคการท่องเที่ยว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ให้กับพื้นที่โดยรอบทะเลสาบสงขลาและจังหวัดใกล้เคียง ซึ่งมีแหล่งท่องเที่ยวเชิงธรรมชาติ วัฒนธรรม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ประเพณี และประวัติศาสตร์</w:t>
      </w:r>
    </w:p>
    <w:p w14:paraId="4C16C9AC" w14:textId="394013D2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</w:rPr>
        <w:tab/>
        <w:t>1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เพื่อบรรเทาปริมาณจราจรของถนนทางหลวงและแก้ปัญหาการจราจร</w:t>
      </w:r>
      <w:r w:rsidR="008006D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ที่ติดขัดบริเวณทางแยก ทางลัด (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</w:rPr>
        <w:t>Bypass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) ทางเสี่ยง (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</w:rPr>
        <w:t>Shortcut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 ระ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หว่างอำเภอ จังหวัด และพัฒนาพื้นที่โดยรอบทะเลสาบสงขลา รวมถึงพัฒนาและ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ยกระดับ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มาตรฐานทางหลวงชนบทเพื่อเชื่อมโยง ต่อเติมโครงข่ายการคมนาคมและขนส่งการแก้ไขปัญหาจราจรด้วยการสร้างทางเชื่อม (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</w:rPr>
        <w:t>Missing Link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) ให้สมบูรณ์ยิ่งขึ้น</w:t>
      </w:r>
    </w:p>
    <w:p w14:paraId="2143AB78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1.3.5 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เพื่อยกระดับมาตรฐานความปลอดภัยในการเดินทาง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ของประชาชน และในกรณีเกิดภัยพิบัติสามารถอพยพประชาชนในพื้นที่ได้รวดเร็วทันการณ์</w:t>
      </w:r>
    </w:p>
    <w:p w14:paraId="3C15E838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1.3.6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สนับสนุนและอำนวยความสะดวกด้านพาณิชยกรรม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อุตสาหกรรมการบริการและการท่องเที่ยว พัฒนาโครงสร้างพื้นฐานด้านคมนาคมและการบริการโลจิสติกส์ในพื้นที่</w:t>
      </w:r>
    </w:p>
    <w:p w14:paraId="2F7A8D14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2. 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โครงการสะพานเชื่อมเกาะลันตา</w:t>
      </w:r>
    </w:p>
    <w:p w14:paraId="0B82FEDA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2.1 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เหตุผลความจำเป็น</w:t>
      </w:r>
    </w:p>
    <w:p w14:paraId="3B77A8B8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ปัจจุบันการเดินทางระหว่างฝั่งแผ่นดินใหญ่ ตำบลเกาะกลาง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และเกาะลันตา อำเภอเกาะลันตา จังหวัดกระบี่ จะต้องผ่านทางหลวงหมายเลข 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4206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สู่บ้านหัวหิน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ซึ่งเป็นจุดลงแพขนานยนต์ไปยังเกาะลันตาน้อย แม้ว่าจะมีระยะทางเพียง 1.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53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กิโลเมตร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แต่เนื่องจากแพขนานยนต์สามารถบรรทุกรถยนต์ได้น้อยทำให้เกิดปัญหาของความล่าช้า ผู้โดยสารจะต้องใช้เวลาประมาณ 1 -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ชั่วโมง หรือมากกว่าในการเดินทาง ประกอบกับในบางช่วงเวลาจะมีปัญหาเรื่องของระดับน้ำทะเลที่ขึ้นลงตามธรรมชาติซึ่งเป็นอุปสรรคของแพขนานยนต์อย่างหลีกเลี่ยงไม่ได้ ในขณะที่ตั้งแต่ปี 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2559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เป็นต้นมา คค. ได้เปิดให้บริการสะพานสิริลันตาเพื่อรองรับการเดินทางระหว่างเกาะลันตาน้อยและเกาะลันตาใหญ่แล้ว ดังนั้น 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โครงการสะพานเชื่อมเกาะลันตาจะช่วยบรรเทาปริมาณการจราจรของถนนทางหลวง แก้ไขปัญหาการจราจรที่ล่าช้าบริเวณท่าแพขนานยนต์ พัฒนาและยกระดับมาตรฐานทางหลวงชนบทเพื่อเชื่อมโยงต่อเติมโครงข่ายการคมนาคมและการขนส่ง แก้ไขปัญหาการจราจรด้วยการสร้างทางเชื่อม (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Missing Link</w:t>
      </w:r>
      <w:r w:rsidRPr="0059477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ให้สมบูรณ์ยิ่งขึ้น ยกระดับมาตรฐานความปลอดภัยในการเดินทางของประชาชน</w:t>
      </w:r>
      <w:r w:rsidRPr="0059477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เพิ่มศักยภาพในการพัฒนาพื้นที่และกระจายความเจริญสู่ท้องถิ่นและภูมิภาค</w:t>
      </w:r>
    </w:p>
    <w:p w14:paraId="7890652B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9477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สาระสำคัญของโครงการ</w:t>
      </w:r>
    </w:p>
    <w:tbl>
      <w:tblPr>
        <w:tblStyle w:val="TableGrid109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9477C" w:rsidRPr="0059477C" w14:paraId="41B340EB" w14:textId="77777777" w:rsidTr="00146356">
        <w:tc>
          <w:tcPr>
            <w:tcW w:w="2122" w:type="dxa"/>
          </w:tcPr>
          <w:p w14:paraId="56862A04" w14:textId="77777777" w:rsidR="0059477C" w:rsidRPr="002D5D99" w:rsidRDefault="0059477C" w:rsidP="004F7231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D9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6894" w:type="dxa"/>
          </w:tcPr>
          <w:p w14:paraId="7406BDFB" w14:textId="77777777" w:rsidR="0059477C" w:rsidRPr="002D5D99" w:rsidRDefault="0059477C" w:rsidP="004F7231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D9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</w:tr>
      <w:tr w:rsidR="0059477C" w:rsidRPr="0059477C" w14:paraId="4D9DD0FE" w14:textId="77777777" w:rsidTr="00146356">
        <w:tc>
          <w:tcPr>
            <w:tcW w:w="2122" w:type="dxa"/>
          </w:tcPr>
          <w:p w14:paraId="14CE3F3B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ที่ตั้งโครงการ</w:t>
            </w:r>
          </w:p>
        </w:tc>
        <w:tc>
          <w:tcPr>
            <w:tcW w:w="6894" w:type="dxa"/>
          </w:tcPr>
          <w:p w14:paraId="475C7554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 จุดเริ่มต้นบริเวณทางหลวงหมายเลข 4206 กิโลเมตรที่ 26+620</w:t>
            </w:r>
          </w:p>
          <w:p w14:paraId="410DE883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 จุดสิ้นสุดที่แยกทางหลวงชนบทหมายเลข กบ. 5035</w:t>
            </w:r>
          </w:p>
        </w:tc>
      </w:tr>
      <w:tr w:rsidR="0059477C" w:rsidRPr="0059477C" w14:paraId="2B8EB173" w14:textId="77777777" w:rsidTr="00146356">
        <w:tc>
          <w:tcPr>
            <w:tcW w:w="2122" w:type="dxa"/>
          </w:tcPr>
          <w:p w14:paraId="3A676D3A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ลักษณะโครงการ</w:t>
            </w:r>
          </w:p>
        </w:tc>
        <w:tc>
          <w:tcPr>
            <w:tcW w:w="6894" w:type="dxa"/>
          </w:tcPr>
          <w:p w14:paraId="2CD61274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มีขนาด 2 ช่องจราจร โดยมีขนาดช่องจราจรกว้าง 3.75 เมตร ไหล่ทางกว้างด้านละ 2.5 เมตร ทั้งนี้ สามารถจัดเป็น 4 ช่องจราจร ได้ในอนาคต (ถ้าจำเป็น)</w:t>
            </w:r>
          </w:p>
        </w:tc>
      </w:tr>
      <w:tr w:rsidR="0059477C" w:rsidRPr="0059477C" w14:paraId="24D659F2" w14:textId="77777777" w:rsidTr="00146356">
        <w:tc>
          <w:tcPr>
            <w:tcW w:w="2122" w:type="dxa"/>
          </w:tcPr>
          <w:p w14:paraId="1C3A634B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6894" w:type="dxa"/>
          </w:tcPr>
          <w:p w14:paraId="06FFF7E9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200 เมตร (ความยาวสะพาน 1920 เมตร และความยาวถนนต่อเชื่อม 280 เมตร)</w:t>
            </w:r>
          </w:p>
        </w:tc>
      </w:tr>
      <w:tr w:rsidR="0059477C" w:rsidRPr="0059477C" w14:paraId="5577CB10" w14:textId="77777777" w:rsidTr="00146356">
        <w:tc>
          <w:tcPr>
            <w:tcW w:w="2122" w:type="dxa"/>
          </w:tcPr>
          <w:p w14:paraId="4E456A83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รูปแบบ</w:t>
            </w:r>
          </w:p>
          <w:p w14:paraId="5813F603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โครงสร้างสะพาน</w:t>
            </w:r>
          </w:p>
        </w:tc>
        <w:tc>
          <w:tcPr>
            <w:tcW w:w="6894" w:type="dxa"/>
          </w:tcPr>
          <w:p w14:paraId="10D1A370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สะพานช่วงหลักเป็นสะพานคานขึง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Extradosed Bridge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 มีความกว้างช่องลอด 110 เมตร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และมีความสูงช่องลอด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15.40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เมตรเหนือระดับน้ำทะเลสูงสุด และส่วนที่เหลือเป็นสะพานคานยื่น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Balance Cantilever Bridge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59477C" w:rsidRPr="0059477C" w14:paraId="482D4AA1" w14:textId="77777777" w:rsidTr="00146356">
        <w:tc>
          <w:tcPr>
            <w:tcW w:w="2122" w:type="dxa"/>
          </w:tcPr>
          <w:p w14:paraId="6FB61AAC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สถานะ</w:t>
            </w:r>
          </w:p>
          <w:p w14:paraId="382A2DF9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ความพร้อมโครงการ</w:t>
            </w:r>
          </w:p>
        </w:tc>
        <w:tc>
          <w:tcPr>
            <w:tcW w:w="6894" w:type="dxa"/>
          </w:tcPr>
          <w:p w14:paraId="45327C1A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u w:val="single"/>
              </w:rPr>
            </w:pP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u w:val="single"/>
                <w:cs/>
              </w:rPr>
              <w:t>การจัดหาที่ดินสำหรับก่อสร้าง</w:t>
            </w:r>
          </w:p>
          <w:p w14:paraId="3CCFD8B2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บริเวณพื้นที่ก่อสร้าง ประกอบด้วย</w:t>
            </w:r>
          </w:p>
          <w:p w14:paraId="0CB90A0C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(1) ที่ดินฝั่งตำบลเกาะลันตาน้อย ทช. ได้รับการอุทิศเขตที่ดินจากประชาชน จำนวน 44 ไร่</w:t>
            </w:r>
          </w:p>
          <w:p w14:paraId="31C3189F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(2) พื้นที่ฝั่งตำบลเกาะกลางเป็นเขตที่ดินขององค์การบริหารส่วนจังหวัดกระบี่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24945053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(อบจ.กระบี่) ทั้งนี้ ทช.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ได้ประสานเพื่อขอเข้าใช้พื้นที่ในเบื้องต้นแล้ว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</w:p>
          <w:p w14:paraId="68DA3B58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มื่อโครงการฯ ได้รับอนุมัติจะดำเนินตามขั้นตอนต่อไป</w:t>
            </w:r>
          </w:p>
          <w:p w14:paraId="17238BD8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u w:val="single"/>
              </w:rPr>
            </w:pP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u w:val="single"/>
                <w:cs/>
              </w:rPr>
              <w:t>การยกเว้นมติห้ามใช้พื้นที่ป่าชายเลน</w:t>
            </w:r>
          </w:p>
          <w:p w14:paraId="49B88E06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ภายหลังจาก กก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วล. เห็นชอบรายงาน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EIA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ทช. จะเสนอคณะรัฐมนตรีเพื่อขอยกเว้นมติคณะรัฐมนตรีห้ามใช้พื้นที่ป่าชายเลนต่อไป</w:t>
            </w:r>
          </w:p>
        </w:tc>
      </w:tr>
      <w:tr w:rsidR="0059477C" w:rsidRPr="0059477C" w14:paraId="3A2E89DB" w14:textId="77777777" w:rsidTr="00146356">
        <w:tc>
          <w:tcPr>
            <w:tcW w:w="2122" w:type="dxa"/>
          </w:tcPr>
          <w:p w14:paraId="0C94E326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รายงาน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EIA</w:t>
            </w:r>
          </w:p>
        </w:tc>
        <w:tc>
          <w:tcPr>
            <w:tcW w:w="6894" w:type="dxa"/>
          </w:tcPr>
          <w:p w14:paraId="46DAE86B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คณะกรรมการผู้ชำนาญการพิจารณารายงานการประเมินผลกระทบสิ่งแวดล้อมโครงการโครงสร้างพื้นฐานทางบกและทางอากาศได้พิจารณาเห็นชอบรายงาน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EIA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แล้ว (คาดว่าจะนำเสนอ กก.วล.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พิจารณาได้ภายในเดือนตุลาคม 2565)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vertAlign w:val="superscript"/>
                <w:cs/>
              </w:rPr>
              <w:t>4</w:t>
            </w:r>
          </w:p>
          <w:p w14:paraId="571332E0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บริเวณเกาะลันตาเป็นบริเวณที่พบโลมาปากขวด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Tursiops aduncus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 และโลมาหลังโหนก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Sousa chinensis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 ซึ่งจัดเป็นสัตว์ป่าคุ้มครองตามกฎหมายต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มพระราชบัญญัติสงวนและคุ้มครองสัตว์ป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่า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พ.ศ. 2562 โดยการดำเนินกิจกรรมก่อสร้างฐานรากสะพาน อาจจะส่งผลกระทบต่อเส้นทางว่ายน้ำของโลมา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ทั้งนี้ โครงการฯ จะหลีกเลี่ยงการก่อสร้างฐานรากสะพานในฤดูมรสุมช่วงเดือนพฤษภาคม – กันยายน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เพื่อป้องกันผลกระทบต่อเส้นทางว่ายน้ำของโลมาปากขวดและโลมาหลังโหนก และหากพบเห็นโลมาและสัตว์หายากเข้ามาในพื้นที่ก่อสร้าง ให้หยุดก่อสร้างในส่วนที่ก่อให้เกิดเสียงดังหรือสั่นสะเทือนสูง</w:t>
            </w:r>
          </w:p>
          <w:p w14:paraId="1693ABB2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 โครง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การได้ออกแบบการก่อสร้างตอม่อสะพานในทะเลเป็นเสาเข็มเจาะ โดยก่อสร้าง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หลีกเลี่ยง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แนวปะการังและหญ้าทะเล แต่อย่างไรก็ตาม กิจกรรมของ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lastRenderedPageBreak/>
              <w:t>โครงการอาจส่งผลกระทบทางอ้อม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ใ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ห้กับแนวปะการังและหญ้าทะเลบริเวณใกล้เคียงแนวเส้นทางโครงการ หากตะกอนและการฟุ้งกระจายที่เกิดจากการดำเนินกิจกรรมสร้างฐานราก</w:t>
            </w:r>
          </w:p>
        </w:tc>
      </w:tr>
      <w:tr w:rsidR="0059477C" w:rsidRPr="0059477C" w14:paraId="5FC9E4DB" w14:textId="77777777" w:rsidTr="00146356">
        <w:tc>
          <w:tcPr>
            <w:tcW w:w="2122" w:type="dxa"/>
          </w:tcPr>
          <w:p w14:paraId="266B6742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ปริมาณการจราจร</w:t>
            </w:r>
          </w:p>
        </w:tc>
        <w:tc>
          <w:tcPr>
            <w:tcW w:w="6894" w:type="dxa"/>
          </w:tcPr>
          <w:p w14:paraId="01651A82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ปี 2568 (ปีแรกที่เปิดให้บริการ) ช่วงที่เป็นฤดูท่องเที่ยว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High Season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 มีปริมาณการจราจร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6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005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คันต่อวัน และช่วงนอกฤดูท่องเที่ยว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Low Season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) มีปริมาณการจราจร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961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คันต่อวัน</w:t>
            </w:r>
          </w:p>
          <w:p w14:paraId="1EB6A44D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- ปี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2598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(ปีที่ 30 ของโครงการ) ช่วงที่เป็นฤดูท่องเที่ยว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High Season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) มีปริมาณการจราจร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739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คันต่อวัน และช่วงนอกฤดูท่องเที่ยว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Low Season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) มีปริมาณการจราจร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026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คันต่อวัน</w:t>
            </w:r>
          </w:p>
        </w:tc>
      </w:tr>
      <w:tr w:rsidR="0059477C" w:rsidRPr="0059477C" w14:paraId="41D26163" w14:textId="77777777" w:rsidTr="00146356">
        <w:tc>
          <w:tcPr>
            <w:tcW w:w="2122" w:type="dxa"/>
          </w:tcPr>
          <w:p w14:paraId="03A12517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894" w:type="dxa"/>
          </w:tcPr>
          <w:p w14:paraId="58189329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3 ปี (ปี 2566 -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2568)</w:t>
            </w:r>
          </w:p>
        </w:tc>
      </w:tr>
      <w:tr w:rsidR="0059477C" w:rsidRPr="0059477C" w14:paraId="4A7CCB38" w14:textId="77777777" w:rsidTr="00146356">
        <w:tc>
          <w:tcPr>
            <w:tcW w:w="2122" w:type="dxa"/>
          </w:tcPr>
          <w:p w14:paraId="3EEEF678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ผลตอบแทนทางเศรษฐกิจ</w:t>
            </w:r>
          </w:p>
        </w:tc>
        <w:tc>
          <w:tcPr>
            <w:tcW w:w="6894" w:type="dxa"/>
          </w:tcPr>
          <w:p w14:paraId="70723BD2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มูลค่าปัจจุบันสุทธิ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NPV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) อยู่ที่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574.59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ล้านบาท ณ อัตราคิดลด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Discount Rate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) ร้อยละ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  <w:p w14:paraId="696DEC82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อัตราผลตอบแทนทางเศรษฐกิจ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EIRR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) คิดเป็นร้อยละ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17.21</w:t>
            </w:r>
          </w:p>
          <w:p w14:paraId="391735EE" w14:textId="77777777" w:rsidR="0059477C" w:rsidRPr="0059477C" w:rsidRDefault="0059477C" w:rsidP="004F7231">
            <w:pPr>
              <w:spacing w:line="32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อัตราผลประโยชน์ต่อทุน (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B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C Ratio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947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1.61</w:t>
            </w:r>
            <w:r w:rsidRPr="0059477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เท่า</w:t>
            </w:r>
          </w:p>
        </w:tc>
      </w:tr>
    </w:tbl>
    <w:p w14:paraId="308D026E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59477C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59477C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</w:rPr>
        <w:t xml:space="preserve">3 </w:t>
      </w:r>
      <w:r w:rsidRPr="0059477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ประโยชน์ที่จะได้รับ</w:t>
      </w:r>
    </w:p>
    <w:p w14:paraId="2CA2FCB2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2.3.1 </w:t>
      </w:r>
      <w:r w:rsidRPr="0059477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เพิ่มประสิทธิภาพในการขนส่ง 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ลดระยะเวลาการเดินทางจากการเดินทางด้วยแพขนานยนต์ซึ่งจะใช้เวลาข้ามฟากประมาณ 2 ชั่วโมง ในขณะที่</w:t>
      </w:r>
      <w:r w:rsidRPr="0059477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การใช้สะพานจะลดเวลาเหลือเพียง 2 นาที</w:t>
      </w:r>
    </w:p>
    <w:p w14:paraId="03C4FE20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2.3.2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เพื่อเชื่อมโยงโครงข่ายการคมนาคมและการขนส่งให้เกิดความสมบูรณ์และมีประสิทธิภาพยิ่งขึ้น ลดระยะทางการเดินทางระหว่างอำเภอคลองท่อม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และอำเภอเกาะลันตาน้อย จังหวัดกระบี่</w:t>
      </w:r>
    </w:p>
    <w:p w14:paraId="3755D3B6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2.3.3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</w:t>
      </w:r>
      <w:r w:rsidRPr="0059477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ยกระดับมาตรฐานความสะดวกปลอดภัยในการเดินทางของประชาชน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และในกรณีเกิดภัยพิบัติสามารถอพยพประชาชนในพื้นที่ได้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วดเร็วทันการณ์</w:t>
      </w:r>
    </w:p>
    <w:p w14:paraId="72A7CEE5" w14:textId="492FC7B4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2.3.4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เพื่อสนับสนุนและอำนวยความสะดวกด้านพาณิชยกรรม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การบริการและการท่องเที่ยวระหว่างเกาะลันตาและแผ่นดินใหญ่ รวมถึงพัฒนาโครงสร้างพื้นฐานด้านคมนาคมและการบริการโล</w:t>
      </w:r>
      <w:r w:rsidR="00A648C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จิสติก</w:t>
      </w:r>
      <w:r w:rsidRPr="00594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ส์</w:t>
      </w:r>
      <w:r w:rsidRPr="0059477C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ในพื้นที่</w:t>
      </w:r>
    </w:p>
    <w:p w14:paraId="2AB928F8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59477C">
        <w:rPr>
          <w:rFonts w:ascii="TH SarabunPSK" w:eastAsia="Calibri" w:hAnsi="TH SarabunPSK" w:cs="TH SarabunPSK"/>
          <w:color w:val="000000"/>
          <w:sz w:val="36"/>
          <w:szCs w:val="36"/>
        </w:rPr>
        <w:t>__________________</w:t>
      </w:r>
    </w:p>
    <w:p w14:paraId="1C657CA6" w14:textId="682E49BA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</w:rPr>
      </w:pPr>
      <w:r w:rsidRPr="0059477C">
        <w:rPr>
          <w:rFonts w:ascii="TH SarabunPSK" w:eastAsia="Calibri" w:hAnsi="TH SarabunPSK" w:cs="TH SarabunPSK" w:hint="cs"/>
          <w:color w:val="000000"/>
          <w:vertAlign w:val="superscript"/>
          <w:cs/>
        </w:rPr>
        <w:t>1</w:t>
      </w:r>
      <w:r w:rsidRPr="0059477C">
        <w:rPr>
          <w:rFonts w:ascii="TH SarabunPSK" w:eastAsia="Calibri" w:hAnsi="TH SarabunPSK" w:cs="TH SarabunPSK" w:hint="cs"/>
          <w:color w:val="000000"/>
          <w:cs/>
        </w:rPr>
        <w:t xml:space="preserve"> </w:t>
      </w:r>
      <w:r w:rsidRPr="0059477C">
        <w:rPr>
          <w:rFonts w:ascii="TH SarabunPSK" w:eastAsia="Calibri" w:hAnsi="TH SarabunPSK" w:cs="TH SarabunPSK"/>
          <w:color w:val="000000"/>
          <w:cs/>
        </w:rPr>
        <w:t>ตามประกาศเขตห้ามล่าสัตว์ป่าทะเลหลวงจังหวัดพัทลุง - สงขลา กรมอุทยานแห่งชาติ สัตว์ป่</w:t>
      </w:r>
      <w:r w:rsidRPr="0059477C">
        <w:rPr>
          <w:rFonts w:ascii="TH SarabunPSK" w:eastAsia="Calibri" w:hAnsi="TH SarabunPSK" w:cs="TH SarabunPSK" w:hint="cs"/>
          <w:color w:val="000000"/>
          <w:cs/>
        </w:rPr>
        <w:t>า</w:t>
      </w:r>
      <w:r w:rsidRPr="0059477C">
        <w:rPr>
          <w:rFonts w:ascii="TH SarabunPSK" w:eastAsia="Calibri" w:hAnsi="TH SarabunPSK" w:cs="TH SarabunPSK"/>
          <w:color w:val="000000"/>
          <w:cs/>
        </w:rPr>
        <w:t xml:space="preserve"> และพันธุ์พืชกระทรวงทรัพยากรธรรมชาติและสิ่งแวดล้อม เรื่อง ประกาศเขตพื้นที่คุ้มครองโลมาอิรวดีในทะเลสาบสงขลา (ทะเลหลวง)</w:t>
      </w:r>
      <w:r w:rsidRPr="0059477C">
        <w:rPr>
          <w:rFonts w:ascii="TH SarabunPSK" w:eastAsia="Calibri" w:hAnsi="TH SarabunPSK" w:cs="TH SarabunPSK" w:hint="cs"/>
          <w:color w:val="000000"/>
          <w:cs/>
        </w:rPr>
        <w:t xml:space="preserve"> </w:t>
      </w:r>
      <w:r w:rsidRPr="0059477C">
        <w:rPr>
          <w:rFonts w:ascii="TH SarabunPSK" w:eastAsia="Calibri" w:hAnsi="TH SarabunPSK" w:cs="TH SarabunPSK"/>
          <w:color w:val="000000"/>
          <w:cs/>
        </w:rPr>
        <w:t xml:space="preserve">ประกาศ ณ วันที่ </w:t>
      </w:r>
      <w:r w:rsidR="00AA2280">
        <w:rPr>
          <w:rFonts w:ascii="TH SarabunPSK" w:eastAsia="Calibri" w:hAnsi="TH SarabunPSK" w:cs="TH SarabunPSK" w:hint="cs"/>
          <w:color w:val="000000"/>
          <w:cs/>
        </w:rPr>
        <w:t xml:space="preserve">           </w:t>
      </w:r>
      <w:r w:rsidRPr="0059477C">
        <w:rPr>
          <w:rFonts w:ascii="TH SarabunPSK" w:eastAsia="Calibri" w:hAnsi="TH SarabunPSK" w:cs="TH SarabunPSK"/>
          <w:color w:val="000000"/>
          <w:cs/>
        </w:rPr>
        <w:t xml:space="preserve">1 มกราคม </w:t>
      </w:r>
      <w:r w:rsidRPr="0059477C">
        <w:rPr>
          <w:rFonts w:ascii="TH SarabunPSK" w:eastAsia="Calibri" w:hAnsi="TH SarabunPSK" w:cs="TH SarabunPSK" w:hint="cs"/>
          <w:color w:val="000000"/>
          <w:cs/>
        </w:rPr>
        <w:t>2561</w:t>
      </w:r>
    </w:p>
    <w:p w14:paraId="7C6BBBE0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</w:rPr>
      </w:pPr>
      <w:r w:rsidRPr="0059477C">
        <w:rPr>
          <w:rFonts w:ascii="TH SarabunPSK" w:eastAsia="Calibri" w:hAnsi="TH SarabunPSK" w:cs="TH SarabunPSK" w:hint="cs"/>
          <w:color w:val="000000"/>
          <w:vertAlign w:val="superscript"/>
          <w:cs/>
        </w:rPr>
        <w:t>2</w:t>
      </w:r>
      <w:r w:rsidRPr="0059477C">
        <w:rPr>
          <w:rFonts w:ascii="TH SarabunPSK" w:eastAsia="Calibri" w:hAnsi="TH SarabunPSK" w:cs="TH SarabunPSK" w:hint="cs"/>
          <w:color w:val="000000"/>
          <w:cs/>
        </w:rPr>
        <w:t xml:space="preserve"> </w:t>
      </w:r>
      <w:r w:rsidRPr="0059477C">
        <w:rPr>
          <w:rFonts w:ascii="TH SarabunPSK" w:eastAsia="Calibri" w:hAnsi="TH SarabunPSK" w:cs="TH SarabunPSK"/>
          <w:b/>
          <w:bCs/>
          <w:color w:val="000000"/>
          <w:cs/>
        </w:rPr>
        <w:t>ระดับการบริการของทางหลวงเป็นมาตรวัดในเชิงคุณภาพ (</w:t>
      </w:r>
      <w:r w:rsidRPr="0059477C">
        <w:rPr>
          <w:rFonts w:ascii="TH SarabunPSK" w:eastAsia="Calibri" w:hAnsi="TH SarabunPSK" w:cs="TH SarabunPSK"/>
          <w:b/>
          <w:bCs/>
          <w:color w:val="000000"/>
        </w:rPr>
        <w:t>Qualitative Measure</w:t>
      </w:r>
      <w:r w:rsidRPr="0059477C">
        <w:rPr>
          <w:rFonts w:ascii="TH SarabunPSK" w:eastAsia="Calibri" w:hAnsi="TH SarabunPSK" w:cs="TH SarabunPSK"/>
          <w:b/>
          <w:bCs/>
          <w:color w:val="000000"/>
          <w:cs/>
        </w:rPr>
        <w:t xml:space="preserve">) </w:t>
      </w:r>
      <w:r w:rsidRPr="0059477C">
        <w:rPr>
          <w:rFonts w:ascii="TH SarabunPSK" w:eastAsia="Calibri" w:hAnsi="TH SarabunPSK" w:cs="TH SarabunPSK"/>
          <w:color w:val="000000"/>
          <w:cs/>
        </w:rPr>
        <w:t xml:space="preserve">ซึ่งบ่งบอกถึงคุณภาพในการให้บริการของถนนโดยแสดงเป็นตัวอักษรภาษาอังกฤษ 6 ตัว ได้แก่ </w:t>
      </w:r>
      <w:r w:rsidRPr="0059477C">
        <w:rPr>
          <w:rFonts w:ascii="TH SarabunPSK" w:eastAsia="Calibri" w:hAnsi="TH SarabunPSK" w:cs="TH SarabunPSK"/>
          <w:color w:val="000000"/>
        </w:rPr>
        <w:t xml:space="preserve">A ,B, C, D, </w:t>
      </w:r>
      <w:r w:rsidRPr="0059477C">
        <w:rPr>
          <w:rFonts w:ascii="TH SarabunPSK" w:eastAsia="Calibri" w:hAnsi="TH SarabunPSK" w:cs="TH SarabunPSK"/>
          <w:color w:val="000000"/>
          <w:cs/>
        </w:rPr>
        <w:t xml:space="preserve">และ </w:t>
      </w:r>
      <w:r w:rsidRPr="0059477C">
        <w:rPr>
          <w:rFonts w:ascii="TH SarabunPSK" w:eastAsia="Calibri" w:hAnsi="TH SarabunPSK" w:cs="TH SarabunPSK"/>
          <w:color w:val="000000"/>
        </w:rPr>
        <w:t xml:space="preserve">F </w:t>
      </w:r>
      <w:r w:rsidRPr="0059477C">
        <w:rPr>
          <w:rFonts w:ascii="TH SarabunPSK" w:eastAsia="Calibri" w:hAnsi="TH SarabunPSK" w:cs="TH SarabunPSK"/>
          <w:color w:val="000000"/>
          <w:cs/>
        </w:rPr>
        <w:t>ค่าแต่ละค่</w:t>
      </w:r>
      <w:r w:rsidRPr="0059477C">
        <w:rPr>
          <w:rFonts w:ascii="TH SarabunPSK" w:eastAsia="Calibri" w:hAnsi="TH SarabunPSK" w:cs="TH SarabunPSK" w:hint="cs"/>
          <w:color w:val="000000"/>
          <w:cs/>
        </w:rPr>
        <w:t>า</w:t>
      </w:r>
      <w:r w:rsidRPr="0059477C">
        <w:rPr>
          <w:rFonts w:ascii="TH SarabunPSK" w:eastAsia="Calibri" w:hAnsi="TH SarabunPSK" w:cs="TH SarabunPSK"/>
          <w:color w:val="000000"/>
          <w:cs/>
        </w:rPr>
        <w:t xml:space="preserve">จะแสดงถึงลักษณะและสภาพการจราจรที่แตกต่างกัน โดยระดับการให้บริการ </w:t>
      </w:r>
      <w:r w:rsidRPr="0059477C">
        <w:rPr>
          <w:rFonts w:ascii="TH SarabunPSK" w:eastAsia="Calibri" w:hAnsi="TH SarabunPSK" w:cs="TH SarabunPSK"/>
          <w:color w:val="000000"/>
        </w:rPr>
        <w:t xml:space="preserve">A </w:t>
      </w:r>
      <w:r w:rsidRPr="0059477C">
        <w:rPr>
          <w:rFonts w:ascii="TH SarabunPSK" w:eastAsia="Calibri" w:hAnsi="TH SarabunPSK" w:cs="TH SarabunPSK"/>
          <w:color w:val="000000"/>
          <w:cs/>
        </w:rPr>
        <w:t xml:space="preserve">หรือ </w:t>
      </w:r>
      <w:r w:rsidRPr="0059477C">
        <w:rPr>
          <w:rFonts w:ascii="TH SarabunPSK" w:eastAsia="Calibri" w:hAnsi="TH SarabunPSK" w:cs="TH SarabunPSK"/>
          <w:color w:val="000000"/>
        </w:rPr>
        <w:t xml:space="preserve">LOS A </w:t>
      </w:r>
      <w:r w:rsidRPr="0059477C">
        <w:rPr>
          <w:rFonts w:ascii="TH SarabunPSK" w:eastAsia="Calibri" w:hAnsi="TH SarabunPSK" w:cs="TH SarabunPSK"/>
          <w:color w:val="000000"/>
          <w:cs/>
        </w:rPr>
        <w:t>แสดงสภาพการจราจรที่ดีที่สุด และในทางตรงกันข้ามระดับการให้บริการ</w:t>
      </w:r>
      <w:r w:rsidRPr="0059477C">
        <w:rPr>
          <w:rFonts w:ascii="TH SarabunPSK" w:eastAsia="Calibri" w:hAnsi="TH SarabunPSK" w:cs="TH SarabunPSK"/>
          <w:color w:val="000000"/>
        </w:rPr>
        <w:t xml:space="preserve"> F </w:t>
      </w:r>
      <w:r w:rsidRPr="0059477C">
        <w:rPr>
          <w:rFonts w:ascii="TH SarabunPSK" w:eastAsia="Calibri" w:hAnsi="TH SarabunPSK" w:cs="TH SarabunPSK"/>
          <w:color w:val="000000"/>
          <w:cs/>
        </w:rPr>
        <w:t xml:space="preserve">หรือ </w:t>
      </w:r>
      <w:r w:rsidRPr="0059477C">
        <w:rPr>
          <w:rFonts w:ascii="TH SarabunPSK" w:eastAsia="Calibri" w:hAnsi="TH SarabunPSK" w:cs="TH SarabunPSK"/>
          <w:color w:val="000000"/>
        </w:rPr>
        <w:t xml:space="preserve">LOS F </w:t>
      </w:r>
      <w:r w:rsidRPr="0059477C">
        <w:rPr>
          <w:rFonts w:ascii="TH SarabunPSK" w:eastAsia="Calibri" w:hAnsi="TH SarabunPSK" w:cs="TH SarabunPSK"/>
          <w:color w:val="000000"/>
          <w:cs/>
        </w:rPr>
        <w:t>จะแสดงสภาพการจราจรที่แย่ที่สุด</w:t>
      </w:r>
    </w:p>
    <w:p w14:paraId="4C137CD5" w14:textId="77777777" w:rsidR="0059477C" w:rsidRP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/>
        </w:rPr>
      </w:pPr>
      <w:r w:rsidRPr="0059477C">
        <w:rPr>
          <w:rFonts w:ascii="TH SarabunPSK" w:eastAsia="Calibri" w:hAnsi="TH SarabunPSK" w:cs="TH SarabunPSK"/>
          <w:color w:val="000000"/>
          <w:vertAlign w:val="superscript"/>
        </w:rPr>
        <w:t>3</w:t>
      </w:r>
      <w:r w:rsidRPr="0059477C">
        <w:rPr>
          <w:rFonts w:ascii="TH SarabunPSK" w:eastAsia="Calibri" w:hAnsi="TH SarabunPSK" w:cs="TH SarabunPSK" w:hint="cs"/>
          <w:color w:val="000000"/>
          <w:cs/>
        </w:rPr>
        <w:t xml:space="preserve"> </w:t>
      </w:r>
      <w:r w:rsidRPr="0059477C">
        <w:rPr>
          <w:rFonts w:ascii="TH SarabunPSK" w:eastAsia="Calibri" w:hAnsi="TH SarabunPSK" w:cs="TH SarabunPSK" w:hint="cs"/>
          <w:b/>
          <w:bCs/>
          <w:color w:val="000000"/>
          <w:cs/>
        </w:rPr>
        <w:t>คู่มือแนวทางและหลักเกณฑ์การวิเคราะห์โครงการ พ.ศ. 2555 (ฉบับปรับปรุง)</w:t>
      </w:r>
      <w:r w:rsidRPr="0059477C">
        <w:rPr>
          <w:rFonts w:ascii="TH SarabunPSK" w:eastAsia="Calibri" w:hAnsi="TH SarabunPSK" w:cs="TH SarabunPSK" w:hint="cs"/>
          <w:color w:val="000000"/>
          <w:cs/>
        </w:rPr>
        <w:t xml:space="preserve"> ของ สศช. แนะนำว่า สำหรับการวิเคราะห์</w:t>
      </w:r>
      <w:r w:rsidRPr="0059477C">
        <w:rPr>
          <w:rFonts w:ascii="TH SarabunPSK" w:eastAsia="Calibri" w:hAnsi="TH SarabunPSK" w:cs="TH SarabunPSK" w:hint="cs"/>
          <w:b/>
          <w:bCs/>
          <w:color w:val="000000"/>
          <w:cs/>
        </w:rPr>
        <w:t>ผลตอบแทนด้านเศรษฐศาสตร์ของโครงการ</w:t>
      </w:r>
      <w:r w:rsidRPr="0059477C">
        <w:rPr>
          <w:rFonts w:ascii="TH SarabunPSK" w:eastAsia="Calibri" w:hAnsi="TH SarabunPSK" w:cs="TH SarabunPSK" w:hint="cs"/>
          <w:color w:val="000000"/>
          <w:cs/>
        </w:rPr>
        <w:t xml:space="preserve"> ที่ผ่านมา สศช. ได้กำหนดเกณฑ์อัตราผลตอบแทนด้านเศรษฐศาสตร์ของโครงการ (</w:t>
      </w:r>
      <w:r w:rsidRPr="0059477C">
        <w:rPr>
          <w:rFonts w:ascii="TH SarabunPSK" w:eastAsia="Calibri" w:hAnsi="TH SarabunPSK" w:cs="TH SarabunPSK"/>
          <w:color w:val="000000"/>
        </w:rPr>
        <w:t>Economic Internal Rate of Return</w:t>
      </w:r>
      <w:r w:rsidRPr="0059477C">
        <w:rPr>
          <w:rFonts w:ascii="TH SarabunPSK" w:eastAsia="Calibri" w:hAnsi="TH SarabunPSK" w:cs="TH SarabunPSK"/>
          <w:color w:val="000000"/>
          <w:cs/>
        </w:rPr>
        <w:t xml:space="preserve">: </w:t>
      </w:r>
      <w:r w:rsidRPr="0059477C">
        <w:rPr>
          <w:rFonts w:ascii="TH SarabunPSK" w:eastAsia="Calibri" w:hAnsi="TH SarabunPSK" w:cs="TH SarabunPSK"/>
          <w:color w:val="000000"/>
        </w:rPr>
        <w:t>EIRR</w:t>
      </w:r>
      <w:r w:rsidRPr="0059477C">
        <w:rPr>
          <w:rFonts w:ascii="TH SarabunPSK" w:eastAsia="Calibri" w:hAnsi="TH SarabunPSK" w:cs="TH SarabunPSK" w:hint="cs"/>
          <w:color w:val="000000"/>
          <w:cs/>
        </w:rPr>
        <w:t xml:space="preserve">) </w:t>
      </w:r>
      <w:r w:rsidRPr="0059477C">
        <w:rPr>
          <w:rFonts w:ascii="TH SarabunPSK" w:eastAsia="Calibri" w:hAnsi="TH SarabunPSK" w:cs="TH SarabunPSK" w:hint="cs"/>
          <w:b/>
          <w:bCs/>
          <w:color w:val="000000"/>
          <w:cs/>
        </w:rPr>
        <w:t>ที่เหมาะสมอยู่ระหว่างร้อยละ</w:t>
      </w:r>
      <w:r w:rsidRPr="0059477C">
        <w:rPr>
          <w:rFonts w:ascii="TH SarabunPSK" w:eastAsia="Calibri" w:hAnsi="TH SarabunPSK" w:cs="TH SarabunPSK" w:hint="cs"/>
          <w:color w:val="000000"/>
          <w:cs/>
        </w:rPr>
        <w:t xml:space="preserve"> </w:t>
      </w:r>
      <w:r w:rsidRPr="0059477C">
        <w:rPr>
          <w:rFonts w:ascii="TH SarabunPSK" w:eastAsia="Calibri" w:hAnsi="TH SarabunPSK" w:cs="TH SarabunPSK" w:hint="cs"/>
          <w:b/>
          <w:bCs/>
          <w:color w:val="000000"/>
          <w:cs/>
        </w:rPr>
        <w:t xml:space="preserve">9 </w:t>
      </w:r>
      <w:r w:rsidRPr="0059477C">
        <w:rPr>
          <w:rFonts w:ascii="TH SarabunPSK" w:eastAsia="Calibri" w:hAnsi="TH SarabunPSK" w:cs="TH SarabunPSK"/>
          <w:b/>
          <w:bCs/>
          <w:color w:val="000000"/>
          <w:cs/>
        </w:rPr>
        <w:t>–</w:t>
      </w:r>
      <w:r w:rsidRPr="0059477C">
        <w:rPr>
          <w:rFonts w:ascii="TH SarabunPSK" w:eastAsia="Calibri" w:hAnsi="TH SarabunPSK" w:cs="TH SarabunPSK" w:hint="cs"/>
          <w:b/>
          <w:bCs/>
          <w:color w:val="000000"/>
          <w:cs/>
        </w:rPr>
        <w:t xml:space="preserve"> 12</w:t>
      </w:r>
      <w:r w:rsidRPr="0059477C">
        <w:rPr>
          <w:rFonts w:ascii="TH SarabunPSK" w:eastAsia="Calibri" w:hAnsi="TH SarabunPSK" w:cs="TH SarabunPSK" w:hint="cs"/>
          <w:color w:val="000000"/>
          <w:cs/>
        </w:rPr>
        <w:t xml:space="preserve"> แล้วแต่ลักษณะของโครงการ</w:t>
      </w:r>
    </w:p>
    <w:p w14:paraId="5E31EC78" w14:textId="55A0B806" w:rsidR="00434730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/>
        </w:rPr>
      </w:pPr>
      <w:r w:rsidRPr="0059477C">
        <w:rPr>
          <w:rFonts w:ascii="TH SarabunPSK" w:eastAsia="Calibri" w:hAnsi="TH SarabunPSK" w:cs="TH SarabunPSK" w:hint="cs"/>
          <w:color w:val="000000"/>
          <w:vertAlign w:val="superscript"/>
          <w:cs/>
        </w:rPr>
        <w:t xml:space="preserve">4 </w:t>
      </w:r>
      <w:r w:rsidRPr="0059477C">
        <w:rPr>
          <w:rFonts w:ascii="TH SarabunPSK" w:eastAsia="Calibri" w:hAnsi="TH SarabunPSK" w:cs="TH SarabunPSK"/>
          <w:b/>
          <w:bCs/>
          <w:color w:val="000000"/>
          <w:cs/>
        </w:rPr>
        <w:t>คค. ชี้แจงข้อมูลเพิ่มเติมว่า โครงการสะพานเชื่อมเกาะลันตาเป็นโครงการสำคัญของ คค. (ทช.) และมีความจำเป็นที่จะต้องเร่งดำเนินการเพื่อแก้ไขปัญหาการจราจร ยกระดับคุณภาพชีวิตของประชาชน ส่งเสริมการท่องเที่ยว และขนส่งโลจิสติกส์ในพื้นที่</w:t>
      </w:r>
      <w:r w:rsidRPr="0059477C">
        <w:rPr>
          <w:rFonts w:ascii="TH SarabunPSK" w:eastAsia="Calibri" w:hAnsi="TH SarabunPSK" w:cs="TH SarabunPSK" w:hint="cs"/>
          <w:b/>
          <w:bCs/>
          <w:color w:val="000000"/>
          <w:cs/>
        </w:rPr>
        <w:t xml:space="preserve"> </w:t>
      </w:r>
      <w:r w:rsidRPr="0059477C">
        <w:rPr>
          <w:rFonts w:ascii="TH SarabunPSK" w:eastAsia="Calibri" w:hAnsi="TH SarabunPSK" w:cs="TH SarabunPSK"/>
          <w:b/>
          <w:bCs/>
          <w:color w:val="000000"/>
          <w:cs/>
        </w:rPr>
        <w:t xml:space="preserve">และเป็นการดำเนินการด้านการคมนาคมขนส่งที่มีความจำเป็นเร่งด่วนเพื่อประโยชน์สาธารณะ จึงเข้าข่ายการดำเนินการตามพระราชบัญญัติส่งเสริมและรักษาคุณภาพสิ่งแวดล้อมแห่งชาติ (ฉบับที่ 2) พ.ศ. </w:t>
      </w:r>
      <w:r w:rsidRPr="0059477C">
        <w:rPr>
          <w:rFonts w:ascii="TH SarabunPSK" w:eastAsia="Calibri" w:hAnsi="TH SarabunPSK" w:cs="TH SarabunPSK" w:hint="cs"/>
          <w:b/>
          <w:bCs/>
          <w:color w:val="000000"/>
          <w:cs/>
        </w:rPr>
        <w:t>2561</w:t>
      </w:r>
      <w:r w:rsidRPr="0059477C">
        <w:rPr>
          <w:rFonts w:ascii="TH SarabunPSK" w:eastAsia="Calibri" w:hAnsi="TH SarabunPSK" w:cs="TH SarabunPSK"/>
          <w:b/>
          <w:bCs/>
          <w:color w:val="000000"/>
          <w:cs/>
        </w:rPr>
        <w:t xml:space="preserve"> มาดรา 49 วรรค 4 </w:t>
      </w:r>
      <w:r w:rsidRPr="0059477C">
        <w:rPr>
          <w:rFonts w:ascii="TH SarabunPSK" w:eastAsia="Calibri" w:hAnsi="TH SarabunPSK" w:cs="TH SarabunPSK"/>
          <w:color w:val="000000"/>
          <w:cs/>
        </w:rPr>
        <w:t>ซึ่งบัญญัติให้ในกรณีที่โครงการหรือกิจการหรือการดำเนินการที่ต้องจัดทำรายงานการประเมินผลกระทบสิ่งแวดล้อม ตามวรรคหนึ่งเป็น</w:t>
      </w:r>
      <w:r w:rsidRPr="0059477C">
        <w:rPr>
          <w:rFonts w:ascii="TH SarabunPSK" w:eastAsia="Calibri" w:hAnsi="TH SarabunPSK" w:cs="TH SarabunPSK"/>
          <w:b/>
          <w:bCs/>
          <w:color w:val="000000"/>
          <w:cs/>
        </w:rPr>
        <w:t>โครงการหรือกิจการหรือการดำเนินการด้านการคมนาคมขนส่ง</w:t>
      </w:r>
      <w:r w:rsidRPr="0059477C">
        <w:rPr>
          <w:rFonts w:ascii="TH SarabunPSK" w:eastAsia="Calibri" w:hAnsi="TH SarabunPSK" w:cs="TH SarabunPSK"/>
          <w:color w:val="000000"/>
          <w:cs/>
        </w:rPr>
        <w:t xml:space="preserve"> การ</w:t>
      </w:r>
      <w:r w:rsidRPr="0059477C">
        <w:rPr>
          <w:rFonts w:ascii="TH SarabunPSK" w:eastAsia="Calibri" w:hAnsi="TH SarabunPSK" w:cs="TH SarabunPSK" w:hint="cs"/>
          <w:color w:val="000000"/>
          <w:cs/>
        </w:rPr>
        <w:t>ช</w:t>
      </w:r>
      <w:r w:rsidRPr="0059477C">
        <w:rPr>
          <w:rFonts w:ascii="TH SarabunPSK" w:eastAsia="Calibri" w:hAnsi="TH SarabunPSK" w:cs="TH SarabunPSK"/>
          <w:color w:val="000000"/>
          <w:cs/>
        </w:rPr>
        <w:t xml:space="preserve">ลประทาน การป้องกันสาธารณภัย โรพยาบาล หรือที่อยู่อาศัยที่มีความจำเป็นเร่งด่วนเพื่อประโยชน์สาธารณะ </w:t>
      </w:r>
      <w:r w:rsidRPr="0059477C">
        <w:rPr>
          <w:rFonts w:ascii="TH SarabunPSK" w:eastAsia="Calibri" w:hAnsi="TH SarabunPSK" w:cs="TH SarabunPSK"/>
          <w:b/>
          <w:bCs/>
          <w:color w:val="000000"/>
          <w:cs/>
        </w:rPr>
        <w:t>ในระหว่างที่รอผลการพิจารณารายงานการประเมินผลกระทบสิ่งแวดล้อม</w:t>
      </w:r>
      <w:r w:rsidRPr="0059477C">
        <w:rPr>
          <w:rFonts w:ascii="TH SarabunPSK" w:eastAsia="Calibri" w:hAnsi="TH SarabunPSK" w:cs="TH SarabunPSK"/>
          <w:color w:val="000000"/>
          <w:cs/>
        </w:rPr>
        <w:t xml:space="preserve"> หน่วยงานของรัฐซึ่งเป็นผู้รับผิดชอบโครงการหรือกิจการหรือการดำเนินการนั้น </w:t>
      </w:r>
      <w:r w:rsidRPr="0059477C">
        <w:rPr>
          <w:rFonts w:ascii="TH SarabunPSK" w:eastAsia="Calibri" w:hAnsi="TH SarabunPSK" w:cs="TH SarabunPSK"/>
          <w:b/>
          <w:bCs/>
          <w:color w:val="000000"/>
          <w:cs/>
        </w:rPr>
        <w:t>อาจเสนอคณะรัฐมนตรีเพื่อพิจารณาอนุมัติให้ดำเนินกระบวนการหรือขั้นตอนเพื่อให้ได้มาซึ่งเอกชนที่จะเป็นผู้รับงานนั้นไปพลางก่อนได้</w:t>
      </w:r>
      <w:r w:rsidRPr="0059477C">
        <w:rPr>
          <w:rFonts w:ascii="TH SarabunPSK" w:eastAsia="Calibri" w:hAnsi="TH SarabunPSK" w:cs="TH SarabunPSK"/>
          <w:color w:val="000000"/>
          <w:cs/>
        </w:rPr>
        <w:t xml:space="preserve"> แต่จะลงนามผูกพันในสัญญาหรือให้สิทธิกับเอกชนผู้นั้นไม่ได้และจะเข้าสู่การพิจารณาของคณะกรรมการสิ่งแวดล้อมแห่งชาติ ภายในเดือนตุลาคม </w:t>
      </w:r>
      <w:r w:rsidRPr="0059477C">
        <w:rPr>
          <w:rFonts w:ascii="TH SarabunPSK" w:eastAsia="Calibri" w:hAnsi="TH SarabunPSK" w:cs="TH SarabunPSK" w:hint="cs"/>
          <w:color w:val="000000"/>
          <w:cs/>
        </w:rPr>
        <w:t>2565</w:t>
      </w:r>
      <w:r w:rsidRPr="0059477C">
        <w:rPr>
          <w:rFonts w:ascii="TH SarabunPSK" w:eastAsia="Calibri" w:hAnsi="TH SarabunPSK" w:cs="TH SarabunPSK"/>
          <w:color w:val="000000"/>
          <w:cs/>
        </w:rPr>
        <w:t xml:space="preserve"> ต่อไป</w:t>
      </w:r>
    </w:p>
    <w:p w14:paraId="11C09639" w14:textId="6B56DFA4" w:rsidR="0059477C" w:rsidRDefault="0059477C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/>
        </w:rPr>
      </w:pPr>
    </w:p>
    <w:p w14:paraId="4A30AFE2" w14:textId="664D4C95" w:rsidR="00033D79" w:rsidRPr="005B37A5" w:rsidRDefault="00317A3D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6.</w:t>
      </w:r>
      <w:r w:rsidR="00AD6CB2" w:rsidRPr="00E34B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33D79" w:rsidRPr="00E34B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ขอรับจัดสรรงบประมาณรายจ่ายประจำปีงบประมาณ พ.ศ. 2566 งบกลาง รายการเงินสำรองจ่ายเพื่อกรณีฉุกเฉินหรือจำเป็น</w:t>
      </w:r>
      <w:r w:rsidR="00033D7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033D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(กระทรวงพลังงาน)</w:t>
      </w:r>
    </w:p>
    <w:p w14:paraId="48D83D74" w14:textId="77777777" w:rsidR="00033D79" w:rsidRPr="00E34BAF" w:rsidRDefault="00033D79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คณะรัฐมนตรีมีมติอนุมัติงบประมาณรายจ่ายประจำปีงบประมาณ พ.ศ. 2566 งบกลาง รายการเงินสำรองจ่ายเพื่อกรณีฉุกเฉินหรือจำเป็น จำนวนเงินรวมทั้งสิ้น 302,500,000 บาท ให้กรมธุรกิจพลังงาน โดยให้กรมบัญชีกลางเป็นผู้อนุมัติและดำเนินการแทนกรมธุรกิจพลังงาน ผ่านวิธีการเบิกจ่ายเงินงบประมาณแทนกัน และให้กระทรวงพลังงานดำเนินมาตรการร่วมกับหน่วยงานที่เกี่ยวข้องต่อไป</w:t>
      </w:r>
      <w:r w:rsidRPr="00E34BA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34BAF">
        <w:rPr>
          <w:rFonts w:ascii="TH SarabunPSK" w:eastAsia="Calibri" w:hAnsi="TH SarabunPSK" w:cs="TH SarabunPSK" w:hint="cs"/>
          <w:sz w:val="32"/>
          <w:szCs w:val="32"/>
          <w:cs/>
        </w:rPr>
        <w:t>ตามที่กระทรวงพลังงานเสนอ</w:t>
      </w:r>
    </w:p>
    <w:p w14:paraId="2ABA6881" w14:textId="77777777" w:rsidR="00033D79" w:rsidRPr="00E34BAF" w:rsidRDefault="00033D79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14:paraId="4C47DCC7" w14:textId="77777777" w:rsidR="00033D79" w:rsidRPr="00E34BAF" w:rsidRDefault="00033D79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4BA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มาตรการบรรเทาผลกระทบด้านราคา </w:t>
      </w:r>
      <w:r w:rsidRPr="00E34BAF">
        <w:rPr>
          <w:rFonts w:ascii="TH SarabunPSK" w:eastAsia="Calibri" w:hAnsi="TH SarabunPSK" w:cs="TH SarabunPSK"/>
          <w:sz w:val="32"/>
          <w:szCs w:val="32"/>
        </w:rPr>
        <w:t xml:space="preserve">LPG </w:t>
      </w:r>
      <w:r w:rsidRPr="00E34BAF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โครงการยกระดับความช่วยเหลือส่วนลดค่าซื้อก๊าซหุงต้มแก่ผู้มีรายได้น้อย ผ่านบัตรสวัสดิการแห่งรัฐ มีวัตถุประสงค์เพื่อบรรเทาผลกระทบจากราคา </w:t>
      </w:r>
      <w:r w:rsidRPr="00E34BAF">
        <w:rPr>
          <w:rFonts w:ascii="TH SarabunPSK" w:eastAsia="Calibri" w:hAnsi="TH SarabunPSK" w:cs="TH SarabunPSK"/>
          <w:sz w:val="32"/>
          <w:szCs w:val="32"/>
        </w:rPr>
        <w:t xml:space="preserve">LPG </w:t>
      </w:r>
      <w:r w:rsidRPr="00E34BAF">
        <w:rPr>
          <w:rFonts w:ascii="TH SarabunPSK" w:eastAsia="Calibri" w:hAnsi="TH SarabunPSK" w:cs="TH SarabunPSK" w:hint="cs"/>
          <w:sz w:val="32"/>
          <w:szCs w:val="32"/>
          <w:cs/>
        </w:rPr>
        <w:t>ที่ยังสูงอย่างต่อเนื่องและลดภาระค่าครองชีพสำหรับกลุ่มผู้มีรายได้น้อย โดยจะเพิ่มการช่วยเหลือผู้ใช้ก๊าซหุงต้มผ่านบัตรสวัสดิการแห่งรัฐ โดยมีรายละเอียด ดังนี้</w:t>
      </w:r>
    </w:p>
    <w:p w14:paraId="7BED95CE" w14:textId="77777777" w:rsidR="00033D79" w:rsidRPr="00E34BAF" w:rsidRDefault="00033D79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 w:hint="cs"/>
          <w:sz w:val="32"/>
          <w:szCs w:val="32"/>
          <w:cs/>
        </w:rPr>
        <w:t>1. การกำหนดสิทธิและวงเงินงบประมาณ</w:t>
      </w:r>
    </w:p>
    <w:p w14:paraId="64990608" w14:textId="77777777" w:rsidR="00033D79" w:rsidRPr="00E34BAF" w:rsidRDefault="00033D79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 w:hint="cs"/>
          <w:sz w:val="32"/>
          <w:szCs w:val="32"/>
          <w:cs/>
        </w:rPr>
        <w:t xml:space="preserve">    การใช้สิทธิส่วนลดค่าซื้อก๊าซหุงต้ม ตั้งแต่วันที่ 25 ตุลาคม 2565 ถึงวันที่ 31 ธันวาคม 2565 จำนวน 5,500,000 ราย คิดเป็นเงินงบประมาณ 302,500,000 บาท</w:t>
      </w:r>
    </w:p>
    <w:p w14:paraId="5D894708" w14:textId="77777777" w:rsidR="00033D79" w:rsidRPr="00E34BAF" w:rsidRDefault="00033D79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 w:hint="cs"/>
          <w:sz w:val="32"/>
          <w:szCs w:val="32"/>
          <w:cs/>
        </w:rPr>
        <w:t>2. การดำเนินการภายหลังได้รับงบประมาณ</w:t>
      </w:r>
    </w:p>
    <w:p w14:paraId="7676EDD9" w14:textId="77777777" w:rsidR="00033D79" w:rsidRPr="00E34BAF" w:rsidRDefault="00033D79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 w:hint="cs"/>
          <w:sz w:val="32"/>
          <w:szCs w:val="32"/>
          <w:cs/>
        </w:rPr>
        <w:t xml:space="preserve">    กรมบัญชีกลางจะเป็นผู้ดำเนินการแทนกรมธุรกิจพลังงาน ผ่านวิธีการเบิกจ่ายงบประมาณแทนกัน โดยกรมบัญชีกลางจะดำเนินการเบิกจ่ายส่วนลดค่าซื้อก๊าซหุงต้ม จำนวน 100 บาท/คน/3 เดือน ให้กับร้านค้าก๊าซหุงต้มที่ผู้มีบัตรสวัสดิการแห่งรัฐไปใช้สิทธิ ตั้งแต่วันที่ 25 ตุลาคม 2565 ถึงวันที่ 31 ธันวาคม 2565 โดยแบ่งเป็นส่วนลด 45 บาท เบิกจ่ายจากกองทุนประชารัฐสวัสดิการเพื่อเศรษฐกิจฐานรากและสังคม และส่วนลดเพิ่ม 55 บาท เบิกจ่ายจากงบประมาณรายจ่ายประจำปีงบประมาณ พ.ศ. 2566 งบกลาง รายการเงินสำรองจ่ายเพื่อกรณีฉุกเฉินหรือจำเป็น เมื่อสิ้นสุดโครงการแล้วให้กรมบัญชีกลางส่งเงินคืนกรมธุรกิจพลังงาน ทั้งนี้ กรณีโอนเงินไม่สำเร็จ ให้ดำเนินการติดตามเพื่อโอนเงินให้แก่ร้านค้าก๊าซหุงต้ม จนถึงวันที่ 28 กุมภาพันธ์ 2566</w:t>
      </w:r>
    </w:p>
    <w:p w14:paraId="4B8F85E8" w14:textId="77777777" w:rsidR="00033D79" w:rsidRPr="00E34BAF" w:rsidRDefault="00033D79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 w:hint="cs"/>
          <w:sz w:val="32"/>
          <w:szCs w:val="32"/>
          <w:cs/>
        </w:rPr>
        <w:t>3. การใช้ส่วนลดของผู้ถือบัตรสวัสดิการแห่งรัฐ</w:t>
      </w:r>
    </w:p>
    <w:p w14:paraId="5C10FAA8" w14:textId="77777777" w:rsidR="00033D79" w:rsidRPr="00E34BAF" w:rsidRDefault="00033D79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 w:hint="cs"/>
          <w:sz w:val="32"/>
          <w:szCs w:val="32"/>
          <w:cs/>
        </w:rPr>
        <w:t xml:space="preserve">    ผู้ถือบัตรสวัสดิการแห่งรัฐสามารถใช้สิทธิส่วนลดค่าซื้อก๊าซหุงต้ม จำนวน 55 บาท/คน/3 เดือน ได้ตั้งแต่วันที่ 25 ตุลาคม 2565 ถึงวันที่ 31 ธันวาคม 2565 สำหรับผู้ถือบัตรสวัสดิการแห่งรัฐที่ได้ใช้สิทธิส่วนลดค่าซื้อก๊าซหุงต้มระหว่างวันที่ 1 - 24 ตุลาคม 2565 จะได้รับส่วนลดค่าซื้อก๊าซหุงต้ม 45 บาท/คน/3 เดือน และจะสามารถใช้สิทธิส่วนเพิ่ม 55 บาท/คน/3 เดือน ในการซื้อครั้งต่อไปตั้งแต่วันที่ 25 ตุลาคม 2565 ถึงวันที่ 31 ธันวาคม 2565</w:t>
      </w:r>
    </w:p>
    <w:p w14:paraId="126CF605" w14:textId="77777777" w:rsidR="00033D79" w:rsidRPr="00E34BAF" w:rsidRDefault="00033D79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 w:hint="cs"/>
          <w:sz w:val="32"/>
          <w:szCs w:val="32"/>
          <w:cs/>
        </w:rPr>
        <w:t>4. งบประมาณ</w:t>
      </w:r>
    </w:p>
    <w:p w14:paraId="5C021897" w14:textId="3E1F2996" w:rsidR="008006D5" w:rsidRPr="006A1E7C" w:rsidRDefault="00033D79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4BAF">
        <w:rPr>
          <w:rFonts w:ascii="TH SarabunPSK" w:eastAsia="Calibri" w:hAnsi="TH SarabunPSK" w:cs="TH SarabunPSK" w:hint="cs"/>
          <w:sz w:val="32"/>
          <w:szCs w:val="32"/>
          <w:cs/>
        </w:rPr>
        <w:t xml:space="preserve">    ขอรับจัดสรรงบประมาณรายจ่ายประจำปีงบประมาณ พ.ศ. 2566 งบกลาง รายการเงินสำรองจ่ายเพื่อกรณีฉุกเฉินหรือจำเป็น จำนวน 302,500,000 บาท ซึ่งนายกรัฐมนตรีได้ให้ความเห็นชอบแล้ว</w:t>
      </w:r>
    </w:p>
    <w:p w14:paraId="7BABF8AE" w14:textId="703C28B5" w:rsidR="0069401B" w:rsidRDefault="0069401B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723377F" w14:textId="100C8574" w:rsidR="0069401B" w:rsidRPr="0069401B" w:rsidRDefault="004D38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</w:t>
      </w:r>
      <w:r w:rsidR="00317A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69401B" w:rsidRPr="006940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รายงานผลการพิจารณาตามข้อสังเกตของคณะกรรมาธิการวิสามัญพิจารณาร่างพระราชบัญญัติการ                 ประกอบธุรกิจข้อมูลเครดิต (ฉบับที่ ..) พ.ศ. ....</w:t>
      </w:r>
    </w:p>
    <w:p w14:paraId="5D14DCAD" w14:textId="77777777" w:rsidR="0069401B" w:rsidRPr="0069401B" w:rsidRDefault="0069401B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940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9401B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</w:t>
      </w:r>
      <w:r w:rsidRPr="006940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รับทราบ</w:t>
      </w:r>
      <w:r w:rsidRPr="0069401B">
        <w:rPr>
          <w:rFonts w:ascii="TH SarabunPSK" w:eastAsia="Calibri" w:hAnsi="TH SarabunPSK" w:cs="TH SarabunPSK" w:hint="cs"/>
          <w:sz w:val="32"/>
          <w:szCs w:val="32"/>
          <w:cs/>
        </w:rPr>
        <w:t>รายงานผลการพิจารณาตามข้อสังเกตของคณะกรรมาธิการวิสามัญพิจารณาร่างพระราชบัญญัติการประกอบธุรกิจข้อมูลเครดิต (ฉบับที่ ..) พ.ศ. ....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69401B">
        <w:rPr>
          <w:rFonts w:ascii="TH SarabunPSK" w:eastAsia="Calibri" w:hAnsi="TH SarabunPSK" w:cs="TH SarabunPSK" w:hint="cs"/>
          <w:sz w:val="32"/>
          <w:szCs w:val="32"/>
          <w:cs/>
        </w:rPr>
        <w:t>ตามที่กระทรวงการคลัง (กค.) เสนอ  และแจ้งให้สำนักงานเลขาธิการสภาผู้แทนราษฎรและสำนักงานเลขาธิการวุฒิสภาทราบต่อไป</w:t>
      </w:r>
    </w:p>
    <w:p w14:paraId="0462B503" w14:textId="77777777" w:rsidR="0069401B" w:rsidRPr="0069401B" w:rsidRDefault="0069401B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9401B">
        <w:rPr>
          <w:rFonts w:ascii="TH SarabunPSK" w:eastAsia="Calibri" w:hAnsi="TH SarabunPSK" w:cs="TH SarabunPSK"/>
          <w:sz w:val="32"/>
          <w:szCs w:val="32"/>
        </w:rPr>
        <w:tab/>
      </w:r>
      <w:r w:rsidRPr="0069401B">
        <w:rPr>
          <w:rFonts w:ascii="TH SarabunPSK" w:eastAsia="Calibri" w:hAnsi="TH SarabunPSK" w:cs="TH SarabunPSK"/>
          <w:sz w:val="32"/>
          <w:szCs w:val="32"/>
        </w:rPr>
        <w:tab/>
      </w:r>
      <w:r w:rsidRPr="006940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เรื่องเดิม</w:t>
      </w:r>
    </w:p>
    <w:p w14:paraId="59C6F799" w14:textId="77777777" w:rsidR="0069401B" w:rsidRPr="0069401B" w:rsidRDefault="0069401B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940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9401B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6940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สำ</w:t>
      </w:r>
      <w:r w:rsidRPr="0069401B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นักงานเลขาธิการสภาผู้แทนราษฎร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 xml:space="preserve"> (สผ.) และ</w:t>
      </w:r>
      <w:r w:rsidRPr="0069401B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สำนักงาน</w:t>
      </w:r>
      <w:r w:rsidRPr="006940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เลขาธิการวุฒิสภา </w:t>
      </w:r>
      <w:r w:rsidRPr="0069401B">
        <w:rPr>
          <w:rFonts w:ascii="TH SarabunPSK" w:eastAsia="Calibri" w:hAnsi="TH SarabunPSK" w:cs="TH SarabunPSK" w:hint="cs"/>
          <w:sz w:val="32"/>
          <w:szCs w:val="32"/>
          <w:cs/>
        </w:rPr>
        <w:t>(สว.)  ได้ส่งข้อสังเกตของคณะกรรมาธิการวิสามัญพิจารณาร่างพระราชบัญญัติ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>การประกอบธุรกิจข้อมูลเครดิ</w:t>
      </w:r>
      <w:r w:rsidRPr="0069401B">
        <w:rPr>
          <w:rFonts w:ascii="TH SarabunPSK" w:eastAsia="Calibri" w:hAnsi="TH SarabunPSK" w:cs="TH SarabunPSK" w:hint="cs"/>
          <w:sz w:val="32"/>
          <w:szCs w:val="32"/>
          <w:cs/>
        </w:rPr>
        <w:t>ต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 xml:space="preserve"> (ฉบับที่..) พ ศ.</w:t>
      </w:r>
      <w:r w:rsidRPr="0069401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>....ของสภาผู้แทนราษฎร และวุฒิสภา</w:t>
      </w:r>
      <w:r w:rsidRPr="0069401B">
        <w:rPr>
          <w:rFonts w:ascii="TH SarabunPSK" w:eastAsia="Calibri" w:hAnsi="TH SarabunPSK" w:cs="TH SarabunPSK" w:hint="cs"/>
          <w:sz w:val="32"/>
          <w:szCs w:val="32"/>
          <w:cs/>
        </w:rPr>
        <w:t>มา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>เพื่อดำเนินการ ซึ่งร่างพระราชบัญญัติฯ มีสาระสำคัญ</w:t>
      </w:r>
      <w:r w:rsidRPr="0069401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เป็นการแก้</w:t>
      </w:r>
      <w:r w:rsidRPr="006940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</w:t>
      </w:r>
      <w:r w:rsidRPr="006940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ขเพิ่มเติม</w:t>
      </w:r>
      <w:r w:rsidRPr="006940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9401B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พระราชบัญ</w:t>
      </w:r>
      <w:r w:rsidRPr="006940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ญัติ</w:t>
      </w:r>
      <w:r w:rsidRPr="006940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การประกอบธุรกิจข้อมูลเครดิ</w:t>
      </w:r>
      <w:r w:rsidRPr="006940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</w:t>
      </w:r>
      <w:r w:rsidRPr="006940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พ.ศ. </w:t>
      </w:r>
      <w:r w:rsidRPr="006940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2545</w:t>
      </w:r>
      <w:r w:rsidRPr="006940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โดยกำหนดให้ผู้ประกอบธุรกิจที่เกี่ยวเนื่องกับการให้สินเชื่อตามที่คณะกรรมการคุ้มครองข้อมูลเครดิตประกาศกำหนด สามารถเป็นสมาชิกของบริษัทข้อมูลเครดิตได้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 xml:space="preserve"> เพื่อรองรับธุรกรรม/นวัตกรรมทางการเงินที่เกิดขึ้นใหม่ (</w:t>
      </w:r>
      <w:r w:rsidRPr="0069401B">
        <w:rPr>
          <w:rFonts w:ascii="TH SarabunPSK" w:eastAsia="Calibri" w:hAnsi="TH SarabunPSK" w:cs="TH SarabunPSK"/>
          <w:sz w:val="32"/>
          <w:szCs w:val="32"/>
        </w:rPr>
        <w:t>Financial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69401B">
        <w:rPr>
          <w:rFonts w:ascii="TH SarabunPSK" w:eastAsia="Calibri" w:hAnsi="TH SarabunPSK" w:cs="TH SarabunPSK"/>
          <w:sz w:val="32"/>
          <w:szCs w:val="32"/>
        </w:rPr>
        <w:t>Technology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 xml:space="preserve">) ที่มีการขยายตัวอย่างรวดเร็ว </w:t>
      </w:r>
      <w:r w:rsidRPr="0069401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เพื่อให้บริษัทข้อมูลเครดิตสามารถรับผู้ประกอบธุรกิจตัวกลางที่เกี่ยวเนื่องกับการให้สินเชื่อสามารถเป็นสมาชิก</w:t>
      </w:r>
      <w:r w:rsidRPr="006940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ของบริษัทข้อมูลเครดิตได้  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>เพื่อให้สามารถนำส่งข้อมูลของผู้ใช้บริการขอรับสินเชื่อผ่านระบบหรือเครือข่ายการให้บริการของตนให้แก่บริษัทข้อมูลเคร</w:t>
      </w:r>
      <w:r w:rsidRPr="0069401B">
        <w:rPr>
          <w:rFonts w:ascii="TH SarabunPSK" w:eastAsia="Calibri" w:hAnsi="TH SarabunPSK" w:cs="TH SarabunPSK" w:hint="cs"/>
          <w:sz w:val="32"/>
          <w:szCs w:val="32"/>
          <w:cs/>
        </w:rPr>
        <w:t>ดิ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 xml:space="preserve">ต </w:t>
      </w:r>
      <w:r w:rsidRPr="0069401B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โดยที่คณะกรรมาธิการวิสามัญพิจารณาร่างพระราชบัญญัติการประกอบธุรกิจข้อมูลเครดิต (ฉบับที่ ..) พ.ศ.</w:t>
      </w:r>
      <w:r w:rsidRPr="006940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.</w:t>
      </w:r>
      <w:r w:rsidRPr="0069401B">
        <w:rPr>
          <w:rFonts w:ascii="TH SarabunPSK" w:eastAsia="Calibri" w:hAnsi="TH SarabunPSK" w:cs="TH SarabunPSK"/>
          <w:b/>
          <w:bCs/>
          <w:sz w:val="32"/>
          <w:szCs w:val="32"/>
          <w:cs/>
        </w:rPr>
        <w:t>... ของสภาผู้แทนราษฎรและวุฒิสภา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 xml:space="preserve">มีข้อสังเกตเกี่ยวกับ </w:t>
      </w:r>
      <w:r w:rsidRPr="0069401B">
        <w:rPr>
          <w:rFonts w:ascii="TH SarabunPSK" w:eastAsia="Calibri" w:hAnsi="TH SarabunPSK" w:cs="TH SarabunPSK"/>
          <w:b/>
          <w:bCs/>
          <w:sz w:val="32"/>
          <w:szCs w:val="32"/>
          <w:cs/>
        </w:rPr>
        <w:t>1)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 xml:space="preserve"> คำนิยามคำว่า </w:t>
      </w:r>
      <w:r w:rsidRPr="0069401B">
        <w:rPr>
          <w:rFonts w:ascii="TH SarabunPSK" w:eastAsia="Calibri" w:hAnsi="TH SarabunPSK" w:cs="TH SarabunPSK" w:hint="cs"/>
          <w:sz w:val="32"/>
          <w:szCs w:val="32"/>
          <w:cs/>
        </w:rPr>
        <w:t>“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>ข้อมูลเครดิต</w:t>
      </w:r>
      <w:r w:rsidRPr="0069401B">
        <w:rPr>
          <w:rFonts w:ascii="TH SarabunPSK" w:eastAsia="Calibri" w:hAnsi="TH SarabunPSK" w:cs="TH SarabunPSK" w:hint="cs"/>
          <w:sz w:val="32"/>
          <w:szCs w:val="32"/>
          <w:cs/>
        </w:rPr>
        <w:t xml:space="preserve">” </w:t>
      </w:r>
      <w:r w:rsidRPr="006940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69401B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 xml:space="preserve"> การกำหนดหลักเกณฑ์ วิธีการ และเงื่อนไขเพื่อให้ผู้ประกอบธุรกิจเป็นตัวกลางในการจัดหาสินเชื่อปฏิบัติเกี่ยวกับการนำส่งข้อมูลเครดิตของลูกค้าผู้ขอสินเชื่อให้บริษัทข้อมูลเครดิต การเปิดเผยข้อมูลเครดิตของลูกค้าผู้ขอสินเชื่อให้แก่ผู้จะให้สินเชื่อเพื่อประกอบการตัดสินใจในการให้สินเชื่อ ควรต้องให้ความเป็นธรรมกับเจ้าของข้อมูล และผู้ประกอบธุรกิจเป็นตัวกลางในการจัดหาสินเชื่อสามารถนำไปปฏิบัติได้จริง </w:t>
      </w:r>
      <w:r w:rsidRPr="0069401B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69401B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 xml:space="preserve"> การกำกับดูแลการประกอบธุรกิจเป็นตัวกลางในการจัดหาสินเชื่อ และ </w:t>
      </w:r>
      <w:r w:rsidRPr="0069401B">
        <w:rPr>
          <w:rFonts w:ascii="TH SarabunPSK" w:eastAsia="Calibri" w:hAnsi="TH SarabunPSK" w:cs="TH SarabunPSK"/>
          <w:b/>
          <w:bCs/>
          <w:sz w:val="32"/>
          <w:szCs w:val="32"/>
          <w:cs/>
        </w:rPr>
        <w:t>4)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 xml:space="preserve"> การบังคับใช้กฎหมายโดยเฉพาะการปรับปรุงข้อมูลให้ถูกต้องและ</w:t>
      </w:r>
      <w:r w:rsidRPr="0069401B">
        <w:rPr>
          <w:rFonts w:ascii="TH SarabunPSK" w:eastAsia="Calibri" w:hAnsi="TH SarabunPSK" w:cs="TH SarabunPSK" w:hint="cs"/>
          <w:sz w:val="32"/>
          <w:szCs w:val="32"/>
          <w:cs/>
        </w:rPr>
        <w:t>ทั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>นสมัยตลอดเวลา ต้องมีการบังคับใช้อย่างถูกต้อง</w:t>
      </w:r>
      <w:r w:rsidRPr="0069401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>เที่ยงธรรม มีประสิทธิภาพ และทันเวลา</w:t>
      </w:r>
    </w:p>
    <w:p w14:paraId="41159BAC" w14:textId="77777777" w:rsidR="0069401B" w:rsidRPr="0069401B" w:rsidRDefault="0069401B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940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9401B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>รองนายกรัฐมนตรี (นายสุพัฒนพงษ์ พันธ์มีเชาว์) สั่งและปฏิบั</w:t>
      </w:r>
      <w:r w:rsidRPr="0069401B">
        <w:rPr>
          <w:rFonts w:ascii="TH SarabunPSK" w:eastAsia="Calibri" w:hAnsi="TH SarabunPSK" w:cs="TH SarabunPSK" w:hint="cs"/>
          <w:sz w:val="32"/>
          <w:szCs w:val="32"/>
          <w:cs/>
        </w:rPr>
        <w:t>ติราชการแทนนายกรัฐมนตรีพิจารณาแล้วมีคำสั่งให้ กค. เป็นหน่วยงานหลักรับข้อสังเกตของ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>คณะกรรมาธิการวิสามัญฯ ของสภาผู้แทนราษฎรและวุฒิสภาดังกล่าว ไปพิจารณาร่วมกับธนาคารแห่งประเทศไทย (ธปท</w:t>
      </w:r>
      <w:r w:rsidRPr="0069401B">
        <w:rPr>
          <w:rFonts w:ascii="TH SarabunPSK" w:eastAsia="Calibri" w:hAnsi="TH SarabunPSK" w:cs="TH SarabunPSK" w:hint="cs"/>
          <w:sz w:val="32"/>
          <w:szCs w:val="32"/>
          <w:cs/>
        </w:rPr>
        <w:t>.)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 xml:space="preserve"> สำนักงานคณะกรรมการกำกับหลักทรัพย์และตลาดหลักทรัพย์ (สำนักงาน ก.ล.ต.) และหน่วยงานที่เกี่ยวข้อง เพื่อพิจารณาศึกษาแนวทางและความเหมาะสมของข้อสังเกตดังกล่าว และสรุปผลการพิจารณาหรือผลการดำเนินการเกี่ยวกับเรื่องดังกล่าวในภาพรวมแล้วส่งให้</w:t>
      </w:r>
      <w:r w:rsidRPr="0069401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 xml:space="preserve">สำนักเลขาธิการคณะรัฐมนตรี ภายใน </w:t>
      </w:r>
      <w:r w:rsidRPr="0069401B">
        <w:rPr>
          <w:rFonts w:ascii="TH SarabunPSK" w:eastAsia="Calibri" w:hAnsi="TH SarabunPSK" w:cs="TH SarabunPSK"/>
          <w:sz w:val="32"/>
          <w:szCs w:val="32"/>
        </w:rPr>
        <w:t>30</w:t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 xml:space="preserve"> วัน นับแต่วันที่ได้รับแจ้งคำสั่ง เพื่อนำเสนอคณะรัฐมนตรีต่อไป</w:t>
      </w:r>
    </w:p>
    <w:p w14:paraId="7501EF52" w14:textId="77777777" w:rsidR="0069401B" w:rsidRPr="0069401B" w:rsidRDefault="0069401B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9401B">
        <w:rPr>
          <w:rFonts w:ascii="TH SarabunPSK" w:eastAsia="Calibri" w:hAnsi="TH SarabunPSK" w:cs="TH SarabunPSK"/>
          <w:sz w:val="32"/>
          <w:szCs w:val="32"/>
        </w:rPr>
        <w:tab/>
      </w:r>
      <w:r w:rsidRPr="0069401B">
        <w:rPr>
          <w:rFonts w:ascii="TH SarabunPSK" w:eastAsia="Calibri" w:hAnsi="TH SarabunPSK" w:cs="TH SarabunPSK"/>
          <w:sz w:val="32"/>
          <w:szCs w:val="32"/>
        </w:rPr>
        <w:tab/>
      </w:r>
      <w:r w:rsidRPr="006940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</w:p>
    <w:p w14:paraId="664714D2" w14:textId="77777777" w:rsidR="0069401B" w:rsidRPr="0069401B" w:rsidRDefault="0069401B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940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9401B">
        <w:rPr>
          <w:rFonts w:ascii="TH SarabunPSK" w:eastAsia="Calibri" w:hAnsi="TH SarabunPSK" w:cs="TH SarabunPSK" w:hint="cs"/>
          <w:sz w:val="32"/>
          <w:szCs w:val="32"/>
          <w:cs/>
        </w:rPr>
        <w:t xml:space="preserve">กค. รายงานว่า ได้ร่วมกับ ธปท. สำนักงาน ก.ล.ต.  และหน่วยงานที่เกี่ยวข้องพิจารณาศึกษาแนวทางและความเหมาะสมของข้อสังเกตฯ  แล้ว สรุปได้ดังนี้ </w:t>
      </w:r>
    </w:p>
    <w:p w14:paraId="4FF6BC31" w14:textId="77777777" w:rsidR="0069401B" w:rsidRPr="0069401B" w:rsidRDefault="0069401B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940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9401B">
        <w:rPr>
          <w:rFonts w:ascii="TH SarabunPSK" w:eastAsia="Calibri" w:hAnsi="TH SarabunPSK" w:cs="TH SarabunPSK"/>
          <w:sz w:val="32"/>
          <w:szCs w:val="32"/>
          <w:cs/>
        </w:rPr>
        <w:tab/>
      </w:r>
    </w:p>
    <w:tbl>
      <w:tblPr>
        <w:tblStyle w:val="TableGrid107"/>
        <w:tblW w:w="0" w:type="auto"/>
        <w:tblLook w:val="04A0" w:firstRow="1" w:lastRow="0" w:firstColumn="1" w:lastColumn="0" w:noHBand="0" w:noVBand="1"/>
      </w:tblPr>
      <w:tblGrid>
        <w:gridCol w:w="4957"/>
        <w:gridCol w:w="4637"/>
      </w:tblGrid>
      <w:tr w:rsidR="0069401B" w:rsidRPr="0069401B" w14:paraId="5FEA1940" w14:textId="77777777" w:rsidTr="00146356">
        <w:tc>
          <w:tcPr>
            <w:tcW w:w="4957" w:type="dxa"/>
          </w:tcPr>
          <w:p w14:paraId="479E7FF6" w14:textId="77777777" w:rsidR="0069401B" w:rsidRPr="00B22B31" w:rsidRDefault="0069401B" w:rsidP="004F7231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22B3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ข้อสังเกตของคณะกรรมาธิการฯ ของ สผ. และ สว. </w:t>
            </w:r>
          </w:p>
        </w:tc>
        <w:tc>
          <w:tcPr>
            <w:tcW w:w="4637" w:type="dxa"/>
          </w:tcPr>
          <w:p w14:paraId="269FEA3E" w14:textId="77777777" w:rsidR="0069401B" w:rsidRPr="00B22B31" w:rsidRDefault="0069401B" w:rsidP="004F7231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22B3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รายงานผลการพิจารณาตามข้อสังเกตฯ </w:t>
            </w:r>
          </w:p>
        </w:tc>
      </w:tr>
      <w:tr w:rsidR="0069401B" w:rsidRPr="0069401B" w14:paraId="4E19D20C" w14:textId="77777777" w:rsidTr="00146356">
        <w:tc>
          <w:tcPr>
            <w:tcW w:w="4957" w:type="dxa"/>
            <w:tcBorders>
              <w:bottom w:val="nil"/>
            </w:tcBorders>
          </w:tcPr>
          <w:p w14:paraId="32D78617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คำนิยาม 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“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ข้อมูลเครดิต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”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หมายความว่า 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“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ท็จจริงเกี่ยวกับลูกค้าที่ขอสินเชื่อกับสมาชิกประเภทสถาบันการเงินหรือขอสินเชื่อผ่านสมาชิกประเภทผู้ประกอบธุรกิจเป็นตัวกลางในการจัดหาสินเชื่อ ...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”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ดังนั้น 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“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ผู้ประกอบธุรกิจเป็นตัวกลางในการจัดหาสินเชื่อ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”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ในรูปแบบคราวด์ฟันดิง 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</w:rPr>
              <w:t>Crowdfunding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ตามร่าง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ระราชบัญญัตินี้ ในชั้นนี้จึงเป็นการระดมทุนโดยให้ผลตอบแทนแก่ผู้ลงทุนโดยการออกเป็นหุ้นกู้</w:t>
            </w:r>
          </w:p>
        </w:tc>
        <w:tc>
          <w:tcPr>
            <w:tcW w:w="4637" w:type="dxa"/>
            <w:tcBorders>
              <w:bottom w:val="nil"/>
            </w:tcBorders>
          </w:tcPr>
          <w:p w14:paraId="113FF208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401B">
              <w:rPr>
                <w:rFonts w:ascii="TH SarabunPSK" w:eastAsia="Calibri" w:hAnsi="TH SarabunPSK" w:cs="TH SarabunPSK"/>
                <w:sz w:val="18"/>
                <w:szCs w:val="18"/>
              </w:rPr>
              <w:sym w:font="Wingdings" w:char="F09F"/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นักงาน ก.ล.ต. จะได้ประสานงานกับ ธปท. ในการออกกฎหมายลำดับรองให้เป็นไปตามข้อสังเกตของคณะกรรมาธิการฯ ต่อไป</w:t>
            </w:r>
          </w:p>
          <w:p w14:paraId="5D34CFEE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9401B" w:rsidRPr="0069401B" w14:paraId="27B880E4" w14:textId="77777777" w:rsidTr="00146356">
        <w:tc>
          <w:tcPr>
            <w:tcW w:w="4957" w:type="dxa"/>
            <w:tcBorders>
              <w:top w:val="nil"/>
            </w:tcBorders>
          </w:tcPr>
          <w:p w14:paraId="4F9C0879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ประเด็นที่ 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ข้อมูลใดที่จัดเก็บควรเน้นที่คุณภาพและเหตุผลจำเป็น ไม่ใช่ปริมาณ ทั้งนี้ อาจจะต้องเปรียบเทียบกับแนวทางการดำเนินการในประเทศอื่น ๆด้วย</w:t>
            </w:r>
          </w:p>
          <w:p w14:paraId="2FFDFC4D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ประเด็นที่ 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ประวัติการขอและการได้รับอนุมัติสินเชื่อเป็นข้อมูลที่มีความสำคัญ ซึ่งสามารถสร้างความได้เปรียบหรือเสียเปรียบในการขอและการได้รับอนุมัติสินเชื่อ ควรมีการกำหนดข้อมูลขั้นต่ำและข้อมูลทางเลือกที่ผู้ขอสินเชื่อจะให้หรือไม่ให้ข้อมูลดังกล่าวก็ได้</w:t>
            </w:r>
          </w:p>
          <w:p w14:paraId="3DC4D07E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(สผ. และ สว.)</w:t>
            </w:r>
          </w:p>
        </w:tc>
        <w:tc>
          <w:tcPr>
            <w:tcW w:w="4637" w:type="dxa"/>
            <w:tcBorders>
              <w:top w:val="nil"/>
            </w:tcBorders>
          </w:tcPr>
          <w:p w14:paraId="427F464B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401B">
              <w:rPr>
                <w:rFonts w:ascii="TH SarabunPSK" w:eastAsia="Calibri" w:hAnsi="TH SarabunPSK" w:cs="TH SarabunPSK"/>
                <w:sz w:val="18"/>
                <w:szCs w:val="18"/>
              </w:rPr>
              <w:sym w:font="Wingdings" w:char="F09F"/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การนำส่งข้อมูล การเปิดเผยข้อมูล การจัดเก็บข้อมูล รวมถึงการประมวลผลข้อมูลเครดิต กฎหมายว่าด้วยการประกอบธุรกิจข้อมูลเครดิตกำหนดให้จัดเก็บข้อมูลเท่าที่จำเป็น และมุ่งเน้นที่คุณภาพของข้อมูลให้มีความถูกต้องครบถ้วน ทันสมัยและตรงตามข้อเท็จจริง เพื่อให้ระบบข้อมูลเครดิตของประเทศมีความสมบูรณ์ครบถ้วน รวมถึงการให้ความคุ้มครองดูแลเจ้าของข้อมูลซึ่งเป็นไปตามหลักการของมาตรฐานสากล</w:t>
            </w:r>
          </w:p>
        </w:tc>
      </w:tr>
      <w:tr w:rsidR="0069401B" w:rsidRPr="0069401B" w14:paraId="453179C0" w14:textId="77777777" w:rsidTr="00146356">
        <w:tc>
          <w:tcPr>
            <w:tcW w:w="4957" w:type="dxa"/>
          </w:tcPr>
          <w:p w14:paraId="6C3575E7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ังคับใช้กฎหมายโดยเฉพาะการปรับปรุงข้อมูลให้ถูกต้องและทันสมัยตลอดเวลาต้องมีการบังคับใช้อย่างถูกต้อง เที่ยงธรรม มีประสิทธิภาพ และทันเวลา (สผ.)</w:t>
            </w:r>
          </w:p>
        </w:tc>
        <w:tc>
          <w:tcPr>
            <w:tcW w:w="4637" w:type="dxa"/>
          </w:tcPr>
          <w:p w14:paraId="59F91F45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9401B">
              <w:rPr>
                <w:rFonts w:ascii="TH SarabunPSK" w:eastAsia="Calibri" w:hAnsi="TH SarabunPSK" w:cs="TH SarabunPSK"/>
                <w:sz w:val="18"/>
                <w:szCs w:val="18"/>
              </w:rPr>
              <w:sym w:font="Wingdings" w:char="F09F"/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ธปท. เห็นว่ากฎหมายว่าด้วยการประกอบธุรกิจข้อมูลเครดิตและหลักเกณฑ์ที่คณะกรรมการข้อมูลเครดิต (กคค.) ประกาศกำหนดได้กำหนดให้สมาชิกของบริษัทข้อมูลเครดิตมีหน้าที่ต้องนำส่งข้อมูลของลูกค้าของตนให้บริษัทข้อมูลเครดิต โดยต้องนำส่งข้อมูลที่ถูกต้องครบถ้วนและทันสมัยอยู่เสมอ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หากมีข้อมูลที่ไม่ถูกต้องสมาชิกต้องแก้ไขและจัดส่งข้อมูลที่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ถูกต้อง เพื่อให้ความคุ้มครองเจ้าของข้อมูล รวมทั้งเพื่อให้ระบบข้อมูลเครดิตมีความถูกต้องครบถ้วน และยังกำหนดสิทธิของเจ้าของข้อมูลให้สามารถตรวจสอบความถูกต้องของข้อมูล รวมทั้ง สิทธิในการอุทธรณ์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ข้อโต้แย้งความถูกต้องของข้อมูลเพื่อให้มีการปรับ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้ไขข้อมูลให้ถูกต้องตามความเป็นจริงและหากมีการฝ่าฝืนหรือไม่ปฏิบัติตามหลักเกณฑ์ที่กำหนดดังกล่าวต้องระวางโทษตามที่กฎหมายกำหนด</w:t>
            </w:r>
          </w:p>
        </w:tc>
      </w:tr>
      <w:tr w:rsidR="0069401B" w:rsidRPr="0069401B" w14:paraId="3957E5E3" w14:textId="77777777" w:rsidTr="00146356">
        <w:tc>
          <w:tcPr>
            <w:tcW w:w="4957" w:type="dxa"/>
          </w:tcPr>
          <w:p w14:paraId="161892DE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3. การกำหนดหลักเกณฑ์ วิธีการ และเงื่อนไขเพื่อให้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ผู้ประกอบธุรกิจเป็นตัวกลางในการจัดหาสินเชื่อต้องปฏิบัติเกี่ยวกับ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การนำส่งข้อมูลเครดิตของลูกค้า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ผู้ขอสินเชื่อให้บริษัทข้อมูลเครดิต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การเปิดเผยข้อมูลเครดิตของลูกค้าผู้ขอสินเชื่อเพื่อประกอบการตัดสินใจ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ในการให้สินเชื่อ ควรต้องให้ความเป็นธรรมกับเจ้าของข้อมูล และผู้ประกอบธุรกิจเป็นตัวกลางในการจัดหาสินเชื่อสามารถนำไปปฏิบัติได้จริง (สผ. และ สว.)</w:t>
            </w:r>
          </w:p>
        </w:tc>
        <w:tc>
          <w:tcPr>
            <w:tcW w:w="4637" w:type="dxa"/>
          </w:tcPr>
          <w:p w14:paraId="47C71980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401B">
              <w:rPr>
                <w:rFonts w:ascii="TH SarabunPSK" w:eastAsia="Calibri" w:hAnsi="TH SarabunPSK" w:cs="TH SarabunPSK"/>
                <w:sz w:val="18"/>
                <w:szCs w:val="18"/>
              </w:rPr>
              <w:sym w:font="Wingdings" w:char="F09F"/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กคค. เห็นว่า การออกประกาศ กคค. ที่เกี่ยวข้องกับผู้ประกอบธุรกิจเป็นตัวกลางในการจัดหาสินเชื่อจะคำนึงถึงลักษณะการประกอบธุรกิจที่แตกต่างกันและได้เปิดรับฟังความคิดเห็นจากผู้ประกอบธุรกิจที่เป็นตัวกลางในการจัดหาสินเชื่อสามารถนำไปปฏิบัติได้จริง รวมถึงการคุ้มครองข้อมูลให้กับ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จ้าของข้อมูลด้วย</w:t>
            </w:r>
          </w:p>
          <w:p w14:paraId="3C2A2EF3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401B">
              <w:rPr>
                <w:rFonts w:ascii="TH SarabunPSK" w:eastAsia="Calibri" w:hAnsi="TH SarabunPSK" w:cs="TH SarabunPSK"/>
                <w:sz w:val="18"/>
                <w:szCs w:val="18"/>
              </w:rPr>
              <w:sym w:font="Wingdings" w:char="F09F"/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ปัจจุบัน กคค. ได้ออกประกาศ กคค. ที่เกี่ยวข้องกับผู้ประกอบธุรกิจเป็นตัวกลางในการจัดหาสินเชื่อจำนวน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ฉบับ และได้ประกาศในราชกิจจานุเบกษาแล้วเมื่อวันที่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สิงหาคม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</w:rPr>
              <w:t>2565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เช่น ประกาศ กคค.เรื่อง การกำหนดประเภทธุรกิจของตัวกลางในการให้บริการระบบหรือเครือข่ายอิเล็กทรอนิกส์ และประกาศ กคค. เรื่อง การเปิดเผยหรือให้ข้อมูลแก่สมาชิกประเภทผู้ประกอบธุรกิจเป็นตัวกลางในการจัดหาสินเชื่อ และการให้ความยินยอมของเจ้าของข้อมูล</w:t>
            </w:r>
          </w:p>
        </w:tc>
      </w:tr>
      <w:tr w:rsidR="0069401B" w:rsidRPr="0069401B" w14:paraId="4DA27BC0" w14:textId="77777777" w:rsidTr="00146356">
        <w:tc>
          <w:tcPr>
            <w:tcW w:w="4957" w:type="dxa"/>
          </w:tcPr>
          <w:p w14:paraId="7C1B057C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การกำกับดูแลการประกอบธุรกิจเป็นตัวกลา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ในการจัดหาสินเชื่อเกี่ยวกับ 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การประกอบธุรกิจเกี่ยวเนื่องหรือสนับสนุนธุรกิจเป็นตัวกลางในก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าร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จัดหาสินเชื่อ และ 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การขัดกันแห่งผลประโยชน์กรณีที่กรรมการและผู้บริหารของผู้ประกอบธุรกิ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เป็นตัวกลางในการจัดหาสินเชื่อเข้าเป็นผู้ให้สินเชื่อด้วย (สผ. และ สว.)</w:t>
            </w:r>
          </w:p>
        </w:tc>
        <w:tc>
          <w:tcPr>
            <w:tcW w:w="4637" w:type="dxa"/>
          </w:tcPr>
          <w:p w14:paraId="33AE65F3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401B">
              <w:rPr>
                <w:rFonts w:ascii="TH SarabunPSK" w:eastAsia="Calibri" w:hAnsi="TH SarabunPSK" w:cs="TH SarabunPSK"/>
                <w:sz w:val="18"/>
                <w:szCs w:val="18"/>
              </w:rPr>
              <w:sym w:font="Wingdings" w:char="F09F"/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ธปท. ในฐานะหน่วยงานกำกับดูแลผู้ประกอบธุรกิจระบบหรือเครือข่ายอิเล็กทรอนิกส์สำหรับธุรกรรมสินเชื่อระหว่างบุคคลกับบุคคล [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</w:rPr>
              <w:t>peer to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peer lending platform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P2P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(การกู้ยืมเงินระหว่างบุคคลกับบุคคลผ่านช่องทางออนไลน์)] ได้ออกประกาศ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ธปท. ที่ สนส. 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14/2563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เรื่อง กำหนดหลักเกณฑ์วิธีการ และเงื่อนไขในการประกอบธุรกิจระบบหรือเครือข่ายอิเล็กทรอนิกส์สำหรับธุรกรรมสินเชื่อระหว่างบุคคลกับบุคคล ซึ่งมีข้อกำหนดว่า ผู้ประกอบ</w:t>
            </w:r>
          </w:p>
          <w:p w14:paraId="4489F784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ธุรกิจ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P2P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จะต้องยื่นขออนุญาตต่อ ธปท. ก่อน และได้มีข้อกำหนดเรื่องเกี่ยวกับการขัดกันแห่งผลประโยชน์ เช่น กรรมการผู้มีอำนาจในการจัดการ หรือผู้ถือหุ้นรายใหญ่ของผู้ประกอบธุรกิจ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P2P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เป็นผู้ให้สินเชื่อสามารถให้สินเชื่อได้ไม่เกินร้อยละ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ของมูลค่าสินเชื่อรวมในแต่ละสัญญา และห้ามกรรมการ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ผู้มีอำนาจในการจัดการ หรือผู้ถือหุ้นรายใหญ่หรือผู้ที่เกี่ยวข้องกับบุคคลดังกล่าวใช้บริการกับผู้ประกอบธุรกิจ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P2P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นั้น เพื่อขอกู้ยืมเงิน</w:t>
            </w:r>
          </w:p>
          <w:p w14:paraId="7BE94D6E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401B">
              <w:rPr>
                <w:rFonts w:ascii="TH SarabunPSK" w:eastAsia="Calibri" w:hAnsi="TH SarabunPSK" w:cs="TH SarabunPSK"/>
                <w:sz w:val="18"/>
                <w:szCs w:val="18"/>
              </w:rPr>
              <w:sym w:font="Wingdings" w:char="F09F"/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สำนักงาน ก.ล.ต. ในฐานะผู้กำกับดูแลผู้ให้บริการระบบคราวด์ฟันดิง [(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</w:rPr>
              <w:t>Funding Portal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ซึ่งรวมถึง          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ผู้ประกอบธุรกิจ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Debt Crowdfunding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(การระดมทุนจากนักลงทุนที่เป็นบุคคลธรรมดาหรือสถาบัน องค์กรมูลนิธิผ่านช่องทางออนไลน์)] ได้มีข้อกำหนดเกี่ยวกับการขัดกันแห่งผลประโยชน์ไว้ในประกาศคณะกรรมการการกำกับตลาดทุน ที่ ทจ.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</w:rPr>
              <w:t>21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</w:rPr>
              <w:t>2562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 ข้อกำหนดเกี่ยวกับการเสนอขายหลักทรัพย์ผ่าน</w:t>
            </w:r>
          </w:p>
          <w:p w14:paraId="404C63EE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ระบบคราวด์ฟันดิง เช่น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Funding Portal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ต้องไม่กระทำการใดที่อาจก่อให้เกิดความขัดแย้งทางผลประโยชน์</w:t>
            </w:r>
          </w:p>
        </w:tc>
      </w:tr>
      <w:tr w:rsidR="0069401B" w:rsidRPr="0069401B" w14:paraId="1AEEAD66" w14:textId="77777777" w:rsidTr="00146356">
        <w:tc>
          <w:tcPr>
            <w:tcW w:w="4957" w:type="dxa"/>
          </w:tcPr>
          <w:p w14:paraId="6D7249DE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5. ควรพิจารณาเร่งรัดหน่วยงานที่เกี่ยวข้องหาแนวทาง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ที่เหมาะสมให้สหกรณ์ออมทรัพย์และสหกรณ์เครดิต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ยูเนี่ยนจัดเตรียมข้อมูลที่จำเป็นตามหลักเกณฑ์ที่บริษัทข้อมูลเครดิตแห่งชาติ จำกัด กำหนด</w:t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เพื่อให้สามารถเข้ามาเป็นสมาชิกของบริษัทข้อมูลเครดิตแห่งชาติ จำกัด ได้โดยเร็ว (สว.)</w:t>
            </w:r>
          </w:p>
        </w:tc>
        <w:tc>
          <w:tcPr>
            <w:tcW w:w="4637" w:type="dxa"/>
          </w:tcPr>
          <w:p w14:paraId="5488B0AD" w14:textId="77777777" w:rsidR="0069401B" w:rsidRPr="0069401B" w:rsidRDefault="0069401B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401B">
              <w:rPr>
                <w:rFonts w:ascii="TH SarabunPSK" w:eastAsia="Calibri" w:hAnsi="TH SarabunPSK" w:cs="TH SarabunPSK"/>
                <w:sz w:val="18"/>
                <w:szCs w:val="18"/>
              </w:rPr>
              <w:sym w:font="Wingdings" w:char="F09F"/>
            </w:r>
            <w:r w:rsidRPr="006940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94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กรมส่งเสริมสหกรณ์ในฐานะหน่วยงานที่ทำหน้าที่กำกับดูแลสหกรณ์ได้สนับสนุนส่งเสริมสหกรณ์              ออมทรัพย์ และสหกรณ์เครดิตยูเนี่ยน เข้าเป็นสมาชิกบริษัทข้อมูลเครดิต อย่างไรก็ตามการเข้าเป็นสมาชิกบริษัทข้อมูลเครดิตขึ้นอยู่กับความสมัครใจของแต่ละสหกรณ์</w:t>
            </w:r>
          </w:p>
        </w:tc>
      </w:tr>
    </w:tbl>
    <w:p w14:paraId="52698158" w14:textId="484112E6" w:rsidR="00EC1CF6" w:rsidRDefault="00EC1CF6" w:rsidP="004F7231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9DC0AC7" w14:textId="1C70250B" w:rsidR="007206E8" w:rsidRPr="007206E8" w:rsidRDefault="004D38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  <w:r w:rsidR="007206E8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7206E8"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มาตรการให้ความช่วยเหลือผู้ที่ได้รับผลกระทบจากสถานการณ์อุทกภัย ปี 2565 ของสถาบันการเงินเฉพาะกิจ</w:t>
      </w:r>
    </w:p>
    <w:p w14:paraId="19964F2F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คณะรัฐมนตรีมีมติรับทราบมาตรการให้ความช่วยเหลือผู้ที่ได้รับผลกระทบจากสถานการณ์อุทกภัย ปี 2565 ของสถาบันการเงินเฉพาะกิจ ตามที่กระทรวงการคลังเสนอ ดังนี้</w:t>
      </w:r>
    </w:p>
    <w:p w14:paraId="36687E37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มาตรการให้ความช่วยเหลือผู้ที่ได้รับผลกระทบจากสถานการณ์อุทกภัย ปี 2565 ของสถาบันการเงินเฉพาะกิจ </w:t>
      </w:r>
    </w:p>
    <w:p w14:paraId="61BECA09" w14:textId="072584E8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สถาบันการเงินเฉพาะกิจ (</w:t>
      </w:r>
      <w:r w:rsidRPr="007206E8">
        <w:rPr>
          <w:rFonts w:ascii="TH SarabunPSK" w:eastAsia="Calibri" w:hAnsi="TH SarabunPSK" w:cs="TH SarabunPSK"/>
          <w:sz w:val="32"/>
          <w:szCs w:val="32"/>
        </w:rPr>
        <w:t xml:space="preserve">Specialised Financial Institute </w:t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7206E8">
        <w:rPr>
          <w:rFonts w:ascii="TH SarabunPSK" w:eastAsia="Calibri" w:hAnsi="TH SarabunPSK" w:cs="TH SarabunPSK"/>
          <w:sz w:val="32"/>
          <w:szCs w:val="32"/>
        </w:rPr>
        <w:t>SFIs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) จำนวน 7 แห่ง ได้แก่ </w:t>
      </w:r>
      <w:r w:rsidR="0065754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1) ธนาคารออมสิน 2) ธนาคารเพื่อการเกษตรและสหกรณ์การเกษตร (ธ.ก.ส.) 3) ธนาคารอาคารสงเคราะห์ (ธอส.) </w:t>
      </w:r>
      <w:r w:rsidR="0065754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4) ธนาคารอิสลามแห่งประเทศไทย (ธอท.) 5) ธนาคารพัฒนาวิสาหกิจขนาดกลางและขนาดย่อมแห่งประเทศไทย (ธพว.) 6) ธนาคารเพื่อการส่งออกและนำเข้าแห่งประเทศไทย (ธสน.) และ 7) บรรษัทประกันสินเชื่ออุตสาหกรรมขนาดย่อม (บสย.) มีมาตรการให้ความช่วยเหลือผู้ที่ได้รับผลกระทบจากสถานการณ์อุทกภัยรวมจำนวน 21 มาตรการ สรุปสาระสำคัญได้ ดังนี้ </w:t>
      </w:r>
    </w:p>
    <w:p w14:paraId="6F59B51A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 ธนาคารออมสิน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5 มาตรการ ได้แก่ </w:t>
      </w:r>
    </w:p>
    <w:p w14:paraId="5F858D9F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1.1 มาตรการพักชำระหนี้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โดยสามารถเลือกชำระเฉพาะดอกเบี้ยร้อยละ 10 - 100 และกรณีอยู่ระหว่างจ่ายดอกเบี้ยตามสัญญาแบบคงที่ สามารถขอลดการชำระเงินงวดร้อยละ 50 ตามเงื่อนไขที่ธนาคารกำหนด</w:t>
      </w:r>
    </w:p>
    <w:p w14:paraId="2196EB40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1.2 มาตรการสินเชื่อเพื่อช่วยเหลือผู้ประสบภัยพิบัติ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อัตราดอกเบี้ยร้อยละ 0 ต่อเดือน เป็นระยะเวลา 1 ปี โดยปลอดชำระค่างวด 3 งวดแรก สำหรับบุคคลธรรมดา เพื่อเป็นเงินทุนในการดำรงชีพ และบรรเทาความเดือดร้อนจากอุทกภัย วงเงินกู้รายละไม่เกิน 50,000 บาท</w:t>
      </w:r>
    </w:p>
    <w:p w14:paraId="35CBAB9A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1.3 มาตรการสินเชื่อเพื่อบรรเทาความเดือดร้อนของผู้ประกอบการวิสาหกิจขนาดกลางและขนาดย่อม (</w:t>
      </w:r>
      <w:r w:rsidRPr="007206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Small and Medium Enterprises </w:t>
      </w:r>
      <w:r w:rsidRPr="007206E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Pr="007206E8">
        <w:rPr>
          <w:rFonts w:ascii="TH SarabunPSK" w:eastAsia="Calibri" w:hAnsi="TH SarabunPSK" w:cs="TH SarabunPSK"/>
          <w:b/>
          <w:bCs/>
          <w:sz w:val="32"/>
          <w:szCs w:val="32"/>
        </w:rPr>
        <w:t>SMEs</w:t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ที่ประสบภัยพิบัติ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อัตราดอกเบี้ยร้อยละ 3.50 ต่อปี เป็นระยะเวลา 2 ปี โดยปลอดชำระเงินต้นในปีแรก สำหรับผู้ประกอบการ </w:t>
      </w:r>
      <w:r w:rsidRPr="007206E8">
        <w:rPr>
          <w:rFonts w:ascii="TH SarabunPSK" w:eastAsia="Calibri" w:hAnsi="TH SarabunPSK" w:cs="TH SarabunPSK"/>
          <w:sz w:val="32"/>
          <w:szCs w:val="32"/>
        </w:rPr>
        <w:t xml:space="preserve">SMEs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เพื่อบรรเทาความเดือดร้อนจากอุทกภัย วงเงินกู้สูงสุดร้อยละ 10 ของวงเงินกู้เดิมหรือไม่เกิน 5,000,000 บาท</w:t>
      </w:r>
    </w:p>
    <w:p w14:paraId="6182F302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1.4 มาตรการสินเชื่อเคหะแก่ผู้ประสบภัยพิบัติ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อัตราดอกเบี้ยร้อยละ 3.49 เป็นระยะเวลา 3 ปี สำหรับลูกค้าเดิมและประชาชนทั่วไปที่ได้รับผลกระทบจากอุทกภัย เพื่อซ่อมแซมต่อเติมที่อยู่อาศัยส่วนที่เสียหายได้ ร้อยละ 100 ของหลักประกัน</w:t>
      </w:r>
    </w:p>
    <w:p w14:paraId="77B1792D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1.5 มาตรการสินเชื่อบุคคลแก่ผู้ประสบภัยพิบัติ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อัตราดอกเบี้ยร้อยละ 3.99 เป็นระยะเวลา 3 ปี สำหรับประชาชนทั่วไปที่ได้รับผลกระทบจากอุทกภัย เพื่อเป็นค่าใช้จ่ายอเนกประสงค์ในการบรรเทาความเดือดร้อนจากอุทกภัย วงเงินกู้รายละไม่เกิน 500,000 บาท</w:t>
      </w:r>
    </w:p>
    <w:p w14:paraId="6E82B14D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ทั้งนี้ สามารถยื่นขอสินเชื่อได้ภายในระยะเวลา 3 เดือน นับตั้งแต่วันที่ประกาศภัยพิบัติ</w:t>
      </w:r>
    </w:p>
    <w:p w14:paraId="26D8BDDA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2. ธนาคารเพื่อการเกษตรและสหกรณ์การเกษตร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3 มาตรการ ได้แก่ </w:t>
      </w:r>
    </w:p>
    <w:p w14:paraId="63F816CE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2.1 มาตรการขยายระยะเวลาชำระหนี้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สูงสุด 12 เดือน โดยไม่คิดดอกเบี้ยปรับ สำหรับเกษตรกรที่ได้รับความเสียหายจากอุทกภัย</w:t>
      </w:r>
    </w:p>
    <w:p w14:paraId="3F8FC908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2.2 มาตรการสินเชื่อเพื่อเป็นค่าใช้จ่ายฉุกเฉิน ปี 2565 - 2566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อัตราดอกเบี้ยร้อยละ 0 ต่อปี เป็นระยะเวลา 6 เดือน และร้อยละของอัตราดอกเบี้ยเงินกู้ขั้นต่ำที่ธนาคารเรียกเก็บจากลูกค้ารายย่อยชั้นดี (</w:t>
      </w:r>
      <w:r w:rsidRPr="007206E8">
        <w:rPr>
          <w:rFonts w:ascii="TH SarabunPSK" w:eastAsia="Calibri" w:hAnsi="TH SarabunPSK" w:cs="TH SarabunPSK"/>
          <w:sz w:val="32"/>
          <w:szCs w:val="32"/>
        </w:rPr>
        <w:t xml:space="preserve">Minimum Retail Rate </w:t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7206E8">
        <w:rPr>
          <w:rFonts w:ascii="TH SarabunPSK" w:eastAsia="Calibri" w:hAnsi="TH SarabunPSK" w:cs="TH SarabunPSK"/>
          <w:sz w:val="32"/>
          <w:szCs w:val="32"/>
        </w:rPr>
        <w:t>MRR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) หรือประมาณร้อยละ 6.50 ต่อปี ตั้งแต่เดือนที่ 7 เป็นต้นไป เพื่อเป็นค่าใช้จ่ายในชีวิตประจำวันและค่าใช้จ่ายฉุกเฉิน วงเงินกู้รายละไม่เกิน 50,000 บาท</w:t>
      </w:r>
    </w:p>
    <w:p w14:paraId="0A201CD7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2.3 มาตรการสินเชื่อฟื้นฟูและพัฒนาคุณภาพชีวิต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อัตราดอกเบี้ยร้อยละ </w:t>
      </w:r>
      <w:r w:rsidRPr="007206E8">
        <w:rPr>
          <w:rFonts w:ascii="TH SarabunPSK" w:eastAsia="Calibri" w:hAnsi="TH SarabunPSK" w:cs="TH SarabunPSK"/>
          <w:sz w:val="32"/>
          <w:szCs w:val="32"/>
        </w:rPr>
        <w:t xml:space="preserve">MRR </w:t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7206E8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หรือประมาณร้อยละ 4.50 ต่อปี เพื่อเป็นค่าซ่อมแซมบ้านเรือนและทรัพย์สิน วงเงินกู้รายละไม่เกิน 500,000 บาท </w:t>
      </w:r>
    </w:p>
    <w:p w14:paraId="0CFF0AEC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ทั้งนี้ สามารถยื่นคำขอเข้าร่วมมาตรการได้ตั้งแต่วันนี้เป็นต้นไป</w:t>
      </w:r>
    </w:p>
    <w:p w14:paraId="2F52B6A8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3. ธนาคารอาคารสงเคราะห์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จำนวน 4 มาตรการ ได้แก่</w:t>
      </w:r>
    </w:p>
    <w:p w14:paraId="13362A58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3.1 มาตรการลดเงินงวดและลดอัตราดอกเบี้ย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ร้อยละ 50 จากเงินงวดที่ชำระปกติ และลดอัตราดอกเบี้ยเงินกู้เหลือร้อยละ 3 ต่อปี เป็นระยะเวลา 6 เดือน กรณีหลักประกันของตนเองหรือคู่สมรสได้รับความเสียหาย และอยู่ระหว่างจ่ายดอกเบี้ยตามสัญญาแบบลอยตัว</w:t>
      </w:r>
    </w:p>
    <w:p w14:paraId="2003273F" w14:textId="2152738D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3.2 มาตรการสินเชื่อดอกเบี้ยต่ำ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อัตราดอกเบี้ยร้อยละ 3 ต่อปี เป็นระยะเวลา 1 ปี กรณีปลูกสร้างอาคารทดแทนอาคารเดิม หรือกู้ซ่อมแซมอาคารที่ได้รับความเสียหาย โดยกำหนดวงเงินกู้ต่อรายไม่เกิน </w:t>
      </w:r>
      <w:r w:rsidR="0076411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1 ล้านบาทต่อหลักประกัน สำหรับหรับลูกค้าปัจจุบันและลูกค้าใหม่</w:t>
      </w:r>
    </w:p>
    <w:p w14:paraId="340554FC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3.3 มาตรการประนอมหนี้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สำหรับลูกค้าที่ค้างชำระเงินงวดติดต่อกันมากกว่า 3 เดือน หรือมีสถานะอยู่ระหว่างประนอมหนี้ </w:t>
      </w:r>
    </w:p>
    <w:p w14:paraId="4B9A0AC2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3.3.1 กรณีหลักประกันเสียหาย ได้รับการปลอดดอกเบี้ยและเงินงวด 6 เดือนแรก เดือนที่ 7 - 18 อัตราดอกเบี้ยร้อยละ 1 ต่อปี</w:t>
      </w:r>
    </w:p>
    <w:p w14:paraId="6F9B8BB1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3.3.2 กรณีได้รับผลกระทบต่อรายได้ ได้รับการปลอดดอกเบี้ยและเงินงวด 6 เดือนแรก เดือนที่ 7 - 12 อัตราดอกเบี้ยร้อยละ 1 ต่อปี</w:t>
      </w:r>
    </w:p>
    <w:p w14:paraId="3D4AEFA0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3.3.3 กรณีเสียชีวิตหรือผู้กู้หรือทายาทผ่อนชำระต่อ ได้รับอัตราดอกเบี้ยตลอดระยะเวลาที่คงเหลือ ร้อยละ 0.01 ต่อปี</w:t>
      </w:r>
    </w:p>
    <w:p w14:paraId="7ED79D5F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3.3.4 กรณีหลักประกันได้รับความเสียหายทั้งหลังไม่สามารถซ่อมแซมได้ ได้รับปลอดหนี้ในส่วนของราคาอาคาร และให้ผ่อนชำระต่อเฉพาะในส่วนของที่ดินที่คงเหลือ</w:t>
      </w:r>
    </w:p>
    <w:p w14:paraId="30BD33F5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3.4 มาตรการสินไหมเร่งด่วน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จะได้รับค่าสินไหมเร่งด่วนกรณีพิเศษ กรณีทำกรมธรรม์ประกันอัคคีภัย ซึ่งคุ้มครองภัยธรรมชาติ สำหรับลูกหนี้ที่เป็นผู้ประสบภัย</w:t>
      </w:r>
    </w:p>
    <w:p w14:paraId="657F0DF3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สามารถยื่นคำขอเข้าร่วมมาตรการได้ตั้งแต่วันนี้จนถึงวันที่ 30 ธันวาคม 2565 </w:t>
      </w:r>
    </w:p>
    <w:p w14:paraId="56471C36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4. ธนาคารพัฒนาวิสาหกิจขนาดกลางและขนาดย่อมแห่งประเทศไทย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2 มาตรการ ได้แก่ </w:t>
      </w:r>
    </w:p>
    <w:p w14:paraId="011223E7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4.1 มาตการช่วยเหลือผู้ประกอบการ </w:t>
      </w:r>
      <w:r w:rsidRPr="007206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SMEs </w:t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ที่ได้รับผลกระทบจากภัยพิบัติ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พักชำระเงินต้นเป็นระยะเวลา 6 เดือน สำหรับผู้ที่ได้รับผลกระทบจากอุทกภัยในเขตพื้นที่ที่ธนาคารกำหนด</w:t>
      </w:r>
    </w:p>
    <w:p w14:paraId="2FF8180E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4.2 มาตรการสินเชื่อ </w:t>
      </w:r>
      <w:r w:rsidRPr="007206E8">
        <w:rPr>
          <w:rFonts w:ascii="TH SarabunPSK" w:eastAsia="Calibri" w:hAnsi="TH SarabunPSK" w:cs="TH SarabunPSK"/>
          <w:b/>
          <w:bCs/>
          <w:sz w:val="32"/>
          <w:szCs w:val="32"/>
        </w:rPr>
        <w:t>SMEs Re</w:t>
      </w:r>
      <w:r w:rsidRPr="007206E8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7206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Start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อัตราดอกเบี้ยต่ำสุ</w:t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>ด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ร้อยละ 5.5 ต่อปี ปลอดระยะเวลาชำระเงินต้น 2 ปี วงเงินกู้ต่อรายไม่เกิน 5,000,000 บาท</w:t>
      </w:r>
    </w:p>
    <w:p w14:paraId="5BBFA155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5. ธนาคารอิสลามแห่งประเทศไทย (ธอท.)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1 มาตรการ ได้แก่ </w:t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มาตรการช่วยเหลือผู้ประสบภัยจากอุทกภัย 2565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ได้รับการพักชำระหนี้เงินต้น ชำระเฉพาะกำไร เป็นระยะเวลาไม่เกิน 6 เดือน และได้รับการยกเว้นค่าชดเชยผิดนัดชำระ (</w:t>
      </w:r>
      <w:r w:rsidRPr="007206E8">
        <w:rPr>
          <w:rFonts w:ascii="TH SarabunPSK" w:eastAsia="Calibri" w:hAnsi="TH SarabunPSK" w:cs="TH SarabunPSK"/>
          <w:sz w:val="32"/>
          <w:szCs w:val="32"/>
        </w:rPr>
        <w:t>Late charge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) ที่สำหรับบุคคลธรรมดาหรือนิติบุคคลที่เป็นลูกค้าสินเชื่ออุปโภคบริโภค ทั้งแบบมีหลักประกันและไม่มีหลักประกัน หรือสินเชื่อธุรกิจแบบมีกำหนดระยะเวลาของ ธอท. (</w:t>
      </w:r>
      <w:r w:rsidRPr="007206E8">
        <w:rPr>
          <w:rFonts w:ascii="TH SarabunPSK" w:eastAsia="Calibri" w:hAnsi="TH SarabunPSK" w:cs="TH SarabunPSK"/>
          <w:sz w:val="32"/>
          <w:szCs w:val="32"/>
        </w:rPr>
        <w:t>Term Financing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) ทั้งนี้ สามารถยื่นคำขอเข้าร่วมมาตรการได้ตั้งแต่วันนี้จนถึงวันที่ 31 ธันวาคม 2565</w:t>
      </w:r>
    </w:p>
    <w:p w14:paraId="619D33D3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6. ธนาคารเพื่อการส่งออกและนำเข้าแห่งประเทศไทย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จำนวน 4 มาตรการ ได้แก่</w:t>
      </w:r>
    </w:p>
    <w:p w14:paraId="66DA040F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6.1 มาตรการเพิ่มวงเงินหมุนเวียนชั่วคราว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สูงสุดร้อยละ 20 ของวงเงินหมุนเวียนเดิมแต่ไม่เกิน 2 ล้านบาท</w:t>
      </w:r>
    </w:p>
    <w:p w14:paraId="54DAAE8E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6.2 มาตรการเพิ่มวงเงินกู้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อัตราดอกเบี้ยขั้นต่ำ (</w:t>
      </w:r>
      <w:r w:rsidRPr="007206E8">
        <w:rPr>
          <w:rFonts w:ascii="TH SarabunPSK" w:eastAsia="Calibri" w:hAnsi="TH SarabunPSK" w:cs="TH SarabunPSK"/>
          <w:sz w:val="32"/>
          <w:szCs w:val="32"/>
        </w:rPr>
        <w:t>Prime Rate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) หรือประมาณร้อยละ 5.75 โดยปลอดชำระเงินต้นสูงสุด 3 เดือน วงเงินกู้เพิ่มเติมสูงสุดไม่เกิน 2 ล้านบาท</w:t>
      </w:r>
    </w:p>
    <w:p w14:paraId="64676822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6.3 มาตรการลดเงินต้นและดอกเบี้ย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สูงสุดร้อยละ 50 เป็นระยะเวลา 1 ปี</w:t>
      </w:r>
    </w:p>
    <w:p w14:paraId="6E12C56D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6.4 มาตรการขยายระยะเวลาตั๋วสัญญาใช้เงิน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สูงสุด 180 วัน </w:t>
      </w:r>
    </w:p>
    <w:p w14:paraId="612CE812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ทั้งนี้ หากลูกค้าตามข้อ 6.3 และ 6.4 ชำระหนี้ได้ปกติ จะได้รับส่วนลดอัตราดอกเบี้ยคืน (</w:t>
      </w:r>
      <w:r w:rsidRPr="007206E8">
        <w:rPr>
          <w:rFonts w:ascii="TH SarabunPSK" w:eastAsia="Calibri" w:hAnsi="TH SarabunPSK" w:cs="TH SarabunPSK"/>
          <w:sz w:val="32"/>
          <w:szCs w:val="32"/>
        </w:rPr>
        <w:t>Rebate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) ร้อยละ 2 ต่อปี โดยสามารถยื่นคำขอเข้าร่วมมาตรการได้ตั้งแต่วันนี้เป็นต้นไป</w:t>
      </w:r>
    </w:p>
    <w:p w14:paraId="12CFF5F3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7. บรรษัทประกันสินเชื่ออุตสาหกรรมขนาดย่อม (บสย.)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2 มาตรการ ได้แก่ </w:t>
      </w:r>
    </w:p>
    <w:p w14:paraId="4F1B24F9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7.1 มาตรการพักชำระค่าธรรมเนียมการค้ำประกันสินเชื่อและค่าจัดการค้ำประกัน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เป็นระยะเวลา 6 เดือน สำหรับผู้ประกอบการ </w:t>
      </w:r>
      <w:r w:rsidRPr="007206E8">
        <w:rPr>
          <w:rFonts w:ascii="TH SarabunPSK" w:eastAsia="Calibri" w:hAnsi="TH SarabunPSK" w:cs="TH SarabunPSK"/>
          <w:sz w:val="32"/>
          <w:szCs w:val="32"/>
        </w:rPr>
        <w:t xml:space="preserve">SMEs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ปัจจุบันของ บสย. ที่ได้รับผลกระทบจากอุทกภัย ปี 2565 </w:t>
      </w:r>
    </w:p>
    <w:p w14:paraId="5F66390D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7.2 มาตรการช่วยเหลือลูกหนี้ บสย.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สามารถขอปรับปรุงโครงสร้างหนี้ ยืดหนี้ และลดอัตราดอกเบี้ยได้ต่ำสุดร้อยละ 0 ต่อปี เป็นระยะเวลาไม่เกิน 7 ปี</w:t>
      </w:r>
    </w:p>
    <w:p w14:paraId="159DE4F8" w14:textId="417363B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565BAC9" w14:textId="1AAF8DBB" w:rsidR="007206E8" w:rsidRPr="007206E8" w:rsidRDefault="004D38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</w:t>
      </w:r>
      <w:r w:rsid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7206E8"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มาตรการให้ความช่วยเหลือผู้ที่ได้รับผลกระทบจากสถานการณ์อุทกภัย ปี 2565 ของกระทรวงการคลัง</w:t>
      </w:r>
    </w:p>
    <w:p w14:paraId="0ABB8FCF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คณะรัฐมนตรีมีมติรับทราบมาตรการให้ความช่วยเหลือผู้ที่ได้รับผลกระทบจากสถานการณ์อุทกภัย ปี 2565 ของกระทรวงการคลัง ตามที่กระทรวงการคลังเสนอ ดังนี้</w:t>
      </w:r>
    </w:p>
    <w:p w14:paraId="5888A30F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มาตรการให้ความช่วยเหลือผู้ที่ได้รับผลกระทบจากสถานการณ์อุทกภัย ปี 2565 ของกระทรวงการคลัง</w:t>
      </w:r>
    </w:p>
    <w:p w14:paraId="0CE44C65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 กรมสรรพากร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จำนวน 5 มาตรการ โดยได้ดำเนินมาตรการทางภาษี เพื่อช่วยเหลือผู้ประสบอุทกภัย สรุปได้ดังนี้</w:t>
      </w:r>
    </w:p>
    <w:p w14:paraId="2D537F48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1.1 มาตรการที่มีการดำเนินอยู่ในปัจจุบัน</w:t>
      </w:r>
    </w:p>
    <w:p w14:paraId="7746B6A8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1) มาตรการสนับสนุนการบริจาคให้แก่ส่วนราชการหรือองค์การสาธารณกุศลเพื่อช่วยเหลือผู้ประสบอุทกภัย</w:t>
      </w:r>
    </w:p>
    <w:p w14:paraId="6EDA5280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1.1) กรณีบุคคลธรรมดา สามารถหักลดหย่อนเงินบริจาคได้ 1 เท่า แต่ไม่เกินร้อยละ 10 ของเงินได้พึงประเมินหลังหักค่าใช้จ่ายและค่าลดหย่อนอื่น ๆ</w:t>
      </w:r>
    </w:p>
    <w:p w14:paraId="489BE1ED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1.2) กรณีบริษัทหรือห้างหุ้นส่วนนิติบุคคล สามารถหักรายจ่ายเงินหรือทรัพย์สินที่บริจาคได้ 1 เท่า แต่ไม่เกินร้อยละ 2 ของกำไรสุทธิ</w:t>
      </w:r>
    </w:p>
    <w:p w14:paraId="1F370A74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1.3) กรณีผู้ประกอบการจดทะเบียนได้รับยกเว้นภาษีมูลค่าเพิ่มสำหรับการบริจาคทรัพย์สินหรือสินค้า</w:t>
      </w:r>
    </w:p>
    <w:p w14:paraId="1D98D750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2) มาตรการสนับสนุนการบริจาคผ่านบริษัทหรือห้างหุ้นส่วนนิติบุคคลหรือนิติบุคคลอื่น ซึ่งเป็นตัวแทนรับเงินหรือทรัพย์สินที่บริจาคเพื่อนำไปช่วยเหลือผู้ประสบอุทกภัย </w:t>
      </w:r>
    </w:p>
    <w:p w14:paraId="0B88E35E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2.1) กรณีบุคคลธรรมดาสามารถหักลดหย่อนเงินบริจาคได้ 1 เท่า แต่ไม่เกินร้อยละ 10 ของเงินได้พึงประเมินหลังหักค่าใช้จ่ายและค่าลดหย่อนอื่น ๆ </w:t>
      </w:r>
    </w:p>
    <w:p w14:paraId="1D8755AE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2.2) กรณีบริษัทหรือห้างหุ้นส่วนนิติบุคคลสามารถหักรายจ่ายเงินหรือทรัพย์สินที่บริจาคได้ 1 เท่า แต่ไม่เกินร้อยละ 2 ของกำไรสุทธิ</w:t>
      </w:r>
    </w:p>
    <w:p w14:paraId="6BEEC774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2.3) กรณีผู้ประกอบการได้รับยกเว้นภาษีมูลค่าเพิ่มสำหรับการบริจาคสินค้า</w:t>
      </w:r>
    </w:p>
    <w:p w14:paraId="4266A5C6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3) มาตรการยกเว้นภาษีเงินได้ให้แก่ผู้ประสบอุทกภัย ทั้งบุคคลธรรมดาและบริษัท หรือห้างหุ้นส่วนนิติบุคคล ในกรณีดังต่อไปนี้ </w:t>
      </w:r>
    </w:p>
    <w:p w14:paraId="76F287D9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3.1) กรณีเงินชดเชยที่ได้รับจากรัฐบาล</w:t>
      </w:r>
    </w:p>
    <w:p w14:paraId="515297C0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3.2) กรณีเงินหรือทรัพย์สินที่ได้รับบริจาคหรือช่วยเหลือเพื่อชดเชยความเสียหายไม่เกินกว่ามูลค่าความเสียหายที่ได้รับ</w:t>
      </w:r>
    </w:p>
    <w:p w14:paraId="68948DC5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3.3) กรณีค่าสินไหมทดแทนที่ได้รับจากบริษัทประกันภัยเพื่อชดเชยความเสียหาย</w:t>
      </w:r>
    </w:p>
    <w:p w14:paraId="260FA36C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1.2 มาตรการที่อยู่ระหว่างพิจารณาดำเนินการเพิ่มเติม</w:t>
      </w:r>
    </w:p>
    <w:p w14:paraId="40FD2C71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1) มาตรการในระยะเร่งด่วน การขยายกำหนดเวลาการยื่นแบบแสดงรายการและชำระภาษีหรือนำส่งภาษี และการขอเสียอากรแสตมป์เป็นตัวเงิน สำหรับผู้มีหน้าที่เสียภาษีในพื้นที่อุทกภัยจากเดิมต้องยื่นหรือขอภายในเดือนตุลาคม 2565 และเดือนพฤศจิกายน 2565 ออกไปเป็นภายในวันที่ 30 ธันวาคม 2565</w:t>
      </w:r>
    </w:p>
    <w:p w14:paraId="4B9ECC75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2) มาตรการในระยะถัดไป</w:t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การหักลดหย่อนค่าซ่อมแซมอสังหาริมทรัพย์ของบุคคลธรรมดาที่ได้รับความเสียหายจากอุทกภัยตามที่จ่ายจริง แต่ไม่เกิน 100,000 บาท และหักลดหย่อนค่าซ่อมแซมรถของบุคคลธรรมดาที่ได้รับความเสียหายจากอุทกภัยตามที่จ่ายจริง แต่ไม่เกิน 30,000 บาท</w:t>
      </w:r>
    </w:p>
    <w:p w14:paraId="26168371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ทั้งนี้ กรณีบริษัทหรือห้างหุ้นส่วนนิติบุคคลสามารถหักรายจ่ายได้ตามจริงอยู่แล้ว</w:t>
      </w:r>
    </w:p>
    <w:p w14:paraId="48BD3ED9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2. กรมศุลกากร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จำนวน 2 มาตรการ ได้แก่</w:t>
      </w:r>
    </w:p>
    <w:p w14:paraId="1F20D889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2.1 มาตรการทางภาษี</w:t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>: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การยกเว้นอากรศุลกากรสำหรับของที่นำเข้ามา เพื่อบริจาคให้กับผู้ที่ได้รับผลกระทบจากอุทกภัย ปี 2565 </w:t>
      </w:r>
    </w:p>
    <w:p w14:paraId="4A1FC11B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2.2 มาตรการอื่น</w:t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มศุลกากรได้มอบหมายให้ด่านศุลกากรในส่วนภูมิภาคช่วยเหลือผู้ที่ได้รับผลกระทบจากอุทกภัยในพื้นที่ เช่น การมอบสิ่งของจำเป็น การลงพื้นที่ให้ความช่วยเหลือ เป็นต้น </w:t>
      </w:r>
    </w:p>
    <w:p w14:paraId="3F4011A2" w14:textId="08FAD48C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3. กรมสรรพสามิต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1 มาตรการ โดยผู้ประกอบอุตสาหกรรมและผู้ประกอบกิจการสถานบริการในจังหวัดที่มีการประกาศเขตพื้นที่ประสบอุทกภัยตั้งแต่วันที่ 28 กันยายน - 31 ตุลาคม 2565 ได้รับการขยายกำหนดเวลาการยื่นแบบรายการภาษีและชำระภาษีตามพระราชบัญญัติภาษีสรรพสามิต พ.ศ. 2560 จากเดิมวันที่ </w:t>
      </w:r>
      <w:r w:rsidR="0076411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bookmarkStart w:id="0" w:name="_GoBack"/>
      <w:bookmarkEnd w:id="0"/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11 - 31 ตุลาคม 2565 ออกไปเป็นภายในวันที่ 15 พฤศจิกายน 2565 และขยายกำหนดเวลาในการยื่นงบเดือนจากเดิมในเดือนตุลาคม 2565 ออกไปเป็นภายในวันที่ 15 พฤศจิกายน 2565</w:t>
      </w:r>
    </w:p>
    <w:p w14:paraId="17F1521D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4. กรมบัญชีกลาง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จำนวน 2 มาตรการ ได้แก่</w:t>
      </w:r>
    </w:p>
    <w:p w14:paraId="1FE7E958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4.1 มาตรการช่วยเหลือผู้ประสบภัยพิบัติฉุกเฉิน ตามระเบียบกระทรวงการคลัง ว่าด้วยเงินทดรองราชการเพื่อช่วยเหลือผู้ประสบภัยพิบัติฉุกเฉิน พ.ศ. 2562 และหลักเกณฑ์การใช้จ่ายเงินทดรองราชการเพื่อช่วยเหลือผู้ประสบภัยพิบัติฉุกเฉิน พ.ศ. 2563 โดยเมื่อผู้ว่าราชการจังหวัดประกาศให้ท้องที่นั้นเป็นเขตการให้ความช่วยเหลือผู้ประสบภัยพิบัติฉุกเฉิน สามารถใช้จ่ายเงินทดรองราชการในอำนาจของผู้ว่าราชการจังหวัด จำนวน 20,000,000 บาท เพื่อช่วยเหลือผู้ประสบอุทกภัยในด้านการดำรงชีพ ด้านการแพทย์และสาธารณสุขและด้านการเกษตร ทั้งนี้ ในกรณีที่วงเงินทดรองราชการไม่เพียงพอ จังหวัดสามารถขอขยายวงเงินทดรองราชการเพิ่มเติมต่อกระทรวงการคลังได้</w:t>
      </w:r>
    </w:p>
    <w:p w14:paraId="1EEFA166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4.2 มาตรการช่วยเหลือและบรรเทาความเดือดร้อนของประชาชนในพื้นที่ประสบอุทกภัย โดยกรมบัญชีกลางได้มอบหมายให้คลังจังหวัดประสานงานกับคณะผู้บริหารการคลังประจำจังหวัดให้การสนับสนุนการปฏิบัติงานของผู้ว่าราชการจังหวัดและลงพื้นที่ช่วยเหลือผู้ประสบอุทกภัย</w:t>
      </w:r>
    </w:p>
    <w:p w14:paraId="6A0F8405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5. กรมธนารักษ์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2 มาตรการ ได้แก่ </w:t>
      </w:r>
    </w:p>
    <w:p w14:paraId="704895F8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5.1 มาตรการช่วยเหลือผู้เช่าที่ราชพัสดุที่ประสบอุทกภัย ยกเว้นค่าเช่าสูงสุด 2 ปี ได้แก่ </w:t>
      </w:r>
    </w:p>
    <w:p w14:paraId="2BAE4959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1) กรณีผู้เช่าที่ดินราชพัสดุเพื่ออยู่อาศัย หากเสียหายบางส่วนให้ยกเว้นค่าเช่าเป็นระยะเวลา 1 ปี และหากที่อยู่อาศัยได้รับความเสียหายทั้งหลังให้ยกเว้นค่าเช่าเป็นระยะเวลา 2 ปี</w:t>
      </w:r>
    </w:p>
    <w:p w14:paraId="5840B7B8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2) กรณีผู้เช่าที่ดินราชพัสดุเพื่อประกอบการเกษตร หากพืชหรือผลผลิตได้รับความเสียหายจากอุทกภัยให้ยกเว้นการเก็บค่าเช่าเป็นระยะเวลา 1 ปี </w:t>
      </w:r>
    </w:p>
    <w:p w14:paraId="45D4E642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3) กรณีผู้เช่าอาคารราชพัสดุและผู้เช่าที่ดินเพื่อประโยชน์อย่างอื่น หากไม่สามารถดำเนินกิจการตามวัตถุประสงค์ที่เช่าได้ให้ยกเว้นการเรียกเก็บค่าเช่าเป็นรายเดือนตามข้อเท็จจริง </w:t>
      </w:r>
    </w:p>
    <w:p w14:paraId="139258B5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4) กรณีผู้เช่าไม่สามารถชำระค่าเช่า ค่าธรรมเนียม หรือเงินอื่นใดที่ต้องชำระภายในกำหนดเวลาโดยเหตุมาจากอุทกภัยให้ยกเว้นการคิดเงินเพิ่มตามระเบียบกระทรวงการคลังว่าด้วยการจัดหาประโยชน์ในราชพัสดุ พ.ศ. 2552 </w:t>
      </w:r>
    </w:p>
    <w:p w14:paraId="7061CC5A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ทั้งนี้ เมื่อจังหวัดดำเนินการให้ความช่วยเหลือตามมาตรการข้างต้นแล้วจะรายงานให้กรมธนารักษ์ทราบภายใน 15 วัน นับตั้งแต่วันที่ดำเนินการแล้วเสร็จ และหากจังหวัดเห็นควรพิจารณาให้ความช่วยเหลืออื่นนอกเหนือจากมาตรการข้างต้น ให้แจ้งรายละเอียดต่อกรมธนารักษ์เพื่อพิจารณาเป็นกรณีไป</w:t>
      </w:r>
    </w:p>
    <w:p w14:paraId="72E9862A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5.2 มาตรการมอบถุงยังชีพให้กับผู้เช่าที่ราชพัสดุที่ได้รับผลกระทบจากอุทกภัยในพื้นที่ 33 จังหวัด จำนวน 3,134 ชุด </w:t>
      </w:r>
    </w:p>
    <w:p w14:paraId="03CCE1A3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6. การยาสูบแห่งประเทศไทย </w:t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2 มาตรการ ดังนี้ </w:t>
      </w:r>
    </w:p>
    <w:p w14:paraId="65F8DEBD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6.1 มาตรการช่วยเหลือพนักงานยาสูบและครอบครัว ตามหลักเกณฑ์การช่วยเหลือพนักงานยาสูบผู้ประสบวินาศภัย เพื่อบรรเทาความเดือดร้อนจากการดำรงชีพและความเสียหายของทรัพย์สินหรือที่อยู่อาศัย</w:t>
      </w:r>
    </w:p>
    <w:p w14:paraId="1785DF2A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 xml:space="preserve">6.2 มาตรการช่วยเหลือประชาชนทั่วไปในพื้นที่ประสบอุทกภัย โดยการแจกจ่ายถุงยังชีพแก่ผู้ประสบอุทกภัยและผู้ประสบปัญหาในการดำรงชีพในพื้นที่ต่าง ๆ </w:t>
      </w:r>
    </w:p>
    <w:p w14:paraId="05CF1452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06E8">
        <w:rPr>
          <w:rFonts w:ascii="TH SarabunPSK" w:eastAsia="Calibri" w:hAnsi="TH SarabunPSK" w:cs="TH SarabunPSK" w:hint="cs"/>
          <w:sz w:val="32"/>
          <w:szCs w:val="32"/>
          <w:cs/>
        </w:rPr>
        <w:t>อนึ่ง สถาบันการเงินเฉพาะกิจได้มีมาตรการให้ความช่วยเหลือผู้ที่ได้รับผลกระทบจากสถานการณ์อุทกภัยรวม 21 มาตรการ ประกอบด้วย มาตรการพักชำระหนี้ ลดเงินต้นและดอกเบี้ยและปรับปรุงโครงสร้างหนี้ จำนวน 9 มาตรการ มาตรการสนับสนุนด้านสินเชื่อ จำนวน 10 มาตรการ มาตรการสินไหมเร่งด่วน จำนวน 1 มาตรการ และมาตรการพักชำระค่าธรรมเนียมการค้ำประกันและค่าจัดการค้ำประกัน จำนวน 1 มาตรการ ซึ่งอยู่ระหว่างเสนอคณะรัฐมนตรีเพื่อทราบ</w:t>
      </w:r>
    </w:p>
    <w:p w14:paraId="744B3AE5" w14:textId="77777777" w:rsidR="007206E8" w:rsidRPr="007206E8" w:rsidRDefault="007206E8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EC1CF6" w:rsidRPr="0034300D" w14:paraId="469A2279" w14:textId="77777777" w:rsidTr="00ED444C">
        <w:tc>
          <w:tcPr>
            <w:tcW w:w="9594" w:type="dxa"/>
          </w:tcPr>
          <w:p w14:paraId="2AF9A776" w14:textId="77777777" w:rsidR="00EC1CF6" w:rsidRPr="0034300D" w:rsidRDefault="00EC1CF6" w:rsidP="004F723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14:paraId="05D56102" w14:textId="687EFB0F" w:rsidR="00E30AB4" w:rsidRPr="00E30AB4" w:rsidRDefault="004D38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</w:t>
      </w:r>
      <w:r w:rsidR="00317A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E30AB4" w:rsidRPr="00E30AB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 ขอความเห็นชอบร่างข้อตกลงความร่วมมือการดำเนินโครงการปรับตัวต่อการเปลี่ยนแปลงสภาพภูมิอากาศโดยอาศัยระบบนิเวศในบริบทความร่วมมือระหว่างประเทศกำลังพัฒนาในลุ่มน้ำโขง</w:t>
      </w:r>
    </w:p>
    <w:p w14:paraId="65F73449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มีมติเห็นชอบร่างข้อตกลงความร่วมมือการดำเนินโครงการปรับตัวต่อการเปลี่ยนแปลงสภาพภูมิอากาศโดยอาศัยระบบนิเวศในบริบทความร่วมมือระหว่างประเทศกำลังพัฒนาในลุ่มน้ำโขง  รวมทั้งอนุมัติให้อธิบดีกรมทรัพยากรน้ำเป็นผู้มีอำนาจลงนามในร่างข้อตกลงฯ ทั้งนี้ หากมีความจำเป็นต้องปรับปรุงแก้ไขถ้อยคำในร่างข้อตกลงฯ ที่มิใช่สาระสำคัญหรือไม่ขัดข้องต่อผลประโยชน์ของประเทศไทย ให้เป็นดุลยพินิจของ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กระทรวงทรัพยากรธรรมชาติและสิ่งแวดล้อม (ทส.) </w:t>
      </w:r>
      <w:r w:rsidRPr="00E30AB4">
        <w:rPr>
          <w:rFonts w:ascii="TH SarabunPSK" w:eastAsia="Calibri" w:hAnsi="TH SarabunPSK" w:cs="TH SarabunPSK"/>
          <w:sz w:val="32"/>
          <w:szCs w:val="32"/>
          <w:cs/>
        </w:rPr>
        <w:t>โดยกรมทรัพยากรน้ำ (ทน.) เป็นผู้พิจารณา โดยไม่ต้องนำกลับไปเสนอคณะรัฐมนตรีพิจารณาอีกครั้ง [โครงการสิ่งแวดล้อมแห่งสหประชาชาติ (</w:t>
      </w:r>
      <w:r w:rsidRPr="00E30AB4">
        <w:rPr>
          <w:rFonts w:ascii="TH SarabunPSK" w:eastAsia="Calibri" w:hAnsi="TH SarabunPSK" w:cs="TH SarabunPSK"/>
          <w:sz w:val="32"/>
          <w:szCs w:val="32"/>
        </w:rPr>
        <w:t>United Nations Environment Programme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: </w:t>
      </w:r>
      <w:r w:rsidRPr="00E30AB4">
        <w:rPr>
          <w:rFonts w:ascii="TH SarabunPSK" w:eastAsia="Calibri" w:hAnsi="TH SarabunPSK" w:cs="TH SarabunPSK"/>
          <w:sz w:val="32"/>
          <w:szCs w:val="32"/>
        </w:rPr>
        <w:t>UNEP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) และ ทส. โดย ทน. ยังไม่ได้กำหนดวันลงนาม] ตามที่กระทรวงทรัพยากรธรรมชาติและสิ่งแวดล้อม (ทส.) เสนอ</w:t>
      </w:r>
    </w:p>
    <w:p w14:paraId="579DB4F3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0A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14:paraId="5833C5B6" w14:textId="2980D7EF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ปรับตัวต่อการเปลี่ยนแปลงสภาพภูมิอากาศโดยอาศัยระบบนิเวศในบริบทความร่วมมือระหว่างประเทศกำลังพัฒนาในลุ่มน้ำโขง</w:t>
      </w:r>
      <w:r w:rsidRPr="00E30AB4">
        <w:rPr>
          <w:rFonts w:ascii="TH SarabunPSK" w:eastAsia="Calibri" w:hAnsi="TH SarabunPSK" w:cs="TH SarabunPSK"/>
          <w:sz w:val="32"/>
          <w:szCs w:val="32"/>
          <w:cs/>
        </w:rPr>
        <w:t xml:space="preserve"> (โครงการฯ) มีวัตถุประสงค์เพื่อเพิ่มศักยภาพของภาครัฐและขุมชนในพื้นที่อนุภูมิภาคลุ่มน้ำโขงในการปรับตัวต่อการเปลี่ยนแปลงสภาพภูมิอากาศโดยอาศัยระบบนิเวศ ได้รับทุนสนับสนุนจากกองทุนเพื่อการปรับตัวต่อการเปลี่ยนแปลงสภาพภูมิอากาศ (</w:t>
      </w:r>
      <w:r w:rsidRPr="00E30AB4">
        <w:rPr>
          <w:rFonts w:ascii="TH SarabunPSK" w:eastAsia="Calibri" w:hAnsi="TH SarabunPSK" w:cs="TH SarabunPSK"/>
          <w:sz w:val="32"/>
          <w:szCs w:val="32"/>
        </w:rPr>
        <w:t>AF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) จำนวน 6.452 ล้านดอลลาร์สหรัฐ</w:t>
      </w:r>
      <w:r w:rsidRPr="00E30AB4">
        <w:rPr>
          <w:rFonts w:ascii="TH SarabunPSK" w:eastAsia="Calibri" w:hAnsi="TH SarabunPSK" w:cs="TH SarabunPSK"/>
          <w:sz w:val="32"/>
          <w:szCs w:val="32"/>
          <w:cs/>
        </w:rPr>
        <w:t xml:space="preserve"> มีหน่วยงาน</w:t>
      </w:r>
      <w:r w:rsidR="0082206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E30AB4">
        <w:rPr>
          <w:rFonts w:ascii="TH SarabunPSK" w:eastAsia="Calibri" w:hAnsi="TH SarabunPSK" w:cs="TH SarabunPSK"/>
          <w:sz w:val="32"/>
          <w:szCs w:val="32"/>
          <w:cs/>
        </w:rPr>
        <w:t xml:space="preserve">ที่เกี่ยวข้องรวม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E30AB4">
        <w:rPr>
          <w:rFonts w:ascii="TH SarabunPSK" w:eastAsia="Calibri" w:hAnsi="TH SarabunPSK" w:cs="TH SarabunPSK"/>
          <w:sz w:val="32"/>
          <w:szCs w:val="32"/>
          <w:cs/>
        </w:rPr>
        <w:t xml:space="preserve"> หน่วยงาน ได้แก่</w:t>
      </w:r>
    </w:p>
    <w:tbl>
      <w:tblPr>
        <w:tblStyle w:val="TableGrid108"/>
        <w:tblW w:w="9634" w:type="dxa"/>
        <w:tblInd w:w="0" w:type="dxa"/>
        <w:tblLook w:val="04A0" w:firstRow="1" w:lastRow="0" w:firstColumn="1" w:lastColumn="0" w:noHBand="0" w:noVBand="1"/>
      </w:tblPr>
      <w:tblGrid>
        <w:gridCol w:w="4248"/>
        <w:gridCol w:w="2126"/>
        <w:gridCol w:w="3260"/>
      </w:tblGrid>
      <w:tr w:rsidR="00E30AB4" w:rsidRPr="00E30AB4" w14:paraId="7A00B447" w14:textId="77777777" w:rsidTr="0014635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C57C" w14:textId="77777777" w:rsidR="00E30AB4" w:rsidRPr="00E30AB4" w:rsidRDefault="00E30AB4" w:rsidP="004F7231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A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153D" w14:textId="77777777" w:rsidR="00E30AB4" w:rsidRPr="00E30AB4" w:rsidRDefault="00E30AB4" w:rsidP="004F7231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A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หน้าที่</w:t>
            </w:r>
          </w:p>
        </w:tc>
      </w:tr>
      <w:tr w:rsidR="00E30AB4" w:rsidRPr="00E30AB4" w14:paraId="6A170FED" w14:textId="77777777" w:rsidTr="0014635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EFF2" w14:textId="77777777" w:rsidR="00E30AB4" w:rsidRPr="00E30AB4" w:rsidRDefault="00E30AB4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A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โครงการสิ่งแวดล้อมแห่งสหประชาชาติ (</w:t>
            </w:r>
            <w:r w:rsidRPr="00E30AB4">
              <w:rPr>
                <w:rFonts w:ascii="TH SarabunPSK" w:eastAsia="Calibri" w:hAnsi="TH SarabunPSK" w:cs="TH SarabunPSK"/>
                <w:sz w:val="32"/>
                <w:szCs w:val="32"/>
              </w:rPr>
              <w:t>UNEP</w:t>
            </w:r>
            <w:r w:rsidRPr="00E30AB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DCFA" w14:textId="77777777" w:rsidR="00E30AB4" w:rsidRPr="00E30AB4" w:rsidRDefault="00E30AB4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0A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หน่วยดำเนินโครงการ : มีหน้าที่บริหารโครงการในภาพรวม </w:t>
            </w:r>
          </w:p>
        </w:tc>
      </w:tr>
      <w:tr w:rsidR="00E30AB4" w:rsidRPr="00E30AB4" w14:paraId="633E9461" w14:textId="77777777" w:rsidTr="0014635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DE47" w14:textId="77777777" w:rsidR="00E30AB4" w:rsidRPr="00E30AB4" w:rsidRDefault="00E30AB4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0A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กระทรวงทรัพยากรธรรมชาติและสิ่งแวดล้อม  (ทส.) โดยกรมทรัพยากรน้ำ (ทน.)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01D7" w14:textId="77777777" w:rsidR="00E30AB4" w:rsidRPr="00E30AB4" w:rsidRDefault="00E30AB4" w:rsidP="004F7231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A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หน่วยงานร่วมดำเนินการ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69D9" w14:textId="77777777" w:rsidR="00E30AB4" w:rsidRPr="00E30AB4" w:rsidRDefault="00E30AB4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A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ดำเนินการในพื้นที่ลุ่มน้ำยังในประเทศไทย</w:t>
            </w:r>
          </w:p>
        </w:tc>
      </w:tr>
      <w:tr w:rsidR="00E30AB4" w:rsidRPr="00E30AB4" w14:paraId="7EF39D67" w14:textId="77777777" w:rsidTr="0014635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3250" w14:textId="77777777" w:rsidR="00E30AB4" w:rsidRPr="00E30AB4" w:rsidRDefault="00E30AB4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A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กระทรวงทรัพยากรธรรมชาติและสิ่งแวดล้อมแห่งสาธารณรัฐสังคมนิยมเวียดนาม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288B" w14:textId="77777777" w:rsidR="00E30AB4" w:rsidRPr="00E30AB4" w:rsidRDefault="00E30AB4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0B2E" w14:textId="77777777" w:rsidR="00E30AB4" w:rsidRPr="00E30AB4" w:rsidRDefault="00E30AB4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A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ดำเนินการในพื้นที่ชุมชนรอบอุทยานแห่งชาติ </w:t>
            </w:r>
            <w:r w:rsidRPr="00E30A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Tram Chim </w:t>
            </w:r>
            <w:r w:rsidRPr="00E30AB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ในประเทศเวียดนาม </w:t>
            </w:r>
          </w:p>
        </w:tc>
      </w:tr>
      <w:tr w:rsidR="00E30AB4" w:rsidRPr="00E30AB4" w14:paraId="59734A67" w14:textId="77777777" w:rsidTr="0014635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7360" w14:textId="77777777" w:rsidR="00E30AB4" w:rsidRPr="00E30AB4" w:rsidRDefault="00E30AB4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0A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องค์การระหว่างประเทศเพื่อการอนุรักษ์ธรรมชาติ (</w:t>
            </w:r>
            <w:r w:rsidRPr="00E30AB4">
              <w:rPr>
                <w:rFonts w:ascii="TH SarabunPSK" w:eastAsia="Calibri" w:hAnsi="TH SarabunPSK" w:cs="TH SarabunPSK"/>
                <w:sz w:val="32"/>
                <w:szCs w:val="32"/>
              </w:rPr>
              <w:t>IUCN</w:t>
            </w:r>
            <w:r w:rsidRPr="00E30AB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068F" w14:textId="77777777" w:rsidR="00E30AB4" w:rsidRPr="00E30AB4" w:rsidRDefault="00E30AB4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903E" w14:textId="77777777" w:rsidR="00E30AB4" w:rsidRPr="00E30AB4" w:rsidRDefault="00E30AB4" w:rsidP="004F7231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A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ให้คำปรึกษาในการดำเนินการกิจกรรมแก่ประเทศไทยและเวียดนาม</w:t>
            </w:r>
          </w:p>
        </w:tc>
      </w:tr>
    </w:tbl>
    <w:p w14:paraId="36FA2DE1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ในส่วนของประเทศไทยจะมุ่งเน้นการพัฒนาแนวทางสำหรับส่งเสริมการปรับตัวต่อการเปลี่ยนแปลงสภาพภูมิอากาศโดยอาศัยระบบนิเวศ ซึ่งจะดำเนินการในบริเวณลุ่มน้ำยัง  </w:t>
      </w:r>
      <w:r w:rsidRPr="00E30AB4">
        <w:rPr>
          <w:rFonts w:ascii="TH SarabunPSK" w:eastAsia="Calibri" w:hAnsi="TH SarabunPSK" w:cs="TH SarabunPSK"/>
          <w:sz w:val="32"/>
          <w:szCs w:val="32"/>
          <w:cs/>
        </w:rPr>
        <w:t xml:space="preserve">(บริเวณจังหวัดกาพสินธุ์ ร้อยเอ็ด ยโสธร มุกดาหาร และสกลนคร) เช่น การฟื้นฟูป่าเพื่อป้องกันปัญหาน้ำท่วม การให้ความรู้แก่บุคลากรที่เกี่ยวข้องและชุมชนในพื้นที่ การส่งเสริมการปลูกพืชเศรษฐกิจโดยเฉพาะข้าวที่ทนต่อสภาวะอากาศแปรปรวนและภัยพิบัติได้ดี เป็นต้น ทั้งนี้ ทส. โดย ทน. และ </w:t>
      </w:r>
      <w:r w:rsidRPr="00E30AB4">
        <w:rPr>
          <w:rFonts w:ascii="TH SarabunPSK" w:eastAsia="Calibri" w:hAnsi="TH SarabunPSK" w:cs="TH SarabunPSK"/>
          <w:sz w:val="32"/>
          <w:szCs w:val="32"/>
        </w:rPr>
        <w:t xml:space="preserve">UNEP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จัดทำร่างข้อตกลงความร่วมมือการดำเนินโครงการปรับตัวต่อการเปลี่ยนแปลงสภาพภูมิอากาศโดยอาศัยระบบนิเวศในบริบทความร่วมมือระหว่างประเทศกำลังพัฒนาในลุ่มน้ำโขง (ร่างข้อตกลงฯ)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เพื่อกำหนดหน้าที่ความรับผิดชอบของแต่ละฝ่าย </w:t>
      </w:r>
      <w:r w:rsidRPr="00E30AB4">
        <w:rPr>
          <w:rFonts w:ascii="TH SarabunPSK" w:eastAsia="Calibri" w:hAnsi="TH SarabunPSK" w:cs="TH SarabunPSK"/>
          <w:sz w:val="32"/>
          <w:szCs w:val="32"/>
          <w:cs/>
        </w:rPr>
        <w:t xml:space="preserve">ทั้งนี้  คณะกรรมการนโยบายการเปลี่ยนแปลงสภาพภูมิอากาศแห่งชาติในการประชุมครั้งที่ 1/2565  เมื่อวันที่ 16 มีนาคม 2565 ได้มีมติเห็นชอบร่างข้อตกลงฯ เรียบร้อยแล้ว </w:t>
      </w:r>
    </w:p>
    <w:p w14:paraId="36BEF01F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560EB7DE" w14:textId="5171F31E" w:rsidR="00E30AB4" w:rsidRPr="00E30AB4" w:rsidRDefault="004D38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11</w:t>
      </w:r>
      <w:r w:rsidR="00317A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E30AB4"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ดำเนินการตามคำมั่นที่ให้กับสหภาพยุโรปในการเข้าเป็นภาคีในความตกลงพหุภาคีระหว่างเจ้าหน้าที่ผู้มีอำนาจในการแลกเปลี่ยนรายงานข้อมูลรายประเทศ</w:t>
      </w:r>
    </w:p>
    <w:p w14:paraId="0DB09AFD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คณะรัฐมนตรีมีมติเห็นชอบและอนุมัติตามที่กระทรวงการคลัง (กค.) เสนอ ดังนี้</w:t>
      </w:r>
    </w:p>
    <w:p w14:paraId="4B369F7F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  <w:t>1.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เห็นชอบการเข้าเป็นภาคีในความตกลงพหุภาคีระหว่างเจ้าหน้าที่ผู้มีอำนาจในการแลกเปลี่ยนรายงานข้อมูลรายประเทศ (</w:t>
      </w:r>
      <w:r w:rsidRPr="00E30AB4">
        <w:rPr>
          <w:rFonts w:ascii="TH SarabunPSK" w:eastAsia="Calibri" w:hAnsi="TH SarabunPSK" w:cs="TH SarabunPSK"/>
          <w:sz w:val="32"/>
          <w:szCs w:val="32"/>
        </w:rPr>
        <w:t>Multilateral Competent Authority Agreement on the Exchange of Country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E30AB4">
        <w:rPr>
          <w:rFonts w:ascii="TH SarabunPSK" w:eastAsia="Calibri" w:hAnsi="TH SarabunPSK" w:cs="TH SarabunPSK"/>
          <w:sz w:val="32"/>
          <w:szCs w:val="32"/>
        </w:rPr>
        <w:t>by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E30AB4">
        <w:rPr>
          <w:rFonts w:ascii="TH SarabunPSK" w:eastAsia="Calibri" w:hAnsi="TH SarabunPSK" w:cs="TH SarabunPSK"/>
          <w:sz w:val="32"/>
          <w:szCs w:val="32"/>
        </w:rPr>
        <w:t>Country Reports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: </w:t>
      </w:r>
      <w:r w:rsidRPr="00E30AB4">
        <w:rPr>
          <w:rFonts w:ascii="TH SarabunPSK" w:eastAsia="Calibri" w:hAnsi="TH SarabunPSK" w:cs="TH SarabunPSK"/>
          <w:sz w:val="32"/>
          <w:szCs w:val="32"/>
        </w:rPr>
        <w:t>CbC MCAA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(ความตกลง </w:t>
      </w:r>
      <w:r w:rsidRPr="00E30AB4">
        <w:rPr>
          <w:rFonts w:ascii="TH SarabunPSK" w:eastAsia="Calibri" w:hAnsi="TH SarabunPSK" w:cs="TH SarabunPSK"/>
          <w:b/>
          <w:bCs/>
          <w:sz w:val="32"/>
          <w:szCs w:val="32"/>
        </w:rPr>
        <w:t>CbC MCAA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แบบส่งและรับข้อมูลแบบต่างตอบแทนกับประเทศคู่สัญญา (</w:t>
      </w:r>
      <w:r w:rsidRPr="00E30AB4">
        <w:rPr>
          <w:rFonts w:ascii="TH SarabunPSK" w:eastAsia="Calibri" w:hAnsi="TH SarabunPSK" w:cs="TH SarabunPSK"/>
          <w:sz w:val="32"/>
          <w:szCs w:val="32"/>
        </w:rPr>
        <w:t>Reciprocal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30AB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9919ED6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/>
          <w:sz w:val="32"/>
          <w:szCs w:val="32"/>
        </w:rPr>
        <w:tab/>
      </w:r>
      <w:r w:rsidRPr="00E30AB4">
        <w:rPr>
          <w:rFonts w:ascii="TH SarabunPSK" w:eastAsia="Calibri" w:hAnsi="TH SarabunPSK" w:cs="TH SarabunPSK"/>
          <w:sz w:val="32"/>
          <w:szCs w:val="32"/>
        </w:rPr>
        <w:tab/>
        <w:t>2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. ให้ กค. มีหนังสือถึงเลขาธิการองค์การเพื่อความร่วมมือทางเศรษฐกิจและการพัฒนา (</w:t>
      </w:r>
      <w:r w:rsidRPr="00E30AB4">
        <w:rPr>
          <w:rFonts w:ascii="TH SarabunPSK" w:eastAsia="Calibri" w:hAnsi="TH SarabunPSK" w:cs="TH SarabunPSK"/>
          <w:sz w:val="32"/>
          <w:szCs w:val="32"/>
        </w:rPr>
        <w:t>The Organisation for Economic Co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E30AB4">
        <w:rPr>
          <w:rFonts w:ascii="TH SarabunPSK" w:eastAsia="Calibri" w:hAnsi="TH SarabunPSK" w:cs="TH SarabunPSK"/>
          <w:sz w:val="32"/>
          <w:szCs w:val="32"/>
        </w:rPr>
        <w:t>operation and Development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: </w:t>
      </w:r>
      <w:r w:rsidRPr="00E30AB4">
        <w:rPr>
          <w:rFonts w:ascii="TH SarabunPSK" w:eastAsia="Calibri" w:hAnsi="TH SarabunPSK" w:cs="TH SarabunPSK"/>
          <w:sz w:val="32"/>
          <w:szCs w:val="32"/>
        </w:rPr>
        <w:t>OECD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) เพื่อแจ้งความจำนงในการลงนามเข้าเป็นภาคีในความตกลง </w:t>
      </w:r>
      <w:r w:rsidRPr="00E30AB4">
        <w:rPr>
          <w:rFonts w:ascii="TH SarabunPSK" w:eastAsia="Calibri" w:hAnsi="TH SarabunPSK" w:cs="TH SarabunPSK"/>
          <w:sz w:val="32"/>
          <w:szCs w:val="32"/>
        </w:rPr>
        <w:t>CbC MCAA</w:t>
      </w:r>
    </w:p>
    <w:p w14:paraId="32872719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/>
          <w:sz w:val="32"/>
          <w:szCs w:val="32"/>
        </w:rPr>
        <w:tab/>
      </w:r>
      <w:r w:rsidRPr="00E30AB4">
        <w:rPr>
          <w:rFonts w:ascii="TH SarabunPSK" w:eastAsia="Calibri" w:hAnsi="TH SarabunPSK" w:cs="TH SarabunPSK"/>
          <w:sz w:val="32"/>
          <w:szCs w:val="32"/>
        </w:rPr>
        <w:tab/>
        <w:t>3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. อนุมัติให้รัฐมนตรีว่าการกระทรวงการคลังในฐานะเจ้าหน้าที่ผู้มีอำนาจตามความตกลงพหุภาคีว่าด้วยการให้ความช่วยเหลือด้านการบริหารภาษี (</w:t>
      </w:r>
      <w:r w:rsidRPr="00E30AB4">
        <w:rPr>
          <w:rFonts w:ascii="TH SarabunPSK" w:eastAsia="Calibri" w:hAnsi="TH SarabunPSK" w:cs="TH SarabunPSK"/>
          <w:sz w:val="32"/>
          <w:szCs w:val="32"/>
        </w:rPr>
        <w:t>Multilateral Convention on Mutual Administrative Assistance in Tax Matters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) (ความตกลง </w:t>
      </w:r>
      <w:r w:rsidRPr="00E30AB4">
        <w:rPr>
          <w:rFonts w:ascii="TH SarabunPSK" w:eastAsia="Calibri" w:hAnsi="TH SarabunPSK" w:cs="TH SarabunPSK"/>
          <w:sz w:val="32"/>
          <w:szCs w:val="32"/>
        </w:rPr>
        <w:t>MAC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) เป็นผู้ลงนามในร่างคำแถลงการณ์ (</w:t>
      </w:r>
      <w:r w:rsidRPr="00E30AB4">
        <w:rPr>
          <w:rFonts w:ascii="TH SarabunPSK" w:eastAsia="Calibri" w:hAnsi="TH SarabunPSK" w:cs="TH SarabunPSK"/>
          <w:sz w:val="32"/>
          <w:szCs w:val="32"/>
        </w:rPr>
        <w:t>Declaration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) เพื่อเข้าร่วมเป็นภาคีในความตกลง </w:t>
      </w:r>
      <w:proofErr w:type="gramStart"/>
      <w:r w:rsidRPr="00E30AB4">
        <w:rPr>
          <w:rFonts w:ascii="TH SarabunPSK" w:eastAsia="Calibri" w:hAnsi="TH SarabunPSK" w:cs="TH SarabunPSK"/>
          <w:sz w:val="32"/>
          <w:szCs w:val="32"/>
        </w:rPr>
        <w:t>CbC</w:t>
      </w:r>
      <w:proofErr w:type="gramEnd"/>
      <w:r w:rsidRPr="00E30AB4">
        <w:rPr>
          <w:rFonts w:ascii="TH SarabunPSK" w:eastAsia="Calibri" w:hAnsi="TH SarabunPSK" w:cs="TH SarabunPSK"/>
          <w:sz w:val="32"/>
          <w:szCs w:val="32"/>
        </w:rPr>
        <w:t xml:space="preserve"> MCAA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เมื่อประเทศไทยได้รับร่างคำแถลงการณ์จาก </w:t>
      </w:r>
      <w:r w:rsidRPr="00E30AB4">
        <w:rPr>
          <w:rFonts w:ascii="TH SarabunPSK" w:eastAsia="Calibri" w:hAnsi="TH SarabunPSK" w:cs="TH SarabunPSK"/>
          <w:sz w:val="32"/>
          <w:szCs w:val="32"/>
        </w:rPr>
        <w:t xml:space="preserve">OECD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และเมื่อลงนามแล้ว ให้กระทรวงการต่างประเทศ (กต.) ส่งคำแถลงการณ์ดังกล่าว ให้เลขาธิการ </w:t>
      </w:r>
      <w:r w:rsidRPr="00E30AB4">
        <w:rPr>
          <w:rFonts w:ascii="TH SarabunPSK" w:eastAsia="Calibri" w:hAnsi="TH SarabunPSK" w:cs="TH SarabunPSK"/>
          <w:sz w:val="32"/>
          <w:szCs w:val="32"/>
        </w:rPr>
        <w:t xml:space="preserve">OECD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ผ่านช่องทางการทูต</w:t>
      </w:r>
    </w:p>
    <w:p w14:paraId="05F3BC22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4. </w:t>
      </w:r>
      <w:r w:rsidRPr="000C4C9F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 กค. จัดเตรียมเอกสารที่เกี่ยวข้องทั้งหมดในการแจ้งให้ความตกลง </w:t>
      </w:r>
      <w:r w:rsidRPr="000C4C9F">
        <w:rPr>
          <w:rFonts w:ascii="TH SarabunPSK" w:eastAsia="Calibri" w:hAnsi="TH SarabunPSK" w:cs="TH SarabunPSK"/>
          <w:sz w:val="32"/>
          <w:szCs w:val="32"/>
        </w:rPr>
        <w:t xml:space="preserve">CbC MCAA </w:t>
      </w:r>
      <w:r w:rsidRPr="000C4C9F">
        <w:rPr>
          <w:rFonts w:ascii="TH SarabunPSK" w:eastAsia="Calibri" w:hAnsi="TH SarabunPSK" w:cs="TH SarabunPSK" w:hint="cs"/>
          <w:sz w:val="32"/>
          <w:szCs w:val="32"/>
          <w:cs/>
        </w:rPr>
        <w:t>มีผลผูกพัน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เมื่อประเทศไทยได้รับหนังสือแจ้งผ่านการประเมินเรื่องการรักษาความลับและความปลอดภัยของข้อมูล (</w:t>
      </w:r>
      <w:r w:rsidRPr="00E30AB4">
        <w:rPr>
          <w:rFonts w:ascii="TH SarabunPSK" w:eastAsia="Calibri" w:hAnsi="TH SarabunPSK" w:cs="TH SarabunPSK"/>
          <w:sz w:val="32"/>
          <w:szCs w:val="32"/>
        </w:rPr>
        <w:t>Confidentiality and Data Safeguards Assessment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) จาก </w:t>
      </w:r>
      <w:r w:rsidRPr="00E30AB4">
        <w:rPr>
          <w:rFonts w:ascii="TH SarabunPSK" w:eastAsia="Calibri" w:hAnsi="TH SarabunPSK" w:cs="TH SarabunPSK"/>
          <w:sz w:val="32"/>
          <w:szCs w:val="32"/>
        </w:rPr>
        <w:t xml:space="preserve">Global Forum on Transparency and Exchange of Information for Tax Purposes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E30AB4">
        <w:rPr>
          <w:rFonts w:ascii="TH SarabunPSK" w:eastAsia="Calibri" w:hAnsi="TH SarabunPSK" w:cs="TH SarabunPSK"/>
          <w:sz w:val="32"/>
          <w:szCs w:val="32"/>
        </w:rPr>
        <w:t>Global Forum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30AB4">
        <w:rPr>
          <w:rFonts w:ascii="TH SarabunPSK" w:eastAsia="Calibri" w:hAnsi="TH SarabunPSK" w:cs="TH SarabunPSK"/>
          <w:sz w:val="32"/>
          <w:szCs w:val="32"/>
          <w:vertAlign w:val="superscript"/>
        </w:rPr>
        <w:t>1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โดยจัดทำเป็นเอกสารอิเล็กทรอนิกส์ทั้งหมด และส่งให้ฝ่ายเลขาธิการ </w:t>
      </w:r>
      <w:r w:rsidRPr="00E30AB4">
        <w:rPr>
          <w:rFonts w:ascii="TH SarabunPSK" w:eastAsia="Calibri" w:hAnsi="TH SarabunPSK" w:cs="TH SarabunPSK"/>
          <w:sz w:val="32"/>
          <w:szCs w:val="32"/>
        </w:rPr>
        <w:t xml:space="preserve">OECD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ผ่านทางไปรษณีย์อิเล็กทรอนิกส์ เพื่อแจ้งให้ความตกลง </w:t>
      </w:r>
      <w:r w:rsidRPr="00E30AB4">
        <w:rPr>
          <w:rFonts w:ascii="TH SarabunPSK" w:eastAsia="Calibri" w:hAnsi="TH SarabunPSK" w:cs="TH SarabunPSK"/>
          <w:sz w:val="32"/>
          <w:szCs w:val="32"/>
        </w:rPr>
        <w:t xml:space="preserve">CbC MCAA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มีผลผูกผัน</w:t>
      </w:r>
    </w:p>
    <w:p w14:paraId="728513DA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14:paraId="7657988A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เรื่องนี้กระทรวงการคลัง (กค.) เสนอคณะรัฐมนตรีให้ความเห็นชอบการเข้าร่วมเป็นภาคีในความตกลงพหุภาคีระหว่างเจ้าหน้าที่ผู้มีอำนาจในการแลกเปลี่ยนรายงานข้อมูลรายประเทศ (</w:t>
      </w:r>
      <w:r w:rsidRPr="00E30AB4">
        <w:rPr>
          <w:rFonts w:ascii="TH SarabunPSK" w:eastAsia="Calibri" w:hAnsi="TH SarabunPSK" w:cs="TH SarabunPSK"/>
          <w:sz w:val="32"/>
          <w:szCs w:val="32"/>
        </w:rPr>
        <w:t>Multilateral Competent Authority Agreement on the Exchange of Country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E30AB4">
        <w:rPr>
          <w:rFonts w:ascii="TH SarabunPSK" w:eastAsia="Calibri" w:hAnsi="TH SarabunPSK" w:cs="TH SarabunPSK"/>
          <w:sz w:val="32"/>
          <w:szCs w:val="32"/>
        </w:rPr>
        <w:t>by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E30AB4">
        <w:rPr>
          <w:rFonts w:ascii="TH SarabunPSK" w:eastAsia="Calibri" w:hAnsi="TH SarabunPSK" w:cs="TH SarabunPSK"/>
          <w:sz w:val="32"/>
          <w:szCs w:val="32"/>
        </w:rPr>
        <w:t>Country Reports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: </w:t>
      </w:r>
      <w:r w:rsidRPr="00E30AB4">
        <w:rPr>
          <w:rFonts w:ascii="TH SarabunPSK" w:eastAsia="Calibri" w:hAnsi="TH SarabunPSK" w:cs="TH SarabunPSK"/>
          <w:sz w:val="32"/>
          <w:szCs w:val="32"/>
        </w:rPr>
        <w:t>CbC MCAA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) (ความตกลง </w:t>
      </w:r>
      <w:r w:rsidRPr="00E30AB4">
        <w:rPr>
          <w:rFonts w:ascii="TH SarabunPSK" w:eastAsia="Calibri" w:hAnsi="TH SarabunPSK" w:cs="TH SarabunPSK"/>
          <w:sz w:val="32"/>
          <w:szCs w:val="32"/>
        </w:rPr>
        <w:t>CbC MCAA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ซึ่งเป็นการดำเนินการตามคำมั่นทางการเมืองของประเทศไทยต่อกลุ่มคณะทำงานย่อยในด้านภาษีภายใต้คณะมนตรีแห่งสหภาพยุโรป [</w:t>
      </w:r>
      <w:r w:rsidRPr="00E30AB4">
        <w:rPr>
          <w:rFonts w:ascii="TH SarabunPSK" w:eastAsia="Calibri" w:hAnsi="TH SarabunPSK" w:cs="TH SarabunPSK"/>
          <w:b/>
          <w:bCs/>
          <w:sz w:val="32"/>
          <w:szCs w:val="32"/>
        </w:rPr>
        <w:t xml:space="preserve">Code of Conduct Group 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E30AB4">
        <w:rPr>
          <w:rFonts w:ascii="TH SarabunPSK" w:eastAsia="Calibri" w:hAnsi="TH SarabunPSK" w:cs="TH SarabunPSK"/>
          <w:b/>
          <w:bCs/>
          <w:sz w:val="32"/>
          <w:szCs w:val="32"/>
        </w:rPr>
        <w:t>Business Taxation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)] ว่าประเทศไทยจะดำเนินการตามข้อแนะนำโดยทั่วไปของ </w:t>
      </w:r>
      <w:r w:rsidRPr="00E30AB4">
        <w:rPr>
          <w:rFonts w:ascii="TH SarabunPSK" w:eastAsia="Calibri" w:hAnsi="TH SarabunPSK" w:cs="TH SarabunPSK"/>
          <w:b/>
          <w:bCs/>
          <w:sz w:val="32"/>
          <w:szCs w:val="32"/>
        </w:rPr>
        <w:t xml:space="preserve">Inclusive Framework 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ที่เกี่ยวกับการปฏิบัติตามมาตรฐานขั้นต่ำเรื่องการรายงานข้อมูลรายประเทศ (</w:t>
      </w:r>
      <w:r w:rsidRPr="00E30AB4">
        <w:rPr>
          <w:rFonts w:ascii="TH SarabunPSK" w:eastAsia="Calibri" w:hAnsi="TH SarabunPSK" w:cs="TH SarabunPSK"/>
          <w:b/>
          <w:bCs/>
          <w:sz w:val="32"/>
          <w:szCs w:val="32"/>
        </w:rPr>
        <w:t>Country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</w:t>
      </w:r>
      <w:r w:rsidRPr="00E30AB4">
        <w:rPr>
          <w:rFonts w:ascii="TH SarabunPSK" w:eastAsia="Calibri" w:hAnsi="TH SarabunPSK" w:cs="TH SarabunPSK"/>
          <w:b/>
          <w:bCs/>
          <w:sz w:val="32"/>
          <w:szCs w:val="32"/>
        </w:rPr>
        <w:t>by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</w:t>
      </w:r>
      <w:r w:rsidRPr="00E30AB4">
        <w:rPr>
          <w:rFonts w:ascii="TH SarabunPSK" w:eastAsia="Calibri" w:hAnsi="TH SarabunPSK" w:cs="TH SarabunPSK"/>
          <w:b/>
          <w:bCs/>
          <w:sz w:val="32"/>
          <w:szCs w:val="32"/>
        </w:rPr>
        <w:t>Country Reports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: </w:t>
      </w:r>
      <w:r w:rsidRPr="00E30AB4">
        <w:rPr>
          <w:rFonts w:ascii="TH SarabunPSK" w:eastAsia="Calibri" w:hAnsi="TH SarabunPSK" w:cs="TH SarabunPSK"/>
          <w:b/>
          <w:bCs/>
          <w:sz w:val="32"/>
          <w:szCs w:val="32"/>
        </w:rPr>
        <w:t>CbCR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ให้ครบถ้วน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โดยความตกลง </w:t>
      </w:r>
      <w:r w:rsidRPr="00E30AB4">
        <w:rPr>
          <w:rFonts w:ascii="TH SarabunPSK" w:eastAsia="Calibri" w:hAnsi="TH SarabunPSK" w:cs="TH SarabunPSK"/>
          <w:sz w:val="32"/>
          <w:szCs w:val="32"/>
        </w:rPr>
        <w:t xml:space="preserve">CbC MCAA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มีสาระสำคัญเป็นการกำหนดให้เจ้าหน้าที่ผู้มีอำนาจแต่ละรัฐแลกเปลี่ยนรายงานข้อมูล </w:t>
      </w:r>
      <w:r w:rsidRPr="00E30AB4">
        <w:rPr>
          <w:rFonts w:ascii="TH SarabunPSK" w:eastAsia="Calibri" w:hAnsi="TH SarabunPSK" w:cs="TH SarabunPSK"/>
          <w:sz w:val="32"/>
          <w:szCs w:val="32"/>
        </w:rPr>
        <w:t xml:space="preserve">CbCR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ของกลุ่มบริษัทหรือห้างหุ้นส่วนนิติบุคคลข้ามชาติ (</w:t>
      </w:r>
      <w:r w:rsidRPr="00E30AB4">
        <w:rPr>
          <w:rFonts w:ascii="TH SarabunPSK" w:eastAsia="Calibri" w:hAnsi="TH SarabunPSK" w:cs="TH SarabunPSK"/>
          <w:sz w:val="32"/>
          <w:szCs w:val="32"/>
        </w:rPr>
        <w:t>Multinational Enterprise Group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: </w:t>
      </w:r>
      <w:r w:rsidRPr="00E30AB4">
        <w:rPr>
          <w:rFonts w:ascii="TH SarabunPSK" w:eastAsia="Calibri" w:hAnsi="TH SarabunPSK" w:cs="TH SarabunPSK"/>
          <w:sz w:val="32"/>
          <w:szCs w:val="32"/>
        </w:rPr>
        <w:t>MNE Group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) ที่มีรายได้รวมทั้งหมด ตั้งแต่ 750 ล้านยูโรขึ้นไป (28</w:t>
      </w:r>
      <w:r w:rsidRPr="00E30AB4">
        <w:rPr>
          <w:rFonts w:ascii="TH SarabunPSK" w:eastAsia="Calibri" w:hAnsi="TH SarabunPSK" w:cs="TH SarabunPSK"/>
          <w:sz w:val="32"/>
          <w:szCs w:val="32"/>
        </w:rPr>
        <w:t>,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000 ล้านบาท) กับประเทศคู่สัญญา เพื่อประโยชน์ในการบริหารจัดเก็บภาษี การประเมินภาพรวมความเสี่ยงในการกำหนดราคาโอน ความเสี่ยงในการกัดกร่อนฐานภาษีและโยกย้ายกำไร รวมถึงใช้ในการวิเคราะห์เชิงเศรษฐมิติและสถิติที่เกี่ยวข้อง ทั้งนี้ </w:t>
      </w:r>
      <w:r w:rsidRPr="000C4C9F">
        <w:rPr>
          <w:rFonts w:ascii="TH SarabunPSK" w:eastAsia="Calibri" w:hAnsi="TH SarabunPSK" w:cs="TH SarabunPSK" w:hint="cs"/>
          <w:sz w:val="32"/>
          <w:szCs w:val="32"/>
          <w:cs/>
        </w:rPr>
        <w:t>หากประเทศไทยไม่เข้าร่วมความตกลงดังกล่าว อาจทำให้ประเทศไทยถูกบรรจุในรายชื่อประเทศที่ไม่ให้ความร่วมมือด้านภาษีของสหภาพยุโรป (</w:t>
      </w:r>
      <w:r w:rsidRPr="000C4C9F">
        <w:rPr>
          <w:rFonts w:ascii="TH SarabunPSK" w:eastAsia="Calibri" w:hAnsi="TH SarabunPSK" w:cs="TH SarabunPSK"/>
          <w:sz w:val="32"/>
          <w:szCs w:val="32"/>
        </w:rPr>
        <w:t>EU List of Non</w:t>
      </w:r>
      <w:r w:rsidRPr="000C4C9F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0C4C9F">
        <w:rPr>
          <w:rFonts w:ascii="TH SarabunPSK" w:eastAsia="Calibri" w:hAnsi="TH SarabunPSK" w:cs="TH SarabunPSK"/>
          <w:sz w:val="32"/>
          <w:szCs w:val="32"/>
        </w:rPr>
        <w:t>cooperative Jurisdictions for Tax Purposes</w:t>
      </w:r>
      <w:r w:rsidRPr="000C4C9F">
        <w:rPr>
          <w:rFonts w:ascii="TH SarabunPSK" w:eastAsia="Calibri" w:hAnsi="TH SarabunPSK" w:cs="TH SarabunPSK" w:hint="cs"/>
          <w:sz w:val="32"/>
          <w:szCs w:val="32"/>
          <w:cs/>
        </w:rPr>
        <w:t xml:space="preserve">: </w:t>
      </w:r>
      <w:r w:rsidRPr="000C4C9F">
        <w:rPr>
          <w:rFonts w:ascii="TH SarabunPSK" w:eastAsia="Calibri" w:hAnsi="TH SarabunPSK" w:cs="TH SarabunPSK"/>
          <w:sz w:val="32"/>
          <w:szCs w:val="32"/>
        </w:rPr>
        <w:t>EU List</w:t>
      </w:r>
      <w:r w:rsidRPr="000C4C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และอาจถูกมองว่าเป็นประเทศที่เอื้อต่อการหลีกเลี่ยงภาษี รวมทั้งอาจทำให้ประเทศในกลุ่ม </w:t>
      </w:r>
      <w:r w:rsidRPr="00E30AB4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รวมถึงองค์การระหว่างประเทศต่าง ๆ ใช้มาตรการตอบโต้ทางภาษีและตั้งข้อกำหนดที่เข้มงวดมากขึ้นในการให้เงินกู้แก่ประเทศไทย</w:t>
      </w:r>
    </w:p>
    <w:p w14:paraId="1983DA33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  <w:t>ทั้งนี้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การเข้าร่วมเป็นภาคีในความตกลง </w:t>
      </w:r>
      <w:r w:rsidRPr="00E30AB4">
        <w:rPr>
          <w:rFonts w:ascii="TH SarabunPSK" w:eastAsia="Calibri" w:hAnsi="TH SarabunPSK" w:cs="TH SarabunPSK"/>
          <w:b/>
          <w:bCs/>
          <w:sz w:val="32"/>
          <w:szCs w:val="32"/>
        </w:rPr>
        <w:t>CbC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30AB4">
        <w:rPr>
          <w:rFonts w:ascii="TH SarabunPSK" w:eastAsia="Calibri" w:hAnsi="TH SarabunPSK" w:cs="TH SarabunPSK"/>
          <w:b/>
          <w:bCs/>
          <w:sz w:val="32"/>
          <w:szCs w:val="32"/>
        </w:rPr>
        <w:t xml:space="preserve">MCAA 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จะก่อให้เกิดประโยชน์ต่อประเทศไทย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14:paraId="725697F0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1. </w:t>
      </w:r>
      <w:r w:rsidRPr="00E30AB4">
        <w:rPr>
          <w:rFonts w:ascii="TH SarabunPSK" w:eastAsia="Calibri" w:hAnsi="TH SarabunPSK" w:cs="TH SarabunPSK"/>
          <w:sz w:val="32"/>
          <w:szCs w:val="32"/>
        </w:rPr>
        <w:t>MNE Group</w:t>
      </w:r>
      <w:r w:rsidRPr="00E30AB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ที่มีบริษัทหรือห้างหุ้นส่วนนิติบุคคลลำดับสูงสุดอยู่ในประเทศไทยสามารถยื่นข้อมูล </w:t>
      </w:r>
      <w:r w:rsidRPr="00E30AB4">
        <w:rPr>
          <w:rFonts w:ascii="TH SarabunPSK" w:eastAsia="Calibri" w:hAnsi="TH SarabunPSK" w:cs="TH SarabunPSK"/>
          <w:sz w:val="32"/>
          <w:szCs w:val="32"/>
        </w:rPr>
        <w:t xml:space="preserve">CbCR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ผ่านประเทศไทยได้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โดยที่แต่เดิมจะต้องยื่นผ่านประเทศอื่น ๆ ที่เป็นประเทศภาคีในความตกลง </w:t>
      </w:r>
      <w:proofErr w:type="gramStart"/>
      <w:r w:rsidRPr="00E30AB4">
        <w:rPr>
          <w:rFonts w:ascii="TH SarabunPSK" w:eastAsia="Calibri" w:hAnsi="TH SarabunPSK" w:cs="TH SarabunPSK"/>
          <w:sz w:val="32"/>
          <w:szCs w:val="32"/>
        </w:rPr>
        <w:t>CbC</w:t>
      </w:r>
      <w:proofErr w:type="gramEnd"/>
      <w:r w:rsidRPr="00E30AB4">
        <w:rPr>
          <w:rFonts w:ascii="TH SarabunPSK" w:eastAsia="Calibri" w:hAnsi="TH SarabunPSK" w:cs="TH SarabunPSK"/>
          <w:sz w:val="32"/>
          <w:szCs w:val="32"/>
        </w:rPr>
        <w:t xml:space="preserve"> MCAA</w:t>
      </w:r>
    </w:p>
    <w:p w14:paraId="7F0FC1FA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 ประเทศไทยจะได้รับข้อมูลรายงาน </w:t>
      </w:r>
      <w:r w:rsidRPr="00E30AB4">
        <w:rPr>
          <w:rFonts w:ascii="TH SarabunPSK" w:eastAsia="Calibri" w:hAnsi="TH SarabunPSK" w:cs="TH SarabunPSK"/>
          <w:sz w:val="32"/>
          <w:szCs w:val="32"/>
        </w:rPr>
        <w:t xml:space="preserve">CbCR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จากประเทศภาคีที่เป็นที่ตั้งของ </w:t>
      </w:r>
      <w:r w:rsidRPr="00E30AB4">
        <w:rPr>
          <w:rFonts w:ascii="TH SarabunPSK" w:eastAsia="Calibri" w:hAnsi="TH SarabunPSK" w:cs="TH SarabunPSK"/>
          <w:sz w:val="32"/>
          <w:szCs w:val="32"/>
        </w:rPr>
        <w:t xml:space="preserve">MNE Group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และมีกิจการที่เกี่ยวข้องในประเทศไทยทั้งหมด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ซึ่งจะสามารถนำมาใช้วิเคราะห์ในการบริหารจัดเก็บภาษี </w:t>
      </w:r>
      <w:r w:rsidRPr="00E30AB4">
        <w:rPr>
          <w:rFonts w:ascii="TH SarabunPSK" w:eastAsia="Calibri" w:hAnsi="TH SarabunPSK" w:cs="TH SarabunPSK"/>
          <w:sz w:val="32"/>
          <w:szCs w:val="32"/>
        </w:rPr>
        <w:t xml:space="preserve">MNE Group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ได้อย่างมีประสิทธิภาพ</w:t>
      </w:r>
    </w:p>
    <w:p w14:paraId="1A919453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3. เป็นการแสดงให้เห็นว่า ประเทศไทยมีความมุ่งมั่นที่จะดำเนินการตามคำมั่นที่ได้ให้ไว้กับ </w:t>
      </w:r>
      <w:r w:rsidRPr="00E30AB4">
        <w:rPr>
          <w:rFonts w:ascii="TH SarabunPSK" w:eastAsia="Calibri" w:hAnsi="TH SarabunPSK" w:cs="TH SarabunPSK"/>
          <w:sz w:val="32"/>
          <w:szCs w:val="32"/>
        </w:rPr>
        <w:t>COCG</w:t>
      </w:r>
      <w:r w:rsidRPr="00E30AB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ในการดำเนินการตามข้อเสนอแนะของ </w:t>
      </w:r>
      <w:r w:rsidRPr="00E30AB4">
        <w:rPr>
          <w:rFonts w:ascii="TH SarabunPSK" w:eastAsia="Calibri" w:hAnsi="TH SarabunPSK" w:cs="TH SarabunPSK"/>
          <w:sz w:val="32"/>
          <w:szCs w:val="32"/>
        </w:rPr>
        <w:t xml:space="preserve">Inclusive Framework on BEPS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เกี่ยวกับการปฏิบัติตามมาตรฐานขั้นต่ำของ </w:t>
      </w:r>
      <w:r w:rsidRPr="00E30AB4">
        <w:rPr>
          <w:rFonts w:ascii="TH SarabunPSK" w:eastAsia="Calibri" w:hAnsi="TH SarabunPSK" w:cs="TH SarabunPSK"/>
          <w:sz w:val="32"/>
          <w:szCs w:val="32"/>
        </w:rPr>
        <w:t xml:space="preserve">CbCR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เพื่อให้ประเทศไทยไม่ถูกจัดอยู่ใน </w:t>
      </w:r>
      <w:r w:rsidRPr="00E30AB4">
        <w:rPr>
          <w:rFonts w:ascii="TH SarabunPSK" w:eastAsia="Calibri" w:hAnsi="TH SarabunPSK" w:cs="TH SarabunPSK"/>
          <w:sz w:val="32"/>
          <w:szCs w:val="32"/>
        </w:rPr>
        <w:t>EU List</w:t>
      </w:r>
    </w:p>
    <w:p w14:paraId="5DF3FB68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30AB4">
        <w:rPr>
          <w:rFonts w:ascii="TH SarabunPSK" w:eastAsia="Calibri" w:hAnsi="TH SarabunPSK" w:cs="TH SarabunPSK"/>
          <w:sz w:val="32"/>
          <w:szCs w:val="32"/>
        </w:rPr>
        <w:t>_____________________</w:t>
      </w:r>
    </w:p>
    <w:p w14:paraId="7400BB04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 xml:space="preserve">1 </w:t>
      </w:r>
      <w:r w:rsidRPr="00E30AB4">
        <w:rPr>
          <w:rFonts w:ascii="TH SarabunPSK" w:eastAsia="Calibri" w:hAnsi="TH SarabunPSK" w:cs="TH SarabunPSK"/>
          <w:sz w:val="32"/>
          <w:szCs w:val="32"/>
        </w:rPr>
        <w:t xml:space="preserve">Global Forum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เป็นเวทีการประชุมและประเมินศักยภาพของประเทศสมาชิก โดยมุ่งเน้นการผลักดันความร่วมมือระหว่างประเทศในการแลกเปลี่ยนข้อมูลทางภาษีตามมาตรฐานสากลของ </w:t>
      </w:r>
      <w:r w:rsidRPr="00E30AB4">
        <w:rPr>
          <w:rFonts w:ascii="TH SarabunPSK" w:eastAsia="Calibri" w:hAnsi="TH SarabunPSK" w:cs="TH SarabunPSK"/>
          <w:sz w:val="32"/>
          <w:szCs w:val="32"/>
        </w:rPr>
        <w:t>OECD</w:t>
      </w:r>
    </w:p>
    <w:p w14:paraId="154C3F5A" w14:textId="557F253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27296D" w14:textId="17B00987" w:rsidR="00E30AB4" w:rsidRPr="00E30AB4" w:rsidRDefault="004D38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12</w:t>
      </w:r>
      <w:r w:rsidR="00317A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E30AB4"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ร่างแถลงการณ์ร่วมรัฐมนตรีว่าการกระทรวงการคลังเอเปค ครั้งที่ 29 และร่างแถลงการณ์ประธานรัฐมนตรีว่าการกระทรวงการคลังเอเปค ครั้งที่ 29 </w:t>
      </w:r>
    </w:p>
    <w:p w14:paraId="5E6D0A3F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คณะรัฐมนตรีมีมติเห็นชอบและอนุมัติตามที่กระทรวงการคลัง (กค.) เสนอ ดังนี้ </w:t>
      </w:r>
    </w:p>
    <w:p w14:paraId="182EEFF3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1. เห็นชอบในหลักการต่อร่างเอกสาร 2 ฉบับ ได้แก่ </w:t>
      </w:r>
    </w:p>
    <w:p w14:paraId="5BB807AE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1.1 ร่างแถลงการณ์ร่วมรัฐมนตรีว่าการกระทรวงการคลังเอเปค ครั้งที่ 29 (แถลงการณ์ร่วมรัฐมนตรีฯ) (กรณีที่รัฐมนตรีว่าการกระทรวงการคลังเอเปคทั้ง 21 เขตเศรษฐกิจ ไม่มีขัดข้อง) </w:t>
      </w:r>
    </w:p>
    <w:p w14:paraId="3E0B8636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1.2 ร่างแถลงการณ์ประธานรัฐมนตรีว่าการกระทรวงการคลังเอเปค ครั้งที่ 29 (แถลงการณ์ประธานฯ) (กรณีที่เขตเศรษฐกิจเอเปคไม่สามารถเห็นชอบร่วมกันเพื่อรับรองเอกสารผลลัพธ์ตามข้อ 1.1) </w:t>
      </w:r>
    </w:p>
    <w:p w14:paraId="5B28A3F3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หากมีความจำเป็นต้องปรับปรุงแก้ไขร่างเอกสารทั้ง 2 ฉบับ ในส่วนที่มิใช่สาระสำคัญหรือไม่ขัดต่อผลประโยชน์ของประเทศไทย ให้ กค. ดำเนินการได้โดยไม่ต้องนำเสนอคณะรัฐมนตรีเพื่อพิจารณาอีกครั้งหนึ่ง </w:t>
      </w:r>
    </w:p>
    <w:p w14:paraId="4126956B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 อนุมัติให้รัฐมนตรีว่าการกระทรวงการคลังหรือผู้ที่ได้รับมอบหมายจากรัฐมนตรีว่าการกระทรวงการคลังร่วมรับรองร่างแถลงการณ์ร่วมรัฐมนตรีฯ (ตามข้อ 1.2) </w:t>
      </w:r>
    </w:p>
    <w:p w14:paraId="003EF22E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[จะมีการรับรองร่างเอกสารฯ (แบบไม่ลงนาม) เพื่อใช้เป็นเอกสารผลลัพธ์ของการประชุมรัฐมนตรีว่าการกระทรวงการคลังเอเปค (</w:t>
      </w:r>
      <w:r w:rsidRPr="00E30AB4">
        <w:rPr>
          <w:rFonts w:ascii="TH SarabunPSK" w:eastAsia="Calibri" w:hAnsi="TH SarabunPSK" w:cs="TH SarabunPSK"/>
          <w:sz w:val="32"/>
          <w:szCs w:val="32"/>
        </w:rPr>
        <w:t>APEC Finance Ministers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’ </w:t>
      </w:r>
      <w:r w:rsidRPr="00E30AB4">
        <w:rPr>
          <w:rFonts w:ascii="TH SarabunPSK" w:eastAsia="Calibri" w:hAnsi="TH SarabunPSK" w:cs="TH SarabunPSK"/>
          <w:sz w:val="32"/>
          <w:szCs w:val="32"/>
        </w:rPr>
        <w:t>Meeting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: </w:t>
      </w:r>
      <w:r w:rsidRPr="00E30AB4">
        <w:rPr>
          <w:rFonts w:ascii="TH SarabunPSK" w:eastAsia="Calibri" w:hAnsi="TH SarabunPSK" w:cs="TH SarabunPSK"/>
          <w:sz w:val="32"/>
          <w:szCs w:val="32"/>
        </w:rPr>
        <w:t>APEC FMM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) ครั้งที่ 29 ที่ไทยเป็นเจ้าภาพ ระหว่างวันที่ 19 - 20 ตุลาคม 2565 ณ กรุงเทพมหานคร]</w:t>
      </w:r>
    </w:p>
    <w:p w14:paraId="09DD8D0E" w14:textId="77777777" w:rsidR="00E30AB4" w:rsidRPr="00E30AB4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14:paraId="136ADAFF" w14:textId="2024C340" w:rsidR="00EC1CF6" w:rsidRDefault="00E30AB4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0A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เรื่องนี้กระทรวงการคลังจะจัด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การประชุมรัฐมนตรีว่าการกระทรวงการคลังเอเปค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E30AB4">
        <w:rPr>
          <w:rFonts w:ascii="TH SarabunPSK" w:eastAsia="Calibri" w:hAnsi="TH SarabunPSK" w:cs="TH SarabunPSK"/>
          <w:sz w:val="32"/>
          <w:szCs w:val="32"/>
        </w:rPr>
        <w:t>APEC FMM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ครั้งที่ 29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และการประชุมอื่น ๆ ที่เกี่ยวข้อง 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ระหว่างวันที่ 19 - 20 ตุลาคม 2565 ณ กรุงเทพมหานคร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โดยมี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เพื่อรับทราบถึงผลการดำเนินงานตามแผนงานความร่วมมือที่กำหนดไว้ รวมทั้งเพื่อแลกเปลี่ยนความเห็นและนโยบายเศรษฐกิจการเงินเพื่อขับเคลื่อนภูมิภาคเอเปคให้เติบโตอย่างทั่วถึงและยั่งยืน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ภายใต้หัวข้อหลัก “ขับเคลื่อนเศรษฐกิจดิจิทัล มุ่งสู่การเงินการคลังยั่งยืน” </w:t>
      </w:r>
      <w:r w:rsidR="002D5D99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โดยมีประเด็นสำคัญ ได้แก่ 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(1)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การเข้าถึงแหล่งเงินทุนเพื่อการพัฒนาที่ยั่งยืน และ 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(2)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การใช้เทคโนโลยีดิจิทัลเพื่อมุ่งสู่การเป็นเศรษฐกิจดิจิทัล ซึ่ง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ในการประชุมจะมีการรับรองเอกสารเพื่อใช้เป็นเอกสารผลลัพธ์ของการประชุม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ได้แก่ 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(1) ร่างแถลงการณ์ร่วมรัฐมนตรีว่าการกระทรวงการคลังเอเปค ครั้งที่ 29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(แถลงการณ์ร่วมรัฐมนตรีฯ) (กรณีที่รัฐมนตรีว่าการกระทรวงการคลังเอเปคทั้ง 21 เขตเศรษฐกิจไม่มีขัดข้อง) ซึ่งเป็นการแสดงเจตนารมณ์ของรัฐมนตรีว่าการกระทรวงการคลังเอเปคในการส่งเสริมความร่วมมือด้านการเงินการคลังระหว่างกัน เพื่อขับเคลื่อนการเจริญเติบโตของภูมิภาคเอเปคอย่างครอบคลุมและยั่งยืนโดยมีหัวข้อสำคัญ เช่น เศรษฐกิจโลก และเศรษฐกิจภูมิภาค การเข้าถึงแหล่งเงินทุนเพื่อการพัฒนาที่ยั่งยืน และการใช้เทคโนโลยีดิจิทัลเพื่อมุ่งสู่การเป็นเศรษฐกิจดิจิทัล เป็นต้น หรือ </w:t>
      </w:r>
      <w:r w:rsidRPr="00E30AB4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2) ร่างแถลงการณ์ประธานรัฐมนตรีว่าการกระทรวงการคลังเอเปค ครั้งที่ 29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(กรณีที่เขตเศรษฐกิจเอเปคไม่สามารถเห็นชอบร่วมกัน) </w:t>
      </w:r>
      <w:r w:rsidRPr="00E30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ซึ่งมีสาระสำคัญเช่นเดียวกับแถลงการณ์ร่วมรัฐมนตรีฯ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โดยจะใช้เป็นเอกสารเพื่อแถลงผลการประชุม </w:t>
      </w:r>
      <w:r w:rsidRPr="00E30AB4">
        <w:rPr>
          <w:rFonts w:ascii="TH SarabunPSK" w:eastAsia="Calibri" w:hAnsi="TH SarabunPSK" w:cs="TH SarabunPSK"/>
          <w:sz w:val="32"/>
          <w:szCs w:val="32"/>
        </w:rPr>
        <w:t xml:space="preserve">APEC FMM </w:t>
      </w:r>
      <w:r w:rsidRPr="00E30AB4">
        <w:rPr>
          <w:rFonts w:ascii="TH SarabunPSK" w:eastAsia="Calibri" w:hAnsi="TH SarabunPSK" w:cs="TH SarabunPSK" w:hint="cs"/>
          <w:sz w:val="32"/>
          <w:szCs w:val="32"/>
          <w:cs/>
        </w:rPr>
        <w:t>กรณีที่เขตเศรษฐกิจเอเปคไม่สามารถมีฉันทามติต่อร่างแถลงการณ์ร่วมรัฐมนตรีฯ เพื่อเป็นเอกสารผลลัพธ์ของการประชุมได้ ซึ่งกระทรวงการคลังแจ้งว่า กระทรวงการต่างประเทศ (กรมเศรษฐกิจระหว่างประเทศ) และธนาคารแห่งประเทศไทยพิจารณาแล้ว ไม่มีข้อขัดข้องต่อสารัตถะและถ้อยคำโดยรวมของร่างเอกสารทั้ง 2 ฉบับ และเห็นว่าร่างแถลงการณ์ทั้ง 2 ฉบับ ไม่เป็นสนธิสัญญาตามกฎหมายระหว่างประเทศ และไม่เป็นหนังสือสัญญาตามมาตรา 178 ของรัฐธรรมนูญแห่งราชอาณาจักรไทย</w:t>
      </w:r>
    </w:p>
    <w:p w14:paraId="524D29A7" w14:textId="6662B136" w:rsidR="00317A3D" w:rsidRDefault="00317A3D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D817898" w14:textId="426FFB05" w:rsidR="004A637A" w:rsidRPr="004A637A" w:rsidRDefault="004D38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13</w:t>
      </w:r>
      <w:r w:rsidR="004A637A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4A637A" w:rsidRPr="004A63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ขอความเห็นชอบร่างบันทึกความเข้าใจว่าด้วยความร่วมมือในโครงการ </w:t>
      </w:r>
      <w:r w:rsidR="004A637A" w:rsidRPr="004A637A">
        <w:rPr>
          <w:rFonts w:ascii="TH SarabunPSK" w:eastAsia="Calibri" w:hAnsi="TH SarabunPSK" w:cs="TH SarabunPSK"/>
          <w:b/>
          <w:bCs/>
          <w:sz w:val="32"/>
          <w:szCs w:val="32"/>
        </w:rPr>
        <w:t>Community</w:t>
      </w:r>
      <w:r w:rsidR="004A637A" w:rsidRPr="004A637A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4A637A" w:rsidRPr="004A637A">
        <w:rPr>
          <w:rFonts w:ascii="TH SarabunPSK" w:eastAsia="Calibri" w:hAnsi="TH SarabunPSK" w:cs="TH SarabunPSK"/>
          <w:b/>
          <w:bCs/>
          <w:sz w:val="32"/>
          <w:szCs w:val="32"/>
        </w:rPr>
        <w:t>based Poverty Reduction for Lancang</w:t>
      </w:r>
      <w:r w:rsidR="004A637A" w:rsidRPr="004A637A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4A637A" w:rsidRPr="004A637A">
        <w:rPr>
          <w:rFonts w:ascii="TH SarabunPSK" w:eastAsia="Calibri" w:hAnsi="TH SarabunPSK" w:cs="TH SarabunPSK"/>
          <w:b/>
          <w:bCs/>
          <w:sz w:val="32"/>
          <w:szCs w:val="32"/>
        </w:rPr>
        <w:t xml:space="preserve">Mekong Cooperation Countries </w:t>
      </w:r>
      <w:r w:rsidR="004A637A" w:rsidRPr="004A63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ภายใต้กองทุนพิเศษแม่โขง </w:t>
      </w:r>
      <w:r w:rsidR="004A637A" w:rsidRPr="004A637A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="004A637A" w:rsidRPr="004A63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C4C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4A637A" w:rsidRPr="004A63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ล้านช้าง ประจำปี พ.ศ. 2565 </w:t>
      </w:r>
    </w:p>
    <w:p w14:paraId="4AFC41F9" w14:textId="77777777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คณะรัฐมนตรีมีมติเห็นชอบร่างบันทึกความเข้าใจว่าด้วยความร่วมมือในโครงการ </w:t>
      </w:r>
      <w:r w:rsidRPr="004A637A">
        <w:rPr>
          <w:rFonts w:ascii="TH SarabunPSK" w:eastAsia="Calibri" w:hAnsi="TH SarabunPSK" w:cs="TH SarabunPSK"/>
          <w:sz w:val="32"/>
          <w:szCs w:val="32"/>
        </w:rPr>
        <w:t>Community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A637A">
        <w:rPr>
          <w:rFonts w:ascii="TH SarabunPSK" w:eastAsia="Calibri" w:hAnsi="TH SarabunPSK" w:cs="TH SarabunPSK"/>
          <w:sz w:val="32"/>
          <w:szCs w:val="32"/>
        </w:rPr>
        <w:t>based Poverty Reduction for Lancang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Mekong Cooperation Countries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ภายใต้กองทุนพิเศษแม่โขง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 ล้านช้าง ประจำปี พ.ศ. 2565 รวมทั้งเห็นชอบให้ปลัดกระทรวงมหาดไทยลงนามในบันทึกความเข้าใจว่าด้วยความร่วมมือในโครงการ </w:t>
      </w:r>
      <w:r w:rsidRPr="004A637A">
        <w:rPr>
          <w:rFonts w:ascii="TH SarabunPSK" w:eastAsia="Calibri" w:hAnsi="TH SarabunPSK" w:cs="TH SarabunPSK"/>
          <w:sz w:val="32"/>
          <w:szCs w:val="32"/>
        </w:rPr>
        <w:t>Community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A637A">
        <w:rPr>
          <w:rFonts w:ascii="TH SarabunPSK" w:eastAsia="Calibri" w:hAnsi="TH SarabunPSK" w:cs="TH SarabunPSK"/>
          <w:sz w:val="32"/>
          <w:szCs w:val="32"/>
        </w:rPr>
        <w:t>based Poverty Reduction for Lancang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Mekong Cooperation Countries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ภายใต้กองทุนพิเศษแม่โขง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 ล้านช้าง ประจำปี พ.ศ. 2565 กับเอกอัครราชทูตสาธารณรัฐประชาชนจีนประจำประเทศไทยตามที่กระทรวงมหาดไทย (มท.) เสนอ</w:t>
      </w:r>
    </w:p>
    <w:p w14:paraId="4A7BD6BB" w14:textId="77777777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A63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14:paraId="0BE9A5A5" w14:textId="77777777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63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 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Community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based Poverty Reduction for Lancang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 Mekong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Cooperation Countries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มีเป้าหมายเพื่อแบ่งปันประสบการณ์ในการขจัดความยากจนกับผู้เข้าร่วมโครงการ ถ่ายทอดหลักปรัชญาของเศรษฐกิจพอเพียงและการประยุต์ใช้ในการขจัดความยากจนโดยมีชุมชนเป็นฐานของประเทศไทย และเพิ่มขีดความสามารถของผู้เข้าร่วมโครงการในการปรับใช้ความรู้และบทเรียนจากโครงการให้เป็นยุทธศาสตร์การพัฒนาเพื่อขจัดความยากจนในประเทศของตน</w:t>
      </w:r>
    </w:p>
    <w:p w14:paraId="1D845906" w14:textId="77777777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ในการขอรับการสนับสนุนงบประมาณจากกองทุนพิเศษแม่โขง - ล้านช้าง จะต้องจัดทำบันทึกความเข้าใจว่าด้วยความร่วมมือในโครงการ 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Community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4A637A">
        <w:rPr>
          <w:rFonts w:ascii="TH SarabunPSK" w:eastAsia="Calibri" w:hAnsi="TH SarabunPSK" w:cs="TH SarabunPSK"/>
          <w:sz w:val="32"/>
          <w:szCs w:val="32"/>
        </w:rPr>
        <w:t>based Poverty Reduction for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Lancang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Mekong Cooperation Countries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ภายใต้กองทุนพิเศษแม่โขง - ล้านช้าง ระหว่างกระทรวงมหาดไทยกับสถานเอกอัครราชทูตสาธารณรัฐประชาชนจีนประจำประเทศไทย ซึ่งเป็นการระบุหลักการและ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แนว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ทางในการ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บริ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ห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าร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จัดการและติดตามผล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การดำเนินโครงการ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ซึ่งไม่มีถ้อยคำหรือบริบทที่มุ่งจะ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ก่อให้เกิดพันธกรณีภายใต้บังคับของกฎหมายระหว่างประเทศ และร่างบันทึกความเข้าใจฯ ระบุว่า “บันทึกความเข้าใจไม่ก่อให้เกิดพันธกรณีที่มีผลผูกพันทางกฎหมายและไม่เป็นสนธิสัญญาภายใต้กฎหมายระหว่างประเทศ” ดังนั้นร่างบันทึกความเข้าใจดังกล่าวจึงไม่เป็นสนธิสัญญาตามกฎหมายระหว่างประเทศและไม่เป็นหนังสือสัญญาตามมาตรา 178 ของรัฐธรรมนูญแห่งราชอาณาจักรไทย พ.ศ. 2560</w:t>
      </w:r>
    </w:p>
    <w:p w14:paraId="795809DA" w14:textId="0DAC159E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3. ร่างบันทึกความเข้าใจว่าด้วยความร่วมมือในโครงการ 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Community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 based Poverty Reduction for Lancang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Mekong Cooperation Countries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ภายได้กองทุนพิเศษแม่โ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ข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ง – ล้านช้าง ประจำปี </w:t>
      </w:r>
      <w:r w:rsidR="00937814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พ.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ศ. 2565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มีสาระสำคัญเกี่ยวกับ 1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หลักการเบื้องต้น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 การยืนยันเงินงบประมาณและโครงการ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  3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 ห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น่วยงานดำเนินโครงการ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 การจัดสรรและบริหาร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ง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บประมาณ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) การบริหารจัดการโครงคาร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 การ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กำ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กับดูแลและการตรวจสอบ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) การยอมรับโครงการและการประเมินผล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) การทบทวนและการแก้ไขเพิ่มเติม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) การประยุกต์ใช้ และ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) ระยะเวลา </w:t>
      </w:r>
    </w:p>
    <w:p w14:paraId="3C411D2B" w14:textId="4696DE7D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908BE5C" w14:textId="1FE036A0" w:rsidR="004A637A" w:rsidRPr="004A637A" w:rsidRDefault="004D38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14</w:t>
      </w:r>
      <w:r w:rsidR="004A63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4A637A" w:rsidRPr="004A637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การให้ความเห</w:t>
      </w:r>
      <w:r w:rsidR="004A637A" w:rsidRPr="004A63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็นชอบและรับรองเอกสารแนวคิดเรื่องยุทธศาสตร์อาเซียนเพื่อความเป็นกลางทางคาร์บอน </w:t>
      </w:r>
    </w:p>
    <w:p w14:paraId="4F7B8AB1" w14:textId="11583F1C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637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A637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ร่างเอกสารแนวคิดเรื่องยุทธศาสตร์อาเ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ยนเพื่อความเป็นกลางทางคาร์บอน ทั้งนี้ หากมีความจำเป็นต้องปรับปรุงแก้ไขถ้อยคำในร่างเอกสารดังกล่าว ที่มิใช่สาระสำคัญหรือไม่ขัดต่อผลประโยชน์ของไทย ให้คณะรัฐมนตรีมอบหมายให้กระทรวงพาณิชย์เป็นผู้ใช้ดุลยพินิจในเรื่องนั้น ๆ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โดยไม่ต้องนำเสนอคณะรัฐมนตรีเพื่อพิจารณาอีก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รวมทั้ง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ให้รัฐมนตรีว่าการกระทรวงพาณิชย์หรือผู้แทนที่ได้รับมอบหมาย</w:t>
      </w:r>
      <w:r w:rsidR="0093781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ให้ความเห็นชอบร่างเอกสารดังกล่าวในฐานะรัฐมนตรีเศรษฐกิจอาเ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ยน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ให้รองนายกรัฐมนตรีและรัฐมนตรีว่าการกระทรวงพาณิชย์ในฐานะคณะมนตรีประชาคมเศรษฐกิจอาเ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ยนหรือผู้แทนที่ได้รับมอบหมายให้การรับรองร่างเอกสารดังกล่าวต่อไป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ตามที่กระทรวงพาณิชย์ (พณ.) เสนอ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518475C7" w14:textId="77777777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A637A">
        <w:rPr>
          <w:rFonts w:ascii="TH SarabunPSK" w:eastAsia="Calibri" w:hAnsi="TH SarabunPSK" w:cs="TH SarabunPSK"/>
          <w:sz w:val="32"/>
          <w:szCs w:val="32"/>
        </w:rPr>
        <w:tab/>
      </w:r>
      <w:r w:rsidRPr="004A637A">
        <w:rPr>
          <w:rFonts w:ascii="TH SarabunPSK" w:eastAsia="Calibri" w:hAnsi="TH SarabunPSK" w:cs="TH SarabunPSK"/>
          <w:sz w:val="32"/>
          <w:szCs w:val="32"/>
        </w:rPr>
        <w:tab/>
      </w:r>
      <w:r w:rsidRPr="004A63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14:paraId="61A72616" w14:textId="77777777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  <w:t>การจัดทำเอกสารแนวคิดเรื่องยุทธศาสตร์อาเ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ยนเพื่อความเป็นกลางทางคาร์บอนมีวัตถุประสงค์เพื่อส่งเสริมความร่วมมือและการประสานงานกันระหว่างประเทศสมาชิกอาเซียนในการดำเนินนโยบายด้านเศรษฐกิจและการเปลี่ยนแปลงสภาพภูมิอากาศ เพื่อให้อาเ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ยนสามารถบรรลุเป้าหมายด้านสิ่งแวดล้อม สังคมและการพัฒนาเศรษฐกิจได้ในลักษณะที่ส่งเสริมซึ่งกันและกัน โดยการจัดทำยุทธศาสตร์ของอาเ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ยนจะช่วยเพิ่มโอกาสทางเศรษฐกิจ เช่น ทำให้อาเซียนเป็นแหล่งดึงดูดการลงทุนด้านการปล่อยคาร์บอนต่ำ และช่วยส่งเสริมนวัตกรรมตลอดห่วงโซ่มูลค่า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lastRenderedPageBreak/>
        <w:t>เป็นต้น ในทางกลับกัน หากอาเซียนไม่พัฒนาแนวทางการดำเนินงานที่ประสานกันก็อาจเกิดความเสี่ยงต่อความสามารถในการแข่งขันด้านการส่งออก และอาจทำให้อาเ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ยนไม่ได้ประโยชน์จากการปรับเปลี่ยนการผลิตทั่วโลกสู่ทางเลือกสีเขียว ดังนั้น เอกสารแนวคิดฯ จึงเสนอให้อาเ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ยนร่วมกันจัดทำยุทธศาสตร์เรื่องความเป็นกลางทางคาร์บอน โดยต่อยอดจากข้อริเริ่มด้านความยั่งยืนอื่น ๆ ภายใต้ประชาคมอาเ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ยน ทั้ง </w:t>
      </w:r>
      <w:r w:rsidRPr="004A637A">
        <w:rPr>
          <w:rFonts w:ascii="TH SarabunPSK" w:eastAsia="Calibri" w:hAnsi="TH SarabunPSK" w:cs="TH SarabunPSK"/>
          <w:sz w:val="32"/>
          <w:szCs w:val="32"/>
        </w:rPr>
        <w:t>3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เสา เช่น กรอบเศรษฐกิจหมุนเวียนสำหรับประชาคมเศรษฐกิจอาเซียน และแถลงการณ์ร่วมอาเ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ยนว่าด้วยการเปลี่ยนแปลงสภาพภูมิอากาศสำหรับการประชุมรัฐภาคีกรอบอนุสัญญาสหประชาชาติว่าด้วยการเปลี่ยนแปลงสภาพภูมิอากาศ เป็นต้น</w:t>
      </w:r>
    </w:p>
    <w:p w14:paraId="646D0F2E" w14:textId="3A1071BF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  <w:t>ในการนี้ เอกสารแนวคิดฯ เสนอให้ยุทธศาสตร์ประกอบด้วย 5 ประเด็นสำคัญ ได้แก่ (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 การพัฒนาบัญชีก๊าซเรือนกระจก (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 การพัฒนาแนวทางแก้ปัญหาบนพื้นฐานทางธรรมชาติและระบบนิเวศ (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 การพัฒนาแนวทางแก้ปัญหาโดยใช้กลไกตลาด (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 การลงทุนใ</w:t>
      </w:r>
      <w:r w:rsidR="000971D7">
        <w:rPr>
          <w:rFonts w:ascii="TH SarabunPSK" w:eastAsia="Calibri" w:hAnsi="TH SarabunPSK" w:cs="TH SarabunPSK"/>
          <w:sz w:val="32"/>
          <w:szCs w:val="32"/>
          <w:cs/>
        </w:rPr>
        <w:t>นเทคโนโลยีลดการปล่อยคาร์บอน และ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 โครงสร้างพื้นฐาน</w:t>
      </w:r>
      <w:r w:rsidR="0093781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ที่ครอบคลุมและยั่งยืน รวมถึงเสนอให้มีการจัดทำแผนดำเนินงาน (</w:t>
      </w:r>
      <w:r w:rsidRPr="004A637A">
        <w:rPr>
          <w:rFonts w:ascii="TH SarabunPSK" w:eastAsia="Calibri" w:hAnsi="TH SarabunPSK" w:cs="TH SarabunPSK"/>
          <w:sz w:val="32"/>
          <w:szCs w:val="32"/>
        </w:rPr>
        <w:t>Implementation Plan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) และกลไกติดตามตรวจสอบและประเมินผล ทั้งนี้ ตั้งเป้าให้เริ่มต้นการยกร่างยุทธศาสตร์ดังกล่าวภายในไตรมาสแรกของปี </w:t>
      </w:r>
      <w:r w:rsidRPr="004A637A">
        <w:rPr>
          <w:rFonts w:ascii="TH SarabunPSK" w:eastAsia="Calibri" w:hAnsi="TH SarabunPSK" w:cs="TH SarabunPSK"/>
          <w:sz w:val="32"/>
          <w:szCs w:val="32"/>
        </w:rPr>
        <w:t>2566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และให้ยุทธศาสตร์และแผนดำเนินงานได้รับความเห็นชอบภายในไตรมาสที่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ของปี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2566</w:t>
      </w:r>
    </w:p>
    <w:p w14:paraId="46EC34D9" w14:textId="77777777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  <w:t>ในช่วงที่ผ่านมา ประเทศสมาชิกอาเ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ยนบางประเทศ รวมถึงไทย ได้มีข้อคิดเห็นเกี่ยวกับเรื่องนี้ เช่น อาเซียนควรสร้างความเข้าใจที่ตรงกันถึงนิยามของคำศัพท์และแนวคิดต่าง ๆ เกี่ยวกับความเป็นกลางทางคาร์บอน ควรคำนึงถึงความหลากหลายและสถานการณ์ของแต่ละประเทศ รวมถึงระดับการพัฒนาที่แตกต่างกัน โดยควรสนับสนุนการเข้าถึงเงินทุนและเทคโนโลยี และควรต่อยอดการดำเนินงานที่มีอยู่เดิม ตลอดจนปรึกษาหารือกับภาคส่วนที่เกี่ยวข้องอย่างทั่วถึง เป็นต้น ซึ่งสำนักเลขาธิการอาเซียนและสถาบันวิจัยเศรษฐกิจเพื่ออาเซียนและเอเชียตะวันออกได้นำข้อคิดเห็นดังกล่าวไปปรับปรุงร่างเอกสารแนวคิดฯ ให้มีความสมบูรณ์ยิ่งขึ้นแล้ว</w:t>
      </w:r>
    </w:p>
    <w:p w14:paraId="6EB43A34" w14:textId="77777777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  <w:t>ทั้งนี้ ร่างเอกสารแนวคิดดังกล่าวมีสาระไม่ก่อให้เกิดพันธกรณีภายใต้บังคับของกฎหมายระหว่างประเทศ จึงไม่เป็นสนธิสัญญาตามกฎหมายระหว่างประเทศ และไม่เข้าข่ายเป็นหนังสือสัญญาตาม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มาตรา 178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ของรัฐธรรมนูญแห่งราชอาณาจักรไทย พ.ศ.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2560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โดยร่างเอกสารฯ เป็นเพียงการนำ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เสนอแนวคิด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ที่จะใช้เป็นจุดตั้งต้นสำหรับการดำเนินการขั้นต่อไป ได้แก่ การจัดทำยุทธศาสตร์อาเซียนเพื่อความเป็นกลางทางคาร์บอน ซึ่งประเทศสมาชิกอาเซียนเห็นพ้องกันว่าจะต้องมีกระบวนการที่มีส่วนร่วมในการจัดทำยุทธศาสตร์ฯ ต่อไปในอนาคต เพื่อให้ได้รับการสนับสนุนจากทุกภาคส่วนและทุกเสาของประชาคมอาเซียน</w:t>
      </w:r>
    </w:p>
    <w:p w14:paraId="1329C0C6" w14:textId="77777777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3D5245A" w14:textId="26AA4FEC" w:rsidR="004A637A" w:rsidRPr="004A637A" w:rsidRDefault="004D38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15</w:t>
      </w:r>
      <w:r w:rsidR="004A637A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4A63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4A637A" w:rsidRPr="004A63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การประชุมรัฐภาคีกรอบอนุสัญญาสหประชาชาติว่าด้วยการเปลี่ยนแปลงสภาพภูมิอากาศ สมัยที่ 27 (</w:t>
      </w:r>
      <w:r w:rsidR="004A637A" w:rsidRPr="004A637A">
        <w:rPr>
          <w:rFonts w:ascii="TH SarabunPSK" w:eastAsia="Calibri" w:hAnsi="TH SarabunPSK" w:cs="TH SarabunPSK"/>
          <w:b/>
          <w:bCs/>
          <w:sz w:val="32"/>
          <w:szCs w:val="32"/>
        </w:rPr>
        <w:t>COP 27</w:t>
      </w:r>
      <w:r w:rsidR="004A637A" w:rsidRPr="004A63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และการประชุมที่เกี่ยวข้อง</w:t>
      </w:r>
    </w:p>
    <w:p w14:paraId="62E061EA" w14:textId="77777777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คณะรัฐมนตรีมีมติรับทราบและเห็นชอบตามที่กระทรวงทรัพยากรธรรมชาติและสิ่งแวดล้อม (ทส.) เสนอ ดังนี้</w:t>
      </w:r>
    </w:p>
    <w:p w14:paraId="55194A50" w14:textId="006398E5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1. รับทราบองค์ประกอบคณะผู้แทนของประเทศไทยในการประชุมรัฐภาคีกรอบอนุสัญญาสหประชาชาติว่าด้วยการเปลี่ยนแปลงสภาพภูมิอากาศ สมัยที่ 27 (</w:t>
      </w:r>
      <w:r w:rsidRPr="004A637A">
        <w:rPr>
          <w:rFonts w:ascii="TH SarabunPSK" w:eastAsia="Calibri" w:hAnsi="TH SarabunPSK" w:cs="TH SarabunPSK"/>
          <w:sz w:val="32"/>
          <w:szCs w:val="32"/>
        </w:rPr>
        <w:t>COP 27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) และการประชุมที่เกี่ยวข้อง ณ </w:t>
      </w:r>
      <w:r w:rsidR="0093781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เมืองชาร์ม เอล เชค สาธารณัฐอาหรับอียิปต์ </w:t>
      </w:r>
    </w:p>
    <w:p w14:paraId="4644C604" w14:textId="77777777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2. เห็นชอบต่อกรอบท่าทีเจรจาของไทยในการประชุมกรอบอนุสัญญาสหประชาชาติว่าด้วย</w:t>
      </w:r>
      <w:r w:rsidRPr="004A63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การเปลี่ยนแปลงสภาพภูมิอากาศ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ประจำปี พ.ศ. 2565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 2566 ทั้งนี้ หากมีความจำเป็นต้องปรับปรุงแก้ไขกรอบท่าทีเจรจาฯ ที่มิใช่สาระสำคัญหรือไม่ขัดต่อผลประโยชน์ของประเทศไทย ให้กระทรวงทรัพยากรธรรมชาติและสิ่งแวดล้อม พิจารณาดำเนินการได้โดยไม่ต้องเสนอคณะรัฐมนตรีพิจารณาอีก</w:t>
      </w:r>
    </w:p>
    <w:p w14:paraId="576D50F5" w14:textId="322F7018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3. เห็นชอบต่อยุทธศาสตร์ระยะยาวในการพัฒนาแบบปล่อยก๊าซเรือนกระจกต่ำของประเทศ </w:t>
      </w:r>
      <w:r w:rsidR="0093781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ฉบับปรับปรุง (</w:t>
      </w:r>
      <w:r w:rsidRPr="004A637A">
        <w:rPr>
          <w:rFonts w:ascii="TH SarabunPSK" w:eastAsia="Calibri" w:hAnsi="TH SarabunPSK" w:cs="TH SarabunPSK"/>
          <w:sz w:val="32"/>
          <w:szCs w:val="32"/>
        </w:rPr>
        <w:t>Thailand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’</w:t>
      </w:r>
      <w:r w:rsidRPr="004A637A">
        <w:rPr>
          <w:rFonts w:ascii="TH SarabunPSK" w:eastAsia="Calibri" w:hAnsi="TH SarabunPSK" w:cs="TH SarabunPSK"/>
          <w:sz w:val="32"/>
          <w:szCs w:val="32"/>
        </w:rPr>
        <w:t>s Long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A637A">
        <w:rPr>
          <w:rFonts w:ascii="TH SarabunPSK" w:eastAsia="Calibri" w:hAnsi="TH SarabunPSK" w:cs="TH SarabunPSK"/>
          <w:sz w:val="32"/>
          <w:szCs w:val="32"/>
        </w:rPr>
        <w:t>Term Low Greenhouse Gas Emission Development Strategy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4A637A">
        <w:rPr>
          <w:rFonts w:ascii="TH SarabunPSK" w:eastAsia="Calibri" w:hAnsi="TH SarabunPSK" w:cs="TH SarabunPSK"/>
          <w:sz w:val="32"/>
          <w:szCs w:val="32"/>
        </w:rPr>
        <w:t>LT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LEDS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4A637A">
        <w:rPr>
          <w:rFonts w:ascii="TH SarabunPSK" w:eastAsia="Calibri" w:hAnsi="TH SarabunPSK" w:cs="TH SarabunPSK"/>
          <w:sz w:val="32"/>
          <w:szCs w:val="32"/>
        </w:rPr>
        <w:t>Revised Version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)) และให้กระทรวงทรัพยากรธรรมชาติและสิ่งแวดล้อม โดยสำนักงานนโยบายและแผนทรัพยากรธรรมชาติและสิ่งแวดล้อมจัดส่งยุทธศาสตร์ระยะยาวฯ ต่อสำนักเลขาธิการกรอบอนุสัญญาสหประชาชาติว่าด้วยการเปลี่ยนแปลงสภาพภูมิอากาศ</w:t>
      </w:r>
    </w:p>
    <w:p w14:paraId="17C7A81D" w14:textId="77777777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4. เห็นชอบต่อการมีส่วนร่วมที่ประเทศกำหนด ฉบับปรับปรุง ครั้งที่ 2 (2</w:t>
      </w:r>
      <w:r w:rsidRPr="004A637A">
        <w:rPr>
          <w:rFonts w:ascii="TH SarabunPSK" w:eastAsia="Calibri" w:hAnsi="TH SarabunPSK" w:cs="TH SarabunPSK"/>
          <w:sz w:val="32"/>
          <w:szCs w:val="32"/>
          <w:vertAlign w:val="superscript"/>
        </w:rPr>
        <w:t>nd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 Updated NDC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) และให้กระทรวงทรัพยากรธรรมชาติและสิ่งแวดล้อม โดยสำนักงานนโยบายและแผนทรัพยากรธรรมชาติและสิ่งแวดล้อมจัดส่งการมีส่วนร่วมที่ประเทศกำหนด ฉบับปรับปรุง ครั้งที่ 2 ต่อสำนักเลขาธิการกรอบอนุสัญญาสหประชาชาติว่าด้วยการเปลี่ยนแปลงสภาพภูมิอากาศ</w:t>
      </w:r>
    </w:p>
    <w:p w14:paraId="61892398" w14:textId="77777777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สารสำคัญของเรื่อง</w:t>
      </w:r>
    </w:p>
    <w:p w14:paraId="65276DDC" w14:textId="13D9B120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องค์ประกอบคณะผู้แทนของประเทศไทยในการเข้าร่วมการประชุมรัฐภาคีกรอบอนุสัญญาฯ </w:t>
      </w:r>
      <w:r w:rsidR="0093781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สมัยที่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27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และการประชุมอื่นที่เกี่ยวข้อง ระหว่างวันที่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18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ณ เมืองชาร์ม เอล เชคสาธารณรัฐอาหรับอียิปต์ ประกอบด้วย รัฐมนตรีว่าการกระทรวงทรัพยากรธรรมชาติและสิ่งแวดล้อม เป็นหัวหน้าคณะผู้แทนไทย ปลัดกระทรวงทรัพยากรธรรชาติและสิ่งแวดล้อม และผู้แทนจากหน่วยงานที่เกี่ยวข้อง</w:t>
      </w:r>
    </w:p>
    <w:p w14:paraId="34AE837D" w14:textId="5F8A6A3C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กรอบท่าทีเจรจาของไทยในการประชุมกรอบอนุสัญญาฯ ประจำปี พ.ศ.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37814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="0093781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เป็นไปตามหลักการของกรอบอนุสัญญาฯ และความตกลงปารีส สอดคล้องกับยุทธศาสตร์ นโยบายและแผนของประเทศด้านการเปลี่ยนแปลงสภาพภูมิอากาศและไม่ขัดกับนโยบายของรัฐบาลที่ได้แถลงต่อรัฐสภา</w:t>
      </w:r>
    </w:p>
    <w:p w14:paraId="25F721D6" w14:textId="77777777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  <w:t>โดยที่กรอบท่าทีเจรจาของไทยฯ มีประเด็นการเจรจาที่ สำคัญ ได้แก่ การมีส่วนร่วมที่ประเทศกำหนด ผลกระทบจากการใช้มาตรการในการแก้ไขปัญหาการเปลี่ยนแปลงสภาพภูมิอากาศ ภาคป่าไม้</w:t>
      </w:r>
    </w:p>
    <w:p w14:paraId="14D9D6E7" w14:textId="77777777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และการใช้ประโยชน์ที่ดิน แนวทางและกลไกความร่วมมือตามข้อ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ของความตกลงปารีส การปรับตัวต่อผลกระทบจากการเปลี่ยนแปลงสภาพภูมิอากาศ ภาคเกษตร การเงิน เทคโนโลยี การเสริมสร้างศักยภาพ ความโปร่งใสและความร่วมมือแบบ </w:t>
      </w:r>
      <w:r w:rsidRPr="004A637A">
        <w:rPr>
          <w:rFonts w:ascii="TH SarabunPSK" w:eastAsia="Calibri" w:hAnsi="TH SarabunPSK" w:cs="TH SarabunPSK"/>
          <w:sz w:val="32"/>
          <w:szCs w:val="32"/>
        </w:rPr>
        <w:t>South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South Cooperation </w:t>
      </w:r>
    </w:p>
    <w:p w14:paraId="5CE38CAA" w14:textId="44B821FF" w:rsidR="004A637A" w:rsidRPr="004A637A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ยุทธศาสตร์ระยะยาว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ฉบับปรับปรุง (</w:t>
      </w:r>
      <w:r w:rsidRPr="004A637A">
        <w:rPr>
          <w:rFonts w:ascii="TH SarabunPSK" w:eastAsia="Calibri" w:hAnsi="TH SarabunPSK" w:cs="TH SarabunPSK"/>
          <w:sz w:val="32"/>
          <w:szCs w:val="32"/>
        </w:rPr>
        <w:t>LT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LEDS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4A637A">
        <w:rPr>
          <w:rFonts w:ascii="TH SarabunPSK" w:eastAsia="Calibri" w:hAnsi="TH SarabunPSK" w:cs="TH SarabunPSK"/>
          <w:sz w:val="32"/>
          <w:szCs w:val="32"/>
        </w:rPr>
        <w:t>Revised Version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) จัดทำขึ้นเพื่อตอบสนองต่อการร่วมมือกับประชาคมโลกในการพยายามควบคุมการเพิ่มขึ้นของอุณหภูมิเฉลี่ยของโลกไม่ให้เกิน </w:t>
      </w:r>
      <w:r w:rsidRPr="004A637A">
        <w:rPr>
          <w:rFonts w:ascii="TH SarabunPSK" w:eastAsia="Calibri" w:hAnsi="TH SarabunPSK" w:cs="TH SarabunPSK"/>
          <w:sz w:val="32"/>
          <w:szCs w:val="32"/>
        </w:rPr>
        <w:t>1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A637A">
        <w:rPr>
          <w:rFonts w:ascii="TH SarabunPSK" w:eastAsia="Calibri" w:hAnsi="TH SarabunPSK" w:cs="TH SarabunPSK"/>
          <w:sz w:val="32"/>
          <w:szCs w:val="32"/>
        </w:rPr>
        <w:t>5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องศาเซลเชียส โดยมุ่งสู่การปล่อยก๊าซเรือนกระจกของโลกในระดับสูงสุดโดยเร็วที่สุดและดำเนินการลดก๊าซเรือนกระจกอย่างเข้มข้น โดยตามข้อ 4 วรรค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19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ของความตกลงปารีส เชิญชวนให้ทุกประเทศจัดทำและสื่อสารยุทธศาสตร์ระยะยาวฯ โดยคำนึงถึงหลักความรับผิดชอบร่วมกันที่แตกต่าง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4A637A">
        <w:rPr>
          <w:rFonts w:ascii="TH SarabunPSK" w:eastAsia="Calibri" w:hAnsi="TH SarabunPSK" w:cs="TH SarabunPSK"/>
          <w:sz w:val="32"/>
          <w:szCs w:val="32"/>
        </w:rPr>
        <w:t>Common but differentiated responsibilities and respective capabilities, CBDR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 ของ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แต่ละประเทศ</w:t>
      </w:r>
      <w:r w:rsidR="0093781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โดยประเทศไทยได้จัดส่งยุทธศาสตร์ระยะยาวฯ ไปยังสำนักเลขาธิการกรอ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อนุสัญญาฯ เมื่อวันที่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0 ตุลาคม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2564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ระบุถึงวิสัยทัศน์ของประเทศที่จะมุ่งสู่การปล่อยก๊าซเรือนกระจกสุทธิเป็นศูนย์ (</w:t>
      </w:r>
      <w:r w:rsidRPr="004A637A">
        <w:rPr>
          <w:rFonts w:ascii="TH SarabunPSK" w:eastAsia="Calibri" w:hAnsi="TH SarabunPSK" w:cs="TH SarabunPSK"/>
          <w:sz w:val="32"/>
          <w:szCs w:val="32"/>
        </w:rPr>
        <w:t>Net zero GHG emission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) ภายในครึ่งหลังของศตวรรษนี้โดยเร็วที่สุด และเข้าสู่ความเป็นกลางทางคาร์บอน ( </w:t>
      </w:r>
      <w:r w:rsidRPr="004A637A">
        <w:rPr>
          <w:rFonts w:ascii="TH SarabunPSK" w:eastAsia="Calibri" w:hAnsi="TH SarabunPSK" w:cs="TH SarabunPSK"/>
          <w:sz w:val="32"/>
          <w:szCs w:val="32"/>
        </w:rPr>
        <w:t>Carbon Neutrality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) ภายในปี ค.ศ. </w:t>
      </w:r>
      <w:r w:rsidRPr="004A637A">
        <w:rPr>
          <w:rFonts w:ascii="TH SarabunPSK" w:eastAsia="Calibri" w:hAnsi="TH SarabunPSK" w:cs="TH SarabunPSK"/>
          <w:sz w:val="32"/>
          <w:szCs w:val="32"/>
        </w:rPr>
        <w:t>2065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ต่อมาในการประชุมระดับผู้นำ (</w:t>
      </w:r>
      <w:r w:rsidRPr="004A637A">
        <w:rPr>
          <w:rFonts w:ascii="TH SarabunPSK" w:eastAsia="Calibri" w:hAnsi="TH SarabunPSK" w:cs="TH SarabunPSK"/>
          <w:sz w:val="32"/>
          <w:szCs w:val="32"/>
        </w:rPr>
        <w:t>World Leaders Summit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) ในการประชุมรัฐภาคีกรอบอนุสัญญาฯ สมัยที่ </w:t>
      </w:r>
      <w:r w:rsidRPr="004A637A">
        <w:rPr>
          <w:rFonts w:ascii="TH SarabunPSK" w:eastAsia="Calibri" w:hAnsi="TH SarabunPSK" w:cs="TH SarabunPSK"/>
          <w:sz w:val="32"/>
          <w:szCs w:val="32"/>
        </w:rPr>
        <w:t>26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เมื่อวันที่ </w:t>
      </w:r>
      <w:r w:rsidRPr="004A637A">
        <w:rPr>
          <w:rFonts w:ascii="TH SarabunPSK" w:eastAsia="Calibri" w:hAnsi="TH SarabunPSK" w:cs="TH SarabunPSK"/>
          <w:sz w:val="32"/>
          <w:szCs w:val="32"/>
        </w:rPr>
        <w:t>1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Pr="004A637A">
        <w:rPr>
          <w:rFonts w:ascii="TH SarabunPSK" w:eastAsia="Calibri" w:hAnsi="TH SarabunPSK" w:cs="TH SarabunPSK"/>
          <w:sz w:val="32"/>
          <w:szCs w:val="32"/>
        </w:rPr>
        <w:t>2564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นายกรัฐมนตรี (พลเอก ประยุทธ์ จันทร์โอชา) ได้แสดงเจตนารมณ์ในการยกระดับเป้าหมายการดำเนินงานของประเทศไทย เพื่อมุ่งสู่ความเป็นกลางทางคาร์บอน (</w:t>
      </w:r>
      <w:r w:rsidRPr="004A637A">
        <w:rPr>
          <w:rFonts w:ascii="TH SarabunPSK" w:eastAsia="Calibri" w:hAnsi="TH SarabunPSK" w:cs="TH SarabunPSK"/>
          <w:sz w:val="32"/>
          <w:szCs w:val="32"/>
        </w:rPr>
        <w:t>Carbon neutrality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) ภายในปี ค.ศ. </w:t>
      </w:r>
      <w:r w:rsidRPr="004A637A">
        <w:rPr>
          <w:rFonts w:ascii="TH SarabunPSK" w:eastAsia="Calibri" w:hAnsi="TH SarabunPSK" w:cs="TH SarabunPSK"/>
          <w:sz w:val="32"/>
          <w:szCs w:val="32"/>
        </w:rPr>
        <w:t>2050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และการปล่อยก๊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13570C">
        <w:rPr>
          <w:rFonts w:ascii="TH SarabunPSK" w:eastAsia="Calibri" w:hAnsi="TH SarabunPSK" w:cs="TH SarabunPSK"/>
          <w:sz w:val="32"/>
          <w:szCs w:val="32"/>
          <w:cs/>
        </w:rPr>
        <w:t xml:space="preserve">ซเรือนกระจกสุทธิเป็นศูนย์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4A637A">
        <w:rPr>
          <w:rFonts w:ascii="TH SarabunPSK" w:eastAsia="Calibri" w:hAnsi="TH SarabunPSK" w:cs="TH SarabunPSK"/>
          <w:sz w:val="32"/>
          <w:szCs w:val="32"/>
        </w:rPr>
        <w:t>Net zero GHG emission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) ได้ในปี ค.ศ. </w:t>
      </w:r>
      <w:r w:rsidRPr="004A637A">
        <w:rPr>
          <w:rFonts w:ascii="TH SarabunPSK" w:eastAsia="Calibri" w:hAnsi="TH SarabunPSK" w:cs="TH SarabunPSK"/>
          <w:sz w:val="32"/>
          <w:szCs w:val="32"/>
        </w:rPr>
        <w:t>2065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และด้วยการสนับสนุนทางด้านการเงินและเทคโนโลยีอย่างเต็มที่และเท่าเทียม รวมถึงการเสริมสร้างขีดความสามารถจากความร่วมมือระหว่างประเทศ และกลไกภายใต้กรอบอนุสัญญาฯ ประเทศไทยจะสามารถยกระดับ 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NDC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ได้ถึงร้อยละ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4A637A">
        <w:rPr>
          <w:rFonts w:ascii="TH SarabunPSK" w:eastAsia="Calibri" w:hAnsi="TH SarabunPSK" w:cs="TH SarabunPSK"/>
          <w:sz w:val="32"/>
          <w:szCs w:val="32"/>
        </w:rPr>
        <w:t>0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ภายในปี ค.ศ. 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2030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กระทรวงทรัพยากรธรรมชาติและสิ่งแวดล้อมจึงดำเนินการปรับปรุงยุทธศาสตร์ระยะยาว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ให้สอดคล้อง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กับการ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ยกระดับเป้าหมายดังกล่าว โดยผ่านกระบวนการมีส่วนร่วมจากทุกภาคส่วน มีการกำ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หนดเป้าหมาย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และมาตรการที่ชัดเจนและสอดคล้องตามแนวทางการควบคุมการเพิ่มขึ้นของอุณหภูมิเฉลี่ยโลกกรณี </w:t>
      </w:r>
      <w:r w:rsidRPr="004A637A">
        <w:rPr>
          <w:rFonts w:ascii="TH SarabunPSK" w:eastAsia="Calibri" w:hAnsi="TH SarabunPSK" w:cs="TH SarabunPSK"/>
          <w:sz w:val="32"/>
          <w:szCs w:val="32"/>
        </w:rPr>
        <w:t>1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A637A">
        <w:rPr>
          <w:rFonts w:ascii="TH SarabunPSK" w:eastAsia="Calibri" w:hAnsi="TH SarabunPSK" w:cs="TH SarabunPSK"/>
          <w:sz w:val="32"/>
          <w:szCs w:val="32"/>
        </w:rPr>
        <w:t>5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องศาเซลเชียส ของคณะกรรมการระหว่างรัฐบาลว่าด้วยการเปลี่ยนแปลงสภาพภูมิอากาศ (</w:t>
      </w:r>
      <w:r w:rsidRPr="004A637A">
        <w:rPr>
          <w:rFonts w:ascii="TH SarabunPSK" w:eastAsia="Calibri" w:hAnsi="TH SarabunPSK" w:cs="TH SarabunPSK"/>
          <w:sz w:val="32"/>
          <w:szCs w:val="32"/>
        </w:rPr>
        <w:t>Intergovernmental Panel on Climate Change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4A637A">
        <w:rPr>
          <w:rFonts w:ascii="TH SarabunPSK" w:eastAsia="Calibri" w:hAnsi="TH SarabunPSK" w:cs="TH SarabunPSK"/>
          <w:sz w:val="32"/>
          <w:szCs w:val="32"/>
        </w:rPr>
        <w:t>IPCC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 ประเทศ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ไ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ทยจำเป็นต้องเตรียมพร้อมสำหรับการเปลี่ยนผ่าน โดยเฉพาะการพัฒนาโครงสร้างพื้นฐานในด้านพลังงานและขนส่ง รวมถึงการปรับเปลี่ยนไปใช้เทคโนโลยีชั้นสูงในการลดการปล่อยก๊าซเรือนกระจก เช่น การดักจับและกักเก็บคาร์บอน (</w:t>
      </w:r>
      <w:r w:rsidRPr="004A637A">
        <w:rPr>
          <w:rFonts w:ascii="TH SarabunPSK" w:eastAsia="Calibri" w:hAnsi="TH SarabunPSK" w:cs="TH SarabunPSK"/>
          <w:sz w:val="32"/>
          <w:szCs w:val="32"/>
        </w:rPr>
        <w:t>Carbon Capture and Storage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4A637A">
        <w:rPr>
          <w:rFonts w:ascii="TH SarabunPSK" w:eastAsia="Calibri" w:hAnsi="TH SarabunPSK" w:cs="TH SarabunPSK"/>
          <w:sz w:val="32"/>
          <w:szCs w:val="32"/>
        </w:rPr>
        <w:t>CCS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 พลังงานชีวภาพที่มีการดักจับและกักเก็บคาร์บอน (</w:t>
      </w:r>
      <w:r w:rsidRPr="004A637A">
        <w:rPr>
          <w:rFonts w:ascii="TH SarabunPSK" w:eastAsia="Calibri" w:hAnsi="TH SarabunPSK" w:cs="TH SarabunPSK"/>
          <w:sz w:val="32"/>
          <w:szCs w:val="32"/>
        </w:rPr>
        <w:t>Bioenergy with Carbon Capture and Storage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4A637A">
        <w:rPr>
          <w:rFonts w:ascii="TH SarabunPSK" w:eastAsia="Calibri" w:hAnsi="TH SarabunPSK" w:cs="TH SarabunPSK"/>
          <w:sz w:val="32"/>
          <w:szCs w:val="32"/>
        </w:rPr>
        <w:t>BECCS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 และพลังงานไฮโดรเจน (</w:t>
      </w:r>
      <w:r w:rsidRPr="004A637A">
        <w:rPr>
          <w:rFonts w:ascii="TH SarabunPSK" w:eastAsia="Calibri" w:hAnsi="TH SarabunPSK" w:cs="TH SarabunPSK"/>
          <w:sz w:val="32"/>
          <w:szCs w:val="32"/>
        </w:rPr>
        <w:t>Hydrogen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 เพื่อสร้างโอกาสและเพิ่มมูลค่าการลงทุนในธุรกิจที่ปล่อยก๊าซเรือนกระจกต่ำ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เป็นมิตรต่อสิ่งแวดล้อม การเตรียมกา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ของประเทศและราคา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ทคโนโลยีที่ถูกลงจะช่วยล</w:t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>ดผลกระทบ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ทางเศรษฐกิจและส่งผลดีในระยะยาว โดยการเปลี่ยนผ่านไปสู่สังคมคาร์บอนต่ำของประเทศไทยจะสำเร็จได้ต้องอาศัยความร่วมมือและการสนับสนุนจากทุกภาคส่วนทั้งในประเทศและต่างประเทศ </w:t>
      </w:r>
    </w:p>
    <w:p w14:paraId="610E232B" w14:textId="05F73656" w:rsidR="00EC1CF6" w:rsidRDefault="004A637A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637A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การมีส่วนร่วมที่ประเทศกำหนด ฉบับปรับปรุง ครั้งที่ </w:t>
      </w:r>
      <w:r w:rsidRPr="004A637A">
        <w:rPr>
          <w:rFonts w:ascii="TH SarabunPSK" w:eastAsia="Calibri" w:hAnsi="TH SarabunPSK" w:cs="TH SarabunPSK"/>
          <w:sz w:val="32"/>
          <w:szCs w:val="32"/>
        </w:rPr>
        <w:t>2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4A637A">
        <w:rPr>
          <w:rFonts w:ascii="TH SarabunPSK" w:eastAsia="Calibri" w:hAnsi="TH SarabunPSK" w:cs="TH SarabunPSK"/>
          <w:sz w:val="32"/>
          <w:szCs w:val="32"/>
        </w:rPr>
        <w:t>2</w:t>
      </w:r>
      <w:r w:rsidRPr="004A637A">
        <w:rPr>
          <w:rFonts w:ascii="TH SarabunPSK" w:eastAsia="Calibri" w:hAnsi="TH SarabunPSK" w:cs="TH SarabunPSK"/>
          <w:sz w:val="32"/>
          <w:szCs w:val="32"/>
          <w:vertAlign w:val="superscript"/>
        </w:rPr>
        <w:t>nd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A637A">
        <w:rPr>
          <w:rFonts w:ascii="TH SarabunPSK" w:eastAsia="Calibri" w:hAnsi="TH SarabunPSK" w:cs="TH SarabunPSK"/>
          <w:sz w:val="32"/>
          <w:szCs w:val="32"/>
        </w:rPr>
        <w:t>Updated NDC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) เป็นการยกระดับเป้าหมายการลดก๊าซเรือนกระจกของประเทศ เพื่อให้มีความสอดคล้องกับยุทธศาสตร์ระยะยาวฯ ฉบับปรับปรุง </w:t>
      </w:r>
      <w:r w:rsidR="0093781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4A637A">
        <w:rPr>
          <w:rFonts w:ascii="TH SarabunPSK" w:eastAsia="Calibri" w:hAnsi="TH SarabunPSK" w:cs="TH SarabunPSK"/>
          <w:sz w:val="32"/>
          <w:szCs w:val="32"/>
        </w:rPr>
        <w:t>LT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LEDS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4A637A">
        <w:rPr>
          <w:rFonts w:ascii="TH SarabunPSK" w:eastAsia="Calibri" w:hAnsi="TH SarabunPSK" w:cs="TH SarabunPSK"/>
          <w:sz w:val="32"/>
          <w:szCs w:val="32"/>
        </w:rPr>
        <w:t>Revised Version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)) โดยยังโครงร่างตามเอกสาร 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NDC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ฉบับเดิม ซึ่งมีองค์ประกอบ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 4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ส่วนหลัก ได้แก่ บทนำ (</w:t>
      </w:r>
      <w:r w:rsidRPr="004A637A">
        <w:rPr>
          <w:rFonts w:ascii="TH SarabunPSK" w:eastAsia="Calibri" w:hAnsi="TH SarabunPSK" w:cs="TH SarabunPSK"/>
          <w:sz w:val="32"/>
          <w:szCs w:val="32"/>
        </w:rPr>
        <w:t>Introduction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 ด้านการลดก๊าซเรือนกระจก (</w:t>
      </w:r>
      <w:r w:rsidRPr="004A637A">
        <w:rPr>
          <w:rFonts w:ascii="TH SarabunPSK" w:eastAsia="Calibri" w:hAnsi="TH SarabunPSK" w:cs="TH SarabunPSK"/>
          <w:sz w:val="32"/>
          <w:szCs w:val="32"/>
        </w:rPr>
        <w:t>Mitigation Component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 ด้านการปรับตัวต่อผลกระทบจากการเปลี่ยนแปลงสภาพภูมิอากาศ (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Adaptation Component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และความต้องการได้รับการสนับสนุน (</w:t>
      </w:r>
      <w:r w:rsidRPr="004A637A">
        <w:rPr>
          <w:rFonts w:ascii="TH SarabunPSK" w:eastAsia="Calibri" w:hAnsi="TH SarabunPSK" w:cs="TH SarabunPSK"/>
          <w:sz w:val="32"/>
          <w:szCs w:val="32"/>
        </w:rPr>
        <w:t>Support needs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) ซึ่งการปรับปรุงเนื้อหาหลักเป็นเรื่องการยกระดับเป้าหมายการลดก๊าซเรือนกระจกจากร้อยละ </w:t>
      </w:r>
      <w:r w:rsidRPr="004A637A">
        <w:rPr>
          <w:rFonts w:ascii="TH SarabunPSK" w:eastAsia="Calibri" w:hAnsi="TH SarabunPSK" w:cs="TH SarabunPSK"/>
          <w:sz w:val="32"/>
          <w:szCs w:val="32"/>
        </w:rPr>
        <w:t>20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4A637A">
        <w:rPr>
          <w:rFonts w:ascii="TH SarabunPSK" w:eastAsia="Calibri" w:hAnsi="TH SarabunPSK" w:cs="TH SarabunPSK"/>
          <w:sz w:val="32"/>
          <w:szCs w:val="32"/>
        </w:rPr>
        <w:t>25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จากกรณีปกติ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เป็นร้อยละ </w:t>
      </w:r>
      <w:r w:rsidRPr="004A637A">
        <w:rPr>
          <w:rFonts w:ascii="TH SarabunPSK" w:eastAsia="Calibri" w:hAnsi="TH SarabunPSK" w:cs="TH SarabunPSK"/>
          <w:sz w:val="32"/>
          <w:szCs w:val="32"/>
        </w:rPr>
        <w:t>30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4A637A">
        <w:rPr>
          <w:rFonts w:ascii="TH SarabunPSK" w:eastAsia="Calibri" w:hAnsi="TH SarabunPSK" w:cs="TH SarabunPSK"/>
          <w:sz w:val="32"/>
          <w:szCs w:val="32"/>
        </w:rPr>
        <w:t>40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 จากกรณีปกติ ภายในปี พ.ศ. 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2573 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(ค.ศ. </w:t>
      </w:r>
      <w:r w:rsidRPr="004A637A">
        <w:rPr>
          <w:rFonts w:ascii="TH SarabunPSK" w:eastAsia="Calibri" w:hAnsi="TH SarabunPSK" w:cs="TH SarabunPSK"/>
          <w:sz w:val="32"/>
          <w:szCs w:val="32"/>
        </w:rPr>
        <w:t>2030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) และการปรับปรุงข้อมูลให้มีความทันสมัยและสอดคล้องกับสถานการณ์ปัจจุบัน ได้แก่ น่โยบายและแผนที่เกี่ยวข้อง การจัดทำบัญชีก๊าซเรือนกระจกตามคู่มือการจัดทำบัญขีก๊าซเรือนกระจกระดับชาติ ปี ค.ศ. 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2006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ของ 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IPCC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ผลสำเร็จจากการดำเนินการ 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NAMA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ความสำคัญของภาคป่าไม้ในการบรรลุเป้าหมาย 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NDC 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ของประเทศความสำเร็จของการมีส่วนร่วมกับอุตสาหกรรมปูน การสร้างความตระหนักรู้ผ่านการประชุมภาคีการขับเคลื่อนการปฎิบัติงานด้านการเปลี่ยนแปลงสภาพภูมิอากาศของไทย (</w:t>
      </w:r>
      <w:r w:rsidRPr="004A637A">
        <w:rPr>
          <w:rFonts w:ascii="TH SarabunPSK" w:eastAsia="Calibri" w:hAnsi="TH SarabunPSK" w:cs="TH SarabunPSK"/>
          <w:sz w:val="32"/>
          <w:szCs w:val="32"/>
        </w:rPr>
        <w:t>Thailand Climate Action Conference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:</w:t>
      </w:r>
      <w:r w:rsidRPr="004A637A">
        <w:rPr>
          <w:rFonts w:ascii="TH SarabunPSK" w:eastAsia="Calibri" w:hAnsi="TH SarabunPSK" w:cs="TH SarabunPSK"/>
          <w:sz w:val="32"/>
          <w:szCs w:val="32"/>
        </w:rPr>
        <w:t xml:space="preserve"> TCAC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 และความต้องการได้รับการสนับสนุนด้านการพัฒนาและประยุกต์ใช้เทคโนโลยีในการดักจับและกักเก็บคาร์บอนไดออกไซด์ (</w:t>
      </w:r>
      <w:r w:rsidRPr="004A637A">
        <w:rPr>
          <w:rFonts w:ascii="TH SarabunPSK" w:eastAsia="Calibri" w:hAnsi="TH SarabunPSK" w:cs="TH SarabunPSK"/>
          <w:sz w:val="32"/>
          <w:szCs w:val="32"/>
        </w:rPr>
        <w:t>Carbon Capture and Storage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4A637A">
        <w:rPr>
          <w:rFonts w:ascii="TH SarabunPSK" w:eastAsia="Calibri" w:hAnsi="TH SarabunPSK" w:cs="TH SarabunPSK"/>
          <w:sz w:val="32"/>
          <w:szCs w:val="32"/>
        </w:rPr>
        <w:t>CCS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 และพลังงานไฮโดรเจน รวมถึงการทำการเกษตรที่เท่าทันต่อสภาพภูมิอากาศ (</w:t>
      </w:r>
      <w:r w:rsidRPr="004A637A">
        <w:rPr>
          <w:rFonts w:ascii="TH SarabunPSK" w:eastAsia="Calibri" w:hAnsi="TH SarabunPSK" w:cs="TH SarabunPSK"/>
          <w:sz w:val="32"/>
          <w:szCs w:val="32"/>
        </w:rPr>
        <w:t>Climate Smart Agriculture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4A637A">
        <w:rPr>
          <w:rFonts w:ascii="TH SarabunPSK" w:eastAsia="Calibri" w:hAnsi="TH SarabunPSK" w:cs="TH SarabunPSK"/>
          <w:sz w:val="32"/>
          <w:szCs w:val="32"/>
        </w:rPr>
        <w:t>CSA</w:t>
      </w:r>
      <w:r w:rsidRPr="004A637A">
        <w:rPr>
          <w:rFonts w:ascii="TH SarabunPSK" w:eastAsia="Calibri" w:hAnsi="TH SarabunPSK" w:cs="TH SarabunPSK"/>
          <w:sz w:val="32"/>
          <w:szCs w:val="32"/>
          <w:cs/>
        </w:rPr>
        <w:t>) เพื่อเพิ่มผลิตภาพของผลผลิตและปล่อยคาร์บอนต่ำ</w:t>
      </w:r>
    </w:p>
    <w:p w14:paraId="57F9CE5E" w14:textId="77777777" w:rsidR="004D38D6" w:rsidRPr="009C5A5E" w:rsidRDefault="004D38D6" w:rsidP="004F7231">
      <w:pPr>
        <w:spacing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D55B7" w:rsidRPr="0034300D" w14:paraId="0A6055F9" w14:textId="77777777" w:rsidTr="005108CA">
        <w:tc>
          <w:tcPr>
            <w:tcW w:w="9594" w:type="dxa"/>
          </w:tcPr>
          <w:p w14:paraId="53E81AFE" w14:textId="77777777" w:rsidR="00F26B4B" w:rsidRPr="000A09B5" w:rsidRDefault="00F26B4B" w:rsidP="004F723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A09B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14:paraId="77173D77" w14:textId="01DDFA98" w:rsidR="00F80731" w:rsidRPr="00F80731" w:rsidRDefault="004D38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16</w:t>
      </w:r>
      <w:r w:rsidR="00317A3D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F80731" w:rsidRPr="00F807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14:paraId="519DFF8E" w14:textId="77777777" w:rsidR="00F80731" w:rsidRPr="00F80731" w:rsidRDefault="00F80731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073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8073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80731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คณะรัฐมนตรีมีมติอนุมัติตามที่รัฐมนตรีว่าการกระทรวงสาธารณสุขเสนอแต่งตั้งข้าราชการพลเรือนสามัญ สังกัดกระทรวงสาธารณสุข ให้ดำรงตำแหน่งประเภทวิชาการ ระดับทรงคุณวุฒิ จำนวน 2 ราย ตั้งแต่วันที่มีคุณสมบัติครบถ้วนสมบูรณ์ ดังนี้  </w:t>
      </w:r>
    </w:p>
    <w:p w14:paraId="3561D835" w14:textId="77777777" w:rsidR="00F80731" w:rsidRPr="00F80731" w:rsidRDefault="00F80731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073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8073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80731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F807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นายดนัย เจียรกูล</w:t>
      </w:r>
      <w:r w:rsidRPr="00F80731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ผู้อำนวยการสำนักงาน </w:t>
      </w:r>
      <w:r w:rsidRPr="00F80731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F80731"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ผู้อำนวยการเฉพาะด้าน (แพทย์) ระดับสูง</w:t>
      </w:r>
      <w:r w:rsidRPr="00F80731">
        <w:rPr>
          <w:rFonts w:ascii="TH SarabunPSK" w:eastAsia="Calibri" w:hAnsi="TH SarabunPSK" w:cs="TH SarabunPSK"/>
          <w:sz w:val="32"/>
          <w:szCs w:val="32"/>
          <w:cs/>
        </w:rPr>
        <w:t xml:space="preserve">] </w:t>
      </w:r>
      <w:r w:rsidRPr="00F80731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สำนักงานป้องกันควบคุมโรคที่ 10 จังหวัดอุบลราชธานี กรมควบคุมโรค ดำรงตำแหน่งนายแพทย์ทรงคุณวุฒิ (ด้านเวชกรรมป้องกัน) กรมควบคุมโรค ตั้งแต่วันที่ 28 เมษายน 2565  </w:t>
      </w:r>
    </w:p>
    <w:p w14:paraId="05B03922" w14:textId="53C3ECB7" w:rsidR="00F80731" w:rsidRPr="00F80731" w:rsidRDefault="00F80731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07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8073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0731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 </w:t>
      </w:r>
      <w:r w:rsidRPr="00F807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นายมนู ศุกลสกุล</w:t>
      </w:r>
      <w:r w:rsidRPr="00F80731">
        <w:rPr>
          <w:rFonts w:ascii="TH SarabunPSK" w:eastAsia="Calibri" w:hAnsi="TH SarabunPSK" w:cs="TH SarabunPSK" w:hint="cs"/>
          <w:sz w:val="32"/>
          <w:szCs w:val="32"/>
          <w:cs/>
        </w:rPr>
        <w:t xml:space="preserve"> สาธารณสุขนิเทศก์ (นายแพทย์เชี่ยวชาญ) สำนักงานปลัดกระทรวง </w:t>
      </w:r>
      <w:r w:rsidR="009C5A5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F80731">
        <w:rPr>
          <w:rFonts w:ascii="TH SarabunPSK" w:eastAsia="Calibri" w:hAnsi="TH SarabunPSK" w:cs="TH SarabunPSK" w:hint="cs"/>
          <w:sz w:val="32"/>
          <w:szCs w:val="32"/>
          <w:cs/>
        </w:rPr>
        <w:t xml:space="preserve">ดำรงตำแหน่ง สาธารณสุขนิเทศก์ (นายแพทย์ทรงคุณวุฒิ) สำนักงานปลัดกระทรวง ตั้งแต่วันที่ 6 มิถุนายน 2565 </w:t>
      </w:r>
    </w:p>
    <w:p w14:paraId="548C7297" w14:textId="77777777" w:rsidR="00F80731" w:rsidRPr="00F80731" w:rsidRDefault="00F80731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8073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0731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 </w:t>
      </w:r>
    </w:p>
    <w:p w14:paraId="2F53B306" w14:textId="47CB2B4D" w:rsidR="008650A5" w:rsidRDefault="008650A5" w:rsidP="004F7231">
      <w:pPr>
        <w:spacing w:line="320" w:lineRule="exact"/>
        <w:jc w:val="thaiDistribute"/>
        <w:rPr>
          <w:rFonts w:asciiTheme="minorHAnsi" w:eastAsia="Calibri" w:hAnsiTheme="minorHAnsi" w:cs="TH SarabunPSK"/>
          <w:color w:val="000000" w:themeColor="text1"/>
          <w:sz w:val="32"/>
          <w:szCs w:val="32"/>
        </w:rPr>
      </w:pPr>
    </w:p>
    <w:p w14:paraId="147A7732" w14:textId="39919775" w:rsidR="0082747C" w:rsidRPr="0082747C" w:rsidRDefault="004D38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17</w:t>
      </w:r>
      <w:r w:rsidR="00317A3D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82747C" w:rsidRPr="008274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การกำหนดตำแหน่งรองปลัดกระทรวงสาธารณสุขเพิ่มขึ้น จำนวน 1 ตำแหน่ง</w:t>
      </w:r>
    </w:p>
    <w:p w14:paraId="393B7C60" w14:textId="6E4797F1" w:rsidR="0082747C" w:rsidRPr="0082747C" w:rsidRDefault="0082747C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747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2747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2747C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คณะรัฐมนตรีมีมติอนุมัติตามที่ ก.พ. และ ก.พ.ร. เสนอให้กระทรวงสาธารณสุขกำหนดตำแหน่งรองปลัดกระทรวงสาธารณสุขเพิ่มขึ้น จำนวน 1 ตำแหน่ง โดยให้กระทรวงสาธารณสุขนำตำแหน่งนักวิชาการสาธารณสุข/นายแพทย์ (ด้านวิจัย/ด้านสาธารณสุข) ระดับทรงคุณวุฒิ ตำแหน่งเลขที่ 10 ซึ่งได้รับความเห็นชอบจากกระทรวงสาธารณสุขแล้วมาปรับปรุงการกำหนดตำแหน่ง เป็นตำแหน่งรองปลัดกระทรวง ตำแหน่งประเภทบริหาร ระดับสูง ทั้งนี้ หากกระทรวงสาธารณสุขยังมีความจำเป็นต้องขับเคลื่อนภารกิจดังกล่าวต่อไปอีกในระยะยาวอาจกำหนดให้ตำแหน่งรองปลัดกระทรวงดังกล่าวรับผิดชอบการบริหารและกำกับดูแลกลุ่มภารกิจตามการจัดกลุ่มภารกิจในกระทรวงสาธารณสุขที่จะกำหนดเพิ่มใหม่ต่อไป โดยจะต้องดำเนินการตามเงื่อนไข ตามมติที่ประชุมร่วม ก.พ. และ ก.พ.ร. ครั้งที่ 1/</w:t>
      </w:r>
      <w:r w:rsidR="00AD21F3">
        <w:rPr>
          <w:rFonts w:ascii="TH SarabunPSK" w:eastAsia="Calibri" w:hAnsi="TH SarabunPSK" w:cs="TH SarabunPSK" w:hint="cs"/>
          <w:sz w:val="32"/>
          <w:szCs w:val="32"/>
          <w:cs/>
        </w:rPr>
        <w:t>2565 เมื่อวันที่ 10 ตุลาคม 2565</w:t>
      </w:r>
    </w:p>
    <w:p w14:paraId="3A1F4618" w14:textId="77777777" w:rsidR="0082747C" w:rsidRPr="0082747C" w:rsidRDefault="0082747C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CD0CAAD" w14:textId="3A4A4B18" w:rsidR="0082747C" w:rsidRPr="0082747C" w:rsidRDefault="004D38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18</w:t>
      </w:r>
      <w:r w:rsidR="00317A3D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82747C" w:rsidRPr="008274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(กระทรวงพาณิ</w:t>
      </w:r>
      <w:r w:rsidR="00AD21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ชย์)</w:t>
      </w:r>
    </w:p>
    <w:p w14:paraId="50FC4562" w14:textId="16AB54A0" w:rsidR="0082747C" w:rsidRPr="0082747C" w:rsidRDefault="0082747C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747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2747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2747C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คณะรัฐมนตรีมีมติเห็นชอบตามที่รัฐมนตรีว่าการกระทรวงพาณิชย์เสนอแต่งตั้ง </w:t>
      </w:r>
      <w:r w:rsidRPr="008274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พลตำรวจตรี </w:t>
      </w:r>
      <w:r w:rsidR="000626E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274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วิชัย สังข์ประไพ </w:t>
      </w:r>
      <w:r w:rsidRPr="0082747C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เป็นข้าราชการการเมือง ตำแหน่งที่ปรึกษารัฐมนตรีว่าการกระทรวงพาณิชย์ ทั้งนี้ ตั้งแต่วันที่ </w:t>
      </w:r>
      <w:r w:rsidR="00106A4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="00AD21F3">
        <w:rPr>
          <w:rFonts w:ascii="TH SarabunPSK" w:eastAsia="Calibri" w:hAnsi="TH SarabunPSK" w:cs="TH SarabunPSK" w:hint="cs"/>
          <w:sz w:val="32"/>
          <w:szCs w:val="32"/>
          <w:cs/>
        </w:rPr>
        <w:t>18 ตุลาคม 2565 เป็นต้นไป</w:t>
      </w:r>
    </w:p>
    <w:p w14:paraId="78FEA813" w14:textId="77777777" w:rsidR="0082747C" w:rsidRPr="0082747C" w:rsidRDefault="0082747C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C82DB2F" w14:textId="3BC0CD40" w:rsidR="0082747C" w:rsidRPr="0082747C" w:rsidRDefault="004D38D6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19</w:t>
      </w:r>
      <w:r w:rsidR="00317A3D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82747C" w:rsidRPr="008274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การแต่งตั้งกรรมการผู้ทรงคุณวุฒิในคณะกรรมการพัฒนาระบบสถาบันการเงินประชาชน </w:t>
      </w:r>
    </w:p>
    <w:p w14:paraId="231F84B3" w14:textId="5618402F" w:rsidR="0082747C" w:rsidRPr="0082747C" w:rsidRDefault="0082747C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747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2747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2747C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คณะรัฐมนตรีมีมติเห็นชอบตามที่รัฐมนตรีว่าการกระทรวงการคลังเสนอแต่งตั้ง </w:t>
      </w:r>
      <w:r w:rsidRPr="008274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นายกิตติพงศ์</w:t>
      </w:r>
      <w:r w:rsidR="002F0C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8274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บุญยิ่ง</w:t>
      </w:r>
      <w:r w:rsidRPr="0082747C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เป็นกรรมการผู้ทรงคุณวุฒิ (ด้านการบริหารความเสี่ยงหรือการประกันภัย) ในคณะกรรมการพัฒนาระบบสถาบันการเงินประชาชน แทน นายสุรพล โอภาสเสถียร กรรมการผู้ทรงคุณวุฒิเดิมที่พ้นจากตำแหน่งเนื่องจากขอลาออก เมื่อวันที่ 7 มิถุนายน 2565 ทั้งนี้ ตั้งแต่วันที่ 18 ตุลาคม 2565 เป็นต้นไป โดยผู้ได้รับแต่งตั้งแทนนี้อยู่ในตำแหน่งเท่ากับวาระที่เหลืออยู่ของกรรมการซึ่งตนแทน </w:t>
      </w:r>
    </w:p>
    <w:p w14:paraId="0B328CB7" w14:textId="77777777" w:rsidR="0082747C" w:rsidRPr="0082747C" w:rsidRDefault="0082747C" w:rsidP="004F7231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2747C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</w:t>
      </w:r>
      <w:r w:rsidRPr="0082747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747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2747C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ในครั้งต่อ ๆ ไปให้กระทรวงการคลังดำเนินการแต่งตั้งกรรมการผู้ทรงคุณวุฒิในคณะกรรมการพัฒนาระบบสถาบันการเงินประชาชนให้เป็นไปตามกรอบระยะเวลาที่กฎหมายกำหนดไว้อย่างเคร่งครัดด้วย ตามนัยมติคณะรัฐมนตรีเมื่อวันที่ 23 กุมภาพันธ์ 2559 (เรื่อง การดำเนินการแต่งตั้งกรรมการในคณะกรรมการต่าง ๆ ตามที่กฎหมายบัญญัติให้เป็นไปตามกรอบระยะเวลาตามกฎหมาย) </w:t>
      </w:r>
    </w:p>
    <w:p w14:paraId="5848FF10" w14:textId="77777777" w:rsidR="0082747C" w:rsidRPr="0034300D" w:rsidRDefault="0082747C" w:rsidP="004F7231">
      <w:pPr>
        <w:spacing w:line="320" w:lineRule="exact"/>
        <w:jc w:val="thaiDistribute"/>
        <w:rPr>
          <w:rFonts w:asciiTheme="minorHAnsi" w:eastAsia="Calibri" w:hAnsiTheme="minorHAnsi" w:cs="TH SarabunPSK"/>
          <w:color w:val="000000" w:themeColor="text1"/>
          <w:sz w:val="32"/>
          <w:szCs w:val="32"/>
        </w:rPr>
      </w:pPr>
    </w:p>
    <w:p w14:paraId="0982D346" w14:textId="77777777" w:rsidR="006D788D" w:rsidRPr="0034300D" w:rsidRDefault="006D788D" w:rsidP="004F7231">
      <w:pPr>
        <w:spacing w:line="320" w:lineRule="exact"/>
        <w:jc w:val="thaiDistribute"/>
        <w:rPr>
          <w:rFonts w:asciiTheme="minorHAnsi" w:eastAsia="Calibri" w:hAnsiTheme="minorHAnsi" w:cs="TH SarabunPSK"/>
          <w:color w:val="000000" w:themeColor="text1"/>
          <w:sz w:val="32"/>
          <w:szCs w:val="32"/>
        </w:rPr>
      </w:pPr>
    </w:p>
    <w:p w14:paraId="3907BD94" w14:textId="77777777" w:rsidR="008650A5" w:rsidRPr="0034300D" w:rsidRDefault="008650A5" w:rsidP="004F7231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14:paraId="7900ACC8" w14:textId="77777777" w:rsidR="008650A5" w:rsidRPr="0034300D" w:rsidRDefault="008650A5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14:paraId="29F16294" w14:textId="77777777" w:rsidR="008650A5" w:rsidRPr="0034300D" w:rsidRDefault="008650A5" w:rsidP="004F72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002231" w14:textId="1A981CF8" w:rsidR="00E4378A" w:rsidRPr="0034300D" w:rsidRDefault="00E4378A" w:rsidP="004F7231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</w:p>
    <w:sectPr w:rsidR="00E4378A" w:rsidRPr="0034300D" w:rsidSect="00746E62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BEEDD" w14:textId="77777777" w:rsidR="00A0084D" w:rsidRDefault="00A0084D">
      <w:r>
        <w:separator/>
      </w:r>
    </w:p>
  </w:endnote>
  <w:endnote w:type="continuationSeparator" w:id="0">
    <w:p w14:paraId="0C7AB67A" w14:textId="77777777" w:rsidR="00A0084D" w:rsidRDefault="00A0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 New">
    <w:altName w:val="TH Chakra Petch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AF071" w14:textId="77777777" w:rsidR="00223DD6" w:rsidRPr="00EB167C" w:rsidRDefault="00223DD6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14:paraId="7A26EB53" w14:textId="77777777" w:rsidR="00223DD6" w:rsidRPr="00EB167C" w:rsidRDefault="0022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E1BE" w14:textId="77777777" w:rsidR="00A0084D" w:rsidRDefault="00A0084D">
      <w:r>
        <w:separator/>
      </w:r>
    </w:p>
  </w:footnote>
  <w:footnote w:type="continuationSeparator" w:id="0">
    <w:p w14:paraId="2D94E58C" w14:textId="77777777" w:rsidR="00A0084D" w:rsidRDefault="00A0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3C70" w14:textId="77777777" w:rsidR="00223DD6" w:rsidRDefault="00223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DilleniaUPC"/>
        <w:cs/>
      </w:rPr>
      <w:instrText xml:space="preserve">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14:paraId="76A54B62" w14:textId="77777777" w:rsidR="00223DD6" w:rsidRDefault="0022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013A" w14:textId="13D53530" w:rsidR="00223DD6" w:rsidRPr="00215D12" w:rsidRDefault="00223DD6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215D12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764117">
      <w:rPr>
        <w:rStyle w:val="PageNumber"/>
        <w:rFonts w:ascii="TH SarabunPSK" w:hAnsi="TH SarabunPSK" w:cs="TH SarabunPSK"/>
        <w:noProof/>
        <w:sz w:val="32"/>
        <w:szCs w:val="32"/>
        <w:cs/>
      </w:rPr>
      <w:t>23</w:t>
    </w: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14:paraId="483ACD03" w14:textId="77777777" w:rsidR="00223DD6" w:rsidRDefault="00223DD6">
    <w:pPr>
      <w:pStyle w:val="Header"/>
    </w:pPr>
  </w:p>
  <w:p w14:paraId="12D7B5BF" w14:textId="77777777" w:rsidR="00223DD6" w:rsidRDefault="00223D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525C" w14:textId="77777777" w:rsidR="00223DD6" w:rsidRDefault="00223DD6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9CC5D87" w14:textId="77777777" w:rsidR="00223DD6" w:rsidRDefault="00223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 w15:restartNumberingAfterBreak="0">
    <w:nsid w:val="09397576"/>
    <w:multiLevelType w:val="hybridMultilevel"/>
    <w:tmpl w:val="5F721346"/>
    <w:lvl w:ilvl="0" w:tplc="04090019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A131B7D"/>
    <w:multiLevelType w:val="hybridMultilevel"/>
    <w:tmpl w:val="97400C90"/>
    <w:lvl w:ilvl="0" w:tplc="A94C4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025911"/>
    <w:multiLevelType w:val="hybridMultilevel"/>
    <w:tmpl w:val="42AA021E"/>
    <w:lvl w:ilvl="0" w:tplc="813E8E36">
      <w:start w:val="1"/>
      <w:numFmt w:val="thaiNumbers"/>
      <w:lvlText w:val="๑.๒.%1"/>
      <w:lvlJc w:val="left"/>
      <w:pPr>
        <w:ind w:left="3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70" w:hanging="360"/>
      </w:pPr>
    </w:lvl>
    <w:lvl w:ilvl="2" w:tplc="0409001B" w:tentative="1">
      <w:start w:val="1"/>
      <w:numFmt w:val="lowerRoman"/>
      <w:lvlText w:val="%3."/>
      <w:lvlJc w:val="right"/>
      <w:pPr>
        <w:ind w:left="5290" w:hanging="180"/>
      </w:pPr>
    </w:lvl>
    <w:lvl w:ilvl="3" w:tplc="0409000F" w:tentative="1">
      <w:start w:val="1"/>
      <w:numFmt w:val="decimal"/>
      <w:lvlText w:val="%4."/>
      <w:lvlJc w:val="left"/>
      <w:pPr>
        <w:ind w:left="6010" w:hanging="360"/>
      </w:pPr>
    </w:lvl>
    <w:lvl w:ilvl="4" w:tplc="04090019" w:tentative="1">
      <w:start w:val="1"/>
      <w:numFmt w:val="lowerLetter"/>
      <w:lvlText w:val="%5."/>
      <w:lvlJc w:val="left"/>
      <w:pPr>
        <w:ind w:left="6730" w:hanging="360"/>
      </w:pPr>
    </w:lvl>
    <w:lvl w:ilvl="5" w:tplc="0409001B" w:tentative="1">
      <w:start w:val="1"/>
      <w:numFmt w:val="lowerRoman"/>
      <w:lvlText w:val="%6."/>
      <w:lvlJc w:val="right"/>
      <w:pPr>
        <w:ind w:left="7450" w:hanging="180"/>
      </w:pPr>
    </w:lvl>
    <w:lvl w:ilvl="6" w:tplc="0409000F" w:tentative="1">
      <w:start w:val="1"/>
      <w:numFmt w:val="decimal"/>
      <w:lvlText w:val="%7."/>
      <w:lvlJc w:val="left"/>
      <w:pPr>
        <w:ind w:left="8170" w:hanging="360"/>
      </w:pPr>
    </w:lvl>
    <w:lvl w:ilvl="7" w:tplc="04090019" w:tentative="1">
      <w:start w:val="1"/>
      <w:numFmt w:val="lowerLetter"/>
      <w:lvlText w:val="%8."/>
      <w:lvlJc w:val="left"/>
      <w:pPr>
        <w:ind w:left="8890" w:hanging="360"/>
      </w:pPr>
    </w:lvl>
    <w:lvl w:ilvl="8" w:tplc="04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5" w15:restartNumberingAfterBreak="0">
    <w:nsid w:val="0C070B13"/>
    <w:multiLevelType w:val="hybridMultilevel"/>
    <w:tmpl w:val="7C067396"/>
    <w:lvl w:ilvl="0" w:tplc="DB5C016A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6E105C"/>
    <w:multiLevelType w:val="hybridMultilevel"/>
    <w:tmpl w:val="14D22BC2"/>
    <w:lvl w:ilvl="0" w:tplc="04090019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43E3F03"/>
    <w:multiLevelType w:val="hybridMultilevel"/>
    <w:tmpl w:val="B0448D18"/>
    <w:lvl w:ilvl="0" w:tplc="E648D3BE">
      <w:start w:val="1"/>
      <w:numFmt w:val="thaiNumbers"/>
      <w:lvlText w:val="๒.%1"/>
      <w:lvlJc w:val="left"/>
      <w:pPr>
        <w:ind w:left="1069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74658E"/>
    <w:multiLevelType w:val="hybridMultilevel"/>
    <w:tmpl w:val="FBACA20E"/>
    <w:lvl w:ilvl="0" w:tplc="CF2C6AD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32FCF"/>
    <w:multiLevelType w:val="hybridMultilevel"/>
    <w:tmpl w:val="D40427C4"/>
    <w:lvl w:ilvl="0" w:tplc="5C746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914442"/>
    <w:multiLevelType w:val="hybridMultilevel"/>
    <w:tmpl w:val="0A3CDB70"/>
    <w:lvl w:ilvl="0" w:tplc="1292E5CE">
      <w:start w:val="1"/>
      <w:numFmt w:val="thaiNumbers"/>
      <w:lvlText w:val="(%1)"/>
      <w:lvlJc w:val="left"/>
      <w:pPr>
        <w:ind w:left="997" w:hanging="360"/>
      </w:pPr>
      <w:rPr>
        <w:rFonts w:ascii="TH SarabunPSK" w:eastAsia="Calibri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3" w15:restartNumberingAfterBreak="0">
    <w:nsid w:val="243A0798"/>
    <w:multiLevelType w:val="hybridMultilevel"/>
    <w:tmpl w:val="C7FC9776"/>
    <w:lvl w:ilvl="0" w:tplc="C5FE46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503219D"/>
    <w:multiLevelType w:val="hybridMultilevel"/>
    <w:tmpl w:val="73867CB6"/>
    <w:lvl w:ilvl="0" w:tplc="0EF42396">
      <w:start w:val="1"/>
      <w:numFmt w:val="thaiNumbers"/>
      <w:lvlText w:val="๑.๔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062EA"/>
    <w:multiLevelType w:val="hybridMultilevel"/>
    <w:tmpl w:val="CDF48C0E"/>
    <w:lvl w:ilvl="0" w:tplc="1AE4DCCE">
      <w:start w:val="1"/>
      <w:numFmt w:val="thaiNumbers"/>
      <w:lvlText w:val="%1."/>
      <w:lvlJc w:val="left"/>
      <w:pPr>
        <w:ind w:left="242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6763E5A"/>
    <w:multiLevelType w:val="hybridMultilevel"/>
    <w:tmpl w:val="3988816E"/>
    <w:lvl w:ilvl="0" w:tplc="5ECEA15A">
      <w:start w:val="1"/>
      <w:numFmt w:val="thaiNumbers"/>
      <w:lvlText w:val="๑.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 w15:restartNumberingAfterBreak="0">
    <w:nsid w:val="28207B64"/>
    <w:multiLevelType w:val="hybridMultilevel"/>
    <w:tmpl w:val="66D0A37A"/>
    <w:lvl w:ilvl="0" w:tplc="ED72C85C">
      <w:start w:val="1"/>
      <w:numFmt w:val="thaiNumbers"/>
      <w:lvlText w:val="๑.%1"/>
      <w:lvlJc w:val="left"/>
      <w:pPr>
        <w:ind w:left="1854" w:hanging="360"/>
      </w:pPr>
      <w:rPr>
        <w:rFonts w:ascii="TH SarabunPSK" w:hAnsi="TH SarabunPSK" w:cs="TH SarabunPSK" w:hint="default"/>
        <w:b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98F1224"/>
    <w:multiLevelType w:val="hybridMultilevel"/>
    <w:tmpl w:val="69148DD8"/>
    <w:lvl w:ilvl="0" w:tplc="58CC0642">
      <w:start w:val="1"/>
      <w:numFmt w:val="thaiNumbers"/>
      <w:lvlText w:val="(๕.%1)"/>
      <w:lvlJc w:val="left"/>
      <w:pPr>
        <w:ind w:left="2421" w:hanging="360"/>
      </w:pPr>
      <w:rPr>
        <w:rFonts w:hint="default"/>
        <w:b w:val="0"/>
        <w:bCs w:val="0"/>
        <w:strike w:val="0"/>
        <w:color w:val="auto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2B2A1F6B"/>
    <w:multiLevelType w:val="hybridMultilevel"/>
    <w:tmpl w:val="14B4BAD4"/>
    <w:lvl w:ilvl="0" w:tplc="971C8F90">
      <w:start w:val="1"/>
      <w:numFmt w:val="thaiNumbers"/>
      <w:lvlText w:val="๒.%1"/>
      <w:lvlJc w:val="left"/>
      <w:pPr>
        <w:ind w:left="25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EED0621"/>
    <w:multiLevelType w:val="hybridMultilevel"/>
    <w:tmpl w:val="BF8254A4"/>
    <w:lvl w:ilvl="0" w:tplc="C0E2421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D3A0A"/>
    <w:multiLevelType w:val="hybridMultilevel"/>
    <w:tmpl w:val="F9D4CB94"/>
    <w:lvl w:ilvl="0" w:tplc="CBE809FA">
      <w:start w:val="1"/>
      <w:numFmt w:val="thaiNumbers"/>
      <w:lvlText w:val="๑.๓.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2FCB4406"/>
    <w:multiLevelType w:val="hybridMultilevel"/>
    <w:tmpl w:val="80129EA8"/>
    <w:lvl w:ilvl="0" w:tplc="4FF86538">
      <w:start w:val="1"/>
      <w:numFmt w:val="thaiNumbers"/>
      <w:lvlText w:val="๑.%1"/>
      <w:lvlJc w:val="left"/>
      <w:pPr>
        <w:ind w:left="1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31DF05D3"/>
    <w:multiLevelType w:val="hybridMultilevel"/>
    <w:tmpl w:val="35C8A608"/>
    <w:lvl w:ilvl="0" w:tplc="B5F4E17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5E5"/>
    <w:multiLevelType w:val="hybridMultilevel"/>
    <w:tmpl w:val="C358BCD8"/>
    <w:lvl w:ilvl="0" w:tplc="21D8E72E">
      <w:start w:val="1"/>
      <w:numFmt w:val="thaiNumbers"/>
      <w:lvlText w:val="๑.%1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3412437C"/>
    <w:multiLevelType w:val="hybridMultilevel"/>
    <w:tmpl w:val="703E99EC"/>
    <w:lvl w:ilvl="0" w:tplc="C4A8D92E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80812"/>
    <w:multiLevelType w:val="hybridMultilevel"/>
    <w:tmpl w:val="432C4390"/>
    <w:lvl w:ilvl="0" w:tplc="AB2653AC">
      <w:start w:val="1"/>
      <w:numFmt w:val="thaiNumbers"/>
      <w:lvlText w:val="๓.๑%1"/>
      <w:lvlJc w:val="left"/>
      <w:pPr>
        <w:ind w:left="513" w:hanging="360"/>
      </w:pPr>
      <w:rPr>
        <w:rFonts w:ascii="TH SarabunPSK" w:hAnsi="TH SarabunPSK" w:cs="TH SarabunPSK" w:hint="default"/>
        <w:b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27" w15:restartNumberingAfterBreak="0">
    <w:nsid w:val="3EE51A32"/>
    <w:multiLevelType w:val="hybridMultilevel"/>
    <w:tmpl w:val="F3F6B240"/>
    <w:lvl w:ilvl="0" w:tplc="5DF63238">
      <w:start w:val="1"/>
      <w:numFmt w:val="thaiNumbers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3FF42DCE"/>
    <w:multiLevelType w:val="hybridMultilevel"/>
    <w:tmpl w:val="A0CC48B0"/>
    <w:lvl w:ilvl="0" w:tplc="959C0C92">
      <w:start w:val="1"/>
      <w:numFmt w:val="thaiNumbers"/>
      <w:lvlText w:val="๒.๕.%1"/>
      <w:lvlJc w:val="left"/>
      <w:pPr>
        <w:ind w:left="39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40D153FD"/>
    <w:multiLevelType w:val="hybridMultilevel"/>
    <w:tmpl w:val="046A9818"/>
    <w:lvl w:ilvl="0" w:tplc="6E36721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9049F"/>
    <w:multiLevelType w:val="hybridMultilevel"/>
    <w:tmpl w:val="D5DCF052"/>
    <w:lvl w:ilvl="0" w:tplc="DDF6E940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47716CD4"/>
    <w:multiLevelType w:val="hybridMultilevel"/>
    <w:tmpl w:val="E1C8685E"/>
    <w:lvl w:ilvl="0" w:tplc="25FE0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A316F72"/>
    <w:multiLevelType w:val="hybridMultilevel"/>
    <w:tmpl w:val="D7D2230C"/>
    <w:lvl w:ilvl="0" w:tplc="BB66E5F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4E5A11BB"/>
    <w:multiLevelType w:val="hybridMultilevel"/>
    <w:tmpl w:val="3F004830"/>
    <w:lvl w:ilvl="0" w:tplc="8F66A820">
      <w:start w:val="1"/>
      <w:numFmt w:val="thaiNumbers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4" w15:restartNumberingAfterBreak="0">
    <w:nsid w:val="59D75C26"/>
    <w:multiLevelType w:val="hybridMultilevel"/>
    <w:tmpl w:val="1E249BC6"/>
    <w:lvl w:ilvl="0" w:tplc="1CD6B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D1123F8"/>
    <w:multiLevelType w:val="hybridMultilevel"/>
    <w:tmpl w:val="DCF66808"/>
    <w:lvl w:ilvl="0" w:tplc="6B7878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6C5D47"/>
    <w:multiLevelType w:val="hybridMultilevel"/>
    <w:tmpl w:val="7F88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97871"/>
    <w:multiLevelType w:val="hybridMultilevel"/>
    <w:tmpl w:val="C722EE18"/>
    <w:lvl w:ilvl="0" w:tplc="A430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25236B"/>
    <w:multiLevelType w:val="hybridMultilevel"/>
    <w:tmpl w:val="2C5E9368"/>
    <w:lvl w:ilvl="0" w:tplc="792C1612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8C75645"/>
    <w:multiLevelType w:val="hybridMultilevel"/>
    <w:tmpl w:val="94A62898"/>
    <w:lvl w:ilvl="0" w:tplc="C4A8D92E">
      <w:start w:val="1"/>
      <w:numFmt w:val="thaiNumbers"/>
      <w:lvlText w:val="%1.๑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71958"/>
    <w:multiLevelType w:val="hybridMultilevel"/>
    <w:tmpl w:val="4CEA2152"/>
    <w:lvl w:ilvl="0" w:tplc="51F2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7F12C09"/>
    <w:multiLevelType w:val="hybridMultilevel"/>
    <w:tmpl w:val="014C3394"/>
    <w:lvl w:ilvl="0" w:tplc="BE569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AD62B1"/>
    <w:multiLevelType w:val="hybridMultilevel"/>
    <w:tmpl w:val="6690FC0E"/>
    <w:lvl w:ilvl="0" w:tplc="AF4A5048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F25FC"/>
    <w:multiLevelType w:val="hybridMultilevel"/>
    <w:tmpl w:val="5802B278"/>
    <w:lvl w:ilvl="0" w:tplc="3396586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6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B070F7"/>
    <w:multiLevelType w:val="hybridMultilevel"/>
    <w:tmpl w:val="076CF790"/>
    <w:lvl w:ilvl="0" w:tplc="E9C6D84E">
      <w:start w:val="1"/>
      <w:numFmt w:val="thaiNumbers"/>
      <w:lvlText w:val="(%1)"/>
      <w:lvlJc w:val="left"/>
      <w:pPr>
        <w:ind w:left="2204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4"/>
  </w:num>
  <w:num w:numId="5">
    <w:abstractNumId w:val="20"/>
  </w:num>
  <w:num w:numId="6">
    <w:abstractNumId w:val="5"/>
  </w:num>
  <w:num w:numId="7">
    <w:abstractNumId w:val="3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46"/>
  </w:num>
  <w:num w:numId="12">
    <w:abstractNumId w:val="42"/>
  </w:num>
  <w:num w:numId="13">
    <w:abstractNumId w:val="31"/>
  </w:num>
  <w:num w:numId="14">
    <w:abstractNumId w:val="40"/>
  </w:num>
  <w:num w:numId="15">
    <w:abstractNumId w:val="37"/>
  </w:num>
  <w:num w:numId="16">
    <w:abstractNumId w:val="34"/>
  </w:num>
  <w:num w:numId="17">
    <w:abstractNumId w:val="9"/>
  </w:num>
  <w:num w:numId="18">
    <w:abstractNumId w:val="36"/>
  </w:num>
  <w:num w:numId="19">
    <w:abstractNumId w:val="13"/>
  </w:num>
  <w:num w:numId="20">
    <w:abstractNumId w:val="23"/>
  </w:num>
  <w:num w:numId="21">
    <w:abstractNumId w:val="38"/>
  </w:num>
  <w:num w:numId="22">
    <w:abstractNumId w:val="17"/>
  </w:num>
  <w:num w:numId="23">
    <w:abstractNumId w:val="33"/>
  </w:num>
  <w:num w:numId="24">
    <w:abstractNumId w:val="22"/>
  </w:num>
  <w:num w:numId="25">
    <w:abstractNumId w:val="4"/>
  </w:num>
  <w:num w:numId="26">
    <w:abstractNumId w:val="21"/>
  </w:num>
  <w:num w:numId="27">
    <w:abstractNumId w:val="14"/>
  </w:num>
  <w:num w:numId="28">
    <w:abstractNumId w:val="19"/>
  </w:num>
  <w:num w:numId="29">
    <w:abstractNumId w:val="2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2"/>
  </w:num>
  <w:num w:numId="33">
    <w:abstractNumId w:val="29"/>
  </w:num>
  <w:num w:numId="34">
    <w:abstractNumId w:val="35"/>
  </w:num>
  <w:num w:numId="35">
    <w:abstractNumId w:val="16"/>
  </w:num>
  <w:num w:numId="36">
    <w:abstractNumId w:val="30"/>
  </w:num>
  <w:num w:numId="37">
    <w:abstractNumId w:val="24"/>
  </w:num>
  <w:num w:numId="38">
    <w:abstractNumId w:val="47"/>
  </w:num>
  <w:num w:numId="39">
    <w:abstractNumId w:val="6"/>
  </w:num>
  <w:num w:numId="40">
    <w:abstractNumId w:val="27"/>
  </w:num>
  <w:num w:numId="41">
    <w:abstractNumId w:val="25"/>
  </w:num>
  <w:num w:numId="42">
    <w:abstractNumId w:val="15"/>
  </w:num>
  <w:num w:numId="43">
    <w:abstractNumId w:val="39"/>
  </w:num>
  <w:num w:numId="44">
    <w:abstractNumId w:val="7"/>
  </w:num>
  <w:num w:numId="45">
    <w:abstractNumId w:val="18"/>
  </w:num>
  <w:num w:numId="46">
    <w:abstractNumId w:val="2"/>
  </w:num>
  <w:num w:numId="47">
    <w:abstractNumId w:val="43"/>
  </w:num>
  <w:num w:numId="48">
    <w:abstractNumId w:val="45"/>
  </w:num>
  <w:num w:numId="4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5F4"/>
    <w:rsid w:val="00000B7C"/>
    <w:rsid w:val="00000BD3"/>
    <w:rsid w:val="00000F9B"/>
    <w:rsid w:val="0000116B"/>
    <w:rsid w:val="0000158D"/>
    <w:rsid w:val="000016D5"/>
    <w:rsid w:val="00001A45"/>
    <w:rsid w:val="00001DF7"/>
    <w:rsid w:val="00002226"/>
    <w:rsid w:val="00002235"/>
    <w:rsid w:val="0000240A"/>
    <w:rsid w:val="000027F8"/>
    <w:rsid w:val="00003190"/>
    <w:rsid w:val="00003508"/>
    <w:rsid w:val="00003BF1"/>
    <w:rsid w:val="00004C0E"/>
    <w:rsid w:val="000052AC"/>
    <w:rsid w:val="00005D2A"/>
    <w:rsid w:val="000062D7"/>
    <w:rsid w:val="00006430"/>
    <w:rsid w:val="0000646D"/>
    <w:rsid w:val="000066F2"/>
    <w:rsid w:val="00006864"/>
    <w:rsid w:val="00006D0F"/>
    <w:rsid w:val="00007478"/>
    <w:rsid w:val="0000749D"/>
    <w:rsid w:val="00007921"/>
    <w:rsid w:val="00007CD7"/>
    <w:rsid w:val="00007FA5"/>
    <w:rsid w:val="00012ADC"/>
    <w:rsid w:val="00012BB0"/>
    <w:rsid w:val="00012E07"/>
    <w:rsid w:val="00013160"/>
    <w:rsid w:val="0001373C"/>
    <w:rsid w:val="00014594"/>
    <w:rsid w:val="00014B6F"/>
    <w:rsid w:val="00014D23"/>
    <w:rsid w:val="00014D5C"/>
    <w:rsid w:val="00015062"/>
    <w:rsid w:val="00015089"/>
    <w:rsid w:val="00015211"/>
    <w:rsid w:val="000152C6"/>
    <w:rsid w:val="00015554"/>
    <w:rsid w:val="00016461"/>
    <w:rsid w:val="00016E06"/>
    <w:rsid w:val="00016E31"/>
    <w:rsid w:val="00017F5D"/>
    <w:rsid w:val="000203A4"/>
    <w:rsid w:val="00020C49"/>
    <w:rsid w:val="000210AF"/>
    <w:rsid w:val="000218EA"/>
    <w:rsid w:val="000222C0"/>
    <w:rsid w:val="00023AA7"/>
    <w:rsid w:val="00024992"/>
    <w:rsid w:val="00025C46"/>
    <w:rsid w:val="00026692"/>
    <w:rsid w:val="00026D2C"/>
    <w:rsid w:val="00027666"/>
    <w:rsid w:val="00032322"/>
    <w:rsid w:val="000328AF"/>
    <w:rsid w:val="00032D35"/>
    <w:rsid w:val="00033D79"/>
    <w:rsid w:val="00033F60"/>
    <w:rsid w:val="00035929"/>
    <w:rsid w:val="0003595A"/>
    <w:rsid w:val="0003739E"/>
    <w:rsid w:val="000376A2"/>
    <w:rsid w:val="00040312"/>
    <w:rsid w:val="000407FB"/>
    <w:rsid w:val="00040921"/>
    <w:rsid w:val="00040B70"/>
    <w:rsid w:val="000425D9"/>
    <w:rsid w:val="00042675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47F21"/>
    <w:rsid w:val="000505D3"/>
    <w:rsid w:val="0005142D"/>
    <w:rsid w:val="00051A93"/>
    <w:rsid w:val="00051B4A"/>
    <w:rsid w:val="00052088"/>
    <w:rsid w:val="0005258E"/>
    <w:rsid w:val="00052A8E"/>
    <w:rsid w:val="00052FDA"/>
    <w:rsid w:val="00054383"/>
    <w:rsid w:val="00054B23"/>
    <w:rsid w:val="000553E0"/>
    <w:rsid w:val="00055E69"/>
    <w:rsid w:val="00055F95"/>
    <w:rsid w:val="00057050"/>
    <w:rsid w:val="0005728B"/>
    <w:rsid w:val="0005767F"/>
    <w:rsid w:val="00057A49"/>
    <w:rsid w:val="000603FF"/>
    <w:rsid w:val="00060859"/>
    <w:rsid w:val="00060A18"/>
    <w:rsid w:val="00061437"/>
    <w:rsid w:val="00062052"/>
    <w:rsid w:val="000621FD"/>
    <w:rsid w:val="000626EA"/>
    <w:rsid w:val="0006285B"/>
    <w:rsid w:val="0006368D"/>
    <w:rsid w:val="00063F89"/>
    <w:rsid w:val="00064765"/>
    <w:rsid w:val="00064D7E"/>
    <w:rsid w:val="00064F6A"/>
    <w:rsid w:val="0006509D"/>
    <w:rsid w:val="000655E2"/>
    <w:rsid w:val="00065A37"/>
    <w:rsid w:val="00065A66"/>
    <w:rsid w:val="00065ABC"/>
    <w:rsid w:val="0006604F"/>
    <w:rsid w:val="000666DE"/>
    <w:rsid w:val="0006722D"/>
    <w:rsid w:val="00067A3F"/>
    <w:rsid w:val="00071905"/>
    <w:rsid w:val="000719BD"/>
    <w:rsid w:val="00071D68"/>
    <w:rsid w:val="000722D2"/>
    <w:rsid w:val="00072491"/>
    <w:rsid w:val="00073A0D"/>
    <w:rsid w:val="000742B3"/>
    <w:rsid w:val="000749EC"/>
    <w:rsid w:val="00074A88"/>
    <w:rsid w:val="000751BC"/>
    <w:rsid w:val="0007672D"/>
    <w:rsid w:val="00076949"/>
    <w:rsid w:val="00076DDF"/>
    <w:rsid w:val="000770E5"/>
    <w:rsid w:val="0007777B"/>
    <w:rsid w:val="00077B69"/>
    <w:rsid w:val="00080087"/>
    <w:rsid w:val="000800C8"/>
    <w:rsid w:val="00080FB5"/>
    <w:rsid w:val="00081547"/>
    <w:rsid w:val="00081C7C"/>
    <w:rsid w:val="00082847"/>
    <w:rsid w:val="000833B9"/>
    <w:rsid w:val="000836D8"/>
    <w:rsid w:val="00083818"/>
    <w:rsid w:val="00083C18"/>
    <w:rsid w:val="00083E7F"/>
    <w:rsid w:val="000847E3"/>
    <w:rsid w:val="00084A93"/>
    <w:rsid w:val="00084C4D"/>
    <w:rsid w:val="00085282"/>
    <w:rsid w:val="000854F8"/>
    <w:rsid w:val="00086404"/>
    <w:rsid w:val="0008649D"/>
    <w:rsid w:val="00086C5E"/>
    <w:rsid w:val="000874A5"/>
    <w:rsid w:val="000874BE"/>
    <w:rsid w:val="000907FB"/>
    <w:rsid w:val="000916D7"/>
    <w:rsid w:val="00092F20"/>
    <w:rsid w:val="00093162"/>
    <w:rsid w:val="00093760"/>
    <w:rsid w:val="00094A4D"/>
    <w:rsid w:val="00095518"/>
    <w:rsid w:val="0009620F"/>
    <w:rsid w:val="00096512"/>
    <w:rsid w:val="0009663C"/>
    <w:rsid w:val="000971D7"/>
    <w:rsid w:val="00097C3B"/>
    <w:rsid w:val="00097D24"/>
    <w:rsid w:val="000A09B5"/>
    <w:rsid w:val="000A0BC4"/>
    <w:rsid w:val="000A10B0"/>
    <w:rsid w:val="000A18C6"/>
    <w:rsid w:val="000A196D"/>
    <w:rsid w:val="000A208F"/>
    <w:rsid w:val="000A24B9"/>
    <w:rsid w:val="000A2582"/>
    <w:rsid w:val="000A3166"/>
    <w:rsid w:val="000A31B3"/>
    <w:rsid w:val="000A395B"/>
    <w:rsid w:val="000A39A4"/>
    <w:rsid w:val="000A3B2B"/>
    <w:rsid w:val="000A3DD3"/>
    <w:rsid w:val="000A4A56"/>
    <w:rsid w:val="000A4FE4"/>
    <w:rsid w:val="000A5084"/>
    <w:rsid w:val="000A5532"/>
    <w:rsid w:val="000A5843"/>
    <w:rsid w:val="000A5A43"/>
    <w:rsid w:val="000A64C0"/>
    <w:rsid w:val="000A66F0"/>
    <w:rsid w:val="000A7819"/>
    <w:rsid w:val="000A7F87"/>
    <w:rsid w:val="000A7FC1"/>
    <w:rsid w:val="000B06E5"/>
    <w:rsid w:val="000B07DD"/>
    <w:rsid w:val="000B14EF"/>
    <w:rsid w:val="000B1555"/>
    <w:rsid w:val="000B1778"/>
    <w:rsid w:val="000B19AA"/>
    <w:rsid w:val="000B2E32"/>
    <w:rsid w:val="000B3BC2"/>
    <w:rsid w:val="000B40BD"/>
    <w:rsid w:val="000B4396"/>
    <w:rsid w:val="000B469D"/>
    <w:rsid w:val="000B48A8"/>
    <w:rsid w:val="000B5949"/>
    <w:rsid w:val="000B5E82"/>
    <w:rsid w:val="000B62DF"/>
    <w:rsid w:val="000B6A85"/>
    <w:rsid w:val="000B70C8"/>
    <w:rsid w:val="000B7211"/>
    <w:rsid w:val="000B7452"/>
    <w:rsid w:val="000C0257"/>
    <w:rsid w:val="000C0B7B"/>
    <w:rsid w:val="000C18A6"/>
    <w:rsid w:val="000C2211"/>
    <w:rsid w:val="000C2870"/>
    <w:rsid w:val="000C47F8"/>
    <w:rsid w:val="000C4C9F"/>
    <w:rsid w:val="000C4F4A"/>
    <w:rsid w:val="000C56E0"/>
    <w:rsid w:val="000C58D1"/>
    <w:rsid w:val="000C5A43"/>
    <w:rsid w:val="000C5BD7"/>
    <w:rsid w:val="000C5DD9"/>
    <w:rsid w:val="000C5F68"/>
    <w:rsid w:val="000C6D1D"/>
    <w:rsid w:val="000C7199"/>
    <w:rsid w:val="000D04AD"/>
    <w:rsid w:val="000D10C9"/>
    <w:rsid w:val="000D16DF"/>
    <w:rsid w:val="000D1D86"/>
    <w:rsid w:val="000D26B3"/>
    <w:rsid w:val="000D2E85"/>
    <w:rsid w:val="000D355A"/>
    <w:rsid w:val="000D3838"/>
    <w:rsid w:val="000D405A"/>
    <w:rsid w:val="000D4CE6"/>
    <w:rsid w:val="000D5729"/>
    <w:rsid w:val="000D5A83"/>
    <w:rsid w:val="000D5E08"/>
    <w:rsid w:val="000D6D93"/>
    <w:rsid w:val="000D7240"/>
    <w:rsid w:val="000D7949"/>
    <w:rsid w:val="000E0865"/>
    <w:rsid w:val="000E1F54"/>
    <w:rsid w:val="000E30B8"/>
    <w:rsid w:val="000E30CD"/>
    <w:rsid w:val="000E40D7"/>
    <w:rsid w:val="000E42A5"/>
    <w:rsid w:val="000E4A48"/>
    <w:rsid w:val="000E4DD0"/>
    <w:rsid w:val="000E53CD"/>
    <w:rsid w:val="000E5441"/>
    <w:rsid w:val="000E5A6B"/>
    <w:rsid w:val="000E64C1"/>
    <w:rsid w:val="000E657E"/>
    <w:rsid w:val="000E6CB7"/>
    <w:rsid w:val="000E75A3"/>
    <w:rsid w:val="000F0786"/>
    <w:rsid w:val="000F15B6"/>
    <w:rsid w:val="000F1746"/>
    <w:rsid w:val="000F1961"/>
    <w:rsid w:val="000F1C9F"/>
    <w:rsid w:val="000F2132"/>
    <w:rsid w:val="000F297C"/>
    <w:rsid w:val="000F38B4"/>
    <w:rsid w:val="000F4529"/>
    <w:rsid w:val="000F507D"/>
    <w:rsid w:val="000F57D8"/>
    <w:rsid w:val="000F659A"/>
    <w:rsid w:val="000F6AC1"/>
    <w:rsid w:val="000F6AF0"/>
    <w:rsid w:val="000F70FE"/>
    <w:rsid w:val="000F7423"/>
    <w:rsid w:val="00101137"/>
    <w:rsid w:val="00102ADB"/>
    <w:rsid w:val="00102AFA"/>
    <w:rsid w:val="00103106"/>
    <w:rsid w:val="00103373"/>
    <w:rsid w:val="001036C3"/>
    <w:rsid w:val="00103F46"/>
    <w:rsid w:val="00105B60"/>
    <w:rsid w:val="00105E72"/>
    <w:rsid w:val="00105EA6"/>
    <w:rsid w:val="00106A44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3855"/>
    <w:rsid w:val="00113A2B"/>
    <w:rsid w:val="00114ABC"/>
    <w:rsid w:val="00114B9D"/>
    <w:rsid w:val="00114D96"/>
    <w:rsid w:val="00115216"/>
    <w:rsid w:val="00115301"/>
    <w:rsid w:val="0011596A"/>
    <w:rsid w:val="00115ADD"/>
    <w:rsid w:val="00116EC5"/>
    <w:rsid w:val="001179B4"/>
    <w:rsid w:val="00117B13"/>
    <w:rsid w:val="00117C5F"/>
    <w:rsid w:val="00120173"/>
    <w:rsid w:val="001205E4"/>
    <w:rsid w:val="00120B5B"/>
    <w:rsid w:val="001214DD"/>
    <w:rsid w:val="0012195E"/>
    <w:rsid w:val="00121FE7"/>
    <w:rsid w:val="0012289D"/>
    <w:rsid w:val="00123DAB"/>
    <w:rsid w:val="00124640"/>
    <w:rsid w:val="00124CF3"/>
    <w:rsid w:val="001257F6"/>
    <w:rsid w:val="00126220"/>
    <w:rsid w:val="0012674C"/>
    <w:rsid w:val="0012678C"/>
    <w:rsid w:val="001267BB"/>
    <w:rsid w:val="00126D51"/>
    <w:rsid w:val="001270EC"/>
    <w:rsid w:val="00127266"/>
    <w:rsid w:val="0012775F"/>
    <w:rsid w:val="00130532"/>
    <w:rsid w:val="00130859"/>
    <w:rsid w:val="00130893"/>
    <w:rsid w:val="00130980"/>
    <w:rsid w:val="00130D06"/>
    <w:rsid w:val="00130D1C"/>
    <w:rsid w:val="00130EFF"/>
    <w:rsid w:val="00131321"/>
    <w:rsid w:val="00132BC8"/>
    <w:rsid w:val="0013345A"/>
    <w:rsid w:val="001342AD"/>
    <w:rsid w:val="00135520"/>
    <w:rsid w:val="0013570C"/>
    <w:rsid w:val="001357F7"/>
    <w:rsid w:val="00135D24"/>
    <w:rsid w:val="00135E9B"/>
    <w:rsid w:val="00136158"/>
    <w:rsid w:val="00136712"/>
    <w:rsid w:val="00136A6E"/>
    <w:rsid w:val="00137E0E"/>
    <w:rsid w:val="00140760"/>
    <w:rsid w:val="00141E64"/>
    <w:rsid w:val="00142334"/>
    <w:rsid w:val="00142539"/>
    <w:rsid w:val="001428B6"/>
    <w:rsid w:val="00144956"/>
    <w:rsid w:val="00144DB5"/>
    <w:rsid w:val="00145103"/>
    <w:rsid w:val="00145A99"/>
    <w:rsid w:val="001460C9"/>
    <w:rsid w:val="00146240"/>
    <w:rsid w:val="00146488"/>
    <w:rsid w:val="00146BB2"/>
    <w:rsid w:val="00150954"/>
    <w:rsid w:val="0015156A"/>
    <w:rsid w:val="00151618"/>
    <w:rsid w:val="00152EBC"/>
    <w:rsid w:val="001538BE"/>
    <w:rsid w:val="00153D44"/>
    <w:rsid w:val="00154326"/>
    <w:rsid w:val="001545A5"/>
    <w:rsid w:val="00154D3F"/>
    <w:rsid w:val="00154E9D"/>
    <w:rsid w:val="00154EA4"/>
    <w:rsid w:val="00155340"/>
    <w:rsid w:val="001556E0"/>
    <w:rsid w:val="00155891"/>
    <w:rsid w:val="00155A7D"/>
    <w:rsid w:val="001567A1"/>
    <w:rsid w:val="001576C5"/>
    <w:rsid w:val="00157F3E"/>
    <w:rsid w:val="00160590"/>
    <w:rsid w:val="00160B5B"/>
    <w:rsid w:val="0016145E"/>
    <w:rsid w:val="001625BC"/>
    <w:rsid w:val="00162DD3"/>
    <w:rsid w:val="001631D4"/>
    <w:rsid w:val="0016332F"/>
    <w:rsid w:val="0016416A"/>
    <w:rsid w:val="0016498F"/>
    <w:rsid w:val="00165162"/>
    <w:rsid w:val="001657F3"/>
    <w:rsid w:val="00165D6F"/>
    <w:rsid w:val="00165E43"/>
    <w:rsid w:val="00165ED3"/>
    <w:rsid w:val="001667FC"/>
    <w:rsid w:val="00167111"/>
    <w:rsid w:val="00167621"/>
    <w:rsid w:val="00167726"/>
    <w:rsid w:val="00167766"/>
    <w:rsid w:val="001677AF"/>
    <w:rsid w:val="0016789D"/>
    <w:rsid w:val="00171486"/>
    <w:rsid w:val="001716F0"/>
    <w:rsid w:val="00171F0E"/>
    <w:rsid w:val="001720AC"/>
    <w:rsid w:val="0017237A"/>
    <w:rsid w:val="00172FEE"/>
    <w:rsid w:val="00174DC9"/>
    <w:rsid w:val="00175E37"/>
    <w:rsid w:val="00175F1F"/>
    <w:rsid w:val="0017622C"/>
    <w:rsid w:val="00177641"/>
    <w:rsid w:val="00177B0B"/>
    <w:rsid w:val="0018006F"/>
    <w:rsid w:val="00180B2E"/>
    <w:rsid w:val="00180E93"/>
    <w:rsid w:val="0018182F"/>
    <w:rsid w:val="001822CF"/>
    <w:rsid w:val="001825D1"/>
    <w:rsid w:val="00183CD4"/>
    <w:rsid w:val="00183DB5"/>
    <w:rsid w:val="001840D0"/>
    <w:rsid w:val="001842A2"/>
    <w:rsid w:val="0018498A"/>
    <w:rsid w:val="00184C29"/>
    <w:rsid w:val="00185D9E"/>
    <w:rsid w:val="00186B97"/>
    <w:rsid w:val="001873B4"/>
    <w:rsid w:val="00187EA9"/>
    <w:rsid w:val="00190013"/>
    <w:rsid w:val="00190537"/>
    <w:rsid w:val="00190B73"/>
    <w:rsid w:val="00190EFD"/>
    <w:rsid w:val="001915FC"/>
    <w:rsid w:val="00191664"/>
    <w:rsid w:val="00191DFC"/>
    <w:rsid w:val="00192368"/>
    <w:rsid w:val="0019250A"/>
    <w:rsid w:val="00193242"/>
    <w:rsid w:val="00193BF8"/>
    <w:rsid w:val="00193CE3"/>
    <w:rsid w:val="001945F3"/>
    <w:rsid w:val="00195828"/>
    <w:rsid w:val="00195FAE"/>
    <w:rsid w:val="0019681C"/>
    <w:rsid w:val="0019764D"/>
    <w:rsid w:val="00197720"/>
    <w:rsid w:val="00197D12"/>
    <w:rsid w:val="00197DD8"/>
    <w:rsid w:val="001A0210"/>
    <w:rsid w:val="001A05F6"/>
    <w:rsid w:val="001A13DB"/>
    <w:rsid w:val="001A3B64"/>
    <w:rsid w:val="001A4D7D"/>
    <w:rsid w:val="001A522A"/>
    <w:rsid w:val="001A54C1"/>
    <w:rsid w:val="001A5871"/>
    <w:rsid w:val="001A5C25"/>
    <w:rsid w:val="001A5D5A"/>
    <w:rsid w:val="001A645D"/>
    <w:rsid w:val="001A650B"/>
    <w:rsid w:val="001A6912"/>
    <w:rsid w:val="001A7695"/>
    <w:rsid w:val="001B0069"/>
    <w:rsid w:val="001B0B59"/>
    <w:rsid w:val="001B0E3C"/>
    <w:rsid w:val="001B0E4D"/>
    <w:rsid w:val="001B1016"/>
    <w:rsid w:val="001B15FE"/>
    <w:rsid w:val="001B22C4"/>
    <w:rsid w:val="001B2769"/>
    <w:rsid w:val="001B2C45"/>
    <w:rsid w:val="001B2D39"/>
    <w:rsid w:val="001B3F9D"/>
    <w:rsid w:val="001B4868"/>
    <w:rsid w:val="001B4E4B"/>
    <w:rsid w:val="001B5D4F"/>
    <w:rsid w:val="001B60F6"/>
    <w:rsid w:val="001B6A74"/>
    <w:rsid w:val="001B7304"/>
    <w:rsid w:val="001B77F0"/>
    <w:rsid w:val="001B78C3"/>
    <w:rsid w:val="001B7D9A"/>
    <w:rsid w:val="001C02FE"/>
    <w:rsid w:val="001C08CF"/>
    <w:rsid w:val="001C0C1F"/>
    <w:rsid w:val="001C0E82"/>
    <w:rsid w:val="001C0EA0"/>
    <w:rsid w:val="001C120D"/>
    <w:rsid w:val="001C16B0"/>
    <w:rsid w:val="001C1C31"/>
    <w:rsid w:val="001C23E7"/>
    <w:rsid w:val="001C2821"/>
    <w:rsid w:val="001C2D33"/>
    <w:rsid w:val="001C363D"/>
    <w:rsid w:val="001C365C"/>
    <w:rsid w:val="001C44D9"/>
    <w:rsid w:val="001C466D"/>
    <w:rsid w:val="001C49FD"/>
    <w:rsid w:val="001C4AC5"/>
    <w:rsid w:val="001C503B"/>
    <w:rsid w:val="001C52F0"/>
    <w:rsid w:val="001C5666"/>
    <w:rsid w:val="001C5AD0"/>
    <w:rsid w:val="001C60D6"/>
    <w:rsid w:val="001C629D"/>
    <w:rsid w:val="001C64F7"/>
    <w:rsid w:val="001C7260"/>
    <w:rsid w:val="001C7C9A"/>
    <w:rsid w:val="001D120D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5B03"/>
    <w:rsid w:val="001D62D9"/>
    <w:rsid w:val="001D6536"/>
    <w:rsid w:val="001D68F1"/>
    <w:rsid w:val="001D699C"/>
    <w:rsid w:val="001D6C2B"/>
    <w:rsid w:val="001D6D94"/>
    <w:rsid w:val="001D6EFB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1902"/>
    <w:rsid w:val="001E2203"/>
    <w:rsid w:val="001E322C"/>
    <w:rsid w:val="001E34F9"/>
    <w:rsid w:val="001E3824"/>
    <w:rsid w:val="001E3BF2"/>
    <w:rsid w:val="001E4073"/>
    <w:rsid w:val="001E409F"/>
    <w:rsid w:val="001E442C"/>
    <w:rsid w:val="001E4DA0"/>
    <w:rsid w:val="001E4EBE"/>
    <w:rsid w:val="001E4F6D"/>
    <w:rsid w:val="001E55BC"/>
    <w:rsid w:val="001E6A05"/>
    <w:rsid w:val="001E6ED1"/>
    <w:rsid w:val="001E7D3E"/>
    <w:rsid w:val="001F050B"/>
    <w:rsid w:val="001F08B5"/>
    <w:rsid w:val="001F0B79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3EFF"/>
    <w:rsid w:val="001F49F8"/>
    <w:rsid w:val="001F4F58"/>
    <w:rsid w:val="001F52AC"/>
    <w:rsid w:val="001F55FA"/>
    <w:rsid w:val="001F607B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3A4D"/>
    <w:rsid w:val="00204372"/>
    <w:rsid w:val="00204976"/>
    <w:rsid w:val="00205ABF"/>
    <w:rsid w:val="00206862"/>
    <w:rsid w:val="00206AD2"/>
    <w:rsid w:val="00206B1D"/>
    <w:rsid w:val="00206DFF"/>
    <w:rsid w:val="00206F7D"/>
    <w:rsid w:val="00207C67"/>
    <w:rsid w:val="0021030C"/>
    <w:rsid w:val="00210842"/>
    <w:rsid w:val="00210EC2"/>
    <w:rsid w:val="00210ED6"/>
    <w:rsid w:val="0021153E"/>
    <w:rsid w:val="002118A1"/>
    <w:rsid w:val="00211DFF"/>
    <w:rsid w:val="00211FB9"/>
    <w:rsid w:val="00212512"/>
    <w:rsid w:val="00212DBC"/>
    <w:rsid w:val="0021331F"/>
    <w:rsid w:val="00213521"/>
    <w:rsid w:val="0021396D"/>
    <w:rsid w:val="002139E8"/>
    <w:rsid w:val="00213AE0"/>
    <w:rsid w:val="00214145"/>
    <w:rsid w:val="00214829"/>
    <w:rsid w:val="002155C3"/>
    <w:rsid w:val="002159E5"/>
    <w:rsid w:val="00215BD4"/>
    <w:rsid w:val="00215C7E"/>
    <w:rsid w:val="00215D12"/>
    <w:rsid w:val="00215F70"/>
    <w:rsid w:val="002160E9"/>
    <w:rsid w:val="00217E11"/>
    <w:rsid w:val="00220812"/>
    <w:rsid w:val="002208E7"/>
    <w:rsid w:val="00220A6E"/>
    <w:rsid w:val="00221595"/>
    <w:rsid w:val="0022180B"/>
    <w:rsid w:val="00221CD1"/>
    <w:rsid w:val="00222240"/>
    <w:rsid w:val="00223942"/>
    <w:rsid w:val="00223A68"/>
    <w:rsid w:val="00223C2A"/>
    <w:rsid w:val="00223DD6"/>
    <w:rsid w:val="00225998"/>
    <w:rsid w:val="00225AF8"/>
    <w:rsid w:val="00225E52"/>
    <w:rsid w:val="002265A7"/>
    <w:rsid w:val="002265DD"/>
    <w:rsid w:val="00226722"/>
    <w:rsid w:val="00226A11"/>
    <w:rsid w:val="00227260"/>
    <w:rsid w:val="0022761B"/>
    <w:rsid w:val="00227DB5"/>
    <w:rsid w:val="00227E8A"/>
    <w:rsid w:val="002307D6"/>
    <w:rsid w:val="002308CD"/>
    <w:rsid w:val="0023100F"/>
    <w:rsid w:val="00231ABA"/>
    <w:rsid w:val="00231EE2"/>
    <w:rsid w:val="002320B6"/>
    <w:rsid w:val="00232F96"/>
    <w:rsid w:val="00233239"/>
    <w:rsid w:val="00233384"/>
    <w:rsid w:val="00234AA3"/>
    <w:rsid w:val="00234CB3"/>
    <w:rsid w:val="00234F6F"/>
    <w:rsid w:val="00235159"/>
    <w:rsid w:val="00236409"/>
    <w:rsid w:val="002409D4"/>
    <w:rsid w:val="002410C3"/>
    <w:rsid w:val="00241803"/>
    <w:rsid w:val="00241CE1"/>
    <w:rsid w:val="00241F39"/>
    <w:rsid w:val="00242059"/>
    <w:rsid w:val="00242505"/>
    <w:rsid w:val="0024269A"/>
    <w:rsid w:val="00243623"/>
    <w:rsid w:val="00243A5D"/>
    <w:rsid w:val="00243BD5"/>
    <w:rsid w:val="00243F2F"/>
    <w:rsid w:val="0024422D"/>
    <w:rsid w:val="002447D0"/>
    <w:rsid w:val="00244B55"/>
    <w:rsid w:val="002452A0"/>
    <w:rsid w:val="00245745"/>
    <w:rsid w:val="002467BD"/>
    <w:rsid w:val="002473D6"/>
    <w:rsid w:val="002478EE"/>
    <w:rsid w:val="00247D7C"/>
    <w:rsid w:val="002500B0"/>
    <w:rsid w:val="0025012E"/>
    <w:rsid w:val="00250906"/>
    <w:rsid w:val="00250D7D"/>
    <w:rsid w:val="00250FFE"/>
    <w:rsid w:val="00251053"/>
    <w:rsid w:val="00251377"/>
    <w:rsid w:val="002520BE"/>
    <w:rsid w:val="0025301C"/>
    <w:rsid w:val="0025379A"/>
    <w:rsid w:val="002540FD"/>
    <w:rsid w:val="00254AE3"/>
    <w:rsid w:val="00254CF8"/>
    <w:rsid w:val="00254DB6"/>
    <w:rsid w:val="0025553B"/>
    <w:rsid w:val="002558D2"/>
    <w:rsid w:val="00255BDA"/>
    <w:rsid w:val="0025627C"/>
    <w:rsid w:val="002564B6"/>
    <w:rsid w:val="00256B4B"/>
    <w:rsid w:val="00256DFE"/>
    <w:rsid w:val="00257959"/>
    <w:rsid w:val="0026002F"/>
    <w:rsid w:val="002601EF"/>
    <w:rsid w:val="00260C90"/>
    <w:rsid w:val="00260EF9"/>
    <w:rsid w:val="002615E3"/>
    <w:rsid w:val="00262040"/>
    <w:rsid w:val="002620BF"/>
    <w:rsid w:val="0026287A"/>
    <w:rsid w:val="00262B42"/>
    <w:rsid w:val="00262BE7"/>
    <w:rsid w:val="00263125"/>
    <w:rsid w:val="002636A9"/>
    <w:rsid w:val="0026432B"/>
    <w:rsid w:val="00264AEA"/>
    <w:rsid w:val="00264E63"/>
    <w:rsid w:val="00264EF6"/>
    <w:rsid w:val="00264FF1"/>
    <w:rsid w:val="00266415"/>
    <w:rsid w:val="00266641"/>
    <w:rsid w:val="00266B8E"/>
    <w:rsid w:val="00266FC6"/>
    <w:rsid w:val="00267028"/>
    <w:rsid w:val="00267378"/>
    <w:rsid w:val="002679FD"/>
    <w:rsid w:val="00267D3E"/>
    <w:rsid w:val="00267F70"/>
    <w:rsid w:val="002711D8"/>
    <w:rsid w:val="00271601"/>
    <w:rsid w:val="00271623"/>
    <w:rsid w:val="00272295"/>
    <w:rsid w:val="0027243D"/>
    <w:rsid w:val="002724DA"/>
    <w:rsid w:val="002734DC"/>
    <w:rsid w:val="00273C31"/>
    <w:rsid w:val="00273FDF"/>
    <w:rsid w:val="00274325"/>
    <w:rsid w:val="00274909"/>
    <w:rsid w:val="00274FB3"/>
    <w:rsid w:val="0027519D"/>
    <w:rsid w:val="002757AF"/>
    <w:rsid w:val="00277045"/>
    <w:rsid w:val="002773D2"/>
    <w:rsid w:val="00277460"/>
    <w:rsid w:val="00277C69"/>
    <w:rsid w:val="0028058C"/>
    <w:rsid w:val="0028176E"/>
    <w:rsid w:val="00281C47"/>
    <w:rsid w:val="002822FE"/>
    <w:rsid w:val="002823F5"/>
    <w:rsid w:val="00282680"/>
    <w:rsid w:val="00282821"/>
    <w:rsid w:val="00282968"/>
    <w:rsid w:val="00282A69"/>
    <w:rsid w:val="00282E2B"/>
    <w:rsid w:val="00282E9F"/>
    <w:rsid w:val="002834C7"/>
    <w:rsid w:val="00283956"/>
    <w:rsid w:val="0028465C"/>
    <w:rsid w:val="002846BD"/>
    <w:rsid w:val="00284888"/>
    <w:rsid w:val="00284D04"/>
    <w:rsid w:val="002850A4"/>
    <w:rsid w:val="00285213"/>
    <w:rsid w:val="00285330"/>
    <w:rsid w:val="00285804"/>
    <w:rsid w:val="00285955"/>
    <w:rsid w:val="00286045"/>
    <w:rsid w:val="00286736"/>
    <w:rsid w:val="002870FF"/>
    <w:rsid w:val="002872A0"/>
    <w:rsid w:val="00287965"/>
    <w:rsid w:val="00287B63"/>
    <w:rsid w:val="00291487"/>
    <w:rsid w:val="00291618"/>
    <w:rsid w:val="00291886"/>
    <w:rsid w:val="002924C4"/>
    <w:rsid w:val="00292842"/>
    <w:rsid w:val="00293173"/>
    <w:rsid w:val="002951C3"/>
    <w:rsid w:val="00295FB6"/>
    <w:rsid w:val="00296901"/>
    <w:rsid w:val="00296C2C"/>
    <w:rsid w:val="00296F2B"/>
    <w:rsid w:val="00296FD5"/>
    <w:rsid w:val="002A0050"/>
    <w:rsid w:val="002A0E7B"/>
    <w:rsid w:val="002A0F99"/>
    <w:rsid w:val="002A1C07"/>
    <w:rsid w:val="002A1E3F"/>
    <w:rsid w:val="002A24A0"/>
    <w:rsid w:val="002A2F43"/>
    <w:rsid w:val="002A2F50"/>
    <w:rsid w:val="002A3011"/>
    <w:rsid w:val="002A36F9"/>
    <w:rsid w:val="002A3E76"/>
    <w:rsid w:val="002A55FD"/>
    <w:rsid w:val="002A5EDF"/>
    <w:rsid w:val="002A63DC"/>
    <w:rsid w:val="002A6572"/>
    <w:rsid w:val="002A6CF6"/>
    <w:rsid w:val="002A7E48"/>
    <w:rsid w:val="002B03E7"/>
    <w:rsid w:val="002B121B"/>
    <w:rsid w:val="002B1252"/>
    <w:rsid w:val="002B19CE"/>
    <w:rsid w:val="002B21D7"/>
    <w:rsid w:val="002B2805"/>
    <w:rsid w:val="002B2949"/>
    <w:rsid w:val="002B2C22"/>
    <w:rsid w:val="002B2CAA"/>
    <w:rsid w:val="002B39BC"/>
    <w:rsid w:val="002B41BC"/>
    <w:rsid w:val="002B436F"/>
    <w:rsid w:val="002B48DC"/>
    <w:rsid w:val="002B4C7A"/>
    <w:rsid w:val="002B5430"/>
    <w:rsid w:val="002B57D8"/>
    <w:rsid w:val="002B5891"/>
    <w:rsid w:val="002B5AD8"/>
    <w:rsid w:val="002B6C16"/>
    <w:rsid w:val="002B6C67"/>
    <w:rsid w:val="002B7119"/>
    <w:rsid w:val="002B73E5"/>
    <w:rsid w:val="002B7B11"/>
    <w:rsid w:val="002B7D73"/>
    <w:rsid w:val="002C0576"/>
    <w:rsid w:val="002C2AA0"/>
    <w:rsid w:val="002C2B5C"/>
    <w:rsid w:val="002C390E"/>
    <w:rsid w:val="002C3AB8"/>
    <w:rsid w:val="002C3F31"/>
    <w:rsid w:val="002C3FE5"/>
    <w:rsid w:val="002C4488"/>
    <w:rsid w:val="002C4BAB"/>
    <w:rsid w:val="002C553F"/>
    <w:rsid w:val="002C5587"/>
    <w:rsid w:val="002C5CC3"/>
    <w:rsid w:val="002C6F38"/>
    <w:rsid w:val="002C756F"/>
    <w:rsid w:val="002C77CD"/>
    <w:rsid w:val="002C7FFD"/>
    <w:rsid w:val="002D004C"/>
    <w:rsid w:val="002D07D0"/>
    <w:rsid w:val="002D0853"/>
    <w:rsid w:val="002D0C4F"/>
    <w:rsid w:val="002D10B7"/>
    <w:rsid w:val="002D1B76"/>
    <w:rsid w:val="002D2429"/>
    <w:rsid w:val="002D2FD3"/>
    <w:rsid w:val="002D37FB"/>
    <w:rsid w:val="002D4314"/>
    <w:rsid w:val="002D4620"/>
    <w:rsid w:val="002D5823"/>
    <w:rsid w:val="002D5B00"/>
    <w:rsid w:val="002D5D99"/>
    <w:rsid w:val="002D6446"/>
    <w:rsid w:val="002D6CAA"/>
    <w:rsid w:val="002D6E9C"/>
    <w:rsid w:val="002D6F01"/>
    <w:rsid w:val="002D73ED"/>
    <w:rsid w:val="002D77E8"/>
    <w:rsid w:val="002D79D8"/>
    <w:rsid w:val="002D7EED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C4A"/>
    <w:rsid w:val="002F0D19"/>
    <w:rsid w:val="002F0E87"/>
    <w:rsid w:val="002F15FC"/>
    <w:rsid w:val="002F1DB6"/>
    <w:rsid w:val="002F22FE"/>
    <w:rsid w:val="002F25D0"/>
    <w:rsid w:val="002F2B26"/>
    <w:rsid w:val="002F32FC"/>
    <w:rsid w:val="002F37AA"/>
    <w:rsid w:val="002F3AF5"/>
    <w:rsid w:val="002F5216"/>
    <w:rsid w:val="002F5E7A"/>
    <w:rsid w:val="002F5F3D"/>
    <w:rsid w:val="002F5FEA"/>
    <w:rsid w:val="002F62C4"/>
    <w:rsid w:val="002F66EE"/>
    <w:rsid w:val="002F7976"/>
    <w:rsid w:val="003001A7"/>
    <w:rsid w:val="00300AEA"/>
    <w:rsid w:val="00300C26"/>
    <w:rsid w:val="00300C3E"/>
    <w:rsid w:val="0030140A"/>
    <w:rsid w:val="00301691"/>
    <w:rsid w:val="00301B83"/>
    <w:rsid w:val="00301CEA"/>
    <w:rsid w:val="00304217"/>
    <w:rsid w:val="00304B9E"/>
    <w:rsid w:val="00304E8A"/>
    <w:rsid w:val="0030546E"/>
    <w:rsid w:val="00305DF4"/>
    <w:rsid w:val="003062AF"/>
    <w:rsid w:val="003063EF"/>
    <w:rsid w:val="00307D5F"/>
    <w:rsid w:val="00307DA4"/>
    <w:rsid w:val="00310BC5"/>
    <w:rsid w:val="00310DEB"/>
    <w:rsid w:val="00310DF0"/>
    <w:rsid w:val="003110DC"/>
    <w:rsid w:val="00311145"/>
    <w:rsid w:val="003117E3"/>
    <w:rsid w:val="00311C82"/>
    <w:rsid w:val="00311F9D"/>
    <w:rsid w:val="003120FE"/>
    <w:rsid w:val="00312827"/>
    <w:rsid w:val="0031287C"/>
    <w:rsid w:val="00312BE6"/>
    <w:rsid w:val="003132A7"/>
    <w:rsid w:val="00313D00"/>
    <w:rsid w:val="0031425D"/>
    <w:rsid w:val="0031488D"/>
    <w:rsid w:val="0031493D"/>
    <w:rsid w:val="00314AB0"/>
    <w:rsid w:val="00314BF0"/>
    <w:rsid w:val="003155A0"/>
    <w:rsid w:val="00315D63"/>
    <w:rsid w:val="00316472"/>
    <w:rsid w:val="003164EC"/>
    <w:rsid w:val="003167E8"/>
    <w:rsid w:val="00317A3D"/>
    <w:rsid w:val="00317B2F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27E3B"/>
    <w:rsid w:val="003303AA"/>
    <w:rsid w:val="0033079B"/>
    <w:rsid w:val="00330E6D"/>
    <w:rsid w:val="00330FD0"/>
    <w:rsid w:val="00331CDB"/>
    <w:rsid w:val="00332CE0"/>
    <w:rsid w:val="00333526"/>
    <w:rsid w:val="0033398D"/>
    <w:rsid w:val="00333F1D"/>
    <w:rsid w:val="00334143"/>
    <w:rsid w:val="0033440F"/>
    <w:rsid w:val="003344AF"/>
    <w:rsid w:val="00334566"/>
    <w:rsid w:val="00334968"/>
    <w:rsid w:val="00334BE8"/>
    <w:rsid w:val="00335DF2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00D"/>
    <w:rsid w:val="00343AB3"/>
    <w:rsid w:val="00344082"/>
    <w:rsid w:val="00344174"/>
    <w:rsid w:val="00344AA6"/>
    <w:rsid w:val="00344B02"/>
    <w:rsid w:val="00345B38"/>
    <w:rsid w:val="00346F36"/>
    <w:rsid w:val="003475CB"/>
    <w:rsid w:val="00347B05"/>
    <w:rsid w:val="00347E76"/>
    <w:rsid w:val="00350971"/>
    <w:rsid w:val="00350A0E"/>
    <w:rsid w:val="00350D6D"/>
    <w:rsid w:val="00351A69"/>
    <w:rsid w:val="00352042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335"/>
    <w:rsid w:val="00354E6F"/>
    <w:rsid w:val="00355256"/>
    <w:rsid w:val="00355317"/>
    <w:rsid w:val="003557D7"/>
    <w:rsid w:val="00355D97"/>
    <w:rsid w:val="00356122"/>
    <w:rsid w:val="00357079"/>
    <w:rsid w:val="00357BF8"/>
    <w:rsid w:val="00357F8C"/>
    <w:rsid w:val="00360217"/>
    <w:rsid w:val="003606B4"/>
    <w:rsid w:val="00361033"/>
    <w:rsid w:val="00361148"/>
    <w:rsid w:val="0036206C"/>
    <w:rsid w:val="00362412"/>
    <w:rsid w:val="0036365B"/>
    <w:rsid w:val="00364264"/>
    <w:rsid w:val="0036471F"/>
    <w:rsid w:val="00364819"/>
    <w:rsid w:val="00364CB8"/>
    <w:rsid w:val="00365CAB"/>
    <w:rsid w:val="00366499"/>
    <w:rsid w:val="00366906"/>
    <w:rsid w:val="00366AFB"/>
    <w:rsid w:val="0036709E"/>
    <w:rsid w:val="003670DB"/>
    <w:rsid w:val="00367EBD"/>
    <w:rsid w:val="003708CA"/>
    <w:rsid w:val="00370AA4"/>
    <w:rsid w:val="00370B25"/>
    <w:rsid w:val="003711CA"/>
    <w:rsid w:val="0037159C"/>
    <w:rsid w:val="00371C1B"/>
    <w:rsid w:val="00372406"/>
    <w:rsid w:val="00372646"/>
    <w:rsid w:val="0037282D"/>
    <w:rsid w:val="00372A6F"/>
    <w:rsid w:val="00372B5A"/>
    <w:rsid w:val="00373387"/>
    <w:rsid w:val="003736EF"/>
    <w:rsid w:val="00373796"/>
    <w:rsid w:val="00373E6A"/>
    <w:rsid w:val="003745A4"/>
    <w:rsid w:val="0037555A"/>
    <w:rsid w:val="003755D1"/>
    <w:rsid w:val="003759AE"/>
    <w:rsid w:val="00376612"/>
    <w:rsid w:val="00376C1E"/>
    <w:rsid w:val="00377571"/>
    <w:rsid w:val="00377C04"/>
    <w:rsid w:val="00377C9C"/>
    <w:rsid w:val="003805E0"/>
    <w:rsid w:val="00380B95"/>
    <w:rsid w:val="00380E7A"/>
    <w:rsid w:val="00381206"/>
    <w:rsid w:val="00381346"/>
    <w:rsid w:val="00381AC7"/>
    <w:rsid w:val="003827FB"/>
    <w:rsid w:val="00382BA9"/>
    <w:rsid w:val="00382CE0"/>
    <w:rsid w:val="00382DD4"/>
    <w:rsid w:val="00383199"/>
    <w:rsid w:val="0038350C"/>
    <w:rsid w:val="0038363D"/>
    <w:rsid w:val="00383A26"/>
    <w:rsid w:val="00383B3D"/>
    <w:rsid w:val="00383D08"/>
    <w:rsid w:val="003844BF"/>
    <w:rsid w:val="003844C9"/>
    <w:rsid w:val="00385A9F"/>
    <w:rsid w:val="00386649"/>
    <w:rsid w:val="00386F81"/>
    <w:rsid w:val="003878EE"/>
    <w:rsid w:val="00390939"/>
    <w:rsid w:val="0039094E"/>
    <w:rsid w:val="0039099D"/>
    <w:rsid w:val="00390B9A"/>
    <w:rsid w:val="00390F34"/>
    <w:rsid w:val="003915BF"/>
    <w:rsid w:val="003917B3"/>
    <w:rsid w:val="00391886"/>
    <w:rsid w:val="00391BA4"/>
    <w:rsid w:val="00392205"/>
    <w:rsid w:val="00392C6A"/>
    <w:rsid w:val="0039306C"/>
    <w:rsid w:val="00393288"/>
    <w:rsid w:val="003933CF"/>
    <w:rsid w:val="003935C1"/>
    <w:rsid w:val="00394125"/>
    <w:rsid w:val="0039435B"/>
    <w:rsid w:val="003947A5"/>
    <w:rsid w:val="00395C2D"/>
    <w:rsid w:val="0039630C"/>
    <w:rsid w:val="003972B1"/>
    <w:rsid w:val="00397FE1"/>
    <w:rsid w:val="003A06D4"/>
    <w:rsid w:val="003A0A36"/>
    <w:rsid w:val="003A1AE4"/>
    <w:rsid w:val="003A23D9"/>
    <w:rsid w:val="003A24AD"/>
    <w:rsid w:val="003A29E8"/>
    <w:rsid w:val="003A2B7B"/>
    <w:rsid w:val="003A2CCC"/>
    <w:rsid w:val="003A330B"/>
    <w:rsid w:val="003A373D"/>
    <w:rsid w:val="003A46F9"/>
    <w:rsid w:val="003A4FFC"/>
    <w:rsid w:val="003A5032"/>
    <w:rsid w:val="003A5178"/>
    <w:rsid w:val="003A569C"/>
    <w:rsid w:val="003A57F4"/>
    <w:rsid w:val="003A59AB"/>
    <w:rsid w:val="003A5D27"/>
    <w:rsid w:val="003A65A1"/>
    <w:rsid w:val="003A6C6D"/>
    <w:rsid w:val="003A732C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699"/>
    <w:rsid w:val="003B3C69"/>
    <w:rsid w:val="003B3CC2"/>
    <w:rsid w:val="003B3E4C"/>
    <w:rsid w:val="003B5A6D"/>
    <w:rsid w:val="003B6C42"/>
    <w:rsid w:val="003B70C6"/>
    <w:rsid w:val="003B71A3"/>
    <w:rsid w:val="003B7AB1"/>
    <w:rsid w:val="003C03CE"/>
    <w:rsid w:val="003C0978"/>
    <w:rsid w:val="003C0B9B"/>
    <w:rsid w:val="003C1997"/>
    <w:rsid w:val="003C19B6"/>
    <w:rsid w:val="003C1D4A"/>
    <w:rsid w:val="003C2017"/>
    <w:rsid w:val="003C2292"/>
    <w:rsid w:val="003C3015"/>
    <w:rsid w:val="003C3279"/>
    <w:rsid w:val="003C34CA"/>
    <w:rsid w:val="003C3699"/>
    <w:rsid w:val="003C37C7"/>
    <w:rsid w:val="003C64E1"/>
    <w:rsid w:val="003C6509"/>
    <w:rsid w:val="003C6865"/>
    <w:rsid w:val="003C74FB"/>
    <w:rsid w:val="003D0B7B"/>
    <w:rsid w:val="003D1561"/>
    <w:rsid w:val="003D16A0"/>
    <w:rsid w:val="003D191C"/>
    <w:rsid w:val="003D1B39"/>
    <w:rsid w:val="003D1C97"/>
    <w:rsid w:val="003D24D9"/>
    <w:rsid w:val="003D276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657"/>
    <w:rsid w:val="003E2EB6"/>
    <w:rsid w:val="003E314B"/>
    <w:rsid w:val="003E3A40"/>
    <w:rsid w:val="003E3CC4"/>
    <w:rsid w:val="003E42D1"/>
    <w:rsid w:val="003E44C0"/>
    <w:rsid w:val="003E5130"/>
    <w:rsid w:val="003E5940"/>
    <w:rsid w:val="003E5FF5"/>
    <w:rsid w:val="003E670C"/>
    <w:rsid w:val="003E7481"/>
    <w:rsid w:val="003E75A9"/>
    <w:rsid w:val="003E7DD1"/>
    <w:rsid w:val="003F0010"/>
    <w:rsid w:val="003F05C4"/>
    <w:rsid w:val="003F07E9"/>
    <w:rsid w:val="003F0C06"/>
    <w:rsid w:val="003F257A"/>
    <w:rsid w:val="003F2C7A"/>
    <w:rsid w:val="003F2F60"/>
    <w:rsid w:val="003F3B8B"/>
    <w:rsid w:val="003F5389"/>
    <w:rsid w:val="003F5E03"/>
    <w:rsid w:val="003F6A30"/>
    <w:rsid w:val="003F737C"/>
    <w:rsid w:val="003F744B"/>
    <w:rsid w:val="003F7E04"/>
    <w:rsid w:val="004004D6"/>
    <w:rsid w:val="00400CEA"/>
    <w:rsid w:val="00401587"/>
    <w:rsid w:val="00401673"/>
    <w:rsid w:val="00401D1D"/>
    <w:rsid w:val="0040220B"/>
    <w:rsid w:val="0040222C"/>
    <w:rsid w:val="004032D0"/>
    <w:rsid w:val="0040372B"/>
    <w:rsid w:val="004037D9"/>
    <w:rsid w:val="00403CE6"/>
    <w:rsid w:val="00403F8B"/>
    <w:rsid w:val="004046D4"/>
    <w:rsid w:val="00404868"/>
    <w:rsid w:val="00404AAC"/>
    <w:rsid w:val="00404FB5"/>
    <w:rsid w:val="00405459"/>
    <w:rsid w:val="00406F75"/>
    <w:rsid w:val="00407C50"/>
    <w:rsid w:val="004103AD"/>
    <w:rsid w:val="00410726"/>
    <w:rsid w:val="00411288"/>
    <w:rsid w:val="004113D7"/>
    <w:rsid w:val="004118BA"/>
    <w:rsid w:val="00411AD1"/>
    <w:rsid w:val="00411D32"/>
    <w:rsid w:val="00411D7A"/>
    <w:rsid w:val="004121D7"/>
    <w:rsid w:val="0041278A"/>
    <w:rsid w:val="004127F0"/>
    <w:rsid w:val="00413B77"/>
    <w:rsid w:val="004140FD"/>
    <w:rsid w:val="0041474F"/>
    <w:rsid w:val="00414B10"/>
    <w:rsid w:val="004152F7"/>
    <w:rsid w:val="004153E1"/>
    <w:rsid w:val="0041597F"/>
    <w:rsid w:val="00415AD5"/>
    <w:rsid w:val="00415B69"/>
    <w:rsid w:val="00416061"/>
    <w:rsid w:val="0041693E"/>
    <w:rsid w:val="0041720F"/>
    <w:rsid w:val="00417ABD"/>
    <w:rsid w:val="0042009E"/>
    <w:rsid w:val="00420712"/>
    <w:rsid w:val="00420E37"/>
    <w:rsid w:val="00421401"/>
    <w:rsid w:val="00421AFD"/>
    <w:rsid w:val="00421D08"/>
    <w:rsid w:val="00422FC3"/>
    <w:rsid w:val="00424EE3"/>
    <w:rsid w:val="0042555D"/>
    <w:rsid w:val="00425836"/>
    <w:rsid w:val="00425BB8"/>
    <w:rsid w:val="0042694E"/>
    <w:rsid w:val="00426B33"/>
    <w:rsid w:val="00427117"/>
    <w:rsid w:val="0042760E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151"/>
    <w:rsid w:val="00432674"/>
    <w:rsid w:val="0043443E"/>
    <w:rsid w:val="0043445E"/>
    <w:rsid w:val="00434730"/>
    <w:rsid w:val="0043497A"/>
    <w:rsid w:val="00434C86"/>
    <w:rsid w:val="00435294"/>
    <w:rsid w:val="004352FF"/>
    <w:rsid w:val="00435541"/>
    <w:rsid w:val="00435911"/>
    <w:rsid w:val="00435BC4"/>
    <w:rsid w:val="00436545"/>
    <w:rsid w:val="004365CB"/>
    <w:rsid w:val="00437962"/>
    <w:rsid w:val="00440480"/>
    <w:rsid w:val="0044099F"/>
    <w:rsid w:val="00441391"/>
    <w:rsid w:val="004418D7"/>
    <w:rsid w:val="004426A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812"/>
    <w:rsid w:val="00445BAA"/>
    <w:rsid w:val="00445EB9"/>
    <w:rsid w:val="004467B7"/>
    <w:rsid w:val="00447896"/>
    <w:rsid w:val="0044791D"/>
    <w:rsid w:val="004504A7"/>
    <w:rsid w:val="00450AE5"/>
    <w:rsid w:val="00450F46"/>
    <w:rsid w:val="00451103"/>
    <w:rsid w:val="004512C6"/>
    <w:rsid w:val="00451E29"/>
    <w:rsid w:val="00451F38"/>
    <w:rsid w:val="004527D8"/>
    <w:rsid w:val="00452CE3"/>
    <w:rsid w:val="00455622"/>
    <w:rsid w:val="00455792"/>
    <w:rsid w:val="0045632C"/>
    <w:rsid w:val="0045666C"/>
    <w:rsid w:val="00456B9F"/>
    <w:rsid w:val="00457581"/>
    <w:rsid w:val="0046008E"/>
    <w:rsid w:val="00460DA6"/>
    <w:rsid w:val="00460E45"/>
    <w:rsid w:val="004610D2"/>
    <w:rsid w:val="00461863"/>
    <w:rsid w:val="0046193D"/>
    <w:rsid w:val="0046196D"/>
    <w:rsid w:val="0046209F"/>
    <w:rsid w:val="0046264A"/>
    <w:rsid w:val="00462A2F"/>
    <w:rsid w:val="00462A43"/>
    <w:rsid w:val="00462C8D"/>
    <w:rsid w:val="004632C6"/>
    <w:rsid w:val="0046470F"/>
    <w:rsid w:val="00464842"/>
    <w:rsid w:val="00464C16"/>
    <w:rsid w:val="0046507B"/>
    <w:rsid w:val="0046647F"/>
    <w:rsid w:val="0046654B"/>
    <w:rsid w:val="004667C5"/>
    <w:rsid w:val="004669CD"/>
    <w:rsid w:val="00466C63"/>
    <w:rsid w:val="004678D8"/>
    <w:rsid w:val="00467B64"/>
    <w:rsid w:val="00467D7A"/>
    <w:rsid w:val="0047083A"/>
    <w:rsid w:val="00470852"/>
    <w:rsid w:val="00470C48"/>
    <w:rsid w:val="0047177F"/>
    <w:rsid w:val="00471784"/>
    <w:rsid w:val="00471B54"/>
    <w:rsid w:val="00471D5A"/>
    <w:rsid w:val="00472227"/>
    <w:rsid w:val="00472245"/>
    <w:rsid w:val="0047282C"/>
    <w:rsid w:val="00472EF6"/>
    <w:rsid w:val="00473908"/>
    <w:rsid w:val="004741A3"/>
    <w:rsid w:val="004741C1"/>
    <w:rsid w:val="00474494"/>
    <w:rsid w:val="0047462B"/>
    <w:rsid w:val="0047497C"/>
    <w:rsid w:val="004762D1"/>
    <w:rsid w:val="00476555"/>
    <w:rsid w:val="00476755"/>
    <w:rsid w:val="00476B4A"/>
    <w:rsid w:val="00476F4F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0FC0"/>
    <w:rsid w:val="00482190"/>
    <w:rsid w:val="0048233F"/>
    <w:rsid w:val="00482644"/>
    <w:rsid w:val="004828E4"/>
    <w:rsid w:val="00482AD4"/>
    <w:rsid w:val="00482B1F"/>
    <w:rsid w:val="00482B8A"/>
    <w:rsid w:val="00482D9B"/>
    <w:rsid w:val="004852B6"/>
    <w:rsid w:val="00485803"/>
    <w:rsid w:val="00485C0E"/>
    <w:rsid w:val="004866BC"/>
    <w:rsid w:val="004873EC"/>
    <w:rsid w:val="00487B21"/>
    <w:rsid w:val="00487B2A"/>
    <w:rsid w:val="00490EAD"/>
    <w:rsid w:val="00491B39"/>
    <w:rsid w:val="00492394"/>
    <w:rsid w:val="00492798"/>
    <w:rsid w:val="00492FD4"/>
    <w:rsid w:val="00493363"/>
    <w:rsid w:val="00493F67"/>
    <w:rsid w:val="00494123"/>
    <w:rsid w:val="00494F09"/>
    <w:rsid w:val="00494FEA"/>
    <w:rsid w:val="00495094"/>
    <w:rsid w:val="0049555C"/>
    <w:rsid w:val="00495CC1"/>
    <w:rsid w:val="00495E3A"/>
    <w:rsid w:val="00496122"/>
    <w:rsid w:val="00496B20"/>
    <w:rsid w:val="00496BD3"/>
    <w:rsid w:val="00496E40"/>
    <w:rsid w:val="00496E4A"/>
    <w:rsid w:val="00496EE4"/>
    <w:rsid w:val="0049707A"/>
    <w:rsid w:val="00497876"/>
    <w:rsid w:val="00497C1C"/>
    <w:rsid w:val="004A0276"/>
    <w:rsid w:val="004A068E"/>
    <w:rsid w:val="004A07BE"/>
    <w:rsid w:val="004A0A39"/>
    <w:rsid w:val="004A1883"/>
    <w:rsid w:val="004A1EAE"/>
    <w:rsid w:val="004A2288"/>
    <w:rsid w:val="004A244F"/>
    <w:rsid w:val="004A2575"/>
    <w:rsid w:val="004A2989"/>
    <w:rsid w:val="004A2B97"/>
    <w:rsid w:val="004A2F4F"/>
    <w:rsid w:val="004A32C3"/>
    <w:rsid w:val="004A371E"/>
    <w:rsid w:val="004A3839"/>
    <w:rsid w:val="004A439D"/>
    <w:rsid w:val="004A489B"/>
    <w:rsid w:val="004A4A5A"/>
    <w:rsid w:val="004A4AA2"/>
    <w:rsid w:val="004A507D"/>
    <w:rsid w:val="004A533C"/>
    <w:rsid w:val="004A579F"/>
    <w:rsid w:val="004A61A7"/>
    <w:rsid w:val="004A637A"/>
    <w:rsid w:val="004A63C4"/>
    <w:rsid w:val="004A6444"/>
    <w:rsid w:val="004A7299"/>
    <w:rsid w:val="004A77C3"/>
    <w:rsid w:val="004A78D0"/>
    <w:rsid w:val="004B0CC7"/>
    <w:rsid w:val="004B11E5"/>
    <w:rsid w:val="004B11FA"/>
    <w:rsid w:val="004B1698"/>
    <w:rsid w:val="004B1B2B"/>
    <w:rsid w:val="004B24C3"/>
    <w:rsid w:val="004B29D0"/>
    <w:rsid w:val="004B3031"/>
    <w:rsid w:val="004B3DB8"/>
    <w:rsid w:val="004B4036"/>
    <w:rsid w:val="004B4A85"/>
    <w:rsid w:val="004B4B3E"/>
    <w:rsid w:val="004B4E3C"/>
    <w:rsid w:val="004B5C04"/>
    <w:rsid w:val="004B5CA8"/>
    <w:rsid w:val="004B5DA4"/>
    <w:rsid w:val="004B6A40"/>
    <w:rsid w:val="004B7806"/>
    <w:rsid w:val="004C005C"/>
    <w:rsid w:val="004C022B"/>
    <w:rsid w:val="004C032E"/>
    <w:rsid w:val="004C056B"/>
    <w:rsid w:val="004C1AA8"/>
    <w:rsid w:val="004C2422"/>
    <w:rsid w:val="004C2CDE"/>
    <w:rsid w:val="004C3167"/>
    <w:rsid w:val="004C31AB"/>
    <w:rsid w:val="004C33FB"/>
    <w:rsid w:val="004C35B4"/>
    <w:rsid w:val="004C36A0"/>
    <w:rsid w:val="004C3D25"/>
    <w:rsid w:val="004C4108"/>
    <w:rsid w:val="004C59ED"/>
    <w:rsid w:val="004C5B1F"/>
    <w:rsid w:val="004C5CBE"/>
    <w:rsid w:val="004C5FD7"/>
    <w:rsid w:val="004C64D0"/>
    <w:rsid w:val="004C6B23"/>
    <w:rsid w:val="004D0021"/>
    <w:rsid w:val="004D0218"/>
    <w:rsid w:val="004D08F2"/>
    <w:rsid w:val="004D0C3C"/>
    <w:rsid w:val="004D0E34"/>
    <w:rsid w:val="004D1263"/>
    <w:rsid w:val="004D217E"/>
    <w:rsid w:val="004D21A1"/>
    <w:rsid w:val="004D38D6"/>
    <w:rsid w:val="004D411D"/>
    <w:rsid w:val="004D4B35"/>
    <w:rsid w:val="004D4C0C"/>
    <w:rsid w:val="004D4CE7"/>
    <w:rsid w:val="004D4D40"/>
    <w:rsid w:val="004D530A"/>
    <w:rsid w:val="004D61E9"/>
    <w:rsid w:val="004D6E64"/>
    <w:rsid w:val="004D7F7D"/>
    <w:rsid w:val="004E01EB"/>
    <w:rsid w:val="004E0A02"/>
    <w:rsid w:val="004E0E61"/>
    <w:rsid w:val="004E1313"/>
    <w:rsid w:val="004E2350"/>
    <w:rsid w:val="004E2516"/>
    <w:rsid w:val="004E2BCD"/>
    <w:rsid w:val="004E3061"/>
    <w:rsid w:val="004E30F6"/>
    <w:rsid w:val="004E31C9"/>
    <w:rsid w:val="004E3207"/>
    <w:rsid w:val="004E3434"/>
    <w:rsid w:val="004E35D7"/>
    <w:rsid w:val="004E3974"/>
    <w:rsid w:val="004E411D"/>
    <w:rsid w:val="004E47C9"/>
    <w:rsid w:val="004E4A94"/>
    <w:rsid w:val="004E571E"/>
    <w:rsid w:val="004E5C7E"/>
    <w:rsid w:val="004E5CE0"/>
    <w:rsid w:val="004E5D9C"/>
    <w:rsid w:val="004E62C4"/>
    <w:rsid w:val="004E6A32"/>
    <w:rsid w:val="004E6C46"/>
    <w:rsid w:val="004E775E"/>
    <w:rsid w:val="004E7907"/>
    <w:rsid w:val="004E7ACE"/>
    <w:rsid w:val="004F045F"/>
    <w:rsid w:val="004F0A86"/>
    <w:rsid w:val="004F0C3C"/>
    <w:rsid w:val="004F1F61"/>
    <w:rsid w:val="004F4A1A"/>
    <w:rsid w:val="004F4CFC"/>
    <w:rsid w:val="004F4FED"/>
    <w:rsid w:val="004F55B4"/>
    <w:rsid w:val="004F5B4A"/>
    <w:rsid w:val="004F6127"/>
    <w:rsid w:val="004F7231"/>
    <w:rsid w:val="004F7EA8"/>
    <w:rsid w:val="0050015B"/>
    <w:rsid w:val="0050149D"/>
    <w:rsid w:val="0050153E"/>
    <w:rsid w:val="005015A0"/>
    <w:rsid w:val="005019ED"/>
    <w:rsid w:val="0050263A"/>
    <w:rsid w:val="00503DD5"/>
    <w:rsid w:val="00503DE6"/>
    <w:rsid w:val="00503EC4"/>
    <w:rsid w:val="005043AE"/>
    <w:rsid w:val="0050614B"/>
    <w:rsid w:val="00506C08"/>
    <w:rsid w:val="005075DB"/>
    <w:rsid w:val="00507D3A"/>
    <w:rsid w:val="0051063B"/>
    <w:rsid w:val="005106BD"/>
    <w:rsid w:val="005107C4"/>
    <w:rsid w:val="00510E55"/>
    <w:rsid w:val="00510E77"/>
    <w:rsid w:val="00512314"/>
    <w:rsid w:val="005124BC"/>
    <w:rsid w:val="005125C0"/>
    <w:rsid w:val="0051289A"/>
    <w:rsid w:val="00512DB1"/>
    <w:rsid w:val="00513E3E"/>
    <w:rsid w:val="00513F4F"/>
    <w:rsid w:val="005141E2"/>
    <w:rsid w:val="00515706"/>
    <w:rsid w:val="00515C77"/>
    <w:rsid w:val="00516AC9"/>
    <w:rsid w:val="00516DA3"/>
    <w:rsid w:val="00517628"/>
    <w:rsid w:val="005206D0"/>
    <w:rsid w:val="00520A25"/>
    <w:rsid w:val="00521040"/>
    <w:rsid w:val="00521BBF"/>
    <w:rsid w:val="00521CB7"/>
    <w:rsid w:val="00521FEC"/>
    <w:rsid w:val="00522A08"/>
    <w:rsid w:val="00523745"/>
    <w:rsid w:val="005238B9"/>
    <w:rsid w:val="00523C40"/>
    <w:rsid w:val="0052455E"/>
    <w:rsid w:val="0052461C"/>
    <w:rsid w:val="00524897"/>
    <w:rsid w:val="00525539"/>
    <w:rsid w:val="00525AA5"/>
    <w:rsid w:val="00525B08"/>
    <w:rsid w:val="0052636A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28"/>
    <w:rsid w:val="005336AD"/>
    <w:rsid w:val="0053377E"/>
    <w:rsid w:val="00534723"/>
    <w:rsid w:val="00535FE0"/>
    <w:rsid w:val="00536025"/>
    <w:rsid w:val="00536742"/>
    <w:rsid w:val="00536C1F"/>
    <w:rsid w:val="005372A3"/>
    <w:rsid w:val="0053769B"/>
    <w:rsid w:val="005405D2"/>
    <w:rsid w:val="00541072"/>
    <w:rsid w:val="0054197B"/>
    <w:rsid w:val="00541A84"/>
    <w:rsid w:val="00541FDC"/>
    <w:rsid w:val="0054207D"/>
    <w:rsid w:val="005420D0"/>
    <w:rsid w:val="00544D10"/>
    <w:rsid w:val="00546190"/>
    <w:rsid w:val="005466A2"/>
    <w:rsid w:val="00547F44"/>
    <w:rsid w:val="005503B4"/>
    <w:rsid w:val="00550965"/>
    <w:rsid w:val="00550BDE"/>
    <w:rsid w:val="00550D9C"/>
    <w:rsid w:val="00551299"/>
    <w:rsid w:val="0055136B"/>
    <w:rsid w:val="005513DA"/>
    <w:rsid w:val="005518D1"/>
    <w:rsid w:val="00551C30"/>
    <w:rsid w:val="00551F96"/>
    <w:rsid w:val="00551FFD"/>
    <w:rsid w:val="005522B1"/>
    <w:rsid w:val="0055273E"/>
    <w:rsid w:val="00552F9D"/>
    <w:rsid w:val="00553D3B"/>
    <w:rsid w:val="00555159"/>
    <w:rsid w:val="0055524B"/>
    <w:rsid w:val="00555758"/>
    <w:rsid w:val="00555A33"/>
    <w:rsid w:val="00556410"/>
    <w:rsid w:val="005568FD"/>
    <w:rsid w:val="00556DDA"/>
    <w:rsid w:val="00556F3A"/>
    <w:rsid w:val="00557579"/>
    <w:rsid w:val="0056161C"/>
    <w:rsid w:val="00561FB7"/>
    <w:rsid w:val="0056337D"/>
    <w:rsid w:val="00563E0B"/>
    <w:rsid w:val="00563E1A"/>
    <w:rsid w:val="00565334"/>
    <w:rsid w:val="00565761"/>
    <w:rsid w:val="005661CE"/>
    <w:rsid w:val="005672F3"/>
    <w:rsid w:val="00567843"/>
    <w:rsid w:val="005704D3"/>
    <w:rsid w:val="0057055F"/>
    <w:rsid w:val="0057192C"/>
    <w:rsid w:val="00571B98"/>
    <w:rsid w:val="005729AC"/>
    <w:rsid w:val="00572F22"/>
    <w:rsid w:val="005736D6"/>
    <w:rsid w:val="005745D6"/>
    <w:rsid w:val="0057486F"/>
    <w:rsid w:val="0057524E"/>
    <w:rsid w:val="00575884"/>
    <w:rsid w:val="00576B0E"/>
    <w:rsid w:val="00580060"/>
    <w:rsid w:val="005800F6"/>
    <w:rsid w:val="0058057C"/>
    <w:rsid w:val="005808FC"/>
    <w:rsid w:val="00580DAB"/>
    <w:rsid w:val="005811E8"/>
    <w:rsid w:val="0058270D"/>
    <w:rsid w:val="0058297B"/>
    <w:rsid w:val="005831D6"/>
    <w:rsid w:val="00584000"/>
    <w:rsid w:val="005840DA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4B5"/>
    <w:rsid w:val="00591776"/>
    <w:rsid w:val="005917E3"/>
    <w:rsid w:val="00591930"/>
    <w:rsid w:val="00591E76"/>
    <w:rsid w:val="00591E81"/>
    <w:rsid w:val="005924C1"/>
    <w:rsid w:val="005928BF"/>
    <w:rsid w:val="005931B0"/>
    <w:rsid w:val="00593B27"/>
    <w:rsid w:val="0059477C"/>
    <w:rsid w:val="00594860"/>
    <w:rsid w:val="00594882"/>
    <w:rsid w:val="005949B1"/>
    <w:rsid w:val="00596601"/>
    <w:rsid w:val="00597004"/>
    <w:rsid w:val="005979AA"/>
    <w:rsid w:val="005A0102"/>
    <w:rsid w:val="005A041C"/>
    <w:rsid w:val="005A0A0D"/>
    <w:rsid w:val="005A0A31"/>
    <w:rsid w:val="005A0F1B"/>
    <w:rsid w:val="005A0FC4"/>
    <w:rsid w:val="005A1875"/>
    <w:rsid w:val="005A1D88"/>
    <w:rsid w:val="005A267A"/>
    <w:rsid w:val="005A28E0"/>
    <w:rsid w:val="005A3146"/>
    <w:rsid w:val="005A4531"/>
    <w:rsid w:val="005A48E2"/>
    <w:rsid w:val="005A4957"/>
    <w:rsid w:val="005A4C8B"/>
    <w:rsid w:val="005A52C7"/>
    <w:rsid w:val="005A54A8"/>
    <w:rsid w:val="005A60AF"/>
    <w:rsid w:val="005A7B16"/>
    <w:rsid w:val="005A7E80"/>
    <w:rsid w:val="005B03E7"/>
    <w:rsid w:val="005B0D24"/>
    <w:rsid w:val="005B0D79"/>
    <w:rsid w:val="005B140F"/>
    <w:rsid w:val="005B2B36"/>
    <w:rsid w:val="005B2C5D"/>
    <w:rsid w:val="005B2FA5"/>
    <w:rsid w:val="005B324A"/>
    <w:rsid w:val="005B3F51"/>
    <w:rsid w:val="005B5574"/>
    <w:rsid w:val="005B5593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B7D15"/>
    <w:rsid w:val="005C00DE"/>
    <w:rsid w:val="005C129A"/>
    <w:rsid w:val="005C2616"/>
    <w:rsid w:val="005C2783"/>
    <w:rsid w:val="005C43DC"/>
    <w:rsid w:val="005C698F"/>
    <w:rsid w:val="005C6A7B"/>
    <w:rsid w:val="005C6E0C"/>
    <w:rsid w:val="005C7381"/>
    <w:rsid w:val="005C77C4"/>
    <w:rsid w:val="005D022B"/>
    <w:rsid w:val="005D050D"/>
    <w:rsid w:val="005D11CF"/>
    <w:rsid w:val="005D3139"/>
    <w:rsid w:val="005D39E9"/>
    <w:rsid w:val="005D4260"/>
    <w:rsid w:val="005D4E69"/>
    <w:rsid w:val="005D5414"/>
    <w:rsid w:val="005D55C3"/>
    <w:rsid w:val="005D56BF"/>
    <w:rsid w:val="005D56DD"/>
    <w:rsid w:val="005D61D4"/>
    <w:rsid w:val="005D61EA"/>
    <w:rsid w:val="005D6421"/>
    <w:rsid w:val="005D65C6"/>
    <w:rsid w:val="005D680D"/>
    <w:rsid w:val="005D68DE"/>
    <w:rsid w:val="005D6A90"/>
    <w:rsid w:val="005D7996"/>
    <w:rsid w:val="005D7FDA"/>
    <w:rsid w:val="005E0297"/>
    <w:rsid w:val="005E0B51"/>
    <w:rsid w:val="005E0FDA"/>
    <w:rsid w:val="005E14B0"/>
    <w:rsid w:val="005E16FC"/>
    <w:rsid w:val="005E1E90"/>
    <w:rsid w:val="005E29A2"/>
    <w:rsid w:val="005E2D91"/>
    <w:rsid w:val="005E3165"/>
    <w:rsid w:val="005E3498"/>
    <w:rsid w:val="005E36EA"/>
    <w:rsid w:val="005E3754"/>
    <w:rsid w:val="005E710A"/>
    <w:rsid w:val="005E7622"/>
    <w:rsid w:val="005E7E9B"/>
    <w:rsid w:val="005F09FD"/>
    <w:rsid w:val="005F0A8E"/>
    <w:rsid w:val="005F1BB1"/>
    <w:rsid w:val="005F2359"/>
    <w:rsid w:val="005F268A"/>
    <w:rsid w:val="005F27F7"/>
    <w:rsid w:val="005F3C8B"/>
    <w:rsid w:val="005F3D18"/>
    <w:rsid w:val="005F40AD"/>
    <w:rsid w:val="005F428B"/>
    <w:rsid w:val="005F4497"/>
    <w:rsid w:val="005F5479"/>
    <w:rsid w:val="005F5CC7"/>
    <w:rsid w:val="005F6324"/>
    <w:rsid w:val="005F66A4"/>
    <w:rsid w:val="005F672E"/>
    <w:rsid w:val="005F6984"/>
    <w:rsid w:val="005F6DD6"/>
    <w:rsid w:val="005F7431"/>
    <w:rsid w:val="005F753D"/>
    <w:rsid w:val="005F78D5"/>
    <w:rsid w:val="005F79B0"/>
    <w:rsid w:val="005F7B37"/>
    <w:rsid w:val="00600A0E"/>
    <w:rsid w:val="00601424"/>
    <w:rsid w:val="00601ED5"/>
    <w:rsid w:val="00602E28"/>
    <w:rsid w:val="00603586"/>
    <w:rsid w:val="006038D9"/>
    <w:rsid w:val="0060453B"/>
    <w:rsid w:val="00604D6A"/>
    <w:rsid w:val="00605228"/>
    <w:rsid w:val="006052F1"/>
    <w:rsid w:val="006053AE"/>
    <w:rsid w:val="0060652B"/>
    <w:rsid w:val="00607817"/>
    <w:rsid w:val="00607C38"/>
    <w:rsid w:val="00610315"/>
    <w:rsid w:val="00610A6C"/>
    <w:rsid w:val="00611CDC"/>
    <w:rsid w:val="00611D28"/>
    <w:rsid w:val="00611D2B"/>
    <w:rsid w:val="0061273D"/>
    <w:rsid w:val="006129F2"/>
    <w:rsid w:val="00612E00"/>
    <w:rsid w:val="00613041"/>
    <w:rsid w:val="00614128"/>
    <w:rsid w:val="00615904"/>
    <w:rsid w:val="00615F84"/>
    <w:rsid w:val="00616259"/>
    <w:rsid w:val="0061651B"/>
    <w:rsid w:val="006178CE"/>
    <w:rsid w:val="00620997"/>
    <w:rsid w:val="0062142D"/>
    <w:rsid w:val="0062177C"/>
    <w:rsid w:val="0062288E"/>
    <w:rsid w:val="00622A66"/>
    <w:rsid w:val="006237BD"/>
    <w:rsid w:val="00623991"/>
    <w:rsid w:val="00624C16"/>
    <w:rsid w:val="00624C65"/>
    <w:rsid w:val="00625160"/>
    <w:rsid w:val="00625609"/>
    <w:rsid w:val="006261E1"/>
    <w:rsid w:val="00627C39"/>
    <w:rsid w:val="006306E9"/>
    <w:rsid w:val="00631168"/>
    <w:rsid w:val="00631E05"/>
    <w:rsid w:val="00632365"/>
    <w:rsid w:val="00632A13"/>
    <w:rsid w:val="006336CF"/>
    <w:rsid w:val="00633F26"/>
    <w:rsid w:val="006343D1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1B80"/>
    <w:rsid w:val="006424BC"/>
    <w:rsid w:val="00642753"/>
    <w:rsid w:val="00642870"/>
    <w:rsid w:val="00643125"/>
    <w:rsid w:val="0064378B"/>
    <w:rsid w:val="00644587"/>
    <w:rsid w:val="00644637"/>
    <w:rsid w:val="00644CEE"/>
    <w:rsid w:val="0064562A"/>
    <w:rsid w:val="00645671"/>
    <w:rsid w:val="00645BBA"/>
    <w:rsid w:val="00645EC2"/>
    <w:rsid w:val="00646337"/>
    <w:rsid w:val="00646E9C"/>
    <w:rsid w:val="006475E0"/>
    <w:rsid w:val="00650ED4"/>
    <w:rsid w:val="00650EDB"/>
    <w:rsid w:val="00650F36"/>
    <w:rsid w:val="006511CB"/>
    <w:rsid w:val="00651436"/>
    <w:rsid w:val="00651439"/>
    <w:rsid w:val="006516FC"/>
    <w:rsid w:val="0065182A"/>
    <w:rsid w:val="00651D40"/>
    <w:rsid w:val="00652087"/>
    <w:rsid w:val="00652F83"/>
    <w:rsid w:val="00653BF6"/>
    <w:rsid w:val="0065442C"/>
    <w:rsid w:val="0065469E"/>
    <w:rsid w:val="0065492F"/>
    <w:rsid w:val="00654965"/>
    <w:rsid w:val="00654F30"/>
    <w:rsid w:val="00655AE6"/>
    <w:rsid w:val="00656F42"/>
    <w:rsid w:val="00656F72"/>
    <w:rsid w:val="006573B7"/>
    <w:rsid w:val="00657546"/>
    <w:rsid w:val="006576F1"/>
    <w:rsid w:val="0065797F"/>
    <w:rsid w:val="00657E14"/>
    <w:rsid w:val="00657F29"/>
    <w:rsid w:val="006601BA"/>
    <w:rsid w:val="006608EA"/>
    <w:rsid w:val="00660F5E"/>
    <w:rsid w:val="00661CA0"/>
    <w:rsid w:val="00661D2C"/>
    <w:rsid w:val="0066212A"/>
    <w:rsid w:val="00662155"/>
    <w:rsid w:val="00662726"/>
    <w:rsid w:val="006627D9"/>
    <w:rsid w:val="006627F2"/>
    <w:rsid w:val="00663595"/>
    <w:rsid w:val="00663599"/>
    <w:rsid w:val="0066429F"/>
    <w:rsid w:val="00665809"/>
    <w:rsid w:val="006660B4"/>
    <w:rsid w:val="00666C51"/>
    <w:rsid w:val="006670E7"/>
    <w:rsid w:val="00667544"/>
    <w:rsid w:val="00667979"/>
    <w:rsid w:val="00667B0A"/>
    <w:rsid w:val="00667E88"/>
    <w:rsid w:val="00670184"/>
    <w:rsid w:val="006704FF"/>
    <w:rsid w:val="0067052F"/>
    <w:rsid w:val="00670772"/>
    <w:rsid w:val="006709AF"/>
    <w:rsid w:val="00670A54"/>
    <w:rsid w:val="00670A73"/>
    <w:rsid w:val="00670B61"/>
    <w:rsid w:val="00671102"/>
    <w:rsid w:val="0067330B"/>
    <w:rsid w:val="006738AF"/>
    <w:rsid w:val="00674086"/>
    <w:rsid w:val="00674468"/>
    <w:rsid w:val="006751F2"/>
    <w:rsid w:val="0067537F"/>
    <w:rsid w:val="00675A6E"/>
    <w:rsid w:val="00675C52"/>
    <w:rsid w:val="00675F7B"/>
    <w:rsid w:val="00676495"/>
    <w:rsid w:val="0067652B"/>
    <w:rsid w:val="00677078"/>
    <w:rsid w:val="00680446"/>
    <w:rsid w:val="00680EE4"/>
    <w:rsid w:val="006812C2"/>
    <w:rsid w:val="006814DE"/>
    <w:rsid w:val="00681A8F"/>
    <w:rsid w:val="00681B2C"/>
    <w:rsid w:val="006830EA"/>
    <w:rsid w:val="00683C17"/>
    <w:rsid w:val="00684009"/>
    <w:rsid w:val="0068461E"/>
    <w:rsid w:val="00685242"/>
    <w:rsid w:val="00685CEA"/>
    <w:rsid w:val="00685EB4"/>
    <w:rsid w:val="0068615C"/>
    <w:rsid w:val="00686273"/>
    <w:rsid w:val="006875D4"/>
    <w:rsid w:val="006879E0"/>
    <w:rsid w:val="00690660"/>
    <w:rsid w:val="00690FD1"/>
    <w:rsid w:val="0069135B"/>
    <w:rsid w:val="00691B4D"/>
    <w:rsid w:val="00691CC7"/>
    <w:rsid w:val="006925F2"/>
    <w:rsid w:val="006930F8"/>
    <w:rsid w:val="0069345D"/>
    <w:rsid w:val="00693A69"/>
    <w:rsid w:val="0069401B"/>
    <w:rsid w:val="00694897"/>
    <w:rsid w:val="00694D5A"/>
    <w:rsid w:val="00694D62"/>
    <w:rsid w:val="00697E6B"/>
    <w:rsid w:val="006A07C0"/>
    <w:rsid w:val="006A07FC"/>
    <w:rsid w:val="006A12A9"/>
    <w:rsid w:val="006A1759"/>
    <w:rsid w:val="006A1E7C"/>
    <w:rsid w:val="006A234D"/>
    <w:rsid w:val="006A2989"/>
    <w:rsid w:val="006A2FFB"/>
    <w:rsid w:val="006A307D"/>
    <w:rsid w:val="006A33CA"/>
    <w:rsid w:val="006A366D"/>
    <w:rsid w:val="006A388F"/>
    <w:rsid w:val="006A4C20"/>
    <w:rsid w:val="006A4D3C"/>
    <w:rsid w:val="006A4EB7"/>
    <w:rsid w:val="006A5292"/>
    <w:rsid w:val="006A5669"/>
    <w:rsid w:val="006A6482"/>
    <w:rsid w:val="006A6A5A"/>
    <w:rsid w:val="006A73EE"/>
    <w:rsid w:val="006A7850"/>
    <w:rsid w:val="006A7A5E"/>
    <w:rsid w:val="006B01E5"/>
    <w:rsid w:val="006B0A31"/>
    <w:rsid w:val="006B0D0C"/>
    <w:rsid w:val="006B2126"/>
    <w:rsid w:val="006B256C"/>
    <w:rsid w:val="006B2AE5"/>
    <w:rsid w:val="006B3D90"/>
    <w:rsid w:val="006B5D10"/>
    <w:rsid w:val="006B5DAA"/>
    <w:rsid w:val="006B6284"/>
    <w:rsid w:val="006B65D9"/>
    <w:rsid w:val="006B6A49"/>
    <w:rsid w:val="006B7133"/>
    <w:rsid w:val="006B7687"/>
    <w:rsid w:val="006B7D11"/>
    <w:rsid w:val="006C083E"/>
    <w:rsid w:val="006C0925"/>
    <w:rsid w:val="006C1232"/>
    <w:rsid w:val="006C14A6"/>
    <w:rsid w:val="006C1BB4"/>
    <w:rsid w:val="006C23FA"/>
    <w:rsid w:val="006C240C"/>
    <w:rsid w:val="006C2670"/>
    <w:rsid w:val="006C29CE"/>
    <w:rsid w:val="006C31FB"/>
    <w:rsid w:val="006C34F3"/>
    <w:rsid w:val="006C3B90"/>
    <w:rsid w:val="006C4080"/>
    <w:rsid w:val="006C4FC8"/>
    <w:rsid w:val="006C543E"/>
    <w:rsid w:val="006C63C5"/>
    <w:rsid w:val="006C64AF"/>
    <w:rsid w:val="006D042D"/>
    <w:rsid w:val="006D0642"/>
    <w:rsid w:val="006D15F1"/>
    <w:rsid w:val="006D2511"/>
    <w:rsid w:val="006D2D5B"/>
    <w:rsid w:val="006D34E9"/>
    <w:rsid w:val="006D37D6"/>
    <w:rsid w:val="006D3DCD"/>
    <w:rsid w:val="006D4698"/>
    <w:rsid w:val="006D499D"/>
    <w:rsid w:val="006D5486"/>
    <w:rsid w:val="006D566B"/>
    <w:rsid w:val="006D56BC"/>
    <w:rsid w:val="006D5DBF"/>
    <w:rsid w:val="006D7022"/>
    <w:rsid w:val="006D7030"/>
    <w:rsid w:val="006D7115"/>
    <w:rsid w:val="006D7354"/>
    <w:rsid w:val="006D73DA"/>
    <w:rsid w:val="006D76B9"/>
    <w:rsid w:val="006D788D"/>
    <w:rsid w:val="006D78D6"/>
    <w:rsid w:val="006D7C7E"/>
    <w:rsid w:val="006E1594"/>
    <w:rsid w:val="006E1E5F"/>
    <w:rsid w:val="006E2EA3"/>
    <w:rsid w:val="006E3790"/>
    <w:rsid w:val="006E3E6C"/>
    <w:rsid w:val="006E407C"/>
    <w:rsid w:val="006E4F03"/>
    <w:rsid w:val="006E580A"/>
    <w:rsid w:val="006E5C57"/>
    <w:rsid w:val="006E5D5F"/>
    <w:rsid w:val="006F04BF"/>
    <w:rsid w:val="006F0867"/>
    <w:rsid w:val="006F17EA"/>
    <w:rsid w:val="006F2715"/>
    <w:rsid w:val="006F2FFD"/>
    <w:rsid w:val="006F3731"/>
    <w:rsid w:val="006F3757"/>
    <w:rsid w:val="006F3E91"/>
    <w:rsid w:val="006F483B"/>
    <w:rsid w:val="006F534A"/>
    <w:rsid w:val="006F5A2D"/>
    <w:rsid w:val="006F5BDB"/>
    <w:rsid w:val="006F5FCC"/>
    <w:rsid w:val="006F645C"/>
    <w:rsid w:val="006F6672"/>
    <w:rsid w:val="006F7566"/>
    <w:rsid w:val="006F76CB"/>
    <w:rsid w:val="006F7870"/>
    <w:rsid w:val="00700650"/>
    <w:rsid w:val="007009DE"/>
    <w:rsid w:val="00701058"/>
    <w:rsid w:val="007010AA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363"/>
    <w:rsid w:val="00704C81"/>
    <w:rsid w:val="00704EEF"/>
    <w:rsid w:val="00705522"/>
    <w:rsid w:val="007056D8"/>
    <w:rsid w:val="007057BF"/>
    <w:rsid w:val="007060AE"/>
    <w:rsid w:val="007062A4"/>
    <w:rsid w:val="00706730"/>
    <w:rsid w:val="00706858"/>
    <w:rsid w:val="007070B8"/>
    <w:rsid w:val="00707300"/>
    <w:rsid w:val="007073B4"/>
    <w:rsid w:val="007079E2"/>
    <w:rsid w:val="00707B25"/>
    <w:rsid w:val="00710221"/>
    <w:rsid w:val="0071067C"/>
    <w:rsid w:val="007107E7"/>
    <w:rsid w:val="0071085D"/>
    <w:rsid w:val="00710E57"/>
    <w:rsid w:val="00711169"/>
    <w:rsid w:val="007113FC"/>
    <w:rsid w:val="00711BFA"/>
    <w:rsid w:val="00712314"/>
    <w:rsid w:val="007127AD"/>
    <w:rsid w:val="00713696"/>
    <w:rsid w:val="00714120"/>
    <w:rsid w:val="007147AF"/>
    <w:rsid w:val="00715446"/>
    <w:rsid w:val="00715470"/>
    <w:rsid w:val="00715852"/>
    <w:rsid w:val="0071599C"/>
    <w:rsid w:val="00715EA4"/>
    <w:rsid w:val="00716236"/>
    <w:rsid w:val="00716696"/>
    <w:rsid w:val="00716E06"/>
    <w:rsid w:val="00717C09"/>
    <w:rsid w:val="00717C60"/>
    <w:rsid w:val="0072026E"/>
    <w:rsid w:val="0072029A"/>
    <w:rsid w:val="007206E8"/>
    <w:rsid w:val="00720E65"/>
    <w:rsid w:val="00721082"/>
    <w:rsid w:val="00721656"/>
    <w:rsid w:val="007219A1"/>
    <w:rsid w:val="00721BF4"/>
    <w:rsid w:val="00721D2E"/>
    <w:rsid w:val="00722AFC"/>
    <w:rsid w:val="007234D4"/>
    <w:rsid w:val="00724197"/>
    <w:rsid w:val="007247AF"/>
    <w:rsid w:val="00724CA2"/>
    <w:rsid w:val="007253FB"/>
    <w:rsid w:val="00725920"/>
    <w:rsid w:val="00725EBD"/>
    <w:rsid w:val="00726D9A"/>
    <w:rsid w:val="007309E1"/>
    <w:rsid w:val="00730AE3"/>
    <w:rsid w:val="00730DB4"/>
    <w:rsid w:val="00731A45"/>
    <w:rsid w:val="007321E7"/>
    <w:rsid w:val="007324B4"/>
    <w:rsid w:val="007326A7"/>
    <w:rsid w:val="0073286C"/>
    <w:rsid w:val="0073288C"/>
    <w:rsid w:val="00733370"/>
    <w:rsid w:val="0073370A"/>
    <w:rsid w:val="007340BF"/>
    <w:rsid w:val="007341E1"/>
    <w:rsid w:val="007354F5"/>
    <w:rsid w:val="00735CC1"/>
    <w:rsid w:val="00736595"/>
    <w:rsid w:val="00736C49"/>
    <w:rsid w:val="00740852"/>
    <w:rsid w:val="0074192E"/>
    <w:rsid w:val="007423AE"/>
    <w:rsid w:val="00742691"/>
    <w:rsid w:val="00743182"/>
    <w:rsid w:val="00743459"/>
    <w:rsid w:val="00744265"/>
    <w:rsid w:val="00744646"/>
    <w:rsid w:val="0074479B"/>
    <w:rsid w:val="007447ED"/>
    <w:rsid w:val="007462E5"/>
    <w:rsid w:val="00746E62"/>
    <w:rsid w:val="0074773E"/>
    <w:rsid w:val="00747B56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4F2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66A"/>
    <w:rsid w:val="00762CC3"/>
    <w:rsid w:val="00763350"/>
    <w:rsid w:val="00763D52"/>
    <w:rsid w:val="00764117"/>
    <w:rsid w:val="007644A5"/>
    <w:rsid w:val="007647B1"/>
    <w:rsid w:val="00764E8A"/>
    <w:rsid w:val="00764F98"/>
    <w:rsid w:val="0076589C"/>
    <w:rsid w:val="007659C6"/>
    <w:rsid w:val="00766414"/>
    <w:rsid w:val="00766C4F"/>
    <w:rsid w:val="00767A85"/>
    <w:rsid w:val="00767D07"/>
    <w:rsid w:val="007704F2"/>
    <w:rsid w:val="00770B3E"/>
    <w:rsid w:val="007710AD"/>
    <w:rsid w:val="00771290"/>
    <w:rsid w:val="00771570"/>
    <w:rsid w:val="00771A2B"/>
    <w:rsid w:val="007721E6"/>
    <w:rsid w:val="00772941"/>
    <w:rsid w:val="00773455"/>
    <w:rsid w:val="0077487F"/>
    <w:rsid w:val="00774902"/>
    <w:rsid w:val="00775180"/>
    <w:rsid w:val="0077549C"/>
    <w:rsid w:val="00775874"/>
    <w:rsid w:val="00775999"/>
    <w:rsid w:val="007761B9"/>
    <w:rsid w:val="007768BA"/>
    <w:rsid w:val="007769BB"/>
    <w:rsid w:val="00776E4B"/>
    <w:rsid w:val="00777101"/>
    <w:rsid w:val="00777289"/>
    <w:rsid w:val="00777DDD"/>
    <w:rsid w:val="00780388"/>
    <w:rsid w:val="00780542"/>
    <w:rsid w:val="00780625"/>
    <w:rsid w:val="00780C3A"/>
    <w:rsid w:val="00780CF1"/>
    <w:rsid w:val="007819DA"/>
    <w:rsid w:val="00781D3F"/>
    <w:rsid w:val="00781E68"/>
    <w:rsid w:val="00781EAC"/>
    <w:rsid w:val="00782574"/>
    <w:rsid w:val="00784883"/>
    <w:rsid w:val="00785320"/>
    <w:rsid w:val="00785B31"/>
    <w:rsid w:val="007866BD"/>
    <w:rsid w:val="00786F77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347E"/>
    <w:rsid w:val="007934E4"/>
    <w:rsid w:val="00793A84"/>
    <w:rsid w:val="007944A4"/>
    <w:rsid w:val="00794BAB"/>
    <w:rsid w:val="00794D36"/>
    <w:rsid w:val="00794D60"/>
    <w:rsid w:val="00795502"/>
    <w:rsid w:val="007957F8"/>
    <w:rsid w:val="00795CB6"/>
    <w:rsid w:val="00797227"/>
    <w:rsid w:val="007A0D83"/>
    <w:rsid w:val="007A14F0"/>
    <w:rsid w:val="007A1BA4"/>
    <w:rsid w:val="007A201E"/>
    <w:rsid w:val="007A2102"/>
    <w:rsid w:val="007A2747"/>
    <w:rsid w:val="007A3D08"/>
    <w:rsid w:val="007A420C"/>
    <w:rsid w:val="007A4617"/>
    <w:rsid w:val="007A4A2B"/>
    <w:rsid w:val="007A4FE9"/>
    <w:rsid w:val="007A57B5"/>
    <w:rsid w:val="007A5A63"/>
    <w:rsid w:val="007A5E55"/>
    <w:rsid w:val="007A6892"/>
    <w:rsid w:val="007A695F"/>
    <w:rsid w:val="007A72B2"/>
    <w:rsid w:val="007A7425"/>
    <w:rsid w:val="007A7B52"/>
    <w:rsid w:val="007A7BF3"/>
    <w:rsid w:val="007B0013"/>
    <w:rsid w:val="007B026F"/>
    <w:rsid w:val="007B04F8"/>
    <w:rsid w:val="007B1648"/>
    <w:rsid w:val="007B22D5"/>
    <w:rsid w:val="007B2B59"/>
    <w:rsid w:val="007B2DFE"/>
    <w:rsid w:val="007B35F7"/>
    <w:rsid w:val="007B3FA7"/>
    <w:rsid w:val="007B4E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308"/>
    <w:rsid w:val="007D188E"/>
    <w:rsid w:val="007D1BE4"/>
    <w:rsid w:val="007D2CB7"/>
    <w:rsid w:val="007D3096"/>
    <w:rsid w:val="007D365D"/>
    <w:rsid w:val="007D40A6"/>
    <w:rsid w:val="007D480F"/>
    <w:rsid w:val="007D4952"/>
    <w:rsid w:val="007D4FB1"/>
    <w:rsid w:val="007D59CA"/>
    <w:rsid w:val="007D6A64"/>
    <w:rsid w:val="007E027D"/>
    <w:rsid w:val="007E056E"/>
    <w:rsid w:val="007E1239"/>
    <w:rsid w:val="007E179A"/>
    <w:rsid w:val="007E184D"/>
    <w:rsid w:val="007E19E1"/>
    <w:rsid w:val="007E2509"/>
    <w:rsid w:val="007E2F48"/>
    <w:rsid w:val="007E313B"/>
    <w:rsid w:val="007E320E"/>
    <w:rsid w:val="007E3B4B"/>
    <w:rsid w:val="007E453E"/>
    <w:rsid w:val="007E4620"/>
    <w:rsid w:val="007E50F9"/>
    <w:rsid w:val="007E5514"/>
    <w:rsid w:val="007E57A9"/>
    <w:rsid w:val="007E643F"/>
    <w:rsid w:val="007E78B7"/>
    <w:rsid w:val="007F01BD"/>
    <w:rsid w:val="007F056C"/>
    <w:rsid w:val="007F06B6"/>
    <w:rsid w:val="007F0A15"/>
    <w:rsid w:val="007F0ACB"/>
    <w:rsid w:val="007F129D"/>
    <w:rsid w:val="007F1D9F"/>
    <w:rsid w:val="007F211B"/>
    <w:rsid w:val="007F2427"/>
    <w:rsid w:val="007F3CCA"/>
    <w:rsid w:val="007F4947"/>
    <w:rsid w:val="007F5057"/>
    <w:rsid w:val="007F521B"/>
    <w:rsid w:val="007F54CD"/>
    <w:rsid w:val="007F550C"/>
    <w:rsid w:val="007F662B"/>
    <w:rsid w:val="007F6D1D"/>
    <w:rsid w:val="007F7046"/>
    <w:rsid w:val="007F707D"/>
    <w:rsid w:val="007F70B1"/>
    <w:rsid w:val="008005FE"/>
    <w:rsid w:val="008006D5"/>
    <w:rsid w:val="00800735"/>
    <w:rsid w:val="008008C9"/>
    <w:rsid w:val="0080099A"/>
    <w:rsid w:val="00800DB1"/>
    <w:rsid w:val="00800EE3"/>
    <w:rsid w:val="00801FE6"/>
    <w:rsid w:val="008025F0"/>
    <w:rsid w:val="00802930"/>
    <w:rsid w:val="00802B40"/>
    <w:rsid w:val="008038CD"/>
    <w:rsid w:val="00804030"/>
    <w:rsid w:val="00804048"/>
    <w:rsid w:val="0080407E"/>
    <w:rsid w:val="00804E6F"/>
    <w:rsid w:val="008051BF"/>
    <w:rsid w:val="008052DB"/>
    <w:rsid w:val="00805CA0"/>
    <w:rsid w:val="008060B2"/>
    <w:rsid w:val="00806425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05C"/>
    <w:rsid w:val="00813CB0"/>
    <w:rsid w:val="00813F5A"/>
    <w:rsid w:val="008142D6"/>
    <w:rsid w:val="008143FE"/>
    <w:rsid w:val="008144A4"/>
    <w:rsid w:val="00814F81"/>
    <w:rsid w:val="00815094"/>
    <w:rsid w:val="008150B5"/>
    <w:rsid w:val="0081577E"/>
    <w:rsid w:val="008163C6"/>
    <w:rsid w:val="00816BAE"/>
    <w:rsid w:val="00816D9C"/>
    <w:rsid w:val="00817066"/>
    <w:rsid w:val="008175A2"/>
    <w:rsid w:val="00817791"/>
    <w:rsid w:val="0081785E"/>
    <w:rsid w:val="008204B4"/>
    <w:rsid w:val="0082064D"/>
    <w:rsid w:val="00820AF1"/>
    <w:rsid w:val="00820FF1"/>
    <w:rsid w:val="00821644"/>
    <w:rsid w:val="00821684"/>
    <w:rsid w:val="00821B61"/>
    <w:rsid w:val="00822067"/>
    <w:rsid w:val="00822900"/>
    <w:rsid w:val="00822DE1"/>
    <w:rsid w:val="0082323E"/>
    <w:rsid w:val="00823AD6"/>
    <w:rsid w:val="00824941"/>
    <w:rsid w:val="00824F7C"/>
    <w:rsid w:val="00825164"/>
    <w:rsid w:val="0082563C"/>
    <w:rsid w:val="008259DA"/>
    <w:rsid w:val="00825E10"/>
    <w:rsid w:val="0082608D"/>
    <w:rsid w:val="008265BF"/>
    <w:rsid w:val="0082747C"/>
    <w:rsid w:val="0082793B"/>
    <w:rsid w:val="00827AE2"/>
    <w:rsid w:val="00827E87"/>
    <w:rsid w:val="00827EB2"/>
    <w:rsid w:val="00830316"/>
    <w:rsid w:val="00830931"/>
    <w:rsid w:val="00830FAA"/>
    <w:rsid w:val="00831075"/>
    <w:rsid w:val="0083142B"/>
    <w:rsid w:val="00831548"/>
    <w:rsid w:val="008316C8"/>
    <w:rsid w:val="00832E9C"/>
    <w:rsid w:val="0083317D"/>
    <w:rsid w:val="00833623"/>
    <w:rsid w:val="00834AFB"/>
    <w:rsid w:val="00835375"/>
    <w:rsid w:val="008355E2"/>
    <w:rsid w:val="0083582C"/>
    <w:rsid w:val="0083643E"/>
    <w:rsid w:val="00836590"/>
    <w:rsid w:val="008367DB"/>
    <w:rsid w:val="00836F92"/>
    <w:rsid w:val="008403F0"/>
    <w:rsid w:val="00840DDB"/>
    <w:rsid w:val="008411AA"/>
    <w:rsid w:val="0084139F"/>
    <w:rsid w:val="00841521"/>
    <w:rsid w:val="008418A8"/>
    <w:rsid w:val="00841D50"/>
    <w:rsid w:val="00843021"/>
    <w:rsid w:val="00843123"/>
    <w:rsid w:val="00844FC9"/>
    <w:rsid w:val="008457EB"/>
    <w:rsid w:val="008463E0"/>
    <w:rsid w:val="00846612"/>
    <w:rsid w:val="00846853"/>
    <w:rsid w:val="00846A9D"/>
    <w:rsid w:val="00846BE3"/>
    <w:rsid w:val="00846D0D"/>
    <w:rsid w:val="008472F5"/>
    <w:rsid w:val="0084773B"/>
    <w:rsid w:val="008478B4"/>
    <w:rsid w:val="00850256"/>
    <w:rsid w:val="008509FB"/>
    <w:rsid w:val="00850F3C"/>
    <w:rsid w:val="0085108F"/>
    <w:rsid w:val="0085205D"/>
    <w:rsid w:val="00852259"/>
    <w:rsid w:val="00852B1F"/>
    <w:rsid w:val="00853703"/>
    <w:rsid w:val="00853912"/>
    <w:rsid w:val="008539E4"/>
    <w:rsid w:val="00853A79"/>
    <w:rsid w:val="00853AE7"/>
    <w:rsid w:val="00853EF4"/>
    <w:rsid w:val="00854EEB"/>
    <w:rsid w:val="0085506C"/>
    <w:rsid w:val="008559F1"/>
    <w:rsid w:val="00855BA1"/>
    <w:rsid w:val="00856C69"/>
    <w:rsid w:val="00856CDA"/>
    <w:rsid w:val="00856D7D"/>
    <w:rsid w:val="00857915"/>
    <w:rsid w:val="0086012F"/>
    <w:rsid w:val="008603E7"/>
    <w:rsid w:val="008609A4"/>
    <w:rsid w:val="00860FB4"/>
    <w:rsid w:val="00861589"/>
    <w:rsid w:val="00861763"/>
    <w:rsid w:val="008617EE"/>
    <w:rsid w:val="00861916"/>
    <w:rsid w:val="00861946"/>
    <w:rsid w:val="00862CCD"/>
    <w:rsid w:val="008636BB"/>
    <w:rsid w:val="0086479F"/>
    <w:rsid w:val="008647EB"/>
    <w:rsid w:val="00864846"/>
    <w:rsid w:val="00864E6B"/>
    <w:rsid w:val="008650A5"/>
    <w:rsid w:val="0086573C"/>
    <w:rsid w:val="00866079"/>
    <w:rsid w:val="0086610F"/>
    <w:rsid w:val="00866C87"/>
    <w:rsid w:val="0086721A"/>
    <w:rsid w:val="008701B8"/>
    <w:rsid w:val="0087027E"/>
    <w:rsid w:val="00870BBF"/>
    <w:rsid w:val="00871778"/>
    <w:rsid w:val="008720E5"/>
    <w:rsid w:val="00872E39"/>
    <w:rsid w:val="00872F03"/>
    <w:rsid w:val="008732B8"/>
    <w:rsid w:val="008732C6"/>
    <w:rsid w:val="008738B0"/>
    <w:rsid w:val="0087401E"/>
    <w:rsid w:val="00876243"/>
    <w:rsid w:val="0087640A"/>
    <w:rsid w:val="008767A5"/>
    <w:rsid w:val="008778BE"/>
    <w:rsid w:val="00877D0A"/>
    <w:rsid w:val="008802AB"/>
    <w:rsid w:val="008803E3"/>
    <w:rsid w:val="008808E5"/>
    <w:rsid w:val="008812F3"/>
    <w:rsid w:val="008814C6"/>
    <w:rsid w:val="00881978"/>
    <w:rsid w:val="008819B0"/>
    <w:rsid w:val="0088229C"/>
    <w:rsid w:val="00882A69"/>
    <w:rsid w:val="00882BFF"/>
    <w:rsid w:val="008835BF"/>
    <w:rsid w:val="00883C8C"/>
    <w:rsid w:val="00883DFD"/>
    <w:rsid w:val="00884D24"/>
    <w:rsid w:val="008853E4"/>
    <w:rsid w:val="008858EB"/>
    <w:rsid w:val="00885D1E"/>
    <w:rsid w:val="008864EF"/>
    <w:rsid w:val="0088693F"/>
    <w:rsid w:val="00890146"/>
    <w:rsid w:val="008903E2"/>
    <w:rsid w:val="008905A2"/>
    <w:rsid w:val="008907B7"/>
    <w:rsid w:val="00891283"/>
    <w:rsid w:val="00891B59"/>
    <w:rsid w:val="00891E49"/>
    <w:rsid w:val="00892987"/>
    <w:rsid w:val="00892A61"/>
    <w:rsid w:val="00893370"/>
    <w:rsid w:val="00893442"/>
    <w:rsid w:val="00893517"/>
    <w:rsid w:val="00893825"/>
    <w:rsid w:val="00893E0F"/>
    <w:rsid w:val="00894134"/>
    <w:rsid w:val="00894B94"/>
    <w:rsid w:val="0089507C"/>
    <w:rsid w:val="008954B5"/>
    <w:rsid w:val="008954D7"/>
    <w:rsid w:val="0089616B"/>
    <w:rsid w:val="00896406"/>
    <w:rsid w:val="00896411"/>
    <w:rsid w:val="008964CA"/>
    <w:rsid w:val="0089655E"/>
    <w:rsid w:val="0089656B"/>
    <w:rsid w:val="008966B0"/>
    <w:rsid w:val="00896E28"/>
    <w:rsid w:val="008970D5"/>
    <w:rsid w:val="008972BA"/>
    <w:rsid w:val="008972C0"/>
    <w:rsid w:val="008974B6"/>
    <w:rsid w:val="0089799B"/>
    <w:rsid w:val="008979ED"/>
    <w:rsid w:val="008A07DB"/>
    <w:rsid w:val="008A0BB4"/>
    <w:rsid w:val="008A0C87"/>
    <w:rsid w:val="008A0CCC"/>
    <w:rsid w:val="008A17F7"/>
    <w:rsid w:val="008A1A2D"/>
    <w:rsid w:val="008A1F01"/>
    <w:rsid w:val="008A2583"/>
    <w:rsid w:val="008A2B2F"/>
    <w:rsid w:val="008A329E"/>
    <w:rsid w:val="008A41FB"/>
    <w:rsid w:val="008A4925"/>
    <w:rsid w:val="008A5315"/>
    <w:rsid w:val="008A5903"/>
    <w:rsid w:val="008A648B"/>
    <w:rsid w:val="008A64FF"/>
    <w:rsid w:val="008A662D"/>
    <w:rsid w:val="008A6856"/>
    <w:rsid w:val="008A6A3D"/>
    <w:rsid w:val="008A765F"/>
    <w:rsid w:val="008A7987"/>
    <w:rsid w:val="008B0395"/>
    <w:rsid w:val="008B0760"/>
    <w:rsid w:val="008B0DF9"/>
    <w:rsid w:val="008B1255"/>
    <w:rsid w:val="008B2641"/>
    <w:rsid w:val="008B2DF4"/>
    <w:rsid w:val="008B2E19"/>
    <w:rsid w:val="008B36E3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0A3E"/>
    <w:rsid w:val="008C2762"/>
    <w:rsid w:val="008C2798"/>
    <w:rsid w:val="008C2B3E"/>
    <w:rsid w:val="008C2ECC"/>
    <w:rsid w:val="008C3188"/>
    <w:rsid w:val="008C3416"/>
    <w:rsid w:val="008C4C86"/>
    <w:rsid w:val="008C4D2D"/>
    <w:rsid w:val="008C50DF"/>
    <w:rsid w:val="008C5437"/>
    <w:rsid w:val="008C555D"/>
    <w:rsid w:val="008C5610"/>
    <w:rsid w:val="008C5A4A"/>
    <w:rsid w:val="008C61C5"/>
    <w:rsid w:val="008C691D"/>
    <w:rsid w:val="008D0715"/>
    <w:rsid w:val="008D08D1"/>
    <w:rsid w:val="008D093F"/>
    <w:rsid w:val="008D11E0"/>
    <w:rsid w:val="008D205F"/>
    <w:rsid w:val="008D2E7D"/>
    <w:rsid w:val="008D36A2"/>
    <w:rsid w:val="008D3859"/>
    <w:rsid w:val="008D4472"/>
    <w:rsid w:val="008D4662"/>
    <w:rsid w:val="008D58AC"/>
    <w:rsid w:val="008D58BD"/>
    <w:rsid w:val="008D5B7C"/>
    <w:rsid w:val="008D61F7"/>
    <w:rsid w:val="008D7F34"/>
    <w:rsid w:val="008E01E6"/>
    <w:rsid w:val="008E04B4"/>
    <w:rsid w:val="008E06C4"/>
    <w:rsid w:val="008E0EF2"/>
    <w:rsid w:val="008E2185"/>
    <w:rsid w:val="008E2DA7"/>
    <w:rsid w:val="008E30DC"/>
    <w:rsid w:val="008E345D"/>
    <w:rsid w:val="008E4AEC"/>
    <w:rsid w:val="008E514E"/>
    <w:rsid w:val="008E652C"/>
    <w:rsid w:val="008E7F90"/>
    <w:rsid w:val="008F02C5"/>
    <w:rsid w:val="008F0400"/>
    <w:rsid w:val="008F1278"/>
    <w:rsid w:val="008F12DB"/>
    <w:rsid w:val="008F1FFA"/>
    <w:rsid w:val="008F2953"/>
    <w:rsid w:val="008F2D3E"/>
    <w:rsid w:val="008F3D3F"/>
    <w:rsid w:val="008F3EB7"/>
    <w:rsid w:val="008F4E18"/>
    <w:rsid w:val="008F5DCA"/>
    <w:rsid w:val="008F5FE8"/>
    <w:rsid w:val="008F6FB8"/>
    <w:rsid w:val="008F703E"/>
    <w:rsid w:val="008F7984"/>
    <w:rsid w:val="009013FB"/>
    <w:rsid w:val="00901E9A"/>
    <w:rsid w:val="00902F2D"/>
    <w:rsid w:val="00904236"/>
    <w:rsid w:val="00904615"/>
    <w:rsid w:val="00904E87"/>
    <w:rsid w:val="00904FE1"/>
    <w:rsid w:val="00905B76"/>
    <w:rsid w:val="00907A8A"/>
    <w:rsid w:val="009107C0"/>
    <w:rsid w:val="00910B8C"/>
    <w:rsid w:val="00910C65"/>
    <w:rsid w:val="00910F92"/>
    <w:rsid w:val="009110DA"/>
    <w:rsid w:val="00911305"/>
    <w:rsid w:val="009121A0"/>
    <w:rsid w:val="009124C2"/>
    <w:rsid w:val="009129FC"/>
    <w:rsid w:val="00912E40"/>
    <w:rsid w:val="00913123"/>
    <w:rsid w:val="00913A53"/>
    <w:rsid w:val="00913BE4"/>
    <w:rsid w:val="00914092"/>
    <w:rsid w:val="00914AA0"/>
    <w:rsid w:val="00914BA2"/>
    <w:rsid w:val="009153F7"/>
    <w:rsid w:val="009155B7"/>
    <w:rsid w:val="00915981"/>
    <w:rsid w:val="00915B02"/>
    <w:rsid w:val="00915F1E"/>
    <w:rsid w:val="0091648B"/>
    <w:rsid w:val="009169CE"/>
    <w:rsid w:val="00916C1E"/>
    <w:rsid w:val="00916F91"/>
    <w:rsid w:val="009177D3"/>
    <w:rsid w:val="00917D00"/>
    <w:rsid w:val="00917F5B"/>
    <w:rsid w:val="00917FCD"/>
    <w:rsid w:val="009204B7"/>
    <w:rsid w:val="0092068C"/>
    <w:rsid w:val="009208BD"/>
    <w:rsid w:val="00921A10"/>
    <w:rsid w:val="00921C55"/>
    <w:rsid w:val="0092201B"/>
    <w:rsid w:val="00922938"/>
    <w:rsid w:val="0092297C"/>
    <w:rsid w:val="0092346D"/>
    <w:rsid w:val="009235D4"/>
    <w:rsid w:val="00925BA9"/>
    <w:rsid w:val="00925D4D"/>
    <w:rsid w:val="00926169"/>
    <w:rsid w:val="00927464"/>
    <w:rsid w:val="00927997"/>
    <w:rsid w:val="00927B5D"/>
    <w:rsid w:val="0093074E"/>
    <w:rsid w:val="00930A12"/>
    <w:rsid w:val="00930C4A"/>
    <w:rsid w:val="00930E51"/>
    <w:rsid w:val="00930EA9"/>
    <w:rsid w:val="00931564"/>
    <w:rsid w:val="00931BB6"/>
    <w:rsid w:val="009320A3"/>
    <w:rsid w:val="009326EE"/>
    <w:rsid w:val="00932C77"/>
    <w:rsid w:val="0093312E"/>
    <w:rsid w:val="009333A8"/>
    <w:rsid w:val="00933719"/>
    <w:rsid w:val="00933B84"/>
    <w:rsid w:val="00934B99"/>
    <w:rsid w:val="00934CD7"/>
    <w:rsid w:val="00934DFF"/>
    <w:rsid w:val="009363BE"/>
    <w:rsid w:val="0093675D"/>
    <w:rsid w:val="009368E8"/>
    <w:rsid w:val="009370E0"/>
    <w:rsid w:val="0093778A"/>
    <w:rsid w:val="00937814"/>
    <w:rsid w:val="00937FD5"/>
    <w:rsid w:val="00940040"/>
    <w:rsid w:val="00940A24"/>
    <w:rsid w:val="0094110B"/>
    <w:rsid w:val="00941556"/>
    <w:rsid w:val="00941DC8"/>
    <w:rsid w:val="00941FDC"/>
    <w:rsid w:val="00942372"/>
    <w:rsid w:val="00943B41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0506"/>
    <w:rsid w:val="00950647"/>
    <w:rsid w:val="00951E4B"/>
    <w:rsid w:val="00952197"/>
    <w:rsid w:val="00952C5A"/>
    <w:rsid w:val="00952FB4"/>
    <w:rsid w:val="009530DB"/>
    <w:rsid w:val="009532A3"/>
    <w:rsid w:val="0095393A"/>
    <w:rsid w:val="00953C3C"/>
    <w:rsid w:val="00954137"/>
    <w:rsid w:val="009541FE"/>
    <w:rsid w:val="00954A1F"/>
    <w:rsid w:val="00954CFB"/>
    <w:rsid w:val="00954D8B"/>
    <w:rsid w:val="00954E03"/>
    <w:rsid w:val="009552AE"/>
    <w:rsid w:val="009556DA"/>
    <w:rsid w:val="00955C6F"/>
    <w:rsid w:val="00955D58"/>
    <w:rsid w:val="00956C9F"/>
    <w:rsid w:val="0095715B"/>
    <w:rsid w:val="00957C40"/>
    <w:rsid w:val="009601F6"/>
    <w:rsid w:val="009601FA"/>
    <w:rsid w:val="00960ECD"/>
    <w:rsid w:val="009614D5"/>
    <w:rsid w:val="0096194E"/>
    <w:rsid w:val="00962059"/>
    <w:rsid w:val="00962D0A"/>
    <w:rsid w:val="00962D24"/>
    <w:rsid w:val="00962FFD"/>
    <w:rsid w:val="00963535"/>
    <w:rsid w:val="00963D01"/>
    <w:rsid w:val="00963DB8"/>
    <w:rsid w:val="009641C6"/>
    <w:rsid w:val="009643DA"/>
    <w:rsid w:val="00965DB9"/>
    <w:rsid w:val="009677D0"/>
    <w:rsid w:val="00967C4A"/>
    <w:rsid w:val="009706E9"/>
    <w:rsid w:val="009707E5"/>
    <w:rsid w:val="009711E7"/>
    <w:rsid w:val="00971939"/>
    <w:rsid w:val="00971CA5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40FA"/>
    <w:rsid w:val="0097516E"/>
    <w:rsid w:val="0097517B"/>
    <w:rsid w:val="00976294"/>
    <w:rsid w:val="009764F3"/>
    <w:rsid w:val="009769F7"/>
    <w:rsid w:val="00976A7D"/>
    <w:rsid w:val="00977508"/>
    <w:rsid w:val="00981666"/>
    <w:rsid w:val="009826D4"/>
    <w:rsid w:val="00983248"/>
    <w:rsid w:val="0098349A"/>
    <w:rsid w:val="009834D3"/>
    <w:rsid w:val="00983A28"/>
    <w:rsid w:val="00983D10"/>
    <w:rsid w:val="00983EC0"/>
    <w:rsid w:val="00984BE9"/>
    <w:rsid w:val="00984D6C"/>
    <w:rsid w:val="009853CE"/>
    <w:rsid w:val="009854E6"/>
    <w:rsid w:val="0098576D"/>
    <w:rsid w:val="00985FCC"/>
    <w:rsid w:val="00986BE8"/>
    <w:rsid w:val="00986C97"/>
    <w:rsid w:val="00987BED"/>
    <w:rsid w:val="00990337"/>
    <w:rsid w:val="00990B31"/>
    <w:rsid w:val="00990F9B"/>
    <w:rsid w:val="009917DF"/>
    <w:rsid w:val="0099213B"/>
    <w:rsid w:val="00994713"/>
    <w:rsid w:val="0099495B"/>
    <w:rsid w:val="00994EC4"/>
    <w:rsid w:val="00994FB1"/>
    <w:rsid w:val="009951AE"/>
    <w:rsid w:val="00995260"/>
    <w:rsid w:val="0099586A"/>
    <w:rsid w:val="00996963"/>
    <w:rsid w:val="0099730E"/>
    <w:rsid w:val="009975A9"/>
    <w:rsid w:val="00997A90"/>
    <w:rsid w:val="00997B5B"/>
    <w:rsid w:val="009A0192"/>
    <w:rsid w:val="009A035D"/>
    <w:rsid w:val="009A07E0"/>
    <w:rsid w:val="009A090F"/>
    <w:rsid w:val="009A1593"/>
    <w:rsid w:val="009A1F54"/>
    <w:rsid w:val="009A24A3"/>
    <w:rsid w:val="009A262A"/>
    <w:rsid w:val="009A267D"/>
    <w:rsid w:val="009A2975"/>
    <w:rsid w:val="009A2E8A"/>
    <w:rsid w:val="009A35C2"/>
    <w:rsid w:val="009A3BF3"/>
    <w:rsid w:val="009A3D50"/>
    <w:rsid w:val="009A4664"/>
    <w:rsid w:val="009A4CE7"/>
    <w:rsid w:val="009A4E2F"/>
    <w:rsid w:val="009A5281"/>
    <w:rsid w:val="009A597B"/>
    <w:rsid w:val="009A6525"/>
    <w:rsid w:val="009A700B"/>
    <w:rsid w:val="009A79BB"/>
    <w:rsid w:val="009B00BB"/>
    <w:rsid w:val="009B02A9"/>
    <w:rsid w:val="009B2A54"/>
    <w:rsid w:val="009B3797"/>
    <w:rsid w:val="009B4663"/>
    <w:rsid w:val="009B47B7"/>
    <w:rsid w:val="009B520F"/>
    <w:rsid w:val="009B587A"/>
    <w:rsid w:val="009B5C72"/>
    <w:rsid w:val="009B72CC"/>
    <w:rsid w:val="009C0241"/>
    <w:rsid w:val="009C0DAA"/>
    <w:rsid w:val="009C11DC"/>
    <w:rsid w:val="009C149C"/>
    <w:rsid w:val="009C1CDC"/>
    <w:rsid w:val="009C2FA1"/>
    <w:rsid w:val="009C403F"/>
    <w:rsid w:val="009C4AF7"/>
    <w:rsid w:val="009C4E67"/>
    <w:rsid w:val="009C5494"/>
    <w:rsid w:val="009C588B"/>
    <w:rsid w:val="009C5A0B"/>
    <w:rsid w:val="009C5A5E"/>
    <w:rsid w:val="009C5D09"/>
    <w:rsid w:val="009C61CC"/>
    <w:rsid w:val="009C6766"/>
    <w:rsid w:val="009C6865"/>
    <w:rsid w:val="009C68FC"/>
    <w:rsid w:val="009C7256"/>
    <w:rsid w:val="009D0510"/>
    <w:rsid w:val="009D063A"/>
    <w:rsid w:val="009D072C"/>
    <w:rsid w:val="009D0B1F"/>
    <w:rsid w:val="009D1412"/>
    <w:rsid w:val="009D1BF6"/>
    <w:rsid w:val="009D1CAC"/>
    <w:rsid w:val="009D2160"/>
    <w:rsid w:val="009D281D"/>
    <w:rsid w:val="009D2AFA"/>
    <w:rsid w:val="009D327F"/>
    <w:rsid w:val="009D3918"/>
    <w:rsid w:val="009D4091"/>
    <w:rsid w:val="009D41BC"/>
    <w:rsid w:val="009D43C5"/>
    <w:rsid w:val="009D4470"/>
    <w:rsid w:val="009D4740"/>
    <w:rsid w:val="009D48B6"/>
    <w:rsid w:val="009D4E53"/>
    <w:rsid w:val="009D5DAD"/>
    <w:rsid w:val="009D60DA"/>
    <w:rsid w:val="009D6FA4"/>
    <w:rsid w:val="009D6FF5"/>
    <w:rsid w:val="009D78DB"/>
    <w:rsid w:val="009E04B1"/>
    <w:rsid w:val="009E0DC4"/>
    <w:rsid w:val="009E14AA"/>
    <w:rsid w:val="009E1881"/>
    <w:rsid w:val="009E1E14"/>
    <w:rsid w:val="009E2B17"/>
    <w:rsid w:val="009E37E3"/>
    <w:rsid w:val="009E3EC5"/>
    <w:rsid w:val="009E4649"/>
    <w:rsid w:val="009E46A6"/>
    <w:rsid w:val="009E4A47"/>
    <w:rsid w:val="009E5225"/>
    <w:rsid w:val="009E53C4"/>
    <w:rsid w:val="009E5AC0"/>
    <w:rsid w:val="009E6B12"/>
    <w:rsid w:val="009E6E58"/>
    <w:rsid w:val="009F0910"/>
    <w:rsid w:val="009F16B4"/>
    <w:rsid w:val="009F1AF9"/>
    <w:rsid w:val="009F267A"/>
    <w:rsid w:val="009F5041"/>
    <w:rsid w:val="009F52D5"/>
    <w:rsid w:val="009F5791"/>
    <w:rsid w:val="009F5DFA"/>
    <w:rsid w:val="009F5FD7"/>
    <w:rsid w:val="009F697F"/>
    <w:rsid w:val="009F7244"/>
    <w:rsid w:val="009F72E3"/>
    <w:rsid w:val="009F779E"/>
    <w:rsid w:val="00A00399"/>
    <w:rsid w:val="00A0084D"/>
    <w:rsid w:val="00A0133D"/>
    <w:rsid w:val="00A022C3"/>
    <w:rsid w:val="00A0233A"/>
    <w:rsid w:val="00A02FF2"/>
    <w:rsid w:val="00A0448B"/>
    <w:rsid w:val="00A04553"/>
    <w:rsid w:val="00A0471A"/>
    <w:rsid w:val="00A04A62"/>
    <w:rsid w:val="00A04E2B"/>
    <w:rsid w:val="00A0540D"/>
    <w:rsid w:val="00A05471"/>
    <w:rsid w:val="00A05CD8"/>
    <w:rsid w:val="00A0670F"/>
    <w:rsid w:val="00A06723"/>
    <w:rsid w:val="00A06AF4"/>
    <w:rsid w:val="00A06EC8"/>
    <w:rsid w:val="00A07083"/>
    <w:rsid w:val="00A073EA"/>
    <w:rsid w:val="00A07471"/>
    <w:rsid w:val="00A10282"/>
    <w:rsid w:val="00A108C5"/>
    <w:rsid w:val="00A116B0"/>
    <w:rsid w:val="00A1212F"/>
    <w:rsid w:val="00A133C7"/>
    <w:rsid w:val="00A135C8"/>
    <w:rsid w:val="00A13712"/>
    <w:rsid w:val="00A13885"/>
    <w:rsid w:val="00A1418C"/>
    <w:rsid w:val="00A14D7F"/>
    <w:rsid w:val="00A15E7B"/>
    <w:rsid w:val="00A16DE8"/>
    <w:rsid w:val="00A16F94"/>
    <w:rsid w:val="00A1748E"/>
    <w:rsid w:val="00A220C5"/>
    <w:rsid w:val="00A22D8F"/>
    <w:rsid w:val="00A22D97"/>
    <w:rsid w:val="00A22DF8"/>
    <w:rsid w:val="00A232FF"/>
    <w:rsid w:val="00A23675"/>
    <w:rsid w:val="00A2368D"/>
    <w:rsid w:val="00A23C77"/>
    <w:rsid w:val="00A2424F"/>
    <w:rsid w:val="00A25454"/>
    <w:rsid w:val="00A25D1B"/>
    <w:rsid w:val="00A267BA"/>
    <w:rsid w:val="00A26858"/>
    <w:rsid w:val="00A26D65"/>
    <w:rsid w:val="00A26E37"/>
    <w:rsid w:val="00A2706E"/>
    <w:rsid w:val="00A27430"/>
    <w:rsid w:val="00A278E0"/>
    <w:rsid w:val="00A301DF"/>
    <w:rsid w:val="00A3048C"/>
    <w:rsid w:val="00A30BE8"/>
    <w:rsid w:val="00A30EBD"/>
    <w:rsid w:val="00A3126E"/>
    <w:rsid w:val="00A313F6"/>
    <w:rsid w:val="00A31B5F"/>
    <w:rsid w:val="00A32364"/>
    <w:rsid w:val="00A335ED"/>
    <w:rsid w:val="00A336A4"/>
    <w:rsid w:val="00A33BB2"/>
    <w:rsid w:val="00A33D5C"/>
    <w:rsid w:val="00A34643"/>
    <w:rsid w:val="00A347C7"/>
    <w:rsid w:val="00A34A12"/>
    <w:rsid w:val="00A34B13"/>
    <w:rsid w:val="00A35DA7"/>
    <w:rsid w:val="00A35E8E"/>
    <w:rsid w:val="00A3629D"/>
    <w:rsid w:val="00A362F2"/>
    <w:rsid w:val="00A36689"/>
    <w:rsid w:val="00A36898"/>
    <w:rsid w:val="00A36B29"/>
    <w:rsid w:val="00A370B3"/>
    <w:rsid w:val="00A37E15"/>
    <w:rsid w:val="00A40BD3"/>
    <w:rsid w:val="00A40EC4"/>
    <w:rsid w:val="00A41785"/>
    <w:rsid w:val="00A4187A"/>
    <w:rsid w:val="00A41D68"/>
    <w:rsid w:val="00A425C2"/>
    <w:rsid w:val="00A42EF4"/>
    <w:rsid w:val="00A431D2"/>
    <w:rsid w:val="00A43B68"/>
    <w:rsid w:val="00A44057"/>
    <w:rsid w:val="00A4469B"/>
    <w:rsid w:val="00A448E2"/>
    <w:rsid w:val="00A455A3"/>
    <w:rsid w:val="00A45B23"/>
    <w:rsid w:val="00A45BF1"/>
    <w:rsid w:val="00A46A65"/>
    <w:rsid w:val="00A470F7"/>
    <w:rsid w:val="00A4777A"/>
    <w:rsid w:val="00A51481"/>
    <w:rsid w:val="00A51714"/>
    <w:rsid w:val="00A52CF0"/>
    <w:rsid w:val="00A53476"/>
    <w:rsid w:val="00A53851"/>
    <w:rsid w:val="00A5429C"/>
    <w:rsid w:val="00A552EE"/>
    <w:rsid w:val="00A55892"/>
    <w:rsid w:val="00A5616B"/>
    <w:rsid w:val="00A5633D"/>
    <w:rsid w:val="00A56D84"/>
    <w:rsid w:val="00A571DA"/>
    <w:rsid w:val="00A575C8"/>
    <w:rsid w:val="00A57A4C"/>
    <w:rsid w:val="00A57F12"/>
    <w:rsid w:val="00A60639"/>
    <w:rsid w:val="00A60787"/>
    <w:rsid w:val="00A60D43"/>
    <w:rsid w:val="00A6134B"/>
    <w:rsid w:val="00A61B64"/>
    <w:rsid w:val="00A61CC7"/>
    <w:rsid w:val="00A62202"/>
    <w:rsid w:val="00A62419"/>
    <w:rsid w:val="00A648C2"/>
    <w:rsid w:val="00A64E00"/>
    <w:rsid w:val="00A64E12"/>
    <w:rsid w:val="00A65119"/>
    <w:rsid w:val="00A655C1"/>
    <w:rsid w:val="00A65A96"/>
    <w:rsid w:val="00A66B8D"/>
    <w:rsid w:val="00A6767D"/>
    <w:rsid w:val="00A67BD2"/>
    <w:rsid w:val="00A67D54"/>
    <w:rsid w:val="00A67E59"/>
    <w:rsid w:val="00A70BE6"/>
    <w:rsid w:val="00A70E79"/>
    <w:rsid w:val="00A726EF"/>
    <w:rsid w:val="00A727B4"/>
    <w:rsid w:val="00A733E0"/>
    <w:rsid w:val="00A7356B"/>
    <w:rsid w:val="00A7469A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77AB2"/>
    <w:rsid w:val="00A809E0"/>
    <w:rsid w:val="00A81D2F"/>
    <w:rsid w:val="00A820F2"/>
    <w:rsid w:val="00A82509"/>
    <w:rsid w:val="00A82A33"/>
    <w:rsid w:val="00A83877"/>
    <w:rsid w:val="00A83A37"/>
    <w:rsid w:val="00A83E16"/>
    <w:rsid w:val="00A8453C"/>
    <w:rsid w:val="00A84DF5"/>
    <w:rsid w:val="00A85253"/>
    <w:rsid w:val="00A86EBF"/>
    <w:rsid w:val="00A8726A"/>
    <w:rsid w:val="00A873B0"/>
    <w:rsid w:val="00A87747"/>
    <w:rsid w:val="00A902C8"/>
    <w:rsid w:val="00A906E4"/>
    <w:rsid w:val="00A90922"/>
    <w:rsid w:val="00A90CFA"/>
    <w:rsid w:val="00A90E34"/>
    <w:rsid w:val="00A91046"/>
    <w:rsid w:val="00A91055"/>
    <w:rsid w:val="00A91BCF"/>
    <w:rsid w:val="00A922B8"/>
    <w:rsid w:val="00A924F1"/>
    <w:rsid w:val="00A92C28"/>
    <w:rsid w:val="00A92FB7"/>
    <w:rsid w:val="00A93119"/>
    <w:rsid w:val="00A93884"/>
    <w:rsid w:val="00A93CB0"/>
    <w:rsid w:val="00A93E63"/>
    <w:rsid w:val="00A9447E"/>
    <w:rsid w:val="00A947A5"/>
    <w:rsid w:val="00A9485E"/>
    <w:rsid w:val="00A958C8"/>
    <w:rsid w:val="00A959B0"/>
    <w:rsid w:val="00A970E9"/>
    <w:rsid w:val="00A971D5"/>
    <w:rsid w:val="00A9738E"/>
    <w:rsid w:val="00A9782E"/>
    <w:rsid w:val="00AA0293"/>
    <w:rsid w:val="00AA079F"/>
    <w:rsid w:val="00AA0D34"/>
    <w:rsid w:val="00AA0FC9"/>
    <w:rsid w:val="00AA164B"/>
    <w:rsid w:val="00AA16AA"/>
    <w:rsid w:val="00AA16C7"/>
    <w:rsid w:val="00AA1DFF"/>
    <w:rsid w:val="00AA1EAB"/>
    <w:rsid w:val="00AA1F78"/>
    <w:rsid w:val="00AA2152"/>
    <w:rsid w:val="00AA2280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4F88"/>
    <w:rsid w:val="00AA5495"/>
    <w:rsid w:val="00AA56EB"/>
    <w:rsid w:val="00AA62B0"/>
    <w:rsid w:val="00AA6DC9"/>
    <w:rsid w:val="00AA6EAD"/>
    <w:rsid w:val="00AA7570"/>
    <w:rsid w:val="00AA79E9"/>
    <w:rsid w:val="00AA7C3E"/>
    <w:rsid w:val="00AA7F32"/>
    <w:rsid w:val="00AB07D7"/>
    <w:rsid w:val="00AB1361"/>
    <w:rsid w:val="00AB1564"/>
    <w:rsid w:val="00AB17A6"/>
    <w:rsid w:val="00AB1A87"/>
    <w:rsid w:val="00AB2B07"/>
    <w:rsid w:val="00AB3D1A"/>
    <w:rsid w:val="00AB6582"/>
    <w:rsid w:val="00AB6A30"/>
    <w:rsid w:val="00AB764B"/>
    <w:rsid w:val="00AB786F"/>
    <w:rsid w:val="00AB7AA7"/>
    <w:rsid w:val="00AC0519"/>
    <w:rsid w:val="00AC059A"/>
    <w:rsid w:val="00AC0AA2"/>
    <w:rsid w:val="00AC0C95"/>
    <w:rsid w:val="00AC19F8"/>
    <w:rsid w:val="00AC1B22"/>
    <w:rsid w:val="00AC2834"/>
    <w:rsid w:val="00AC2B39"/>
    <w:rsid w:val="00AC2D88"/>
    <w:rsid w:val="00AC2F67"/>
    <w:rsid w:val="00AC311E"/>
    <w:rsid w:val="00AC3771"/>
    <w:rsid w:val="00AC3CB9"/>
    <w:rsid w:val="00AC43A0"/>
    <w:rsid w:val="00AC52F9"/>
    <w:rsid w:val="00AC59B3"/>
    <w:rsid w:val="00AC5A1B"/>
    <w:rsid w:val="00AC5AE0"/>
    <w:rsid w:val="00AC5DB8"/>
    <w:rsid w:val="00AC6390"/>
    <w:rsid w:val="00AC6444"/>
    <w:rsid w:val="00AC6445"/>
    <w:rsid w:val="00AC650D"/>
    <w:rsid w:val="00AC7520"/>
    <w:rsid w:val="00AD00D0"/>
    <w:rsid w:val="00AD03BE"/>
    <w:rsid w:val="00AD058D"/>
    <w:rsid w:val="00AD0E63"/>
    <w:rsid w:val="00AD1316"/>
    <w:rsid w:val="00AD1710"/>
    <w:rsid w:val="00AD199C"/>
    <w:rsid w:val="00AD21F3"/>
    <w:rsid w:val="00AD2864"/>
    <w:rsid w:val="00AD2BE5"/>
    <w:rsid w:val="00AD2CF5"/>
    <w:rsid w:val="00AD3574"/>
    <w:rsid w:val="00AD3CF6"/>
    <w:rsid w:val="00AD41CD"/>
    <w:rsid w:val="00AD5440"/>
    <w:rsid w:val="00AD57DA"/>
    <w:rsid w:val="00AD588F"/>
    <w:rsid w:val="00AD5F44"/>
    <w:rsid w:val="00AD6903"/>
    <w:rsid w:val="00AD6CB2"/>
    <w:rsid w:val="00AD7D86"/>
    <w:rsid w:val="00AE030E"/>
    <w:rsid w:val="00AE07C6"/>
    <w:rsid w:val="00AE07D9"/>
    <w:rsid w:val="00AE093C"/>
    <w:rsid w:val="00AE0A90"/>
    <w:rsid w:val="00AE1945"/>
    <w:rsid w:val="00AE1DD0"/>
    <w:rsid w:val="00AE2634"/>
    <w:rsid w:val="00AE2689"/>
    <w:rsid w:val="00AE26B2"/>
    <w:rsid w:val="00AE26E2"/>
    <w:rsid w:val="00AE2848"/>
    <w:rsid w:val="00AE2D14"/>
    <w:rsid w:val="00AE2F0D"/>
    <w:rsid w:val="00AE3298"/>
    <w:rsid w:val="00AE3AD2"/>
    <w:rsid w:val="00AE40DA"/>
    <w:rsid w:val="00AE4461"/>
    <w:rsid w:val="00AE4C13"/>
    <w:rsid w:val="00AE4CDB"/>
    <w:rsid w:val="00AE5080"/>
    <w:rsid w:val="00AE5408"/>
    <w:rsid w:val="00AE541D"/>
    <w:rsid w:val="00AE5C15"/>
    <w:rsid w:val="00AE5E1D"/>
    <w:rsid w:val="00AE6692"/>
    <w:rsid w:val="00AE6E0E"/>
    <w:rsid w:val="00AE6E12"/>
    <w:rsid w:val="00AE732E"/>
    <w:rsid w:val="00AE7556"/>
    <w:rsid w:val="00AE780B"/>
    <w:rsid w:val="00AE7CC3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A1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190C"/>
    <w:rsid w:val="00B0226B"/>
    <w:rsid w:val="00B038DA"/>
    <w:rsid w:val="00B051CC"/>
    <w:rsid w:val="00B059F6"/>
    <w:rsid w:val="00B05B95"/>
    <w:rsid w:val="00B0652F"/>
    <w:rsid w:val="00B06645"/>
    <w:rsid w:val="00B06986"/>
    <w:rsid w:val="00B075FA"/>
    <w:rsid w:val="00B076E1"/>
    <w:rsid w:val="00B07B75"/>
    <w:rsid w:val="00B10048"/>
    <w:rsid w:val="00B10A3A"/>
    <w:rsid w:val="00B10CBC"/>
    <w:rsid w:val="00B10D91"/>
    <w:rsid w:val="00B11730"/>
    <w:rsid w:val="00B12629"/>
    <w:rsid w:val="00B13401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B31"/>
    <w:rsid w:val="00B22F15"/>
    <w:rsid w:val="00B238E4"/>
    <w:rsid w:val="00B24021"/>
    <w:rsid w:val="00B2438D"/>
    <w:rsid w:val="00B2481F"/>
    <w:rsid w:val="00B24B4C"/>
    <w:rsid w:val="00B257AD"/>
    <w:rsid w:val="00B2613F"/>
    <w:rsid w:val="00B2720C"/>
    <w:rsid w:val="00B27B38"/>
    <w:rsid w:val="00B30549"/>
    <w:rsid w:val="00B30D32"/>
    <w:rsid w:val="00B31237"/>
    <w:rsid w:val="00B3125D"/>
    <w:rsid w:val="00B313E7"/>
    <w:rsid w:val="00B3170F"/>
    <w:rsid w:val="00B31BAB"/>
    <w:rsid w:val="00B32069"/>
    <w:rsid w:val="00B322DB"/>
    <w:rsid w:val="00B3360A"/>
    <w:rsid w:val="00B341C8"/>
    <w:rsid w:val="00B347E5"/>
    <w:rsid w:val="00B34929"/>
    <w:rsid w:val="00B34A48"/>
    <w:rsid w:val="00B34D4E"/>
    <w:rsid w:val="00B35737"/>
    <w:rsid w:val="00B372C6"/>
    <w:rsid w:val="00B374DC"/>
    <w:rsid w:val="00B375B5"/>
    <w:rsid w:val="00B37FF5"/>
    <w:rsid w:val="00B404FC"/>
    <w:rsid w:val="00B41584"/>
    <w:rsid w:val="00B415A5"/>
    <w:rsid w:val="00B4173C"/>
    <w:rsid w:val="00B41746"/>
    <w:rsid w:val="00B41B91"/>
    <w:rsid w:val="00B41FBC"/>
    <w:rsid w:val="00B42A51"/>
    <w:rsid w:val="00B42B61"/>
    <w:rsid w:val="00B42F35"/>
    <w:rsid w:val="00B43580"/>
    <w:rsid w:val="00B446A7"/>
    <w:rsid w:val="00B44C1C"/>
    <w:rsid w:val="00B46279"/>
    <w:rsid w:val="00B46585"/>
    <w:rsid w:val="00B4678D"/>
    <w:rsid w:val="00B46FB4"/>
    <w:rsid w:val="00B470AF"/>
    <w:rsid w:val="00B50EE7"/>
    <w:rsid w:val="00B5143A"/>
    <w:rsid w:val="00B51FC3"/>
    <w:rsid w:val="00B52016"/>
    <w:rsid w:val="00B53889"/>
    <w:rsid w:val="00B5416B"/>
    <w:rsid w:val="00B549F3"/>
    <w:rsid w:val="00B55008"/>
    <w:rsid w:val="00B55345"/>
    <w:rsid w:val="00B555B8"/>
    <w:rsid w:val="00B556EE"/>
    <w:rsid w:val="00B558A8"/>
    <w:rsid w:val="00B55BAF"/>
    <w:rsid w:val="00B55D43"/>
    <w:rsid w:val="00B560B4"/>
    <w:rsid w:val="00B563FA"/>
    <w:rsid w:val="00B565CE"/>
    <w:rsid w:val="00B56E94"/>
    <w:rsid w:val="00B5712D"/>
    <w:rsid w:val="00B60011"/>
    <w:rsid w:val="00B60471"/>
    <w:rsid w:val="00B60753"/>
    <w:rsid w:val="00B62EC8"/>
    <w:rsid w:val="00B63536"/>
    <w:rsid w:val="00B63673"/>
    <w:rsid w:val="00B63D36"/>
    <w:rsid w:val="00B63D6D"/>
    <w:rsid w:val="00B641DC"/>
    <w:rsid w:val="00B6463E"/>
    <w:rsid w:val="00B647A9"/>
    <w:rsid w:val="00B65262"/>
    <w:rsid w:val="00B65522"/>
    <w:rsid w:val="00B65872"/>
    <w:rsid w:val="00B65A39"/>
    <w:rsid w:val="00B65CCC"/>
    <w:rsid w:val="00B66680"/>
    <w:rsid w:val="00B66CE0"/>
    <w:rsid w:val="00B67758"/>
    <w:rsid w:val="00B7036B"/>
    <w:rsid w:val="00B705F7"/>
    <w:rsid w:val="00B70943"/>
    <w:rsid w:val="00B70AA0"/>
    <w:rsid w:val="00B70BF1"/>
    <w:rsid w:val="00B70C9F"/>
    <w:rsid w:val="00B72C28"/>
    <w:rsid w:val="00B73513"/>
    <w:rsid w:val="00B736E5"/>
    <w:rsid w:val="00B738AB"/>
    <w:rsid w:val="00B738B1"/>
    <w:rsid w:val="00B73CB3"/>
    <w:rsid w:val="00B73E06"/>
    <w:rsid w:val="00B747CC"/>
    <w:rsid w:val="00B74F84"/>
    <w:rsid w:val="00B752B5"/>
    <w:rsid w:val="00B7589D"/>
    <w:rsid w:val="00B758B7"/>
    <w:rsid w:val="00B765BC"/>
    <w:rsid w:val="00B7671D"/>
    <w:rsid w:val="00B77528"/>
    <w:rsid w:val="00B779B2"/>
    <w:rsid w:val="00B77AFD"/>
    <w:rsid w:val="00B804FA"/>
    <w:rsid w:val="00B815A1"/>
    <w:rsid w:val="00B82790"/>
    <w:rsid w:val="00B8281C"/>
    <w:rsid w:val="00B82D38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4F3"/>
    <w:rsid w:val="00B92F41"/>
    <w:rsid w:val="00B9514A"/>
    <w:rsid w:val="00B9539A"/>
    <w:rsid w:val="00B961C7"/>
    <w:rsid w:val="00BA08C0"/>
    <w:rsid w:val="00BA0ADB"/>
    <w:rsid w:val="00BA171C"/>
    <w:rsid w:val="00BA1E28"/>
    <w:rsid w:val="00BA2871"/>
    <w:rsid w:val="00BA3C8D"/>
    <w:rsid w:val="00BA4657"/>
    <w:rsid w:val="00BA48B7"/>
    <w:rsid w:val="00BA4F44"/>
    <w:rsid w:val="00BA5BFC"/>
    <w:rsid w:val="00BA68F5"/>
    <w:rsid w:val="00BA6E20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1E70"/>
    <w:rsid w:val="00BB2AE0"/>
    <w:rsid w:val="00BB2D34"/>
    <w:rsid w:val="00BB3320"/>
    <w:rsid w:val="00BB37A4"/>
    <w:rsid w:val="00BB452E"/>
    <w:rsid w:val="00BB4CDA"/>
    <w:rsid w:val="00BB500F"/>
    <w:rsid w:val="00BB51C2"/>
    <w:rsid w:val="00BB6454"/>
    <w:rsid w:val="00BB79BC"/>
    <w:rsid w:val="00BB7D29"/>
    <w:rsid w:val="00BB7DA6"/>
    <w:rsid w:val="00BC040D"/>
    <w:rsid w:val="00BC045D"/>
    <w:rsid w:val="00BC0C5A"/>
    <w:rsid w:val="00BC1846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49D4"/>
    <w:rsid w:val="00BC62E7"/>
    <w:rsid w:val="00BC68F6"/>
    <w:rsid w:val="00BC6B3F"/>
    <w:rsid w:val="00BC756C"/>
    <w:rsid w:val="00BD1BB0"/>
    <w:rsid w:val="00BD1E91"/>
    <w:rsid w:val="00BD2064"/>
    <w:rsid w:val="00BD2099"/>
    <w:rsid w:val="00BD2383"/>
    <w:rsid w:val="00BD2CE6"/>
    <w:rsid w:val="00BD32D0"/>
    <w:rsid w:val="00BD3403"/>
    <w:rsid w:val="00BD342C"/>
    <w:rsid w:val="00BD3EC2"/>
    <w:rsid w:val="00BD4C01"/>
    <w:rsid w:val="00BD4F8D"/>
    <w:rsid w:val="00BD5765"/>
    <w:rsid w:val="00BD5928"/>
    <w:rsid w:val="00BD5E34"/>
    <w:rsid w:val="00BD6450"/>
    <w:rsid w:val="00BD6549"/>
    <w:rsid w:val="00BE167B"/>
    <w:rsid w:val="00BE1ACF"/>
    <w:rsid w:val="00BE1FCE"/>
    <w:rsid w:val="00BE2127"/>
    <w:rsid w:val="00BE2151"/>
    <w:rsid w:val="00BE2ACB"/>
    <w:rsid w:val="00BE2B64"/>
    <w:rsid w:val="00BE2DCB"/>
    <w:rsid w:val="00BE2E27"/>
    <w:rsid w:val="00BE2F56"/>
    <w:rsid w:val="00BE3301"/>
    <w:rsid w:val="00BE37DA"/>
    <w:rsid w:val="00BE431A"/>
    <w:rsid w:val="00BE44F1"/>
    <w:rsid w:val="00BE46C8"/>
    <w:rsid w:val="00BE4DF0"/>
    <w:rsid w:val="00BE4E22"/>
    <w:rsid w:val="00BE5BAE"/>
    <w:rsid w:val="00BE648F"/>
    <w:rsid w:val="00BE6A45"/>
    <w:rsid w:val="00BE6EA4"/>
    <w:rsid w:val="00BE71B4"/>
    <w:rsid w:val="00BE7D24"/>
    <w:rsid w:val="00BF031F"/>
    <w:rsid w:val="00BF0E45"/>
    <w:rsid w:val="00BF1BC4"/>
    <w:rsid w:val="00BF22AF"/>
    <w:rsid w:val="00BF2A47"/>
    <w:rsid w:val="00BF3560"/>
    <w:rsid w:val="00BF3ED8"/>
    <w:rsid w:val="00BF40E0"/>
    <w:rsid w:val="00BF4CBD"/>
    <w:rsid w:val="00BF4D92"/>
    <w:rsid w:val="00BF547F"/>
    <w:rsid w:val="00BF5B29"/>
    <w:rsid w:val="00BF5BBF"/>
    <w:rsid w:val="00BF5E30"/>
    <w:rsid w:val="00BF606F"/>
    <w:rsid w:val="00BF6132"/>
    <w:rsid w:val="00BF78E9"/>
    <w:rsid w:val="00C00E18"/>
    <w:rsid w:val="00C0115B"/>
    <w:rsid w:val="00C01332"/>
    <w:rsid w:val="00C019F1"/>
    <w:rsid w:val="00C019F8"/>
    <w:rsid w:val="00C033A5"/>
    <w:rsid w:val="00C04376"/>
    <w:rsid w:val="00C04631"/>
    <w:rsid w:val="00C05719"/>
    <w:rsid w:val="00C0580D"/>
    <w:rsid w:val="00C059AE"/>
    <w:rsid w:val="00C06919"/>
    <w:rsid w:val="00C06B43"/>
    <w:rsid w:val="00C06F53"/>
    <w:rsid w:val="00C06FA4"/>
    <w:rsid w:val="00C07591"/>
    <w:rsid w:val="00C07C79"/>
    <w:rsid w:val="00C07FB8"/>
    <w:rsid w:val="00C100E8"/>
    <w:rsid w:val="00C1022E"/>
    <w:rsid w:val="00C10369"/>
    <w:rsid w:val="00C10C9D"/>
    <w:rsid w:val="00C10FAC"/>
    <w:rsid w:val="00C11074"/>
    <w:rsid w:val="00C114B6"/>
    <w:rsid w:val="00C11CD3"/>
    <w:rsid w:val="00C12A8F"/>
    <w:rsid w:val="00C1316C"/>
    <w:rsid w:val="00C132C6"/>
    <w:rsid w:val="00C13442"/>
    <w:rsid w:val="00C135E0"/>
    <w:rsid w:val="00C14059"/>
    <w:rsid w:val="00C147D8"/>
    <w:rsid w:val="00C15AAC"/>
    <w:rsid w:val="00C167A0"/>
    <w:rsid w:val="00C16A7E"/>
    <w:rsid w:val="00C16C65"/>
    <w:rsid w:val="00C16E75"/>
    <w:rsid w:val="00C16EF0"/>
    <w:rsid w:val="00C17366"/>
    <w:rsid w:val="00C20076"/>
    <w:rsid w:val="00C2058F"/>
    <w:rsid w:val="00C21005"/>
    <w:rsid w:val="00C212D7"/>
    <w:rsid w:val="00C220E5"/>
    <w:rsid w:val="00C23F07"/>
    <w:rsid w:val="00C24274"/>
    <w:rsid w:val="00C24819"/>
    <w:rsid w:val="00C248D1"/>
    <w:rsid w:val="00C260DC"/>
    <w:rsid w:val="00C26AA3"/>
    <w:rsid w:val="00C2735F"/>
    <w:rsid w:val="00C275B7"/>
    <w:rsid w:val="00C305B1"/>
    <w:rsid w:val="00C3060A"/>
    <w:rsid w:val="00C3085D"/>
    <w:rsid w:val="00C30DDA"/>
    <w:rsid w:val="00C311AE"/>
    <w:rsid w:val="00C3198F"/>
    <w:rsid w:val="00C31E82"/>
    <w:rsid w:val="00C31F4D"/>
    <w:rsid w:val="00C33BFF"/>
    <w:rsid w:val="00C34558"/>
    <w:rsid w:val="00C347BF"/>
    <w:rsid w:val="00C34AA1"/>
    <w:rsid w:val="00C35B94"/>
    <w:rsid w:val="00C35FB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1F34"/>
    <w:rsid w:val="00C423E4"/>
    <w:rsid w:val="00C42A5B"/>
    <w:rsid w:val="00C42C87"/>
    <w:rsid w:val="00C42CE7"/>
    <w:rsid w:val="00C42E93"/>
    <w:rsid w:val="00C43AD2"/>
    <w:rsid w:val="00C44182"/>
    <w:rsid w:val="00C449E8"/>
    <w:rsid w:val="00C4522E"/>
    <w:rsid w:val="00C452FE"/>
    <w:rsid w:val="00C45ABB"/>
    <w:rsid w:val="00C45D7C"/>
    <w:rsid w:val="00C46694"/>
    <w:rsid w:val="00C479BD"/>
    <w:rsid w:val="00C47D29"/>
    <w:rsid w:val="00C50B1D"/>
    <w:rsid w:val="00C50FA8"/>
    <w:rsid w:val="00C510CB"/>
    <w:rsid w:val="00C51149"/>
    <w:rsid w:val="00C513B3"/>
    <w:rsid w:val="00C514AE"/>
    <w:rsid w:val="00C515F8"/>
    <w:rsid w:val="00C51984"/>
    <w:rsid w:val="00C523CC"/>
    <w:rsid w:val="00C5276E"/>
    <w:rsid w:val="00C52A4E"/>
    <w:rsid w:val="00C52D36"/>
    <w:rsid w:val="00C53121"/>
    <w:rsid w:val="00C5375E"/>
    <w:rsid w:val="00C53C00"/>
    <w:rsid w:val="00C54023"/>
    <w:rsid w:val="00C55BE8"/>
    <w:rsid w:val="00C55FBB"/>
    <w:rsid w:val="00C577FE"/>
    <w:rsid w:val="00C57D68"/>
    <w:rsid w:val="00C60622"/>
    <w:rsid w:val="00C60CF4"/>
    <w:rsid w:val="00C60E3A"/>
    <w:rsid w:val="00C6311A"/>
    <w:rsid w:val="00C63537"/>
    <w:rsid w:val="00C64312"/>
    <w:rsid w:val="00C647F3"/>
    <w:rsid w:val="00C64804"/>
    <w:rsid w:val="00C64921"/>
    <w:rsid w:val="00C64F17"/>
    <w:rsid w:val="00C65195"/>
    <w:rsid w:val="00C65381"/>
    <w:rsid w:val="00C6562A"/>
    <w:rsid w:val="00C65720"/>
    <w:rsid w:val="00C65901"/>
    <w:rsid w:val="00C65B0F"/>
    <w:rsid w:val="00C65D92"/>
    <w:rsid w:val="00C65F8B"/>
    <w:rsid w:val="00C66217"/>
    <w:rsid w:val="00C662C0"/>
    <w:rsid w:val="00C707AB"/>
    <w:rsid w:val="00C70A19"/>
    <w:rsid w:val="00C70D9D"/>
    <w:rsid w:val="00C70F4E"/>
    <w:rsid w:val="00C71250"/>
    <w:rsid w:val="00C72B91"/>
    <w:rsid w:val="00C72DAC"/>
    <w:rsid w:val="00C73A59"/>
    <w:rsid w:val="00C73B31"/>
    <w:rsid w:val="00C742DF"/>
    <w:rsid w:val="00C74366"/>
    <w:rsid w:val="00C74EE2"/>
    <w:rsid w:val="00C76388"/>
    <w:rsid w:val="00C7676B"/>
    <w:rsid w:val="00C7682E"/>
    <w:rsid w:val="00C770FC"/>
    <w:rsid w:val="00C7722D"/>
    <w:rsid w:val="00C77A78"/>
    <w:rsid w:val="00C77B58"/>
    <w:rsid w:val="00C77BE2"/>
    <w:rsid w:val="00C8026B"/>
    <w:rsid w:val="00C805F6"/>
    <w:rsid w:val="00C81A3C"/>
    <w:rsid w:val="00C81B8E"/>
    <w:rsid w:val="00C82F50"/>
    <w:rsid w:val="00C83377"/>
    <w:rsid w:val="00C8341A"/>
    <w:rsid w:val="00C836B1"/>
    <w:rsid w:val="00C84193"/>
    <w:rsid w:val="00C84E74"/>
    <w:rsid w:val="00C84F59"/>
    <w:rsid w:val="00C852CD"/>
    <w:rsid w:val="00C85E42"/>
    <w:rsid w:val="00C85F2A"/>
    <w:rsid w:val="00C86E46"/>
    <w:rsid w:val="00C878D6"/>
    <w:rsid w:val="00C87D92"/>
    <w:rsid w:val="00C87E1C"/>
    <w:rsid w:val="00C902B0"/>
    <w:rsid w:val="00C90B73"/>
    <w:rsid w:val="00C91AF2"/>
    <w:rsid w:val="00C91C0D"/>
    <w:rsid w:val="00C92258"/>
    <w:rsid w:val="00C92B4F"/>
    <w:rsid w:val="00C92C41"/>
    <w:rsid w:val="00C92F78"/>
    <w:rsid w:val="00C93457"/>
    <w:rsid w:val="00C93AD0"/>
    <w:rsid w:val="00C94A72"/>
    <w:rsid w:val="00C94BA1"/>
    <w:rsid w:val="00C95392"/>
    <w:rsid w:val="00C95CB0"/>
    <w:rsid w:val="00C963AC"/>
    <w:rsid w:val="00C976DB"/>
    <w:rsid w:val="00C97816"/>
    <w:rsid w:val="00C97FB7"/>
    <w:rsid w:val="00CA01A2"/>
    <w:rsid w:val="00CA025A"/>
    <w:rsid w:val="00CA029A"/>
    <w:rsid w:val="00CA0373"/>
    <w:rsid w:val="00CA07EE"/>
    <w:rsid w:val="00CA103A"/>
    <w:rsid w:val="00CA138C"/>
    <w:rsid w:val="00CA1C9E"/>
    <w:rsid w:val="00CA25EA"/>
    <w:rsid w:val="00CA2EE2"/>
    <w:rsid w:val="00CA48C8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BE1"/>
    <w:rsid w:val="00CB0C9B"/>
    <w:rsid w:val="00CB119D"/>
    <w:rsid w:val="00CB12A0"/>
    <w:rsid w:val="00CB18D2"/>
    <w:rsid w:val="00CB1C7C"/>
    <w:rsid w:val="00CB2030"/>
    <w:rsid w:val="00CB267F"/>
    <w:rsid w:val="00CB2717"/>
    <w:rsid w:val="00CB2F36"/>
    <w:rsid w:val="00CB3D2F"/>
    <w:rsid w:val="00CB4791"/>
    <w:rsid w:val="00CB5640"/>
    <w:rsid w:val="00CB5D05"/>
    <w:rsid w:val="00CB5E98"/>
    <w:rsid w:val="00CB6349"/>
    <w:rsid w:val="00CB69B6"/>
    <w:rsid w:val="00CB6DCC"/>
    <w:rsid w:val="00CB6F41"/>
    <w:rsid w:val="00CB7297"/>
    <w:rsid w:val="00CC0E3D"/>
    <w:rsid w:val="00CC1E03"/>
    <w:rsid w:val="00CC2018"/>
    <w:rsid w:val="00CC3851"/>
    <w:rsid w:val="00CC3D7D"/>
    <w:rsid w:val="00CC4BC2"/>
    <w:rsid w:val="00CC4C44"/>
    <w:rsid w:val="00CC60BD"/>
    <w:rsid w:val="00CC6737"/>
    <w:rsid w:val="00CC7C74"/>
    <w:rsid w:val="00CD0786"/>
    <w:rsid w:val="00CD0E39"/>
    <w:rsid w:val="00CD0ECB"/>
    <w:rsid w:val="00CD1284"/>
    <w:rsid w:val="00CD1F30"/>
    <w:rsid w:val="00CD1FE9"/>
    <w:rsid w:val="00CD26BF"/>
    <w:rsid w:val="00CD2703"/>
    <w:rsid w:val="00CD39ED"/>
    <w:rsid w:val="00CD4383"/>
    <w:rsid w:val="00CD4A56"/>
    <w:rsid w:val="00CD4F92"/>
    <w:rsid w:val="00CD510F"/>
    <w:rsid w:val="00CD545B"/>
    <w:rsid w:val="00CD546C"/>
    <w:rsid w:val="00CD54B6"/>
    <w:rsid w:val="00CD59B8"/>
    <w:rsid w:val="00CD5E5A"/>
    <w:rsid w:val="00CD6F9E"/>
    <w:rsid w:val="00CD7838"/>
    <w:rsid w:val="00CD7BDE"/>
    <w:rsid w:val="00CE0174"/>
    <w:rsid w:val="00CE16B7"/>
    <w:rsid w:val="00CE21DA"/>
    <w:rsid w:val="00CE2516"/>
    <w:rsid w:val="00CE261E"/>
    <w:rsid w:val="00CE28EF"/>
    <w:rsid w:val="00CE2BE6"/>
    <w:rsid w:val="00CE3067"/>
    <w:rsid w:val="00CE313F"/>
    <w:rsid w:val="00CE33C1"/>
    <w:rsid w:val="00CE367A"/>
    <w:rsid w:val="00CE37CE"/>
    <w:rsid w:val="00CE4578"/>
    <w:rsid w:val="00CE4692"/>
    <w:rsid w:val="00CE4A25"/>
    <w:rsid w:val="00CE4C14"/>
    <w:rsid w:val="00CE5CA0"/>
    <w:rsid w:val="00CE5F16"/>
    <w:rsid w:val="00CE7580"/>
    <w:rsid w:val="00CE7B98"/>
    <w:rsid w:val="00CE7C47"/>
    <w:rsid w:val="00CF00DA"/>
    <w:rsid w:val="00CF0980"/>
    <w:rsid w:val="00CF09A9"/>
    <w:rsid w:val="00CF0DC1"/>
    <w:rsid w:val="00CF1767"/>
    <w:rsid w:val="00CF179E"/>
    <w:rsid w:val="00CF2F39"/>
    <w:rsid w:val="00CF46B7"/>
    <w:rsid w:val="00CF49C3"/>
    <w:rsid w:val="00CF5171"/>
    <w:rsid w:val="00CF5FBA"/>
    <w:rsid w:val="00CF6491"/>
    <w:rsid w:val="00CF64ED"/>
    <w:rsid w:val="00CF71AD"/>
    <w:rsid w:val="00CF75A4"/>
    <w:rsid w:val="00CF7F4C"/>
    <w:rsid w:val="00D00568"/>
    <w:rsid w:val="00D013ED"/>
    <w:rsid w:val="00D01DF7"/>
    <w:rsid w:val="00D023D5"/>
    <w:rsid w:val="00D024B7"/>
    <w:rsid w:val="00D026DB"/>
    <w:rsid w:val="00D02783"/>
    <w:rsid w:val="00D02A9D"/>
    <w:rsid w:val="00D02DF0"/>
    <w:rsid w:val="00D03432"/>
    <w:rsid w:val="00D042CE"/>
    <w:rsid w:val="00D04418"/>
    <w:rsid w:val="00D04976"/>
    <w:rsid w:val="00D050E7"/>
    <w:rsid w:val="00D052DB"/>
    <w:rsid w:val="00D05D1B"/>
    <w:rsid w:val="00D0609A"/>
    <w:rsid w:val="00D0623B"/>
    <w:rsid w:val="00D0666F"/>
    <w:rsid w:val="00D06C10"/>
    <w:rsid w:val="00D077C8"/>
    <w:rsid w:val="00D07905"/>
    <w:rsid w:val="00D1083C"/>
    <w:rsid w:val="00D10C9E"/>
    <w:rsid w:val="00D10CEB"/>
    <w:rsid w:val="00D10E5E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BE3"/>
    <w:rsid w:val="00D21F6A"/>
    <w:rsid w:val="00D22254"/>
    <w:rsid w:val="00D22F5B"/>
    <w:rsid w:val="00D231FD"/>
    <w:rsid w:val="00D23340"/>
    <w:rsid w:val="00D23397"/>
    <w:rsid w:val="00D23891"/>
    <w:rsid w:val="00D23A4F"/>
    <w:rsid w:val="00D24136"/>
    <w:rsid w:val="00D24358"/>
    <w:rsid w:val="00D24BD7"/>
    <w:rsid w:val="00D254D3"/>
    <w:rsid w:val="00D256F8"/>
    <w:rsid w:val="00D2595B"/>
    <w:rsid w:val="00D2607A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7E8"/>
    <w:rsid w:val="00D31898"/>
    <w:rsid w:val="00D31D56"/>
    <w:rsid w:val="00D32735"/>
    <w:rsid w:val="00D32A23"/>
    <w:rsid w:val="00D33177"/>
    <w:rsid w:val="00D33D5A"/>
    <w:rsid w:val="00D34AE8"/>
    <w:rsid w:val="00D350EA"/>
    <w:rsid w:val="00D35406"/>
    <w:rsid w:val="00D35474"/>
    <w:rsid w:val="00D358D4"/>
    <w:rsid w:val="00D35D93"/>
    <w:rsid w:val="00D3625C"/>
    <w:rsid w:val="00D3713D"/>
    <w:rsid w:val="00D37357"/>
    <w:rsid w:val="00D37DBF"/>
    <w:rsid w:val="00D40100"/>
    <w:rsid w:val="00D413BF"/>
    <w:rsid w:val="00D41C36"/>
    <w:rsid w:val="00D42027"/>
    <w:rsid w:val="00D42274"/>
    <w:rsid w:val="00D4291F"/>
    <w:rsid w:val="00D4368F"/>
    <w:rsid w:val="00D43CAA"/>
    <w:rsid w:val="00D442F9"/>
    <w:rsid w:val="00D44825"/>
    <w:rsid w:val="00D45C25"/>
    <w:rsid w:val="00D462A0"/>
    <w:rsid w:val="00D4635C"/>
    <w:rsid w:val="00D467A5"/>
    <w:rsid w:val="00D468BE"/>
    <w:rsid w:val="00D477E3"/>
    <w:rsid w:val="00D50D44"/>
    <w:rsid w:val="00D510B4"/>
    <w:rsid w:val="00D51CFF"/>
    <w:rsid w:val="00D5303C"/>
    <w:rsid w:val="00D5304D"/>
    <w:rsid w:val="00D537F4"/>
    <w:rsid w:val="00D5397F"/>
    <w:rsid w:val="00D53DED"/>
    <w:rsid w:val="00D54083"/>
    <w:rsid w:val="00D542B2"/>
    <w:rsid w:val="00D5485D"/>
    <w:rsid w:val="00D54C09"/>
    <w:rsid w:val="00D55007"/>
    <w:rsid w:val="00D5522B"/>
    <w:rsid w:val="00D55923"/>
    <w:rsid w:val="00D56133"/>
    <w:rsid w:val="00D56976"/>
    <w:rsid w:val="00D57784"/>
    <w:rsid w:val="00D60173"/>
    <w:rsid w:val="00D6036F"/>
    <w:rsid w:val="00D60CAA"/>
    <w:rsid w:val="00D60DD4"/>
    <w:rsid w:val="00D60FD9"/>
    <w:rsid w:val="00D61164"/>
    <w:rsid w:val="00D613D8"/>
    <w:rsid w:val="00D61CDF"/>
    <w:rsid w:val="00D61F34"/>
    <w:rsid w:val="00D6318C"/>
    <w:rsid w:val="00D63E22"/>
    <w:rsid w:val="00D64C85"/>
    <w:rsid w:val="00D651C9"/>
    <w:rsid w:val="00D6704F"/>
    <w:rsid w:val="00D679E9"/>
    <w:rsid w:val="00D67B72"/>
    <w:rsid w:val="00D67C1E"/>
    <w:rsid w:val="00D70139"/>
    <w:rsid w:val="00D70A17"/>
    <w:rsid w:val="00D70B21"/>
    <w:rsid w:val="00D71508"/>
    <w:rsid w:val="00D717F8"/>
    <w:rsid w:val="00D71BD3"/>
    <w:rsid w:val="00D71CD2"/>
    <w:rsid w:val="00D72905"/>
    <w:rsid w:val="00D7322C"/>
    <w:rsid w:val="00D73486"/>
    <w:rsid w:val="00D734B3"/>
    <w:rsid w:val="00D738D8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7789D"/>
    <w:rsid w:val="00D80470"/>
    <w:rsid w:val="00D80C65"/>
    <w:rsid w:val="00D8121E"/>
    <w:rsid w:val="00D81728"/>
    <w:rsid w:val="00D8180F"/>
    <w:rsid w:val="00D82494"/>
    <w:rsid w:val="00D8316A"/>
    <w:rsid w:val="00D83535"/>
    <w:rsid w:val="00D8359E"/>
    <w:rsid w:val="00D83E43"/>
    <w:rsid w:val="00D8452E"/>
    <w:rsid w:val="00D848E7"/>
    <w:rsid w:val="00D85067"/>
    <w:rsid w:val="00D85597"/>
    <w:rsid w:val="00D85703"/>
    <w:rsid w:val="00D8572D"/>
    <w:rsid w:val="00D85A82"/>
    <w:rsid w:val="00D85C97"/>
    <w:rsid w:val="00D85DA1"/>
    <w:rsid w:val="00D8604E"/>
    <w:rsid w:val="00D86066"/>
    <w:rsid w:val="00D8629A"/>
    <w:rsid w:val="00D86A4C"/>
    <w:rsid w:val="00D875DD"/>
    <w:rsid w:val="00D876F1"/>
    <w:rsid w:val="00D902F4"/>
    <w:rsid w:val="00D906F1"/>
    <w:rsid w:val="00D90A2F"/>
    <w:rsid w:val="00D90B9C"/>
    <w:rsid w:val="00D90F45"/>
    <w:rsid w:val="00D9179E"/>
    <w:rsid w:val="00D92693"/>
    <w:rsid w:val="00D92EC1"/>
    <w:rsid w:val="00D932E6"/>
    <w:rsid w:val="00D93AF5"/>
    <w:rsid w:val="00D9453E"/>
    <w:rsid w:val="00D95A14"/>
    <w:rsid w:val="00D95B53"/>
    <w:rsid w:val="00D95EF3"/>
    <w:rsid w:val="00D96D7B"/>
    <w:rsid w:val="00D9727B"/>
    <w:rsid w:val="00D972AC"/>
    <w:rsid w:val="00D979B8"/>
    <w:rsid w:val="00D97A49"/>
    <w:rsid w:val="00D97E27"/>
    <w:rsid w:val="00DA0266"/>
    <w:rsid w:val="00DA1E77"/>
    <w:rsid w:val="00DA1E8A"/>
    <w:rsid w:val="00DA2836"/>
    <w:rsid w:val="00DA2B2D"/>
    <w:rsid w:val="00DA2D22"/>
    <w:rsid w:val="00DA4BD9"/>
    <w:rsid w:val="00DA527E"/>
    <w:rsid w:val="00DA537F"/>
    <w:rsid w:val="00DA6117"/>
    <w:rsid w:val="00DA76A9"/>
    <w:rsid w:val="00DB053D"/>
    <w:rsid w:val="00DB155C"/>
    <w:rsid w:val="00DB1FB6"/>
    <w:rsid w:val="00DB2561"/>
    <w:rsid w:val="00DB2C7E"/>
    <w:rsid w:val="00DB2E33"/>
    <w:rsid w:val="00DB2FF8"/>
    <w:rsid w:val="00DB3347"/>
    <w:rsid w:val="00DB3792"/>
    <w:rsid w:val="00DB429E"/>
    <w:rsid w:val="00DB4D63"/>
    <w:rsid w:val="00DB4DAD"/>
    <w:rsid w:val="00DB4E70"/>
    <w:rsid w:val="00DB5678"/>
    <w:rsid w:val="00DB58FE"/>
    <w:rsid w:val="00DB5EA6"/>
    <w:rsid w:val="00DB6379"/>
    <w:rsid w:val="00DB68EB"/>
    <w:rsid w:val="00DB7665"/>
    <w:rsid w:val="00DB778A"/>
    <w:rsid w:val="00DB7BC7"/>
    <w:rsid w:val="00DC04AF"/>
    <w:rsid w:val="00DC0657"/>
    <w:rsid w:val="00DC08F1"/>
    <w:rsid w:val="00DC0D39"/>
    <w:rsid w:val="00DC1232"/>
    <w:rsid w:val="00DC1C4C"/>
    <w:rsid w:val="00DC213B"/>
    <w:rsid w:val="00DC320A"/>
    <w:rsid w:val="00DC3579"/>
    <w:rsid w:val="00DC3B5F"/>
    <w:rsid w:val="00DC3DFC"/>
    <w:rsid w:val="00DC4393"/>
    <w:rsid w:val="00DC46E5"/>
    <w:rsid w:val="00DC4935"/>
    <w:rsid w:val="00DC49C9"/>
    <w:rsid w:val="00DC4E43"/>
    <w:rsid w:val="00DC51CB"/>
    <w:rsid w:val="00DC5243"/>
    <w:rsid w:val="00DC66D6"/>
    <w:rsid w:val="00DC68B3"/>
    <w:rsid w:val="00DC6F2E"/>
    <w:rsid w:val="00DD0309"/>
    <w:rsid w:val="00DD031F"/>
    <w:rsid w:val="00DD055A"/>
    <w:rsid w:val="00DD06E9"/>
    <w:rsid w:val="00DD0773"/>
    <w:rsid w:val="00DD1F8A"/>
    <w:rsid w:val="00DD272D"/>
    <w:rsid w:val="00DD33D5"/>
    <w:rsid w:val="00DD3F9D"/>
    <w:rsid w:val="00DD4C1F"/>
    <w:rsid w:val="00DD52BA"/>
    <w:rsid w:val="00DD5718"/>
    <w:rsid w:val="00DD602F"/>
    <w:rsid w:val="00DD6996"/>
    <w:rsid w:val="00DD76A3"/>
    <w:rsid w:val="00DD7B01"/>
    <w:rsid w:val="00DD7C84"/>
    <w:rsid w:val="00DD7E28"/>
    <w:rsid w:val="00DE0528"/>
    <w:rsid w:val="00DE0F6E"/>
    <w:rsid w:val="00DE1134"/>
    <w:rsid w:val="00DE1B0B"/>
    <w:rsid w:val="00DE1B83"/>
    <w:rsid w:val="00DE1CE0"/>
    <w:rsid w:val="00DE22DE"/>
    <w:rsid w:val="00DE233C"/>
    <w:rsid w:val="00DE2718"/>
    <w:rsid w:val="00DE364A"/>
    <w:rsid w:val="00DE3BE8"/>
    <w:rsid w:val="00DE3C06"/>
    <w:rsid w:val="00DE4791"/>
    <w:rsid w:val="00DE591A"/>
    <w:rsid w:val="00DE5981"/>
    <w:rsid w:val="00DE5B92"/>
    <w:rsid w:val="00DE6BF5"/>
    <w:rsid w:val="00DE6CAC"/>
    <w:rsid w:val="00DE6CDC"/>
    <w:rsid w:val="00DE6E06"/>
    <w:rsid w:val="00DE7453"/>
    <w:rsid w:val="00DE7552"/>
    <w:rsid w:val="00DE76D0"/>
    <w:rsid w:val="00DE775B"/>
    <w:rsid w:val="00DF0ADA"/>
    <w:rsid w:val="00DF0E1B"/>
    <w:rsid w:val="00DF0FCB"/>
    <w:rsid w:val="00DF1A6A"/>
    <w:rsid w:val="00DF1EA4"/>
    <w:rsid w:val="00DF21EB"/>
    <w:rsid w:val="00DF330C"/>
    <w:rsid w:val="00DF3B83"/>
    <w:rsid w:val="00DF40C6"/>
    <w:rsid w:val="00DF40CF"/>
    <w:rsid w:val="00DF4641"/>
    <w:rsid w:val="00DF5B0B"/>
    <w:rsid w:val="00DF6297"/>
    <w:rsid w:val="00DF63AA"/>
    <w:rsid w:val="00DF6765"/>
    <w:rsid w:val="00DF69A4"/>
    <w:rsid w:val="00DF77F9"/>
    <w:rsid w:val="00E00024"/>
    <w:rsid w:val="00E00455"/>
    <w:rsid w:val="00E00C79"/>
    <w:rsid w:val="00E021D8"/>
    <w:rsid w:val="00E027BC"/>
    <w:rsid w:val="00E028AC"/>
    <w:rsid w:val="00E034B2"/>
    <w:rsid w:val="00E047D1"/>
    <w:rsid w:val="00E0485C"/>
    <w:rsid w:val="00E04DC2"/>
    <w:rsid w:val="00E04E20"/>
    <w:rsid w:val="00E060C1"/>
    <w:rsid w:val="00E06111"/>
    <w:rsid w:val="00E0680A"/>
    <w:rsid w:val="00E06F6F"/>
    <w:rsid w:val="00E0703D"/>
    <w:rsid w:val="00E07BE5"/>
    <w:rsid w:val="00E10ABD"/>
    <w:rsid w:val="00E10ADB"/>
    <w:rsid w:val="00E10BE7"/>
    <w:rsid w:val="00E10F93"/>
    <w:rsid w:val="00E11AA1"/>
    <w:rsid w:val="00E121BA"/>
    <w:rsid w:val="00E127A0"/>
    <w:rsid w:val="00E12A31"/>
    <w:rsid w:val="00E12DBA"/>
    <w:rsid w:val="00E12DC9"/>
    <w:rsid w:val="00E133E6"/>
    <w:rsid w:val="00E13766"/>
    <w:rsid w:val="00E13DC0"/>
    <w:rsid w:val="00E143CE"/>
    <w:rsid w:val="00E145E8"/>
    <w:rsid w:val="00E149A5"/>
    <w:rsid w:val="00E15533"/>
    <w:rsid w:val="00E15885"/>
    <w:rsid w:val="00E159FC"/>
    <w:rsid w:val="00E1636C"/>
    <w:rsid w:val="00E16636"/>
    <w:rsid w:val="00E16755"/>
    <w:rsid w:val="00E16A79"/>
    <w:rsid w:val="00E171E0"/>
    <w:rsid w:val="00E17207"/>
    <w:rsid w:val="00E17571"/>
    <w:rsid w:val="00E178E5"/>
    <w:rsid w:val="00E17CEB"/>
    <w:rsid w:val="00E17EC6"/>
    <w:rsid w:val="00E2104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27748"/>
    <w:rsid w:val="00E3046D"/>
    <w:rsid w:val="00E306DC"/>
    <w:rsid w:val="00E30797"/>
    <w:rsid w:val="00E3094D"/>
    <w:rsid w:val="00E30AB4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1B2"/>
    <w:rsid w:val="00E34BAF"/>
    <w:rsid w:val="00E34E3E"/>
    <w:rsid w:val="00E34FDF"/>
    <w:rsid w:val="00E3505E"/>
    <w:rsid w:val="00E35C13"/>
    <w:rsid w:val="00E360C6"/>
    <w:rsid w:val="00E37216"/>
    <w:rsid w:val="00E37E4C"/>
    <w:rsid w:val="00E40637"/>
    <w:rsid w:val="00E40A17"/>
    <w:rsid w:val="00E40D09"/>
    <w:rsid w:val="00E4196D"/>
    <w:rsid w:val="00E41D74"/>
    <w:rsid w:val="00E41F21"/>
    <w:rsid w:val="00E4254F"/>
    <w:rsid w:val="00E42555"/>
    <w:rsid w:val="00E426C0"/>
    <w:rsid w:val="00E4279D"/>
    <w:rsid w:val="00E427D4"/>
    <w:rsid w:val="00E42A5C"/>
    <w:rsid w:val="00E42B13"/>
    <w:rsid w:val="00E42FA2"/>
    <w:rsid w:val="00E4378A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677"/>
    <w:rsid w:val="00E477B5"/>
    <w:rsid w:val="00E47F28"/>
    <w:rsid w:val="00E503FE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5ACE"/>
    <w:rsid w:val="00E55DA5"/>
    <w:rsid w:val="00E56428"/>
    <w:rsid w:val="00E5734B"/>
    <w:rsid w:val="00E5763B"/>
    <w:rsid w:val="00E57A9C"/>
    <w:rsid w:val="00E604EE"/>
    <w:rsid w:val="00E60597"/>
    <w:rsid w:val="00E60661"/>
    <w:rsid w:val="00E616A5"/>
    <w:rsid w:val="00E61A5D"/>
    <w:rsid w:val="00E6264D"/>
    <w:rsid w:val="00E6278A"/>
    <w:rsid w:val="00E63E7E"/>
    <w:rsid w:val="00E6424D"/>
    <w:rsid w:val="00E644BA"/>
    <w:rsid w:val="00E64646"/>
    <w:rsid w:val="00E649FC"/>
    <w:rsid w:val="00E65D76"/>
    <w:rsid w:val="00E66108"/>
    <w:rsid w:val="00E66CCB"/>
    <w:rsid w:val="00E67323"/>
    <w:rsid w:val="00E67837"/>
    <w:rsid w:val="00E67E34"/>
    <w:rsid w:val="00E709CB"/>
    <w:rsid w:val="00E70E19"/>
    <w:rsid w:val="00E71B2C"/>
    <w:rsid w:val="00E725C4"/>
    <w:rsid w:val="00E73341"/>
    <w:rsid w:val="00E73998"/>
    <w:rsid w:val="00E740AA"/>
    <w:rsid w:val="00E74593"/>
    <w:rsid w:val="00E7468C"/>
    <w:rsid w:val="00E747E4"/>
    <w:rsid w:val="00E74952"/>
    <w:rsid w:val="00E753BB"/>
    <w:rsid w:val="00E7587A"/>
    <w:rsid w:val="00E75F4C"/>
    <w:rsid w:val="00E75F74"/>
    <w:rsid w:val="00E76303"/>
    <w:rsid w:val="00E76562"/>
    <w:rsid w:val="00E76918"/>
    <w:rsid w:val="00E770B3"/>
    <w:rsid w:val="00E77ED3"/>
    <w:rsid w:val="00E807A3"/>
    <w:rsid w:val="00E80C14"/>
    <w:rsid w:val="00E8148A"/>
    <w:rsid w:val="00E8187D"/>
    <w:rsid w:val="00E8195D"/>
    <w:rsid w:val="00E81E0A"/>
    <w:rsid w:val="00E824AD"/>
    <w:rsid w:val="00E82EE5"/>
    <w:rsid w:val="00E83193"/>
    <w:rsid w:val="00E831B8"/>
    <w:rsid w:val="00E833CF"/>
    <w:rsid w:val="00E837A2"/>
    <w:rsid w:val="00E83F84"/>
    <w:rsid w:val="00E84987"/>
    <w:rsid w:val="00E85524"/>
    <w:rsid w:val="00E870A4"/>
    <w:rsid w:val="00E875FF"/>
    <w:rsid w:val="00E87F07"/>
    <w:rsid w:val="00E90652"/>
    <w:rsid w:val="00E90ED7"/>
    <w:rsid w:val="00E92052"/>
    <w:rsid w:val="00E9281F"/>
    <w:rsid w:val="00E93437"/>
    <w:rsid w:val="00E93A42"/>
    <w:rsid w:val="00E94142"/>
    <w:rsid w:val="00E94983"/>
    <w:rsid w:val="00E94B95"/>
    <w:rsid w:val="00E94E07"/>
    <w:rsid w:val="00E9634B"/>
    <w:rsid w:val="00E967CF"/>
    <w:rsid w:val="00E96E9D"/>
    <w:rsid w:val="00E9793C"/>
    <w:rsid w:val="00E97A2A"/>
    <w:rsid w:val="00EA06AB"/>
    <w:rsid w:val="00EA0775"/>
    <w:rsid w:val="00EA07FE"/>
    <w:rsid w:val="00EA0889"/>
    <w:rsid w:val="00EA0FC7"/>
    <w:rsid w:val="00EA1C82"/>
    <w:rsid w:val="00EA1DF1"/>
    <w:rsid w:val="00EA20B6"/>
    <w:rsid w:val="00EA3405"/>
    <w:rsid w:val="00EA42DB"/>
    <w:rsid w:val="00EA442D"/>
    <w:rsid w:val="00EA4E3A"/>
    <w:rsid w:val="00EA4F90"/>
    <w:rsid w:val="00EA4FD4"/>
    <w:rsid w:val="00EA531B"/>
    <w:rsid w:val="00EA57A2"/>
    <w:rsid w:val="00EA57C8"/>
    <w:rsid w:val="00EA675D"/>
    <w:rsid w:val="00EA69C8"/>
    <w:rsid w:val="00EA6F93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5911"/>
    <w:rsid w:val="00EB6BFC"/>
    <w:rsid w:val="00EB7AC8"/>
    <w:rsid w:val="00EC00D4"/>
    <w:rsid w:val="00EC0A2C"/>
    <w:rsid w:val="00EC148C"/>
    <w:rsid w:val="00EC14DC"/>
    <w:rsid w:val="00EC1608"/>
    <w:rsid w:val="00EC1CF6"/>
    <w:rsid w:val="00EC418D"/>
    <w:rsid w:val="00EC49CE"/>
    <w:rsid w:val="00EC4BF9"/>
    <w:rsid w:val="00EC4C73"/>
    <w:rsid w:val="00EC5D8E"/>
    <w:rsid w:val="00EC5F7F"/>
    <w:rsid w:val="00EC6296"/>
    <w:rsid w:val="00EC64CD"/>
    <w:rsid w:val="00EC672F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2E9A"/>
    <w:rsid w:val="00ED35B9"/>
    <w:rsid w:val="00ED3AFD"/>
    <w:rsid w:val="00ED667F"/>
    <w:rsid w:val="00ED683F"/>
    <w:rsid w:val="00ED6C08"/>
    <w:rsid w:val="00ED6DAD"/>
    <w:rsid w:val="00ED7543"/>
    <w:rsid w:val="00EE08B8"/>
    <w:rsid w:val="00EE0F51"/>
    <w:rsid w:val="00EE1B98"/>
    <w:rsid w:val="00EE29E0"/>
    <w:rsid w:val="00EE2C27"/>
    <w:rsid w:val="00EE47D3"/>
    <w:rsid w:val="00EE4C76"/>
    <w:rsid w:val="00EE4FD8"/>
    <w:rsid w:val="00EE5332"/>
    <w:rsid w:val="00EE5E2A"/>
    <w:rsid w:val="00EE5F2F"/>
    <w:rsid w:val="00EE62B4"/>
    <w:rsid w:val="00EE6543"/>
    <w:rsid w:val="00EE67F7"/>
    <w:rsid w:val="00EE68B1"/>
    <w:rsid w:val="00EE6BC3"/>
    <w:rsid w:val="00EF13F1"/>
    <w:rsid w:val="00EF1557"/>
    <w:rsid w:val="00EF17AF"/>
    <w:rsid w:val="00EF1B3C"/>
    <w:rsid w:val="00EF1B6E"/>
    <w:rsid w:val="00EF361A"/>
    <w:rsid w:val="00EF3FC4"/>
    <w:rsid w:val="00EF40BB"/>
    <w:rsid w:val="00EF5140"/>
    <w:rsid w:val="00EF5574"/>
    <w:rsid w:val="00EF5DC0"/>
    <w:rsid w:val="00EF5E3D"/>
    <w:rsid w:val="00EF6E21"/>
    <w:rsid w:val="00EF6FD3"/>
    <w:rsid w:val="00EF75AB"/>
    <w:rsid w:val="00EF7946"/>
    <w:rsid w:val="00EF7CDF"/>
    <w:rsid w:val="00F003D0"/>
    <w:rsid w:val="00F00621"/>
    <w:rsid w:val="00F00859"/>
    <w:rsid w:val="00F00DFD"/>
    <w:rsid w:val="00F00FDA"/>
    <w:rsid w:val="00F01413"/>
    <w:rsid w:val="00F01A14"/>
    <w:rsid w:val="00F0211F"/>
    <w:rsid w:val="00F021E9"/>
    <w:rsid w:val="00F025DF"/>
    <w:rsid w:val="00F027D4"/>
    <w:rsid w:val="00F03E50"/>
    <w:rsid w:val="00F0444D"/>
    <w:rsid w:val="00F046EE"/>
    <w:rsid w:val="00F04D16"/>
    <w:rsid w:val="00F04ED9"/>
    <w:rsid w:val="00F050AC"/>
    <w:rsid w:val="00F052DC"/>
    <w:rsid w:val="00F055CD"/>
    <w:rsid w:val="00F060C7"/>
    <w:rsid w:val="00F060D4"/>
    <w:rsid w:val="00F06D88"/>
    <w:rsid w:val="00F07B1B"/>
    <w:rsid w:val="00F07B42"/>
    <w:rsid w:val="00F106FE"/>
    <w:rsid w:val="00F108B9"/>
    <w:rsid w:val="00F10A1F"/>
    <w:rsid w:val="00F10FA9"/>
    <w:rsid w:val="00F113B8"/>
    <w:rsid w:val="00F11763"/>
    <w:rsid w:val="00F11846"/>
    <w:rsid w:val="00F11936"/>
    <w:rsid w:val="00F11C77"/>
    <w:rsid w:val="00F12B52"/>
    <w:rsid w:val="00F13A9C"/>
    <w:rsid w:val="00F13C01"/>
    <w:rsid w:val="00F14065"/>
    <w:rsid w:val="00F1444E"/>
    <w:rsid w:val="00F14B68"/>
    <w:rsid w:val="00F150C2"/>
    <w:rsid w:val="00F15780"/>
    <w:rsid w:val="00F157F8"/>
    <w:rsid w:val="00F16123"/>
    <w:rsid w:val="00F16F41"/>
    <w:rsid w:val="00F1717C"/>
    <w:rsid w:val="00F17733"/>
    <w:rsid w:val="00F2084A"/>
    <w:rsid w:val="00F20C0F"/>
    <w:rsid w:val="00F213ED"/>
    <w:rsid w:val="00F21750"/>
    <w:rsid w:val="00F21CBA"/>
    <w:rsid w:val="00F22C50"/>
    <w:rsid w:val="00F2335D"/>
    <w:rsid w:val="00F233E7"/>
    <w:rsid w:val="00F23411"/>
    <w:rsid w:val="00F234E7"/>
    <w:rsid w:val="00F241C9"/>
    <w:rsid w:val="00F24595"/>
    <w:rsid w:val="00F245EC"/>
    <w:rsid w:val="00F249EA"/>
    <w:rsid w:val="00F2560F"/>
    <w:rsid w:val="00F25C50"/>
    <w:rsid w:val="00F26B4B"/>
    <w:rsid w:val="00F272A6"/>
    <w:rsid w:val="00F27416"/>
    <w:rsid w:val="00F30A59"/>
    <w:rsid w:val="00F30BF4"/>
    <w:rsid w:val="00F32F31"/>
    <w:rsid w:val="00F33016"/>
    <w:rsid w:val="00F3356D"/>
    <w:rsid w:val="00F33844"/>
    <w:rsid w:val="00F33AF4"/>
    <w:rsid w:val="00F3462F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0A77"/>
    <w:rsid w:val="00F4110B"/>
    <w:rsid w:val="00F4222D"/>
    <w:rsid w:val="00F427F6"/>
    <w:rsid w:val="00F42EFE"/>
    <w:rsid w:val="00F43007"/>
    <w:rsid w:val="00F43AD7"/>
    <w:rsid w:val="00F43B28"/>
    <w:rsid w:val="00F443C6"/>
    <w:rsid w:val="00F44B06"/>
    <w:rsid w:val="00F4531B"/>
    <w:rsid w:val="00F4565D"/>
    <w:rsid w:val="00F4580A"/>
    <w:rsid w:val="00F4583D"/>
    <w:rsid w:val="00F460EF"/>
    <w:rsid w:val="00F46E4B"/>
    <w:rsid w:val="00F470B4"/>
    <w:rsid w:val="00F472C7"/>
    <w:rsid w:val="00F47410"/>
    <w:rsid w:val="00F47AF3"/>
    <w:rsid w:val="00F47F4A"/>
    <w:rsid w:val="00F5087D"/>
    <w:rsid w:val="00F5116F"/>
    <w:rsid w:val="00F51A2A"/>
    <w:rsid w:val="00F51B3B"/>
    <w:rsid w:val="00F51E65"/>
    <w:rsid w:val="00F52A7F"/>
    <w:rsid w:val="00F54021"/>
    <w:rsid w:val="00F54098"/>
    <w:rsid w:val="00F540E8"/>
    <w:rsid w:val="00F54232"/>
    <w:rsid w:val="00F542AA"/>
    <w:rsid w:val="00F54E94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675"/>
    <w:rsid w:val="00F620B0"/>
    <w:rsid w:val="00F6237F"/>
    <w:rsid w:val="00F63568"/>
    <w:rsid w:val="00F63691"/>
    <w:rsid w:val="00F640AA"/>
    <w:rsid w:val="00F6449E"/>
    <w:rsid w:val="00F64886"/>
    <w:rsid w:val="00F65739"/>
    <w:rsid w:val="00F657BF"/>
    <w:rsid w:val="00F65D8E"/>
    <w:rsid w:val="00F6681A"/>
    <w:rsid w:val="00F66FC3"/>
    <w:rsid w:val="00F67CCA"/>
    <w:rsid w:val="00F7275C"/>
    <w:rsid w:val="00F729FE"/>
    <w:rsid w:val="00F73038"/>
    <w:rsid w:val="00F7372D"/>
    <w:rsid w:val="00F73DB4"/>
    <w:rsid w:val="00F73E06"/>
    <w:rsid w:val="00F7422B"/>
    <w:rsid w:val="00F74365"/>
    <w:rsid w:val="00F74AD4"/>
    <w:rsid w:val="00F74F4C"/>
    <w:rsid w:val="00F75A91"/>
    <w:rsid w:val="00F76971"/>
    <w:rsid w:val="00F7703B"/>
    <w:rsid w:val="00F77947"/>
    <w:rsid w:val="00F77BCF"/>
    <w:rsid w:val="00F77CD8"/>
    <w:rsid w:val="00F80145"/>
    <w:rsid w:val="00F80731"/>
    <w:rsid w:val="00F80BEB"/>
    <w:rsid w:val="00F80CEB"/>
    <w:rsid w:val="00F80F02"/>
    <w:rsid w:val="00F82011"/>
    <w:rsid w:val="00F8202F"/>
    <w:rsid w:val="00F82321"/>
    <w:rsid w:val="00F829CC"/>
    <w:rsid w:val="00F82E8B"/>
    <w:rsid w:val="00F836FB"/>
    <w:rsid w:val="00F83ACB"/>
    <w:rsid w:val="00F83C57"/>
    <w:rsid w:val="00F83CC7"/>
    <w:rsid w:val="00F83F9A"/>
    <w:rsid w:val="00F84363"/>
    <w:rsid w:val="00F85680"/>
    <w:rsid w:val="00F856AE"/>
    <w:rsid w:val="00F85AA2"/>
    <w:rsid w:val="00F86079"/>
    <w:rsid w:val="00F86107"/>
    <w:rsid w:val="00F8639B"/>
    <w:rsid w:val="00F86441"/>
    <w:rsid w:val="00F865EC"/>
    <w:rsid w:val="00F86647"/>
    <w:rsid w:val="00F86CE8"/>
    <w:rsid w:val="00F8715E"/>
    <w:rsid w:val="00F871AB"/>
    <w:rsid w:val="00F8786F"/>
    <w:rsid w:val="00F90532"/>
    <w:rsid w:val="00F90649"/>
    <w:rsid w:val="00F90AA1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293"/>
    <w:rsid w:val="00F9545E"/>
    <w:rsid w:val="00F95E1F"/>
    <w:rsid w:val="00F96463"/>
    <w:rsid w:val="00F9652E"/>
    <w:rsid w:val="00F9698D"/>
    <w:rsid w:val="00F96DA7"/>
    <w:rsid w:val="00F96FAD"/>
    <w:rsid w:val="00F97952"/>
    <w:rsid w:val="00F97C1F"/>
    <w:rsid w:val="00F97C3B"/>
    <w:rsid w:val="00FA018F"/>
    <w:rsid w:val="00FA057D"/>
    <w:rsid w:val="00FA0CD5"/>
    <w:rsid w:val="00FA1338"/>
    <w:rsid w:val="00FA141D"/>
    <w:rsid w:val="00FA1848"/>
    <w:rsid w:val="00FA221E"/>
    <w:rsid w:val="00FA2608"/>
    <w:rsid w:val="00FA26BC"/>
    <w:rsid w:val="00FA2869"/>
    <w:rsid w:val="00FA3A86"/>
    <w:rsid w:val="00FA430D"/>
    <w:rsid w:val="00FA6658"/>
    <w:rsid w:val="00FA6A66"/>
    <w:rsid w:val="00FA6A72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BCB"/>
    <w:rsid w:val="00FB2C38"/>
    <w:rsid w:val="00FB2DFC"/>
    <w:rsid w:val="00FB357D"/>
    <w:rsid w:val="00FB3746"/>
    <w:rsid w:val="00FB37B4"/>
    <w:rsid w:val="00FB473B"/>
    <w:rsid w:val="00FB4770"/>
    <w:rsid w:val="00FB51DF"/>
    <w:rsid w:val="00FB5EFD"/>
    <w:rsid w:val="00FB68DC"/>
    <w:rsid w:val="00FB69E5"/>
    <w:rsid w:val="00FB777E"/>
    <w:rsid w:val="00FC09F2"/>
    <w:rsid w:val="00FC0B68"/>
    <w:rsid w:val="00FC1D75"/>
    <w:rsid w:val="00FC248C"/>
    <w:rsid w:val="00FC2CAF"/>
    <w:rsid w:val="00FC30A6"/>
    <w:rsid w:val="00FC41A7"/>
    <w:rsid w:val="00FC529D"/>
    <w:rsid w:val="00FC5484"/>
    <w:rsid w:val="00FC568E"/>
    <w:rsid w:val="00FC5ADB"/>
    <w:rsid w:val="00FC63E3"/>
    <w:rsid w:val="00FC6B38"/>
    <w:rsid w:val="00FC6BAE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0F3D"/>
    <w:rsid w:val="00FD173C"/>
    <w:rsid w:val="00FD1E0B"/>
    <w:rsid w:val="00FD1EC9"/>
    <w:rsid w:val="00FD2358"/>
    <w:rsid w:val="00FD242D"/>
    <w:rsid w:val="00FD284C"/>
    <w:rsid w:val="00FD2BDB"/>
    <w:rsid w:val="00FD2F4F"/>
    <w:rsid w:val="00FD3076"/>
    <w:rsid w:val="00FD33AE"/>
    <w:rsid w:val="00FD3754"/>
    <w:rsid w:val="00FD399D"/>
    <w:rsid w:val="00FD4F53"/>
    <w:rsid w:val="00FD530C"/>
    <w:rsid w:val="00FD53BC"/>
    <w:rsid w:val="00FD55B7"/>
    <w:rsid w:val="00FD57C3"/>
    <w:rsid w:val="00FD5CF3"/>
    <w:rsid w:val="00FD665E"/>
    <w:rsid w:val="00FD67BC"/>
    <w:rsid w:val="00FD705D"/>
    <w:rsid w:val="00FD7465"/>
    <w:rsid w:val="00FD78ED"/>
    <w:rsid w:val="00FD7A1E"/>
    <w:rsid w:val="00FE0713"/>
    <w:rsid w:val="00FE0DCB"/>
    <w:rsid w:val="00FE133C"/>
    <w:rsid w:val="00FE2881"/>
    <w:rsid w:val="00FE2917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D74"/>
    <w:rsid w:val="00FE709D"/>
    <w:rsid w:val="00FE736C"/>
    <w:rsid w:val="00FF00FD"/>
    <w:rsid w:val="00FF03A2"/>
    <w:rsid w:val="00FF060A"/>
    <w:rsid w:val="00FF0D02"/>
    <w:rsid w:val="00FF1A84"/>
    <w:rsid w:val="00FF2360"/>
    <w:rsid w:val="00FF2383"/>
    <w:rsid w:val="00FF32B1"/>
    <w:rsid w:val="00FF3350"/>
    <w:rsid w:val="00FF3687"/>
    <w:rsid w:val="00FF38FB"/>
    <w:rsid w:val="00FF3C02"/>
    <w:rsid w:val="00FF3C1C"/>
    <w:rsid w:val="00FF41A0"/>
    <w:rsid w:val="00FF42AE"/>
    <w:rsid w:val="00FF597A"/>
    <w:rsid w:val="00FF5B9D"/>
    <w:rsid w:val="00FF5D40"/>
    <w:rsid w:val="00FF717A"/>
    <w:rsid w:val="00FF766B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760F1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uiPriority w:val="34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,ย่อย(1),00 List Bull,ÂèÍË¹éÒ¢Õ´,1.1.1_List Paragraph,List_Paragraph,Multilevel para_II,Recommendation,Number i,Rec para,Dot pt,F5 List Paragraph,Indicator Text,Text,リスト段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,ย่อย(1) Char,00 List Bull Char,ÂèÍË¹éÒ¢Õ´ Char,1.1.1_List Paragraph Char,List_Paragraph Char,Multilevel para_II Char,Recommendation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5F09F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94123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85C97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85C9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D644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677D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52E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00116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591930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8972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E9205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A4FE9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83031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0115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22FC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80BE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C84F5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E30B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F238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AC0AA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83877"/>
  </w:style>
  <w:style w:type="table" w:customStyle="1" w:styleId="TableGrid27">
    <w:name w:val="Table Grid27"/>
    <w:basedOn w:val="TableNormal"/>
    <w:next w:val="TableGrid"/>
    <w:uiPriority w:val="59"/>
    <w:rsid w:val="00A8387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6D7354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74DC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unhideWhenUsed/>
    <w:rsid w:val="00CD2703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33628"/>
  </w:style>
  <w:style w:type="table" w:customStyle="1" w:styleId="TableGrid31">
    <w:name w:val="Table Grid31"/>
    <w:basedOn w:val="TableNormal"/>
    <w:next w:val="TableGrid"/>
    <w:uiPriority w:val="39"/>
    <w:rsid w:val="0053362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628"/>
    <w:rPr>
      <w:color w:val="808080"/>
    </w:rPr>
  </w:style>
  <w:style w:type="table" w:customStyle="1" w:styleId="TableGrid32">
    <w:name w:val="Table Grid32"/>
    <w:basedOn w:val="TableNormal"/>
    <w:next w:val="TableGrid"/>
    <w:uiPriority w:val="59"/>
    <w:rsid w:val="00347B05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113A2B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F7703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10CBC"/>
  </w:style>
  <w:style w:type="table" w:customStyle="1" w:styleId="TableGrid35">
    <w:name w:val="Table Grid35"/>
    <w:basedOn w:val="TableNormal"/>
    <w:next w:val="TableGrid"/>
    <w:uiPriority w:val="39"/>
    <w:rsid w:val="00B10CBC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locked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39"/>
    <w:locked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locked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unhideWhenUsed/>
    <w:rsid w:val="00B10CBC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B10CBC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B10CBC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39"/>
    <w:rsid w:val="0027229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330E6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6178CE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AE540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63D6D"/>
  </w:style>
  <w:style w:type="table" w:customStyle="1" w:styleId="TableGrid40">
    <w:name w:val="Table Grid40"/>
    <w:basedOn w:val="TableNormal"/>
    <w:next w:val="TableGrid"/>
    <w:uiPriority w:val="59"/>
    <w:rsid w:val="00B63D6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B3492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B5430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335DF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84152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D31898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AE5C15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AE5C15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42760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7768BA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45579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45579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1D62D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47462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6D70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BA2871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B961C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F2341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D10C9E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D10C9E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A7469A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39"/>
    <w:rsid w:val="00A7469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39"/>
    <w:rsid w:val="00555159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39"/>
    <w:rsid w:val="00DC68B3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uiPriority w:val="39"/>
    <w:rsid w:val="00BA08C0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uiPriority w:val="39"/>
    <w:rsid w:val="00DB766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4037D9"/>
  </w:style>
  <w:style w:type="table" w:customStyle="1" w:styleId="TableGrid68">
    <w:name w:val="Table Grid68"/>
    <w:basedOn w:val="TableNormal"/>
    <w:next w:val="TableGrid"/>
    <w:uiPriority w:val="59"/>
    <w:rsid w:val="004037D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037D9"/>
  </w:style>
  <w:style w:type="table" w:customStyle="1" w:styleId="TableGrid69">
    <w:name w:val="Table Grid69"/>
    <w:basedOn w:val="TableNormal"/>
    <w:next w:val="TableGrid"/>
    <w:uiPriority w:val="39"/>
    <w:rsid w:val="00304B9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TableNormal"/>
    <w:next w:val="TableGrid"/>
    <w:uiPriority w:val="39"/>
    <w:rsid w:val="00AA215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39"/>
    <w:rsid w:val="00153D44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39"/>
    <w:rsid w:val="00153D44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uiPriority w:val="39"/>
    <w:rsid w:val="006F3E9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39"/>
    <w:rsid w:val="004E235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uiPriority w:val="39"/>
    <w:rsid w:val="00D8452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uiPriority w:val="39"/>
    <w:rsid w:val="002C77CD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TableNormal"/>
    <w:next w:val="TableGrid"/>
    <w:uiPriority w:val="39"/>
    <w:rsid w:val="006475E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TableNormal"/>
    <w:next w:val="TableGrid"/>
    <w:uiPriority w:val="39"/>
    <w:rsid w:val="008609A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39"/>
    <w:rsid w:val="0062516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39"/>
    <w:rsid w:val="001D6536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uiPriority w:val="39"/>
    <w:rsid w:val="00A347C7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next w:val="TableGrid"/>
    <w:uiPriority w:val="39"/>
    <w:rsid w:val="00AB136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uiPriority w:val="39"/>
    <w:rsid w:val="00AB136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uiPriority w:val="39"/>
    <w:rsid w:val="002C057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">
    <w:name w:val="Table Grid89"/>
    <w:basedOn w:val="TableNormal"/>
    <w:next w:val="TableGrid"/>
    <w:uiPriority w:val="39"/>
    <w:rsid w:val="007934E4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39"/>
    <w:rsid w:val="00361148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39"/>
    <w:rsid w:val="0036114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uiPriority w:val="39"/>
    <w:rsid w:val="005840DA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uiPriority w:val="39"/>
    <w:rsid w:val="005D4E6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uiPriority w:val="39"/>
    <w:rsid w:val="00CA103A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uiPriority w:val="39"/>
    <w:rsid w:val="0037159C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uiPriority w:val="39"/>
    <w:rsid w:val="008A6856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uiPriority w:val="39"/>
    <w:rsid w:val="00452CE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uiPriority w:val="39"/>
    <w:rsid w:val="00005D2A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39"/>
    <w:rsid w:val="00830FAA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39"/>
    <w:rsid w:val="0003592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uiPriority w:val="39"/>
    <w:rsid w:val="006A307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uiPriority w:val="39"/>
    <w:rsid w:val="009532A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uiPriority w:val="39"/>
    <w:rsid w:val="0069401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uiPriority w:val="39"/>
    <w:rsid w:val="00E30AB4"/>
    <w:rPr>
      <w:rFonts w:ascii="Calibri" w:eastAsia="Calibri" w:hAnsi="Calibri" w:cs="Cordia New"/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uiPriority w:val="39"/>
    <w:rsid w:val="0059477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2473D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9F47-8179-4C07-978E-27F7D948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31</Pages>
  <Words>14481</Words>
  <Characters>82544</Characters>
  <Application>Microsoft Office Word</Application>
  <DocSecurity>0</DocSecurity>
  <Lines>687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96832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430</cp:revision>
  <cp:lastPrinted>2022-10-18T09:34:00Z</cp:lastPrinted>
  <dcterms:created xsi:type="dcterms:W3CDTF">2022-08-30T12:57:00Z</dcterms:created>
  <dcterms:modified xsi:type="dcterms:W3CDTF">2022-10-18T10:28:00Z</dcterms:modified>
</cp:coreProperties>
</file>