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6D" w:rsidRPr="00CD1FE9" w:rsidRDefault="0069616D" w:rsidP="00526111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69616D" w:rsidRPr="00CD1FE9" w:rsidRDefault="0069616D" w:rsidP="00526111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 2559</w:t>
      </w:r>
      <w:r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69616D" w:rsidRPr="00CD1FE9" w:rsidRDefault="0069616D" w:rsidP="00526111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69616D" w:rsidRPr="00CD1FE9" w:rsidRDefault="0069616D" w:rsidP="0052611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พลตรี วีรชน สุคนธปฏิภาค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D974DD" w:rsidRPr="00CD1FE9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D974DD" w:rsidRPr="00CD1FE9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          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69616D" w:rsidRDefault="0069616D" w:rsidP="0052611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A62F2" w:rsidRPr="00CD1FE9" w:rsidTr="00C7458B">
        <w:tc>
          <w:tcPr>
            <w:tcW w:w="9820" w:type="dxa"/>
          </w:tcPr>
          <w:p w:rsidR="005A62F2" w:rsidRPr="00CD1FE9" w:rsidRDefault="005A62F2" w:rsidP="00C7458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A62F2" w:rsidRDefault="005A62F2" w:rsidP="005A62F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A62F2" w:rsidRDefault="005A62F2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ร่างพระราชบัญญัติแก้ไขเพิ่มเติมประมวลกฎหมายวิธีพิจารณาความอาญา</w:t>
      </w:r>
    </w:p>
    <w:p w:rsidR="005A62F2" w:rsidRPr="005A62F2" w:rsidRDefault="005A62F2" w:rsidP="005A62F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>(ฉบับที่ ..) พ.ศ. .... (การไต่สวนมูลฟ้อง หลักเกณฑ์การยื่นอุทธรณ์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ค่าธรรมเนียม) </w:t>
      </w:r>
    </w:p>
    <w:p w:rsidR="005A62F2" w:rsidRPr="005A62F2" w:rsidRDefault="005A62F2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ร่างพระราชบัญญัติส่งเสริมสมรรถนะบุคลากรด้านการท่องเที่ยว พ.ศ. ...</w:t>
      </w:r>
      <w:r w:rsidRPr="005A62F2">
        <w:rPr>
          <w:rFonts w:ascii="TH SarabunPSK" w:hAnsi="TH SarabunPSK" w:cs="TH SarabunPSK"/>
          <w:sz w:val="32"/>
          <w:szCs w:val="32"/>
        </w:rPr>
        <w:t>.</w:t>
      </w:r>
    </w:p>
    <w:p w:rsidR="005A62F2" w:rsidRPr="005A62F2" w:rsidRDefault="005A62F2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ร่างพระราชบัญญัติแก้ไขเพิ่มเติมบทบัญญัติแห่งกฎหมายที่เกี่ยวกับความรับผิด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ในทางอาญาของผู้แทนนิติบุคคล พ.ศ. .... </w:t>
      </w:r>
    </w:p>
    <w:p w:rsidR="005A62F2" w:rsidRPr="005A62F2" w:rsidRDefault="005A62F2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ภาษีมูลค่าเพิ่ม (ฉบับที่ ..) พ.ศ. .... (การขยายเวลาการลดอัตราภาษีมูลค่าเพิ่ม) </w:t>
      </w:r>
    </w:p>
    <w:p w:rsidR="005A62F2" w:rsidRDefault="005A62F2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การเปลี่ยนชื่อ ร่างพระราชบัญญัติสถาบันการพยาบาลแห่งสภากาชาดไทย </w:t>
      </w:r>
    </w:p>
    <w:p w:rsidR="005A62F2" w:rsidRPr="005A62F2" w:rsidRDefault="005A62F2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5A62F2" w:rsidRPr="005A62F2" w:rsidRDefault="005A62F2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ร่างพระราชกฤษฎีกาเปลี่ยนชื่อกรมพัฒนาการแพทย์แผนไทยและการแพทย์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>ทางเลือกเป็นกรมการแพทย์แผนไทยและการแพทย์ทางเลือก พ.ศ. ....</w:t>
      </w:r>
    </w:p>
    <w:p w:rsidR="005A62F2" w:rsidRPr="005A62F2" w:rsidRDefault="005A62F2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เรื่อง กำหนดให้ข้าวเป็นสินค้าที่ต้องปฏิบัติตาม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>มาตรการนำผ่านราชอาณาจักร พ.ศ. ....</w:t>
      </w:r>
    </w:p>
    <w:p w:rsidR="005A62F2" w:rsidRPr="005A62F2" w:rsidRDefault="005A62F2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F2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F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ร่างกฎกระทรวงกำหนดท่าหรือที่ สนามบินศุลกากร ทางอนุมัติ ด่านพรมแดน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F2">
        <w:rPr>
          <w:rFonts w:ascii="TH SarabunPSK" w:hAnsi="TH SarabunPSK" w:cs="TH SarabunPSK"/>
          <w:sz w:val="32"/>
          <w:szCs w:val="32"/>
          <w:cs/>
        </w:rPr>
        <w:t>และด่านศุลกากร (ฉบับที่ ..) พ.ศ. .... รวม 2 ฉบับ (สนามบินศุลกากรหนองคาย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F2">
        <w:rPr>
          <w:rFonts w:ascii="TH SarabunPSK" w:hAnsi="TH SarabunPSK" w:cs="TH SarabunPSK"/>
          <w:sz w:val="32"/>
          <w:szCs w:val="32"/>
          <w:cs/>
        </w:rPr>
        <w:t>และสนามบินศุลกากรเลย)</w:t>
      </w:r>
    </w:p>
    <w:p w:rsidR="005A62F2" w:rsidRPr="007112B1" w:rsidRDefault="005A62F2" w:rsidP="005A62F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A62F2" w:rsidRPr="00CD1FE9" w:rsidTr="00C7458B">
        <w:tc>
          <w:tcPr>
            <w:tcW w:w="9820" w:type="dxa"/>
          </w:tcPr>
          <w:p w:rsidR="005A62F2" w:rsidRPr="00CD1FE9" w:rsidRDefault="005A62F2" w:rsidP="00C7458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 </w:t>
            </w:r>
          </w:p>
        </w:tc>
      </w:tr>
    </w:tbl>
    <w:p w:rsidR="005A62F2" w:rsidRDefault="005A62F2" w:rsidP="005A62F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A62F2" w:rsidRPr="005A62F2" w:rsidRDefault="00E706E5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 xml:space="preserve">ร่างแผนพัฒนาเศรษฐกิจและสังคมแห่งชาติ ฉบับที่ 12 (พ.ศ. 2560-2564) </w:t>
      </w:r>
    </w:p>
    <w:p w:rsidR="00E706E5" w:rsidRDefault="00E706E5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 xml:space="preserve">10.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ยุทธศาสตร์การพัฒนาประเทศไทยให้เป็นศูนย์กลางสุขภาพนานาชาติ </w:t>
      </w:r>
    </w:p>
    <w:p w:rsidR="005A62F2" w:rsidRPr="005A62F2" w:rsidRDefault="00E706E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>(</w:t>
      </w:r>
      <w:r w:rsidR="005A62F2" w:rsidRPr="005A62F2">
        <w:rPr>
          <w:rFonts w:ascii="TH SarabunPSK" w:hAnsi="TH SarabunPSK" w:cs="TH SarabunPSK"/>
          <w:sz w:val="32"/>
          <w:szCs w:val="32"/>
        </w:rPr>
        <w:t>Medical Hub</w:t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 xml:space="preserve">(พ.ศ. 2559 </w:t>
      </w:r>
      <w:r w:rsidR="005A62F2" w:rsidRPr="005A62F2">
        <w:rPr>
          <w:rFonts w:ascii="TH SarabunPSK" w:hAnsi="TH SarabunPSK" w:cs="TH SarabunPSK"/>
          <w:sz w:val="32"/>
          <w:szCs w:val="32"/>
          <w:cs/>
        </w:rPr>
        <w:t>–</w:t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 xml:space="preserve"> 2568) ระยะ 10 ปี </w:t>
      </w:r>
    </w:p>
    <w:p w:rsidR="005A62F2" w:rsidRPr="005A62F2" w:rsidRDefault="00E706E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="005A62F2" w:rsidRPr="005A62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5A62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5A62F2">
        <w:rPr>
          <w:rFonts w:ascii="TH SarabunPSK" w:hAnsi="TH SarabunPSK" w:cs="TH SarabunPSK"/>
          <w:sz w:val="32"/>
          <w:szCs w:val="32"/>
          <w:cs/>
        </w:rPr>
        <w:t>หลักเกณฑ์การออกสลากการกุศล</w:t>
      </w:r>
    </w:p>
    <w:p w:rsidR="005A62F2" w:rsidRPr="005A62F2" w:rsidRDefault="00E706E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5A62F2">
        <w:rPr>
          <w:rFonts w:ascii="TH SarabunPSK" w:hAnsi="TH SarabunPSK" w:cs="TH SarabunPSK" w:hint="cs"/>
          <w:sz w:val="32"/>
          <w:szCs w:val="32"/>
          <w:cs/>
        </w:rPr>
        <w:t>มาตรการสนับสนุนการพัฒนาโครงสร้างพื้นฐานเศรษฐกิจและสังคมภายในท้องถิ่น</w:t>
      </w:r>
    </w:p>
    <w:p w:rsidR="005A62F2" w:rsidRDefault="005A62F2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06E5" w:rsidRDefault="00E706E5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06E5" w:rsidRDefault="00E706E5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06E5" w:rsidRDefault="00E706E5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06E5" w:rsidRDefault="00E706E5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06E5" w:rsidRPr="000E26C3" w:rsidRDefault="00E706E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A62F2" w:rsidRPr="00CD1FE9" w:rsidTr="00C7458B">
        <w:tc>
          <w:tcPr>
            <w:tcW w:w="9820" w:type="dxa"/>
          </w:tcPr>
          <w:p w:rsidR="005A62F2" w:rsidRPr="00CD1FE9" w:rsidRDefault="005A62F2" w:rsidP="00C7458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A62F2" w:rsidRDefault="005A62F2" w:rsidP="005A62F2">
      <w:pPr>
        <w:spacing w:line="340" w:lineRule="exact"/>
        <w:rPr>
          <w:rFonts w:hint="cs"/>
          <w:sz w:val="32"/>
        </w:rPr>
      </w:pPr>
    </w:p>
    <w:p w:rsidR="005A62F2" w:rsidRPr="00E706E5" w:rsidRDefault="00E706E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ความตกลงระหว่างรัฐบาลแห่งราชอาณาจักรไทยกับองค์การการท่องเที่ยวโลกว่า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ด้วยการจัดงานวันท่องเที่ยวโลกปี พ.ศ. 2559</w:t>
      </w:r>
    </w:p>
    <w:p w:rsidR="00E706E5" w:rsidRDefault="00E706E5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14.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เสนอขอความเห็นชอบจากคณะรัฐมนตรีในการลงนามโปรแกรมปฏิบัติการเชิง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ยุทธศาสตร์ปี 2015 ของโครงการจัดการระบบนิเวศวิทยาขนาดใหญ่ใน</w:t>
      </w:r>
    </w:p>
    <w:p w:rsidR="005A62F2" w:rsidRPr="00E706E5" w:rsidRDefault="00E706E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อ่าว</w:t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เบงกอล</w:t>
      </w:r>
    </w:p>
    <w:p w:rsidR="005A62F2" w:rsidRPr="00E706E5" w:rsidRDefault="00E706E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ขอความเห็นชอบร่างความตกลงว่าด้วยการต่ออายุบันทึกความเข้าใจว่าด้วยความ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ร่วมมือระบบรางระหว่างกระทรวงคมนาคมแห่งราชอาณาจักรไทย และกระทรวง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ที่ดิน โครงสร้างพื้นฐานและการขนส่งแห่งสาธารณรัฐเกาหลี</w:t>
      </w:r>
    </w:p>
    <w:p w:rsidR="005A62F2" w:rsidRPr="00E706E5" w:rsidRDefault="00E706E5" w:rsidP="005A62F2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>เรื่อง</w:t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>การเข้าร่วมคณะกรรมการนโยบายวิทยาศาสตร์และเทคโนโลยี</w:t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2F2" w:rsidRPr="00E706E5">
        <w:rPr>
          <w:rFonts w:ascii="TH SarabunPSK" w:hAnsi="TH SarabunPSK" w:cs="TH SarabunPSK"/>
          <w:sz w:val="32"/>
          <w:szCs w:val="32"/>
        </w:rPr>
        <w:t xml:space="preserve">(Committee  for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62F2" w:rsidRPr="00E706E5">
        <w:rPr>
          <w:rFonts w:ascii="TH SarabunPSK" w:hAnsi="TH SarabunPSK" w:cs="TH SarabunPSK"/>
          <w:sz w:val="32"/>
          <w:szCs w:val="32"/>
        </w:rPr>
        <w:t xml:space="preserve">Scientific and Technological Policy –   CSTP)  </w:t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>ภายใต้องค์การเพื่อความ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>ร่วมมือทางเศรษฐกิจและการพัฒนา</w:t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2F2" w:rsidRPr="00E706E5">
        <w:rPr>
          <w:rFonts w:ascii="TH SarabunPSK" w:hAnsi="TH SarabunPSK" w:cs="TH SarabunPSK"/>
          <w:sz w:val="32"/>
          <w:szCs w:val="32"/>
        </w:rPr>
        <w:t xml:space="preserve">(Organisation For Economic Co-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62F2" w:rsidRPr="00E706E5">
        <w:rPr>
          <w:rFonts w:ascii="TH SarabunPSK" w:hAnsi="TH SarabunPSK" w:cs="TH SarabunPSK"/>
          <w:sz w:val="32"/>
          <w:szCs w:val="32"/>
        </w:rPr>
        <w:t>operation and Development – OECD)</w:t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A62F2" w:rsidRPr="00E706E5" w:rsidRDefault="00E706E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17.</w:t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การจัดทำบันทึกความเข้าใจว่าด้วยความร่วมมือด้านการศึกษาไทย </w:t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>–</w:t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 กัมพูชา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(ฉบับแก้ไข) </w:t>
      </w:r>
    </w:p>
    <w:p w:rsidR="005A62F2" w:rsidRPr="00E706E5" w:rsidRDefault="00E706E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การจัดทำสัตยาบันสารความตกลงปารีส</w:t>
      </w:r>
    </w:p>
    <w:p w:rsidR="005A62F2" w:rsidRPr="00E706E5" w:rsidRDefault="00E706E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19.</w:t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>บันทึกความเข้าใจระหว่างรัฐบาลแห่งราชอาณาจักรไทยกับรัฐบาลแห่งสาธารณรัฐ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>ประชาธิปไตยประชาชนลาวว่าด้วยความร่วมมือด้านสาธารณสุข</w:t>
      </w:r>
    </w:p>
    <w:p w:rsidR="005A62F2" w:rsidRPr="00E706E5" w:rsidRDefault="00E706E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20.</w:t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>ขอความเห็นชอบต่อร่างปฏิญญาการประชุมระดับสูงเรื่องการจัดการ</w:t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>ย้ายถิ่น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>ขนาดใหญ่ของผู้ลี้ภัยและผู้โยกย้ายถิ่นฐานในระหว่างการประชุมสมัชชา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>สหประชาชาติ</w:t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 ร่างคำมั่นของไทยที่จะประกาศในการประชุมสุดยอดระดับผู้นำ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ด้านผู้ลี้ภัยของประธานาธิบดีสหรัฐอเมริกาและกรอบท่าทีไทยสำหรับการประชุม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ทั้งสอง</w:t>
      </w:r>
      <w:r w:rsidR="005A62F2" w:rsidRPr="00E706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62F2" w:rsidRPr="00E706E5" w:rsidRDefault="005A62F2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A62F2" w:rsidRPr="00CD1FE9" w:rsidTr="00C7458B">
        <w:tc>
          <w:tcPr>
            <w:tcW w:w="9820" w:type="dxa"/>
          </w:tcPr>
          <w:p w:rsidR="005A62F2" w:rsidRPr="00CD1FE9" w:rsidRDefault="005A62F2" w:rsidP="00C7458B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440C5" w:rsidRDefault="001440C5" w:rsidP="005A62F2">
      <w:pPr>
        <w:tabs>
          <w:tab w:val="left" w:pos="6353"/>
        </w:tabs>
        <w:spacing w:line="340" w:lineRule="exact"/>
        <w:jc w:val="thaiDistribute"/>
        <w:rPr>
          <w:rFonts w:hint="cs"/>
          <w:sz w:val="32"/>
        </w:rPr>
      </w:pPr>
    </w:p>
    <w:p w:rsidR="005A62F2" w:rsidRPr="00E706E5" w:rsidRDefault="001440C5" w:rsidP="001440C5">
      <w:pPr>
        <w:tabs>
          <w:tab w:val="left" w:pos="1418"/>
          <w:tab w:val="left" w:pos="2127"/>
          <w:tab w:val="left" w:pos="2835"/>
          <w:tab w:val="left" w:pos="635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5A62F2" w:rsidRPr="00E706E5" w:rsidRDefault="001440C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การแต่งตั้งข้าราชการพลเรือนสามัญประเภทวิชาการระดับทรงคุณวุฒิ และให้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ข้าราชการพลเรือนสามัญพ้นจากตำแหน่ง (กระทรวงเกษตรและสหกรณ์) </w:t>
      </w:r>
    </w:p>
    <w:p w:rsidR="005A62F2" w:rsidRPr="00E706E5" w:rsidRDefault="001440C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 (กระทรวงคมนาคม) </w:t>
      </w:r>
    </w:p>
    <w:p w:rsidR="005A62F2" w:rsidRPr="00E706E5" w:rsidRDefault="001440C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(กระทรวงมหาดไทย) </w:t>
      </w:r>
    </w:p>
    <w:p w:rsidR="005A62F2" w:rsidRPr="00E706E5" w:rsidRDefault="001440C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25.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(กระทรวงสาธารณสุข) </w:t>
      </w:r>
    </w:p>
    <w:p w:rsidR="001440C5" w:rsidRDefault="001440C5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การจ้างข้าราชการภายหลังครบเกษียณอายุราชการเป็นลูกจ้างชั่วคราวเป็น</w:t>
      </w:r>
    </w:p>
    <w:p w:rsidR="005A62F2" w:rsidRPr="00E706E5" w:rsidRDefault="001440C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กรณีพิเศษ</w:t>
      </w:r>
    </w:p>
    <w:p w:rsidR="005A62F2" w:rsidRPr="00E706E5" w:rsidRDefault="001440C5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ปรับปรุงการมอบหมายและมอบอำนาจให้รองนายกรัฐมนตรีและรัฐมนตรีประจำ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สำนักนายกรัฐมนตรีปฏิบัติหน้าที่ประธานกรรมการ รองประธานกรรมการ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กรรมการในคณะกรรมการต่าง ๆ  ตามกฎหมาย และระเบียบสำนักนายกรัฐมนตรี</w:t>
      </w:r>
    </w:p>
    <w:p w:rsidR="005A62F2" w:rsidRPr="00E706E5" w:rsidRDefault="001440C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การแต่งตั้งข้าราชการให้ดำรงตำแหน่งรองผู้อำนวยการสำนักข่าวกรองแห่งชาติ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(นักบริหารสูง) (สำนักนายกรัฐมนตรี) </w:t>
      </w:r>
    </w:p>
    <w:p w:rsidR="005A62F2" w:rsidRPr="00E706E5" w:rsidRDefault="001440C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(ศูนย์อำนวยการบริหารจังหวัดชายแดนภาคใต้)</w:t>
      </w:r>
    </w:p>
    <w:p w:rsidR="005A62F2" w:rsidRPr="00E706E5" w:rsidRDefault="001440C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(กระทรวงพลังงาน) </w:t>
      </w:r>
    </w:p>
    <w:p w:rsidR="001440C5" w:rsidRDefault="001440C5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</w:t>
      </w:r>
    </w:p>
    <w:p w:rsidR="005A62F2" w:rsidRPr="00E706E5" w:rsidRDefault="001440C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(กระทรวงทรัพยากรธรรมชาติและสิ่งแวดล้อม) </w:t>
      </w:r>
    </w:p>
    <w:p w:rsidR="005A62F2" w:rsidRPr="00E706E5" w:rsidRDefault="001440C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ให้กรรมการผู้ช่วยรัฐมนตรีคงอยู่ปฏิบัติหน้าที่อีกหนึ่งวาระ </w:t>
      </w:r>
    </w:p>
    <w:p w:rsidR="001440C5" w:rsidRDefault="001440C5" w:rsidP="005A62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>แต่งตั้งผู้รักษาราชการแทนรัฐมนตรีว่าการกระทรวงเทคโนโลยีสารสนเทศและ</w:t>
      </w:r>
    </w:p>
    <w:p w:rsidR="005A62F2" w:rsidRPr="00E706E5" w:rsidRDefault="001440C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การสื่อสาร </w:t>
      </w:r>
    </w:p>
    <w:p w:rsidR="005A62F2" w:rsidRPr="00E706E5" w:rsidRDefault="001440C5" w:rsidP="005A62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2F2" w:rsidRPr="00E706E5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</w:t>
      </w:r>
    </w:p>
    <w:p w:rsidR="005A62F2" w:rsidRPr="00CD1FE9" w:rsidRDefault="005A62F2" w:rsidP="0052611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9616D" w:rsidRPr="00CD1FE9" w:rsidRDefault="0069616D" w:rsidP="00526111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Pr="00CD1FE9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616D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9616D" w:rsidRPr="00CD1FE9" w:rsidTr="00E0315C">
        <w:tc>
          <w:tcPr>
            <w:tcW w:w="9820" w:type="dxa"/>
          </w:tcPr>
          <w:p w:rsidR="0069616D" w:rsidRPr="00CD1FE9" w:rsidRDefault="0069616D" w:rsidP="0052611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66DEB" w:rsidRPr="00892426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66DEB"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ร่างพระราชบัญญัติแก้ไขเพิ่มเติมประมวลกฎหมายวิธีพิจารณาความอาญา (ฉบับที่ ..) พ.ศ. .... </w:t>
      </w:r>
      <w:r w:rsidR="00B66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B66DEB"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(การไต่สวนมูลฟ้อง หลักเกณฑ์การยื่นอุทธรณ์ และค่าธรรมเนียม)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คณะรัฐมนตรีมีมติอนุมัติหลักการร่างพระราชบัญญัติแก้ไขเพิ่มเติมประมวลกฎหมายวิธีพิจารณาความอาญา (ฉบับที่ ..) พ.ศ. .... (การไต่สวนมูลฟ้อง หลักเกณฑ์การยื่นอุทธรณ์ และค่าธรรมเนียม) ตามที่สำนักงานศาลยุติธรรมเสนอ และให้ส่งสำนักงานคณะกรรมการกฤษฎีกาตรวจพิจารณา โดยให้รับข้อสังเกตของสำนักงานอัยการสูงสุดและความเห็นของสำนักงานคณะกรรมการกฤษฎีกาเกี่ยวกับความซ้ำซ้อนในประเด็นการกำหนดหลักเกณฑ์การยื่นอุทธรณ์ฎีกาที่กำหนดให้จำเลยที่มิได้ถูกคุมขังต้องแสดงตนในขณะยื่นอุทธรณ์หรือฎีกาตามร่างพระราชบัญญัติฉบับนี้กับร่างพระราชบัญญัติแก้ไขเพิ่มเติมประมวลกฎหมายวิธีพิจารณาความอาญา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พ.ศ. .... ซึ่งขณะนี้อยู่ระหว่างการพิจารณาของคณะกรรมาธิการวิสามัญฯ สภานิติบัญญัติแห่งชาติ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สาระสำคัญของร่างพระราชบัญญัติฯ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1. เพิ่มบทบัญญัติกำหนดหลักเกณฑ์การตั้งทนายความให้แก่จำเลยและให้สิทธิจำเลยแถลงให้ศาลทราบถึงพยานหลักฐานที่ควรเรียกมาในชั้นไต่สวนมูลฟ้อง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2. เพิ่มบทบัญญัติการกำหนดกรณีที่ศาลอาจพิจารณาและสืบพยานลับหลังจำเลยได้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>3. แก้ไขเพิ่มเติมกำหนดให้จำเลยซึ่งศาลพิพากษาลงโทษจำคุกและไม่รอการลงโทษ หรือลงโทษที่หนักกว่า และไม่ได้ถูกคุมขัง ในการอุทธรณ์จำเลยต้องมาแสดงตนต่อศาลในขณะยื่นอุทธรณ์ และกำหนดให้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นำหลักเกณฑ์การยื่นอุทธรณ์ดังกล่าวมาบังคับใช้แก่การยื่นฎีกาด้วย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>4. แก้ไขเพิ่มเติมกำหนดหลักเกณฑ์การนำจำนวนเงินสุทธิของทรัพย์สินที่ต้องยึดหรือ</w:t>
      </w:r>
      <w:r w:rsidR="00537A0F">
        <w:rPr>
          <w:rFonts w:ascii="TH SarabunPSK" w:hAnsi="TH SarabunPSK" w:cs="TH SarabunPSK" w:hint="cs"/>
          <w:sz w:val="32"/>
          <w:szCs w:val="32"/>
          <w:cs/>
        </w:rPr>
        <w:t>อ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ายัดมาใช้ค่าธรรมเนียม ค่าปรับ มูลค่าทรัพย์สินที่ถูกริบ หรือราคาทรัพย์สิน หรือค่าสินไหมทดแทน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5. เพิ่มบทบัญญัติการเรียกเก็บค่าธรรมเนียมในการส่งสำเนาคำฟ้อง และหมายเรียกแก่จำเลย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6DEB" w:rsidRPr="00892426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66DEB"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ร่างพระราชบัญญัติส่งเสริมสมรรถนะบุคลากรด้านการท่องเที่ยว พ.ศ. ...</w:t>
      </w:r>
      <w:r w:rsidR="00B66DEB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คณะรัฐมนตรีมีมติอนุมัติและรับทราบ</w:t>
      </w:r>
      <w:r w:rsidR="00537A0F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ตามที่กระทรวงการท่องเที่ยวและกีฬา (กก.) เสนอ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>1.  อนุมัติหลักการร่างพระราชบัญญัติส่งเสริมสมรรถนะบุคลากรด้านการท่องเที่ยว พ.ศ. ....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ทั้งนี้ ให้</w:t>
      </w:r>
      <w:r w:rsidR="00537A0F">
        <w:rPr>
          <w:rFonts w:ascii="TH SarabunPSK" w:hAnsi="TH SarabunPSK" w:cs="TH SarabunPSK" w:hint="cs"/>
          <w:sz w:val="32"/>
          <w:szCs w:val="32"/>
          <w:cs/>
        </w:rPr>
        <w:t xml:space="preserve"> กก.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รับทราบแผนการจัดทำกฎหมายลำดับรองและกรอบระยะเวลาของร่างพระราชบัญญัติดังกล่าว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เป็นการอนุวัติการตามข้อตกลงร่วมว่าด้วยการยอมรับคุณสมบัติบุคลากรด้านการท่องเที่ยวอาเซียน </w:t>
      </w:r>
      <w:r w:rsidRPr="00892426">
        <w:rPr>
          <w:rFonts w:ascii="TH SarabunPSK" w:hAnsi="TH SarabunPSK" w:cs="TH SarabunPSK"/>
          <w:sz w:val="32"/>
          <w:szCs w:val="32"/>
        </w:rPr>
        <w:t xml:space="preserve">(ASEAN Mutual Recognition Arrangement on Tourism Professionals: ASEAN MRA on TP)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โดยมีสาระสำคัญ ดังนี้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กำหนดให้มีคณะกรรมการส่งเสริมบุคลากรด้านการท่องเที่ยว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 มีอำนาจหน้าที่ในการสร้างเสริมความรู้ความเข้าใจและเผยแพร่ข้อมูลข่าวสารเกี่ยวกับข้อตกลงร่วมฯ ปรับปรุงและติดตามตรวจสอบมาตรฐานสมรรถนะหลักสูตรการท่องเที่ยวร่วมกับอาเซียน กำกับและติดตามผลการยกระดับสมรรถนะบุคลากรด้านการท่องเที่ยว เป็นต้น 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กำหนดให้มีคณะกรรมการรับรองสมรรถนะบุคลากรด้านการท่องเที่ยว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 มีอำนาจหน้าที่ในการประเมินสมรรถนะของบุคลากรด้านการท่องเที่ยวตามบัญชีท้ายพระราชบัญญัติ เช่น บุคลากรแผนกแม่บ้าน แผนกต้อนรับส่วนหน้า แผนกประกอบอาหาร แผนกธุรกิจท่องเที่ยว เป็นต้น โดยประเมินตามมาตรฐานสมรรถนะและ</w:t>
      </w:r>
      <w:r w:rsidRPr="00892426">
        <w:rPr>
          <w:rFonts w:ascii="TH SarabunPSK" w:hAnsi="TH SarabunPSK" w:cs="TH SarabunPSK" w:hint="cs"/>
          <w:sz w:val="32"/>
          <w:szCs w:val="32"/>
          <w:cs/>
        </w:rPr>
        <w:lastRenderedPageBreak/>
        <w:t>แนวทางปฏิบัติในการประเมิน ออกหนังสือรับรองสมรรถนะ หนังสือรับรองการเป็นศูนย์ฝึกอบรมและศูนย์ประเมิน พัฒนาระบบทะเบียนบุคลากรด้านการท่องเที่ยวและระบบข้อมูลสำหรับบุคลากรด้านการท่องเที่ยว วินิจฉัยอุทธรณ์เกี่ยวกับบุคลากรด้านการท่องเที่ยว เพิกถอนหนังสือรับรองการเป็นศูนย์ประเมิน ผู้ประเมิน ศูนย์ฝึกอบรม และ</w:t>
      </w:r>
      <w:r w:rsidR="00F122D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ผู้อบรม เป็นต้น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กำหนดหลักเกณฑ์การขอเป็นผู้ฝึกอบรมมาตรฐานสมรรถนะ การขอประเมินสมรรถนะ หน่วยงานที่สามารถขอเป็นศูนย์ฝึกอบรมหรือศูนย์ประเมิน การจัดตั้ง การยกเลิก และหน้าที่ของศูนย์ฝึกอบรมหรือศูนย์ประเมิน การออกคำสั่งให้หยุดดำเนินการฝึกอบรมหรือประเมินเพื่อปฏิบัติให้ถูกต้องตามคำสั่งของนายทะเบียน และการเพิกถอนหนังสือรับรอง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กำหนดอัตราขั้นสูงของค่าธรรมเนียมต่าง ๆ ดังนี้ ค่าประเมินสมรรถนะ และค่าฝึกอบรมสมรรถนะสำหรับบุคลากรด้านการท่องเที่ยว ค่ารับรองให้เป็นผู้ฝึกอบรมหรือผู้ประเมิน ค่ารับรองเพื่อให้เป็นศูนย์ฝึกอบรมหรือศูนย์ประเมิน และค่าต่ออายุหนังสือรับรอง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กำหนดโทษสำหรับผู้ที่ฝ่าฝืนหรือไม่ปฏิบัติตามที่พระราชบัญญัตินี้กำหนด โดยมีทั้งโทษปรับทางปกครอง โทษปรับทางอาญา และให้นายทะเบียนมีอำนาจเปรียบเทียบปรับตามกฎหมายฉบับนี้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6DEB" w:rsidRPr="00892426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66DEB"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บทบัญญัติแห่งกฎหมายที่เกี่ยวกับความรับผิดในทางอาญาของผู้แทนนิติบุคคล พ.ศ. ....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พระราชบัญญัติแก้ไขเพิ่มเติมบทบัญญัติแห่งกฎหมายที่เกี่ยวกับความรับผิดในทางอาญาของผู้แทนนิติบุคคล พ.ศ. .... ตามที่สำนักงานคณะกรรมการกฤษฎีกาเสนอ และให้ส่งคณะกรรมการประสานงานสภานิติบัญญัติแห่งชาติพิจารณา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2426">
        <w:rPr>
          <w:rFonts w:ascii="TH SarabunPSK" w:hAnsi="TH SarabunPSK" w:cs="TH SarabunPSK"/>
          <w:sz w:val="32"/>
          <w:szCs w:val="32"/>
        </w:rPr>
        <w:tab/>
      </w:r>
      <w:r w:rsidRPr="00892426">
        <w:rPr>
          <w:rFonts w:ascii="TH SarabunPSK" w:hAnsi="TH SarabunPSK" w:cs="TH SarabunPSK"/>
          <w:sz w:val="32"/>
          <w:szCs w:val="32"/>
        </w:rPr>
        <w:tab/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แก้ไขเพิ่มเติมบทบัญญัติแห่งกฎหมายที่เกี่ยวกับความรับผิดในทางอาญาของผู้แทนนิติบุคคล พ.ศ. ....</w:t>
      </w:r>
      <w:r w:rsidR="00F122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มีสาระสำคัญเป็นการยกเลิกบทบัญญัติเกี่ยวกับความรับผิดในทางอาญาของผู้แทนนิติบุคคล ซึ่งศาลรัฐธรรมนูญวินิจฉัยว่าขัดหรือแย้งต่อรัฐธรรมนูญและบทบัญญัติในกฎหมายอื่นที่มีหลักการในลักษณะเดียวกันกับบทบัญญัติดังกล่าวมิให้ขัดหรือแย้งต่อรัฐธรรมนูญ และกำหนดบทบัญญัติที่แก้ไขเพิ่มเติมของกฎหมายแต่ละฉบับโดยให้ผู้แทนนิติบุคคลหรือบุคคลใดซึ่งรับผิดชอบในการดำเนินงานของนิติบุคคลมีความรับผิดชอบต่อเมื่อมีการสั่งการหรือมีการกระทำของบุคคลนั้น หรือในกรณีที่บุคคลดังกล่าวมีหน้าที่ต้องสั่งการหรือกระทำการและละเว้นไม่สั่งการ หรือไม่กระทำการจนเป็นเหตุให้นิติบุคคลนั้นกระทำความผิด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6DEB" w:rsidRPr="00892426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B66DEB"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ว่าด้วยการลดอัตราภาษีมูลค่าเพิ่ม (ฉบับที่ ..) พ.ศ. .... (การขยายเวลาการลดอัตราภาษีมูลค่าเพิ่ม)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คณะรัฐมนตรีมีมติเห็นชอบการขยายเวลาการลดอัตราภาษีมูลค่าเพิ่ม และอนุมัติหลักการ</w:t>
      </w:r>
      <w:r w:rsidR="00F122D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ว่าด้วยการลดอัตราภาษีมูลค่าเพิ่ม (ฉบับที่ ..) พ.ศ. .... </w:t>
      </w:r>
      <w:r w:rsidR="00F122D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ตามที่กระทรวงการคลังเสนอ และให้ส่งสำนัก</w:t>
      </w:r>
      <w:r w:rsidR="00F122D0">
        <w:rPr>
          <w:rFonts w:ascii="TH SarabunPSK" w:hAnsi="TH SarabunPSK" w:cs="TH SarabunPSK" w:hint="cs"/>
          <w:sz w:val="32"/>
          <w:szCs w:val="32"/>
          <w:cs/>
        </w:rPr>
        <w:t xml:space="preserve">งานคณะกรรมการกฤษฎีกาตรวจพิจารณา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แล้วดำเนินการต่อไปได้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กำหนดให้ยกเลิกพระราชกฤษฎีกาออกตามความในประมวลรัษฎากรว่าด้วยการลดอัตราภาษีมูลค่าเพิ่ม (ฉบับที่ 592) พ.ศ. 2558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กำหนดให้ลดอัตราภาษีมูลค่าเพิ่มตามมาตรา 80 แห่งประมวลรัษฎากร และคงจัดเก็บในอัตรา ดังต่อไปนี้ โดยให้มีผลใช้บังคับตั้งแต่วันที่ 1 ตุลาคม 2559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2.1 ร้อยละหกจุดสาม สำหรับการขายสินค้า การให้บริการ หรือการนำเข้าทุกกรณี </w:t>
      </w:r>
      <w:r w:rsidR="00F122D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ซึ่งความรับผิดในการเสียภาษีมูลค่าเพิ่มเกิดขึ้นตั้งแต่วันที่ 1 ตุลาคม 2559 ถึงวันที่ 30 กันยายน 2560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2.2 ร้อยละเก้า สำหรับการขายสินค้า การให้บริการ หรือการนำเข้าทุกกรณี ซึ่งความรับผิดในการเสียภาษีมูลค่าเพิ่มเกิดขึ้นตั้งแต่วันที่ 1 ตุลาคม 2560 เป็นต้นไป </w:t>
      </w:r>
    </w:p>
    <w:p w:rsidR="00B66DEB" w:rsidRDefault="00B66DEB" w:rsidP="00526111">
      <w:pPr>
        <w:tabs>
          <w:tab w:val="left" w:pos="635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/>
          <w:sz w:val="32"/>
          <w:szCs w:val="32"/>
        </w:rPr>
        <w:lastRenderedPageBreak/>
        <w:tab/>
      </w:r>
    </w:p>
    <w:p w:rsidR="00B66DEB" w:rsidRPr="008C7802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B66DEB" w:rsidRPr="008C78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การเปลี่ยนชื่อ ร่างพระราชบัญญัติสถาบันการพยาบาลแห่งสภากาชาดไทย พ.ศ. ....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คณะรัฐมนตรีมีมติเห็นชอบการเปลี่ยนชื่อร่างพระราชบัญญัติจาก 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ร่างพระราชบัญญัติสถาบันการพยาบาลแห่งสภากาชาดไทย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ร่างพระราชบัญญัติสถาบันการพยาบาลศรีสวรินทิราสภากาชาดไทย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ตามที่สภากาชาดไทยเสนอ และให้คณะกรรมการประสานงานสภานิติบัญญัติแห่งชาติพิจารณาก่อนเสนอสภานิติบัญญัติแห่งชาติต่อไป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สภากาชาดไทยแจ้งว่า สำนักราชเลขาธิการได้มีหนังสือ เรื่อง พระราชทานพระบรมราชานุญาตให้ใช้ชื่อร่างพระราชบัญญัติว่า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ร่างพระราชบัญญัติสถาบันการพยาบาลศรีสวรินทิรา สภากาชาดไทย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เป็นกรณีพิเศษเฉพาะราย ตามที่สภากาชาดไทยเสนอ ขอพระราชทานพระบรมราชานุญาต เพื่อเฉลิมพระเกียรติในโอกาส 150 ปี วันพระราชสมภพสมเด็จพระศรีสวรินทิรา บรมราชเทวี พระพันวัสสาอัยยิกาเจ้า ผู้มีพระมหากรุณาธิคุณ ด้านการศึกษา การแพทย์ การสาธารณสุข และวิชาชีพการพยาบาล</w:t>
      </w:r>
    </w:p>
    <w:p w:rsidR="00B66DEB" w:rsidRPr="008C7802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780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แก้ไขชื่อร่างพระราชบัญญัติ จาก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ร่างพระราชบัญญัติสถาบันการพยาบาลแห่งสภากาชาดไทย พ.ศ. ...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ร่างพระราชบัญญัติสถาบันการพยาบาลศรีสวรินทิราสภากาชาดไทย</w:t>
      </w:r>
      <w:r>
        <w:rPr>
          <w:rFonts w:ascii="TH SarabunPSK" w:hAnsi="TH SarabunPSK" w:cs="TH SarabunPSK"/>
          <w:sz w:val="32"/>
          <w:szCs w:val="32"/>
          <w:cs/>
        </w:rPr>
        <w:t>”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6DEB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B66DEB" w:rsidRPr="008014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</w:t>
      </w:r>
      <w:r w:rsidR="00B66DEB">
        <w:rPr>
          <w:rFonts w:ascii="TH SarabunPSK" w:hAnsi="TH SarabunPSK" w:cs="TH SarabunPSK" w:hint="cs"/>
          <w:b/>
          <w:bCs/>
          <w:sz w:val="32"/>
          <w:szCs w:val="32"/>
          <w:cs/>
        </w:rPr>
        <w:t>างพระราชกฤษฎีกาเปลี่ยนชื่อกรมพัฒ</w:t>
      </w:r>
      <w:r w:rsidR="00B66DEB" w:rsidRPr="00801423">
        <w:rPr>
          <w:rFonts w:ascii="TH SarabunPSK" w:hAnsi="TH SarabunPSK" w:cs="TH SarabunPSK" w:hint="cs"/>
          <w:b/>
          <w:bCs/>
          <w:sz w:val="32"/>
          <w:szCs w:val="32"/>
          <w:cs/>
        </w:rPr>
        <w:t>นาการแพทย์แผนไทยและการแพทย์ทางเลือกเป็นกรมการแพทย์แผนไทยและการ</w:t>
      </w:r>
      <w:r w:rsidR="00B66DEB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B66DEB" w:rsidRPr="00801423">
        <w:rPr>
          <w:rFonts w:ascii="TH SarabunPSK" w:hAnsi="TH SarabunPSK" w:cs="TH SarabunPSK" w:hint="cs"/>
          <w:b/>
          <w:bCs/>
          <w:sz w:val="32"/>
          <w:szCs w:val="32"/>
          <w:cs/>
        </w:rPr>
        <w:t>พทย์ทางเลือก พ.ศ. ....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801423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เปลี่ยนชื่อกรมพัมนาการแพทย์แผนไทยและการแพทย์ทางเลือกเป็นกรมการแพทย์แผนไทยและการ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801423">
        <w:rPr>
          <w:rFonts w:ascii="TH SarabunPSK" w:hAnsi="TH SarabunPSK" w:cs="TH SarabunPSK" w:hint="cs"/>
          <w:sz w:val="32"/>
          <w:szCs w:val="32"/>
          <w:cs/>
        </w:rPr>
        <w:t>พทย์ทางเลือก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ตามที่กระทรวงสาธารณสุข</w:t>
      </w:r>
      <w:r w:rsidR="00F122D0">
        <w:rPr>
          <w:rFonts w:ascii="TH SarabunPSK" w:hAnsi="TH SarabunPSK" w:cs="TH SarabunPSK" w:hint="cs"/>
          <w:sz w:val="32"/>
          <w:szCs w:val="32"/>
          <w:cs/>
        </w:rPr>
        <w:t xml:space="preserve"> (สธ.) </w:t>
      </w:r>
      <w:r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แล้วดำเนินการต่อไปได้</w:t>
      </w:r>
    </w:p>
    <w:p w:rsidR="00B66DEB" w:rsidRPr="00801423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142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เปลี่ยนชื่อกรมพัฒนาการแพทย์แผนไทยและการแพทย์ทางเลือก เป็นกรมการแพทย์แผนไทยและการแพทย์ทางเลือก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6DEB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B66DEB" w:rsidRPr="008014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เรื่องร่างประกาศกระทรวงพาณิชย์ เรื่อง กำหนดให้ข้าวเป็นสินค้าที่ต้องปฏิบัติตามมาตรการนำผ่านราชอาณาจักร พ.ศ. ....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1423">
        <w:rPr>
          <w:rFonts w:ascii="TH SarabunPSK" w:hAnsi="TH SarabunPSK" w:cs="TH SarabunPSK"/>
          <w:sz w:val="32"/>
          <w:szCs w:val="32"/>
          <w:cs/>
        </w:rPr>
        <w:tab/>
      </w:r>
      <w:r w:rsidRPr="00801423">
        <w:rPr>
          <w:rFonts w:ascii="TH SarabunPSK" w:hAnsi="TH SarabunPSK" w:cs="TH SarabunPSK" w:hint="cs"/>
          <w:sz w:val="32"/>
          <w:szCs w:val="32"/>
          <w:cs/>
        </w:rPr>
        <w:t>คณ</w:t>
      </w:r>
      <w:r>
        <w:rPr>
          <w:rFonts w:ascii="TH SarabunPSK" w:hAnsi="TH SarabunPSK" w:cs="TH SarabunPSK" w:hint="cs"/>
          <w:sz w:val="32"/>
          <w:szCs w:val="32"/>
          <w:cs/>
        </w:rPr>
        <w:t>ะรัฐมนตรีมีมติอนุมัติในหลักการร่างประกาศ</w:t>
      </w:r>
      <w:r w:rsidRPr="00801423">
        <w:rPr>
          <w:rFonts w:ascii="TH SarabunPSK" w:hAnsi="TH SarabunPSK" w:cs="TH SarabunPSK" w:hint="cs"/>
          <w:sz w:val="32"/>
          <w:szCs w:val="32"/>
          <w:cs/>
        </w:rPr>
        <w:t>กระทรวงพาณิชย์ เรื่อง กำหนดให้ข้าวเป็นสินค้าที่ต้องปฏิบัติตามมาตรการนำผ่านราชอาณาจักร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(พณ.) เสนอ</w:t>
      </w:r>
      <w:r w:rsidR="00F122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B66DEB" w:rsidRPr="000D4A97" w:rsidRDefault="00B66DEB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D4A9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ให้ข้าวเป็นสินค้าที่ต้องปฏิบัติตามมาตรการนำผ่านราชอาณาจักร ดังนี้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ตามหลักเกณฑ์ วิธีการและเงื่อนไข ที่กำหนดตามกฎหมายว่าด้วยการกักพืชและกฎหมายว่าด้วยพันธุ์พืช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นำผ่านทางด่านศุลกากรเฉพาะที่มีด่านตรวจพืชตามที่กระทรวงเกษตรและสหกรณ์กำหนด และต้องมีใบรับรองสุขอนามัยพืชและหนังสือรับรองถิ่นกำเนิดสินค้าของประเทศผู้ผลิตหรือผู้ส่งออกตามที่กำหนดแสดงต่อกรมศุลกากรประกอบการนำผ่านราชอาณาจักร ทั้งนี้ ต้องแสดงหนังสือรับรองสุขอนามัยพืชต่อด่านตรวจพืชเพื่อตรวจสอบก่อนนำมาแสดงต่อกรมศุลกากรประกอบการนำผ่านราชอาณาจักร</w:t>
      </w:r>
    </w:p>
    <w:p w:rsidR="007A7DD1" w:rsidRDefault="007A7DD1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122D0" w:rsidRDefault="00F122D0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122D0" w:rsidRDefault="00F122D0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122D0" w:rsidRDefault="00F122D0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26111" w:rsidRPr="007112B1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7DD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6111" w:rsidRPr="007112B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ร่างกฎกระทรวงกำหนดท่าหรือที่ สนามบินศุลกากร ทางอนุมัติ ด่านพรมแดน และด่านศุลกากร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526111" w:rsidRPr="007112B1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 รวม 2 ฉบับ (สนามบินศุลกากรหนองคายและสนามบินศุลกากรเลย)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75F5">
        <w:rPr>
          <w:rFonts w:ascii="TH SarabunPSK" w:hAnsi="TH SarabunPSK" w:cs="TH SarabunPSK"/>
          <w:sz w:val="32"/>
          <w:szCs w:val="32"/>
          <w:cs/>
        </w:rPr>
        <w:tab/>
      </w:r>
      <w:r w:rsidR="007A7DD1">
        <w:rPr>
          <w:rFonts w:ascii="TH SarabunPSK" w:hAnsi="TH SarabunPSK" w:cs="TH SarabunPSK" w:hint="cs"/>
          <w:sz w:val="32"/>
          <w:szCs w:val="32"/>
          <w:cs/>
        </w:rPr>
        <w:tab/>
      </w:r>
      <w:r w:rsidRPr="00B175F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</w:t>
      </w:r>
      <w:r>
        <w:rPr>
          <w:rFonts w:ascii="TH SarabunPSK" w:hAnsi="TH SarabunPSK" w:cs="TH SarabunPSK"/>
          <w:sz w:val="32"/>
          <w:szCs w:val="32"/>
          <w:cs/>
        </w:rPr>
        <w:t>ติหลักการ</w:t>
      </w:r>
      <w:r w:rsidRPr="00B175F5">
        <w:rPr>
          <w:rFonts w:ascii="TH SarabunPSK" w:hAnsi="TH SarabunPSK" w:cs="TH SarabunPSK"/>
          <w:sz w:val="32"/>
          <w:szCs w:val="32"/>
          <w:cs/>
        </w:rPr>
        <w:t>ร่างกฎกระทรวงกำหนดท่าหรือที่</w:t>
      </w:r>
      <w:r w:rsidRPr="00B175F5">
        <w:rPr>
          <w:rFonts w:ascii="TH SarabunPSK" w:hAnsi="TH SarabunPSK" w:cs="TH SarabunPSK"/>
          <w:sz w:val="32"/>
          <w:szCs w:val="32"/>
        </w:rPr>
        <w:t xml:space="preserve"> </w:t>
      </w:r>
      <w:r w:rsidRPr="00B175F5">
        <w:rPr>
          <w:rFonts w:ascii="TH SarabunPSK" w:hAnsi="TH SarabunPSK" w:cs="TH SarabunPSK"/>
          <w:sz w:val="32"/>
          <w:szCs w:val="32"/>
          <w:cs/>
        </w:rPr>
        <w:t>สนามบินศุลกากร ทางอนุมัติด่านพรมแดน และด่านศุลกากร (ฉบับที่ ..) พ.ศ. .... (</w:t>
      </w:r>
      <w:r>
        <w:rPr>
          <w:rFonts w:ascii="TH SarabunPSK" w:hAnsi="TH SarabunPSK" w:cs="TH SarabunPSK"/>
          <w:sz w:val="32"/>
          <w:szCs w:val="32"/>
          <w:cs/>
        </w:rPr>
        <w:t>สนามบินศุลกากรหนองคาย) และ</w:t>
      </w:r>
      <w:r w:rsidRPr="00B175F5">
        <w:rPr>
          <w:rFonts w:ascii="TH SarabunPSK" w:hAnsi="TH SarabunPSK" w:cs="TH SarabunPSK"/>
          <w:sz w:val="32"/>
          <w:szCs w:val="32"/>
          <w:cs/>
        </w:rPr>
        <w:t>ร่างกฎกระทรวงกำหนด</w:t>
      </w:r>
      <w:r w:rsidR="00F122D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175F5">
        <w:rPr>
          <w:rFonts w:ascii="TH SarabunPSK" w:hAnsi="TH SarabunPSK" w:cs="TH SarabunPSK"/>
          <w:sz w:val="32"/>
          <w:szCs w:val="32"/>
          <w:cs/>
        </w:rPr>
        <w:t>ท่าหรือที่ สนามบินศุลกากร ทางอนุมัติด่านพรมแดน และด่านศุลกากร (ฉบับที่ ..) พ.ศ. .... (</w:t>
      </w:r>
      <w:r>
        <w:rPr>
          <w:rFonts w:ascii="TH SarabunPSK" w:hAnsi="TH SarabunPSK" w:cs="TH SarabunPSK"/>
          <w:sz w:val="32"/>
          <w:szCs w:val="32"/>
          <w:cs/>
        </w:rPr>
        <w:t>สนามบ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B175F5">
        <w:rPr>
          <w:rFonts w:ascii="TH SarabunPSK" w:hAnsi="TH SarabunPSK" w:cs="TH SarabunPSK"/>
          <w:sz w:val="32"/>
          <w:szCs w:val="32"/>
          <w:cs/>
        </w:rPr>
        <w:t>นศุลกากร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เลย) </w:t>
      </w:r>
      <w:r w:rsidRPr="00B175F5">
        <w:rPr>
          <w:rFonts w:ascii="TH SarabunPSK" w:hAnsi="TH SarabunPSK" w:cs="TH SarabunPSK"/>
          <w:sz w:val="32"/>
          <w:szCs w:val="32"/>
          <w:cs/>
        </w:rPr>
        <w:t>รวม 2 ฉบับ ตามที่กระทรวงการคลัง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B175F5">
        <w:rPr>
          <w:rFonts w:ascii="TH SarabunPSK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5F5">
        <w:rPr>
          <w:rFonts w:ascii="TH SarabunPSK" w:hAnsi="TH SarabunPSK" w:cs="TH SarabunPSK"/>
          <w:sz w:val="32"/>
          <w:szCs w:val="32"/>
          <w:cs/>
        </w:rPr>
        <w:t>ดำเนินการต่อไปได้</w:t>
      </w:r>
    </w:p>
    <w:p w:rsidR="00526111" w:rsidRPr="007112B1" w:rsidRDefault="0052611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7D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12B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2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ร่างกฎกระทรวงกำหนดท่าหรือที่ สนามบินศุลกากร ทางอนุมัติด่านพรมแดน และด่านศุลกากร (ฉบับที่ ..) พ.ศ. .... (สนามบินศุลกากรหนองคาย)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เป็นการแก้ไขที่ทำการด่านศุลกากรหนองคายไปตั้งอยู่ที่ เลขที่ 224 หมู่ที่ 2 ทางหลวงแผ่นดินหมายเลข 2 (ช่วงถนนเฉลิมพระเกียรติ) ตำบลหนองกอมเกาะ อำเภอเมืองหนองคาย จังหวัดหนองคาย โดยยกเลิกความในลำดับที่ 18 ของข้อ 4 และให้ใช้ความดังต่อไปนี้</w:t>
      </w:r>
    </w:p>
    <w:p w:rsidR="00F122D0" w:rsidRDefault="00F122D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4621"/>
        <w:gridCol w:w="4621"/>
      </w:tblGrid>
      <w:tr w:rsidR="00526111" w:rsidTr="00C7458B">
        <w:tc>
          <w:tcPr>
            <w:tcW w:w="4621" w:type="dxa"/>
          </w:tcPr>
          <w:p w:rsidR="00526111" w:rsidRPr="007112B1" w:rsidRDefault="00526111" w:rsidP="0052611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กฎกระทรวงฯ พ.ศ. 2553</w:t>
            </w:r>
          </w:p>
        </w:tc>
        <w:tc>
          <w:tcPr>
            <w:tcW w:w="4621" w:type="dxa"/>
          </w:tcPr>
          <w:p w:rsidR="00526111" w:rsidRPr="007112B1" w:rsidRDefault="00526111" w:rsidP="0052611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ร่างกฎกระทรวงฯ ที่ขอแก้ไข</w:t>
            </w:r>
          </w:p>
        </w:tc>
      </w:tr>
      <w:tr w:rsidR="00526111" w:rsidTr="00C7458B">
        <w:tc>
          <w:tcPr>
            <w:tcW w:w="4621" w:type="dxa"/>
          </w:tcPr>
          <w:p w:rsidR="00526111" w:rsidRPr="007112B1" w:rsidRDefault="00526111" w:rsidP="0052611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ด่านศุลกากร</w:t>
            </w:r>
          </w:p>
        </w:tc>
        <w:tc>
          <w:tcPr>
            <w:tcW w:w="4621" w:type="dxa"/>
          </w:tcPr>
          <w:p w:rsidR="00526111" w:rsidRPr="007112B1" w:rsidRDefault="00526111" w:rsidP="0052611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ด่านศุลกากร</w:t>
            </w:r>
          </w:p>
        </w:tc>
      </w:tr>
      <w:tr w:rsidR="00526111" w:rsidTr="00C7458B">
        <w:tc>
          <w:tcPr>
            <w:tcW w:w="4621" w:type="dxa"/>
          </w:tcPr>
          <w:p w:rsidR="00526111" w:rsidRDefault="00526111" w:rsidP="0052611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ด่านศุลกากรหนองคาย ตั้งอยู่ที่บ้านดอนคู่ หมู่ที่ 1 ตำบลหนองกอมเกาะ อำเภอเมืองหนองคาย จังหวัดหนองคาย</w:t>
            </w:r>
          </w:p>
        </w:tc>
        <w:tc>
          <w:tcPr>
            <w:tcW w:w="4621" w:type="dxa"/>
          </w:tcPr>
          <w:p w:rsidR="00526111" w:rsidRDefault="00526111" w:rsidP="0052611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ด่านศุลกากรหนองคาย ตั้งอยู่ที่ เลขที่ 224 หมู่ที่ 2 ทางหลวงแผ่นดินหมายเลข 2 (ช่วงถนนเฉลิมพระเกียรติ) ตำบลหนองกอมเกาะ อำเภอเมืองหนองคาย จังหวัดหนองคาย</w:t>
            </w:r>
          </w:p>
        </w:tc>
      </w:tr>
      <w:tr w:rsidR="00526111" w:rsidTr="00C7458B">
        <w:tc>
          <w:tcPr>
            <w:tcW w:w="4621" w:type="dxa"/>
          </w:tcPr>
          <w:p w:rsidR="00526111" w:rsidRPr="007112B1" w:rsidRDefault="00526111" w:rsidP="0052611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ทางอนุมัติ</w:t>
            </w:r>
          </w:p>
        </w:tc>
        <w:tc>
          <w:tcPr>
            <w:tcW w:w="4621" w:type="dxa"/>
          </w:tcPr>
          <w:p w:rsidR="00526111" w:rsidRPr="007112B1" w:rsidRDefault="00526111" w:rsidP="0052611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ทางอนุมัติ</w:t>
            </w:r>
          </w:p>
        </w:tc>
      </w:tr>
      <w:tr w:rsidR="00526111" w:rsidTr="00C7458B">
        <w:tc>
          <w:tcPr>
            <w:tcW w:w="4621" w:type="dxa"/>
          </w:tcPr>
          <w:p w:rsidR="00526111" w:rsidRPr="007112B1" w:rsidRDefault="00526111" w:rsidP="0052611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ทางถนน</w:t>
            </w:r>
          </w:p>
          <w:p w:rsidR="00526111" w:rsidRDefault="00526111" w:rsidP="0052611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6389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ทางถนน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จากท่าเรือหนองคาย (ท่าเรือหายโศก) ไปตามถนนโศกเลี้ยวขวาไปตามถนนประจักษ์ เลี้ยวซ้ายเข้าถนนมิตรภาพถึงด่านศุลกากร หนองคาย</w:t>
            </w:r>
          </w:p>
          <w:p w:rsidR="00526111" w:rsidRDefault="00526111" w:rsidP="0052611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E6389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ทางถนน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จากสะพานมิตรภาพไทย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ลาวไปตามทางหลวงแผ่นดินหมายเลข 2 สายสระบุรี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หนองคาย (เขตแดน) ตอน กม.163+000 ต่อเขตแดนไทย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ลาว เลี้ยวซ้ายเข้าทางหลวงแผ่นดินหมายเลข 2 สายสระบุรี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หนองคาย(เขตแดน) ถึงด่านศุลกากรหนองคาย</w:t>
            </w:r>
          </w:p>
          <w:p w:rsidR="00526111" w:rsidRDefault="00526111" w:rsidP="0052611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9302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ทางถนน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จากสะพานมิตรภาพไทย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ลาวไปตามทางหลวงแผ่นดินหมายเลข 2 สายสระบุรี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หนองคาย (เขตแดน) ตอน กม.163+000 ต่อเขตแดนไทย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ลาวเลี้ยวซ้ายเข้าทางหลวงแผ่นดินหมายเลข 2 สายสระบุรี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หนองคาย(เขตแดน) ตอนถนนเชื่อมเข้าเมืองหนองคายเลี้ยวขวาเข้าถนนพนังชลประทานเลี้ยวขวาเข้าทางหลวงแผ่นดินหมายเลข 2 สายสระบุรี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หนองคาย (เขตแดน) ถึงด่านศุลกากรหนองคาย</w:t>
            </w:r>
          </w:p>
        </w:tc>
        <w:tc>
          <w:tcPr>
            <w:tcW w:w="4621" w:type="dxa"/>
          </w:tcPr>
          <w:p w:rsidR="00526111" w:rsidRPr="007112B1" w:rsidRDefault="00526111" w:rsidP="0052611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2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ทางถนน</w:t>
            </w:r>
          </w:p>
          <w:p w:rsidR="00526111" w:rsidRDefault="00526111" w:rsidP="0052611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9302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ทางถนน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จากท่าเรือหนองคาย (ท่าเรือหายโศก) ไปตามถนนหายโศก เลี้ยวขวาไปตามถนนประจักษ์ เลี้ยวซ้ายไปตามถนนเจนจบทิศ เลี้ยวขวาไปตาม ถนนหมายเลข 243 (ถนนหนองคาย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สะพานมิตรภาพ) เลี้ยวซ้ายไปตามทางหลวงแผ่นดินหมายเลข 2 (ช่วงถนนเฉลิมพระเกียรติ) ถึงด่านศุลกากรหนองคาย</w:t>
            </w:r>
          </w:p>
          <w:p w:rsidR="00526111" w:rsidRDefault="00526111" w:rsidP="0052611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6111" w:rsidRDefault="00526111" w:rsidP="0052611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6111" w:rsidRDefault="00526111" w:rsidP="0052611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6111" w:rsidRDefault="00526111" w:rsidP="0052611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9302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ทางถนน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จากสะพานมิตรภาพไทย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ลาวไปตาม ทางหลวงแผ่นดินหมายเลข 2 (ช่วงถนนเฉลิมพระเกียรติ) สายสระบุรี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หนองคาย (เขตแดน) ตอน กม.509+113 ต่อเขตแดนถึงด่านศุลกากรหนองคาย</w:t>
            </w:r>
          </w:p>
        </w:tc>
      </w:tr>
    </w:tbl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12B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112B1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ร่างกฎกระทรวงกำหนดท่าหรือที่ สนามบินศุลกากร ทางอนุมัติด่านพรมแดน และด่านศุลกากร (ฉบับที่ ..) พ.ศ. .... (สนามบินศุลกากรเลย)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เป็นการกำหนดเพิ่มเติมให้สนามบินเลย จังหวัดเลย เป็นสนามบินศุลกากรและกำหนดให้ท่าอากาศยานเลย ตั้งอยู่เลขที่ 38 หมู่ 6 บ้านนาอาน ถนนมลิวรรณ ตำบลนาอาน อำเภอเมือง จังหวัดเลย เป็นสนามบินศุลกากร โดยเพิ่มเติมความในลำดับที่ 19/2</w:t>
      </w:r>
    </w:p>
    <w:p w:rsidR="00526111" w:rsidRPr="00B66DEB" w:rsidRDefault="00526111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9616D" w:rsidRPr="00CD1FE9" w:rsidTr="00E0315C">
        <w:tc>
          <w:tcPr>
            <w:tcW w:w="9820" w:type="dxa"/>
          </w:tcPr>
          <w:p w:rsidR="0069616D" w:rsidRPr="00CD1FE9" w:rsidRDefault="0069616D" w:rsidP="0052611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 </w:t>
            </w:r>
          </w:p>
        </w:tc>
      </w:tr>
    </w:tbl>
    <w:p w:rsidR="0069616D" w:rsidRDefault="0069616D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66DEB" w:rsidRPr="00534905" w:rsidRDefault="007A7DD1" w:rsidP="00526111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B66DEB" w:rsidRPr="005349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ร่างแผนพัฒนาเศรษฐกิจและสังคมแห่งชาติ ฉบับที่ 12 (พ.ศ. 2560-2564)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คณะรัฐมนตรีมีมติเห็นชอบตามที่สำนักงานคณะกรรมการพัฒนาการเศรษฐกิจและสังคมแห่งชาติ  (สศช.) เสนอ ดังนี้ </w:t>
      </w:r>
    </w:p>
    <w:p w:rsidR="00B66DEB" w:rsidRDefault="00B66DEB" w:rsidP="006B1DAB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เห็นชอบร่างแผนพัฒนาฯ ฉบับที่ 12 (พ.ศ. 2560-2564) </w:t>
      </w:r>
    </w:p>
    <w:p w:rsidR="00B66DEB" w:rsidRDefault="00B66DEB" w:rsidP="006B1DAB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มอบหมายสำนักเลขาธิการคณะรัฐมนตรีนำกราบบังคมทูลเกล้าถวายเพื่อทรงลงพระปรมาภิไธย</w:t>
      </w:r>
    </w:p>
    <w:p w:rsidR="00B66DEB" w:rsidRPr="00534905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4905">
        <w:rPr>
          <w:rFonts w:ascii="TH SarabunPSK" w:hAnsi="TH SarabunPSK" w:cs="TH SarabunPSK" w:hint="cs"/>
          <w:sz w:val="32"/>
          <w:szCs w:val="32"/>
          <w:cs/>
        </w:rPr>
        <w:t xml:space="preserve">ประกาศใช้แผนพัฒนาฯ ฉบับที่ 12 (พ.ศ. 2560-2564) ต่อไป  ตั้งแต่วันที่ 1 ตุลาคม 2559 </w:t>
      </w:r>
      <w:r w:rsidRPr="00534905">
        <w:rPr>
          <w:rFonts w:ascii="TH SarabunPSK" w:hAnsi="TH SarabunPSK" w:cs="TH SarabunPSK"/>
          <w:sz w:val="32"/>
          <w:szCs w:val="32"/>
          <w:cs/>
        </w:rPr>
        <w:t>–</w:t>
      </w:r>
      <w:r w:rsidRPr="00534905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 </w:t>
      </w:r>
    </w:p>
    <w:p w:rsidR="00B66DEB" w:rsidRPr="00534905" w:rsidRDefault="00B66DEB" w:rsidP="00526111">
      <w:pPr>
        <w:spacing w:line="340" w:lineRule="exact"/>
        <w:ind w:left="14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349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122D0" w:rsidRDefault="00B66DEB" w:rsidP="00F122D0">
      <w:pPr>
        <w:spacing w:line="340" w:lineRule="exact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สศช. รายงานว่า  แผนพัฒนาฯ ฉบับที่ 11 จะสิ้นสุดในวันที่ 30 กันยายน 2559 โดย สศช. ได้จัดทำ</w:t>
      </w:r>
    </w:p>
    <w:p w:rsidR="00B66DEB" w:rsidRDefault="00B66DEB" w:rsidP="00F122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ร่างแผนพัฒนาฯ ฉบับที่ 12 บนพื้นฐานของยุทธศาสตร์ชาติ 20 ปี (พ.ศ.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2539)  โดยหลักการสำคัญของแผนพัฒนาฯ ฉบับที่ 12 ประกอบด้วย (1) ยึดหลักปรัชญา “เศรษฐกิจพอเพียง”</w:t>
      </w:r>
      <w:r w:rsidR="002025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(2) ยึด “คนเป็นศูนย์กลางการพัฒนา” (3) ยึด “วิสัยทัศน์ภายใต้ยุทธศาสตร์ชาติ 20 ปี” มาเป็นกรอบของวิสัยทัศน์ประเทศไทยในแผนพํฒนาฯ ฉบับที่ 12 (4) ยึด “เป้าหมายอนาคตประเทศไทยปี 2579”  เป็นกรอบการกำหนดเป้าหมายที่จะบรรลุใน 5 ปีแรก  และเป้าหมายในระดับย่อยลงมา  ควบคู่กับกรอบเป้าหมายที่ยั่งยืน และ</w:t>
      </w:r>
      <w:r w:rsidR="002025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(5) ยึดหลักการนำไปสู่การปฏิบัติให้เกิดผลสัมฤทธิ์อย่างจริงจังใน 5 ปี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35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วัตถุประสงค์และเป้าหมายการพัฒนาในช่วงแผนพัฒนาฯ ฉบับที่ 12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CDF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2025F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B7CDF">
        <w:rPr>
          <w:rFonts w:ascii="TH SarabunPSK" w:hAnsi="TH SarabunPSK" w:cs="TH SarabunPSK" w:hint="cs"/>
          <w:sz w:val="32"/>
          <w:szCs w:val="32"/>
          <w:cs/>
        </w:rPr>
        <w:t>(1) เพื่อวางรากฐานให้คนไทยเป็นคนมีสุขภาวะและ</w:t>
      </w:r>
      <w:r w:rsidRPr="0094351A">
        <w:rPr>
          <w:rFonts w:ascii="TH SarabunPSK" w:hAnsi="TH SarabunPSK" w:cs="TH SarabunPSK" w:hint="cs"/>
          <w:sz w:val="32"/>
          <w:szCs w:val="32"/>
          <w:cs/>
        </w:rPr>
        <w:t xml:space="preserve">สุขภาพที่ดี ตลอดจนเป็นคนเก่งที่มีทักษะความรู้ความสามารถและพัฒนาตนเองได้ต่อเนื่องตลอดชีวิต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(2) เพื่อให้คนไทยมีความมั่นคงทางเศรษฐกิจและสังคม  ผู้ด้อยโอกาสได้รับการพัฒนาศักยภาพ  รวมทั้งชุมชนมีความเข้มแข็งพึ่งพาตนเองได้ (3) </w:t>
      </w:r>
      <w:r w:rsidRPr="0094351A">
        <w:rPr>
          <w:rFonts w:ascii="TH SarabunPSK" w:hAnsi="TH SarabunPSK" w:cs="TH SarabunPSK" w:hint="cs"/>
          <w:sz w:val="32"/>
          <w:szCs w:val="32"/>
          <w:cs/>
        </w:rPr>
        <w:t xml:space="preserve">เพื่อให้เศรษฐกิจเข้มแข็ง แข่งขันได้ </w:t>
      </w:r>
      <w:r w:rsidR="002025F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4351A">
        <w:rPr>
          <w:rFonts w:ascii="TH SarabunPSK" w:hAnsi="TH SarabunPSK" w:cs="TH SarabunPSK" w:hint="cs"/>
          <w:sz w:val="32"/>
          <w:szCs w:val="32"/>
          <w:cs/>
        </w:rPr>
        <w:t xml:space="preserve">มีเสถียรภาพ  และมีความยั่งยืน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(4) เพื่อรักษาและฟื้นฟูทรัพยากรธรรมชาติ (5) </w:t>
      </w:r>
      <w:r w:rsidRPr="0094351A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เพื่อให้การบริหารราชการแผ่นดิน</w:t>
      </w:r>
      <w:r w:rsidR="002025F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4351A">
        <w:rPr>
          <w:rFonts w:ascii="TH SarabunPSK" w:hAnsi="TH SarabunPSK" w:cs="TH SarabunPSK" w:hint="cs"/>
          <w:sz w:val="32"/>
          <w:szCs w:val="32"/>
          <w:cs/>
        </w:rPr>
        <w:t xml:space="preserve">มีประสิทธิภาพ  โปร่งใส  และมีการทำงานเชิงบูรณาการ </w:t>
      </w:r>
      <w:r>
        <w:rPr>
          <w:rFonts w:ascii="TH SarabunPSK" w:hAnsi="TH SarabunPSK" w:cs="TH SarabunPSK"/>
          <w:sz w:val="32"/>
          <w:szCs w:val="32"/>
        </w:rPr>
        <w:t xml:space="preserve">(6)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เพื่อให้มีการกระจายความเจริญไปสู่ภูมิภาค  และ 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(7)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เพื่อผลักดันให้ประเทศไทยมีความเชื่อมโยงกับประเทศต่าง ๆ ได้อย่างสมบูรณ์และมีประสิทธิภาพ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4351A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 (1) คนไทยมีคุณลักษณะเป็นคนไทยที่สมบูรณ์  (2) ความเหลื่อมล้ำทางด้านรายได้และความยากจนลดลง (3) ระบบเศรษฐกิจมีความเข้มแข็งและแข่งขันได้  (4) ทุนทางธรรมชาติและคุณภาพสิ่งแวดล้อมสามารถสนับสนุนการเติบโตที่เป็นมิตรกับสิ่งแวดล้อม (5) มีความมั่นคงในเอกราชและอธิปไตยและเพิ่มความเชื่อมั่นของนานาชาติต่อประเทศไทย และ (6) มีระบบบริหารจัดการภาครัฐที่มีประสิทธิภาพ โปร่งใส ตรวจสอบได้ กระจายอำนาจ และมีส่วนร่วมจากประชาชน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351A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ยุทธศาสตร์การพัฒนาประเทศ มี 10 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1) ยุทธศาสตร์การเสริมสร้างและพัฒนาศักยภาพทุนมนุษย์ 2) ยุทธศาสตร์การสร้างความเป็นธรรมและลดความเหลื่อมล้ำในสังคม 3) ยุทธศาสตร์การสร้างความเข้มแข็งทางเศรษฐกิจและแข่งขันได้อย่างยั่งยืน   4) ยุทธศาสตร์การเติบโตที่เป็นมิตรกับสิ่งแวดล้อมเพื่อการพัฒนาที่ยั่งยืน  5) ยุทธศาสตร์การเสริมสร้างความมั่นคงแห่งชาติเพื่อการพัฒนาประเทศสู่ความมั่นคั่งและยั่งยืน  6) ยุทธศาสตร์การบริหารจัดการในภาครัฐ การป้องกันการทุจริตประพฤติมิชอบ และธรรมาภิบาลในสังคมไทย                7) ยุทธศาสตร์การพัฒนาโครงสร้างพื้นฐานและระบบโลจิสติกส์  8)  ยุทธศาสตร์การพัฒนาวิทยาศาสตร์ เทคโนโลยี วิจัย  และนวัตกรรม  9)  ยุทธศาสตร์การพัฒนาภค เมือง และพื้นที่เศรษฐกิจ และ 10) ยุทธศาสตร์ความร่วมมือระหว่างประเทศเพื่อการพัฒนา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66DEB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B66DEB" w:rsidRPr="004E4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66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B66DEB" w:rsidRPr="004E4B1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ยุทธศาสตร์การพัฒนาประเทศไทยให้เป็นศูนย์กลางสุขภาพนานาชาติ (</w:t>
      </w:r>
      <w:r w:rsidR="00B66DEB" w:rsidRPr="004E4B18">
        <w:rPr>
          <w:rFonts w:ascii="TH SarabunPSK" w:hAnsi="TH SarabunPSK" w:cs="TH SarabunPSK"/>
          <w:b/>
          <w:bCs/>
          <w:sz w:val="32"/>
          <w:szCs w:val="32"/>
        </w:rPr>
        <w:t>Medical Hub</w:t>
      </w:r>
      <w:r w:rsidR="00B66DEB" w:rsidRPr="004E4B1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66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B66DEB" w:rsidRPr="004E4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(พ.ศ. 2559 </w:t>
      </w:r>
      <w:r w:rsidR="00B66DEB" w:rsidRPr="004E4B1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66DEB" w:rsidRPr="004E4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2568) ระยะ 10 ปี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คณะรัฐมนตรีมีมติเห็นชอบตามที่กระทรวงสาธารณสุข (สธ.) เสนอ ดังนี้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เห็นชอบหลักการยุทธศาสตร์การพัฒนาประเทศไทยให้เป็นศูนย์กลางสุขภาพนานาชาติ (</w:t>
      </w:r>
      <w:r>
        <w:rPr>
          <w:rFonts w:ascii="TH SarabunPSK" w:hAnsi="TH SarabunPSK" w:cs="TH SarabunPSK"/>
          <w:sz w:val="32"/>
          <w:szCs w:val="32"/>
        </w:rPr>
        <w:t>Medical Hub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84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โดยให้</w:t>
      </w:r>
      <w:r w:rsidR="00C84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สธ.</w:t>
      </w:r>
      <w:r w:rsidR="00C84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วมกับหน่วยงานที่เกี่ยวข้องเพื่อจัดทำแผนปฏิบัติการที่เป็นรูปธรรมตามกรอบระยะเวลาการบริหารราชการแผ่นดินของรัฐบาล (ถึงเดือนกรกฎาคม 2560) แล้วดำเนินการต่อไปได้ ส่วนกิจกรรมใดที่เป็นการดำเนินการซึ่งเกินกว่ากรอบระยะเวลาการบริหารราชการแผ่นดินของรัฐบาล ให้นำเรื่องดังกล่าวบรรจุไว้ในแผนปฏิบัติรูปเพื่อให้รัฐบาลชุดต่อไปที่จะเข้ามาบริหารราชการแผ่นดินพิจารณาดำเนินการต่อไปตามนัยมติข้อสั่งการของนายกรัฐมนตรี เมื่อวันที่ 19 มกราคม 2559 (เรื่อง การเสนอโครงการที่ต้องขออนุมัติงบประมาณจากคณะรัฐมนตรีหรือนายกรัฐมนตรี) </w:t>
      </w:r>
    </w:p>
    <w:p w:rsidR="00B66DEB" w:rsidRDefault="00B66DEB" w:rsidP="00526111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ในส่วนงบประมาณและเงินจากแหล่งอื่นสำหรับดำเนินการตามยุทธศาสตร์ดังกล่าว </w:t>
      </w:r>
      <w:r w:rsidR="00C84A7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ให้กระทรวงสาธารณสุขและหน่วยงานที่เกี่ยวข้องดำเนินการให้เป็นไปตามกฎหมาย ระเบียบ และมติคณะรัฐมนตรี</w:t>
      </w:r>
      <w:r w:rsidR="00C84A7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ที่เกี่ยวข้องต่อไป</w:t>
      </w:r>
    </w:p>
    <w:p w:rsidR="00B66DEB" w:rsidRPr="00AB56BD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ในการดำเนินการเพื่อให้ประเทศไทยเป็นศูนย์กลางสุขภาพนานาชาติ (</w:t>
      </w:r>
      <w:r>
        <w:rPr>
          <w:rFonts w:ascii="TH SarabunPSK" w:hAnsi="TH SarabunPSK" w:cs="TH SarabunPSK"/>
          <w:sz w:val="32"/>
          <w:szCs w:val="32"/>
        </w:rPr>
        <w:t>Medical Hab</w:t>
      </w:r>
      <w:r>
        <w:rPr>
          <w:rFonts w:ascii="TH SarabunPSK" w:hAnsi="TH SarabunPSK" w:cs="TH SarabunPSK" w:hint="cs"/>
          <w:sz w:val="32"/>
          <w:szCs w:val="32"/>
          <w:cs/>
        </w:rPr>
        <w:t>)กระทรวงสาธารณสุข กระทรวงศึกษาธิการ และหน่วยงานที่เกี่ยวข้องจะต้องดำเนินการโดยไม่ให้กระทบต่อประสิทธิภาพใน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การให้บริการสุขภาพแก่ประชาชนชาวไทยด้วย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56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ยุทธศาสตร์การพัฒนาประเทศไทยให้เป็นศูนย์กลางสุขภาพนานาชาติ (พ.ศ. 2559 </w:t>
      </w:r>
      <w:r w:rsidRPr="00AB56B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B56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มีวิสัยทัศน์พันธกิจที่ต้องการให้ประเทศไทยเป็นศูนย์กลางสุขของโลกภายใน 10 ปี โดยมีเป้าประสงค์ใน 4 ด้านหลัก ได้แก่</w:t>
      </w:r>
      <w:r w:rsidR="00C84A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 ศูนย์กลางบริการเพื่อส่งเสริมสุขภาพ (</w:t>
      </w:r>
      <w:r>
        <w:rPr>
          <w:rFonts w:ascii="TH SarabunPSK" w:hAnsi="TH SarabunPSK" w:cs="TH SarabunPSK"/>
          <w:sz w:val="32"/>
          <w:szCs w:val="32"/>
        </w:rPr>
        <w:t>Wellness Hub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84A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ศูนย์กลางบริการสุขภาพ (</w:t>
      </w:r>
      <w:r>
        <w:rPr>
          <w:rFonts w:ascii="TH SarabunPSK" w:hAnsi="TH SarabunPSK" w:cs="TH SarabunPSK"/>
          <w:sz w:val="32"/>
          <w:szCs w:val="32"/>
        </w:rPr>
        <w:t>Medical Service Hub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84A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ศูนย์กลางบริการวิชาการและงานวิจัย (</w:t>
      </w:r>
      <w:r>
        <w:rPr>
          <w:rFonts w:ascii="TH SarabunPSK" w:hAnsi="TH SarabunPSK" w:cs="TH SarabunPSK"/>
          <w:sz w:val="32"/>
          <w:szCs w:val="32"/>
        </w:rPr>
        <w:t>Academic Hub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84A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ศูนย์กลางยาและผลิตภัณฑ์สุขภาพ (</w:t>
      </w:r>
      <w:r>
        <w:rPr>
          <w:rFonts w:ascii="TH SarabunPSK" w:hAnsi="TH SarabunPSK" w:cs="TH SarabunPSK"/>
          <w:sz w:val="32"/>
          <w:szCs w:val="32"/>
        </w:rPr>
        <w:t>Product Hub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56B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ยุทธศาสตร์ประกอบด้วย 4 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1) เพิ่มขีดความสามารถในการแข่งขันด้านการจัดบริการสุขภาพ 2) พัฒนาบริการรักษาพยาบาล 3) พัฒนาบริการเพื่อส่งเสริมสุขภาพ 4) พัฒนาบริการแพทย์แผนไทยและการแพทย์ทางเลือก 5) พัฒนาบริการวิชาการและงานวิจัยทางการแพทย์ (</w:t>
      </w:r>
      <w:r>
        <w:rPr>
          <w:rFonts w:ascii="TH SarabunPSK" w:hAnsi="TH SarabunPSK" w:cs="TH SarabunPSK"/>
          <w:sz w:val="32"/>
          <w:szCs w:val="32"/>
        </w:rPr>
        <w:t>Academic Hub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4A8E">
        <w:rPr>
          <w:rFonts w:ascii="TH SarabunPSK" w:hAnsi="TH SarabunPSK" w:cs="TH SarabunPSK"/>
          <w:sz w:val="32"/>
          <w:szCs w:val="32"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พัฒนายาและผลิตภัณฑ์สุขภาพ และ 7) ส่งเสริมการตลาดและประชาสัมพันธ์ </w:t>
      </w:r>
    </w:p>
    <w:p w:rsidR="00B66DEB" w:rsidRPr="00726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แผนระยะเร่งด่วน 2 ปี จะดำเนินการในปี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2560 และระยะปานกลาง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ระยะยาว              8 ปี จะดำเนินการตั้งแต่ พ.ศ. 2561 เป็นต้นไป โดยมีการติดตามและประเมินผลตามตัวชี้วัดของยุทธศาสตร์ พร้อมทั้งจัดทำรายงานผลการดำเนินงานเพื่อเป็นข้อมูลในการปรับปรุงการดำเนินงานให้บรรลุเป้าหมาย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66DEB" w:rsidRPr="00C94761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B66DEB" w:rsidRPr="00C947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หลักเกณฑ์การออกสลากการกุศล</w:t>
      </w:r>
    </w:p>
    <w:p w:rsidR="00B66DEB" w:rsidRPr="00B84198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61">
        <w:rPr>
          <w:rFonts w:ascii="TH SarabunPSK" w:hAnsi="TH SarabunPSK" w:cs="TH SarabunPSK"/>
          <w:sz w:val="32"/>
          <w:szCs w:val="32"/>
          <w:cs/>
        </w:rPr>
        <w:tab/>
      </w:r>
      <w:r w:rsidRPr="00B84198">
        <w:rPr>
          <w:rFonts w:ascii="TH SarabunPSK" w:hAnsi="TH SarabunPSK" w:cs="TH SarabunPSK" w:hint="cs"/>
          <w:sz w:val="32"/>
          <w:szCs w:val="32"/>
          <w:cs/>
        </w:rPr>
        <w:tab/>
      </w:r>
      <w:r w:rsidRPr="00B8419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คณะรัฐมนตรีมีมติเห็นชอบหลักเกณฑ์และแนวทางการพิจารณาการออกสลากการกุศล 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84198">
        <w:rPr>
          <w:rFonts w:ascii="TH SarabunPSK" w:hAnsi="TH SarabunPSK" w:cs="TH SarabunPSK"/>
          <w:sz w:val="32"/>
          <w:szCs w:val="32"/>
          <w:cs/>
        </w:rPr>
        <w:t>ตามที่กระทรวงการคลัง (กค.) เสนอ</w:t>
      </w:r>
    </w:p>
    <w:p w:rsidR="00B66DEB" w:rsidRPr="004973CC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6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3FD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Pr="004973C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หลักเกณฑ์และแนวทางในการพิจารณาการออกสลากการกุศล มีดังนี้</w:t>
      </w:r>
    </w:p>
    <w:p w:rsidR="00B66DEB" w:rsidRPr="00C94761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6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9476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973CC">
        <w:rPr>
          <w:rFonts w:ascii="TH SarabunPSK" w:hAnsi="TH SarabunPSK" w:cs="TH SarabunPSK"/>
          <w:b/>
          <w:bCs/>
          <w:sz w:val="32"/>
          <w:szCs w:val="32"/>
          <w:cs/>
        </w:rPr>
        <w:t>ลักษณะหน่วยงานเจ้าของโครงการที่ขอรับการสนับสนุน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B66DEB" w:rsidRPr="00C94761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61">
        <w:rPr>
          <w:rFonts w:ascii="TH SarabunPSK" w:hAnsi="TH SarabunPSK" w:cs="TH SarabunPSK"/>
          <w:sz w:val="32"/>
          <w:szCs w:val="32"/>
          <w:cs/>
        </w:rPr>
        <w:tab/>
      </w:r>
      <w:r w:rsidRPr="00C9476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4761">
        <w:rPr>
          <w:rFonts w:ascii="TH SarabunPSK" w:hAnsi="TH SarabunPSK" w:cs="TH SarabunPSK"/>
          <w:sz w:val="32"/>
          <w:szCs w:val="32"/>
          <w:cs/>
        </w:rPr>
        <w:t>1.1 ส่วนราชการ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61">
        <w:rPr>
          <w:rFonts w:ascii="TH SarabunPSK" w:hAnsi="TH SarabunPSK" w:cs="TH SarabunPSK"/>
          <w:sz w:val="32"/>
          <w:szCs w:val="32"/>
          <w:cs/>
        </w:rPr>
        <w:tab/>
      </w:r>
      <w:r w:rsidRPr="00C9476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94761">
        <w:rPr>
          <w:rFonts w:ascii="TH SarabunPSK" w:hAnsi="TH SarabunPSK" w:cs="TH SarabunPSK"/>
          <w:sz w:val="32"/>
          <w:szCs w:val="32"/>
          <w:cs/>
        </w:rPr>
        <w:t xml:space="preserve">1.2 มูลนิธิ องค์กรที่ไม่แสวงหาผลกำไร </w:t>
      </w:r>
    </w:p>
    <w:p w:rsidR="00B66DEB" w:rsidRPr="00C94761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6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9476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4973CC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ลักษณะของโครงการที่ขอรับการสนับสนุน</w:t>
      </w:r>
    </w:p>
    <w:p w:rsidR="00B66DEB" w:rsidRPr="00C94761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61">
        <w:rPr>
          <w:rFonts w:ascii="TH SarabunPSK" w:hAnsi="TH SarabunPSK" w:cs="TH SarabunPSK"/>
          <w:sz w:val="32"/>
          <w:szCs w:val="32"/>
          <w:cs/>
        </w:rPr>
        <w:tab/>
      </w:r>
      <w:r w:rsidRPr="00C9476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94761">
        <w:rPr>
          <w:rFonts w:ascii="TH SarabunPSK" w:hAnsi="TH SarabunPSK" w:cs="TH SarabunPSK"/>
          <w:sz w:val="32"/>
          <w:szCs w:val="32"/>
          <w:cs/>
        </w:rPr>
        <w:t>2.1 เป็นโครงการที่มีวัตถุประสงค์เพื่อพัฒนาด้านสาธารณสุขหรือลดความเหลื่อมล้ำ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94761">
        <w:rPr>
          <w:rFonts w:ascii="TH SarabunPSK" w:hAnsi="TH SarabunPSK" w:cs="TH SarabunPSK"/>
          <w:sz w:val="32"/>
          <w:szCs w:val="32"/>
          <w:cs/>
        </w:rPr>
        <w:t>ด้านสังคม เช่น กลุ่มผู้พิการ ผู้ด้อยโอกาส เด็กและผู้สูงอายุ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476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9476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94761">
        <w:rPr>
          <w:rFonts w:ascii="TH SarabunPSK" w:hAnsi="TH SarabunPSK" w:cs="TH SarabunPSK"/>
          <w:sz w:val="32"/>
          <w:szCs w:val="32"/>
          <w:cs/>
        </w:rPr>
        <w:t>2.2 เป็นโครงการที่ไม่ได้รับการจัดสรรงบประมาณจากภาครัฐหรือได้รับการจัดสรร</w:t>
      </w:r>
      <w:r w:rsidR="00C84A7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94761">
        <w:rPr>
          <w:rFonts w:ascii="TH SarabunPSK" w:hAnsi="TH SarabunPSK" w:cs="TH SarabunPSK"/>
          <w:sz w:val="32"/>
          <w:szCs w:val="32"/>
          <w:cs/>
        </w:rPr>
        <w:t>แต่ไม่เพียงพอ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เป็นโครงการที่ไม่มีการดำเนินงานซ้ำซ้อนกับโครงการที่เสนอขอรับเงินงบประมาณจากภาครัฐ ทั้งทางตรงและทางอ้อม และไม่มีลักษณะเป็นเงินหมุนเวียนเพื่อใช้ในการบริหารจัดการหรือดำเนินกิจกรรมส่งเสริมทั่วไป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 เป็นโครงการที่ไม่เคยได้รับการสนับสนุนการออกสลากการกุศลมาก่อน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กำหนดให้มีการพิมพ์สลากการกุศลไม่เกินจำนวน งวดละ 11 ล้านฉบับคู่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วงเงินที่จะให้การสนับสนุนโครงการต้องไม่เกินโครงการละ 1,000 ล้านบาท และการพิจารณาสนับสนุนโครงการที่ขอออกสลากการกุศลในแต่ละครั้งจะต้องมีวงเงินรวมไม่เกินครั้งละ 10,000 ล้านบาท</w:t>
      </w:r>
    </w:p>
    <w:p w:rsidR="00B66DEB" w:rsidRPr="00C94761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การพิจารณาออกสลากการกุศลในครั้งต่อไป จะดำเนินการภายหลังจากสำนักงานสลากกิน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แบ่งรัฐบาลได้จ่ายเงินสนับสนุนโครงการให้กับหน่วยงานต่าง ๆ ตามที่คณะรัฐมนตรีอนุมัติครั้งก่อนแล้วเสร็จ</w:t>
      </w:r>
    </w:p>
    <w:p w:rsidR="00B66DEB" w:rsidRDefault="00B66DEB" w:rsidP="0052611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7641F" w:rsidRPr="00C20FB0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A7641F" w:rsidRPr="00C20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มาตรการสนับสนุนการพัฒนาโครงสร้างพื้นฐานเศรษฐกิจและสังคมภายในท้องถิ่น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คณะรัฐมนตรีมีมติเห็นชอบมาตรการสนับสนุนการใช้จ่ายขององค์กรปกครองส่วนท้องถิ่น (อปท.)ตามที่กระทรวงการคลัง (กค.) เสนอและมอบหมายให้กรมส่งเสริมการปกครองท้องถิ่น กระทรวงมหาดไทย (มท.) เป็นหน่วยงานหลักในการดำเนินการ พร้อมทั้งจัดทำระบบกำกับดูแล ติดตามโครงการและรายงานความคืบหน้าให้คณะรัฐมนตรีทราบทุกเดือน</w:t>
      </w:r>
    </w:p>
    <w:p w:rsidR="00A7641F" w:rsidRPr="00C20FB0" w:rsidRDefault="00A7641F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0FB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กค. ได้เสนอมาตรการสนับสนุนการใช้จ่ายของ อปท. ในช่วงไตรมาสแรกของปีงบประมาณ 2560 จำนวน 2 มาตรการ เพื่อสร้างแรงจูงใจให้ อปท. นำเงินสะสมมาใช้จ่ายในการพัฒนาโครงสร้างพื้นฐานเศรษฐกิจและสังคมในท้องถิ่น ดังนี้</w:t>
      </w:r>
    </w:p>
    <w:p w:rsidR="00C84A73" w:rsidRDefault="00A7641F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E26C3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มาตรการสนับสนุนการลงทุนร่วมระหว่างรัฐบาลและ อปท. (</w:t>
      </w:r>
      <w:r w:rsidRPr="000E26C3">
        <w:rPr>
          <w:rFonts w:ascii="TH SarabunPSK" w:hAnsi="TH SarabunPSK" w:cs="TH SarabunPSK"/>
          <w:b/>
          <w:bCs/>
          <w:sz w:val="32"/>
          <w:szCs w:val="32"/>
        </w:rPr>
        <w:t>Matching Fund</w:t>
      </w:r>
      <w:r w:rsidRPr="000E26C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Pr="002A2C1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เพื่อเสริมสร้างความเข้มแข็งของเศรษฐกิจ และสร้างแรงจูงใจให้ อปท. มีบทบาทในการพัมนาและแก้ไขปัญหาให้แก่ประชาชนในพื้นที่ของตนเองร่วมกับรัฐบาล </w:t>
      </w:r>
    </w:p>
    <w:p w:rsidR="00C84A73" w:rsidRDefault="00C84A73" w:rsidP="00526111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7641F" w:rsidRPr="002A2C1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A7641F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องค์การบริหารส่วนจังหวัด (อบจ.) เทศบาล และองค์การบริหารส่วนตำบล (อบต.) (ไม่รวมกรุงเทพมหานครและเมืองพัทยา) </w:t>
      </w:r>
      <w:r w:rsidR="00A7641F" w:rsidRPr="00A97C5D">
        <w:rPr>
          <w:rFonts w:ascii="TH SarabunPSK" w:hAnsi="TH SarabunPSK" w:cs="TH SarabunPSK" w:hint="cs"/>
          <w:b/>
          <w:bCs/>
          <w:sz w:val="32"/>
          <w:szCs w:val="32"/>
          <w:cs/>
        </w:rPr>
        <w:t>รวม 7</w:t>
      </w:r>
      <w:r w:rsidR="00A7641F" w:rsidRPr="00A97C5D">
        <w:rPr>
          <w:rFonts w:ascii="TH SarabunPSK" w:hAnsi="TH SarabunPSK" w:cs="TH SarabunPSK"/>
          <w:b/>
          <w:bCs/>
          <w:sz w:val="32"/>
          <w:szCs w:val="32"/>
        </w:rPr>
        <w:t>,</w:t>
      </w:r>
      <w:r w:rsidR="00A7641F">
        <w:rPr>
          <w:rFonts w:ascii="TH SarabunPSK" w:hAnsi="TH SarabunPSK" w:cs="TH SarabunPSK" w:hint="cs"/>
          <w:b/>
          <w:bCs/>
          <w:sz w:val="32"/>
          <w:szCs w:val="32"/>
          <w:cs/>
        </w:rPr>
        <w:t>851 แห่</w:t>
      </w:r>
      <w:r w:rsidR="00A7641F" w:rsidRPr="00A97C5D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A764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7641F" w:rsidRDefault="00C84A73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764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ประเภทโครงการ </w:t>
      </w:r>
      <w:r w:rsidR="00A7641F">
        <w:rPr>
          <w:rFonts w:ascii="TH SarabunPSK" w:hAnsi="TH SarabunPSK" w:cs="TH SarabunPSK" w:hint="cs"/>
          <w:sz w:val="32"/>
          <w:szCs w:val="32"/>
          <w:cs/>
        </w:rPr>
        <w:t>จะต้องเป็น</w:t>
      </w:r>
      <w:r w:rsidR="00A7641F" w:rsidRPr="00A97C5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โครงการพัฒนาโครงสร้างพื้นฐานตามอำนาจหน้าที่ของ อปท. ตามแผนการพัฒนาของ อปท.</w:t>
      </w:r>
      <w:r w:rsidR="00A7641F">
        <w:rPr>
          <w:rFonts w:ascii="TH SarabunPSK" w:hAnsi="TH SarabunPSK" w:cs="TH SarabunPSK" w:hint="cs"/>
          <w:sz w:val="32"/>
          <w:szCs w:val="32"/>
          <w:cs/>
        </w:rPr>
        <w:t>ที่จัดทำตามระเบียบกระทวงมหาดไทยว่าด้วย การจัดทำแผนพัฒนาของ อปท.พ.ศ. 2548 เช่น โครงการพัฒนาเส้นทาง การคมนาคม โครงสร้างพัฒนาแหล่งน้ำเพื่อการอุปโภค บริโภค และน้ำเพื่อการเกษตร โครงการพัฒนาโครงสร้างพื้นฐาน การท่องเที่ยวชุมชน โครงสร้างพื้นฐานทางเศรษฐกิจที่ อปท. ได้รับการถ่ายโอนจากส่วนราชการต่าง ๆ และจะต้อง</w:t>
      </w:r>
      <w:r w:rsidR="00A7641F">
        <w:rPr>
          <w:rFonts w:ascii="TH SarabunPSK" w:hAnsi="TH SarabunPSK" w:cs="TH SarabunPSK" w:hint="cs"/>
          <w:b/>
          <w:bCs/>
          <w:sz w:val="32"/>
          <w:szCs w:val="32"/>
          <w:cs/>
        </w:rPr>
        <w:t>ไม่ซ้ำซ้อนกับโครง</w:t>
      </w:r>
      <w:r w:rsidR="00A7641F" w:rsidRPr="00A97C5D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การในข้อบัญญัติงบประมาณรายจ่ายประจำปี 2560 ของ อปท.</w:t>
      </w:r>
      <w:r w:rsidR="00A7641F">
        <w:rPr>
          <w:rFonts w:ascii="TH SarabunPSK" w:hAnsi="TH SarabunPSK" w:cs="TH SarabunPSK" w:hint="cs"/>
          <w:sz w:val="32"/>
          <w:szCs w:val="32"/>
          <w:cs/>
        </w:rPr>
        <w:t xml:space="preserve"> และ อปท. สามารถเสนอโครงการที่จะดำเนินการได้มากกว่า 1 โครงการแต่ไม่เกินวงเงินสูงสุดที่ อปท. แต่ละประเภทจะได้รับ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7C5D">
        <w:rPr>
          <w:rFonts w:ascii="TH SarabunPSK" w:hAnsi="TH SarabunPSK" w:cs="TH SarabunPSK" w:hint="cs"/>
          <w:b/>
          <w:bCs/>
          <w:sz w:val="32"/>
          <w:szCs w:val="32"/>
          <w:cs/>
        </w:rPr>
        <w:t>กลไกการดำเนินงาน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ให้กรมส่งเสริมการปกครองท้องถิ่น (มท.)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 ดังนี้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กำหนดหลักเกณฑ์ เงื่อนไข และแนวทางการดำเนินมาตรการ โดยหารือร่วมกับหน่วยงาน</w:t>
      </w:r>
      <w:r w:rsidR="00C84A7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เช่น </w:t>
      </w:r>
      <w:r w:rsidR="00C84A73">
        <w:rPr>
          <w:rFonts w:ascii="TH SarabunPSK" w:hAnsi="TH SarabunPSK" w:cs="TH SarabunPSK" w:hint="cs"/>
          <w:sz w:val="32"/>
          <w:szCs w:val="32"/>
          <w:cs/>
        </w:rPr>
        <w:t>สำนักงบประมาณ (</w:t>
      </w:r>
      <w:r>
        <w:rPr>
          <w:rFonts w:ascii="TH SarabunPSK" w:hAnsi="TH SarabunPSK" w:cs="TH SarabunPSK" w:hint="cs"/>
          <w:sz w:val="32"/>
          <w:szCs w:val="32"/>
          <w:cs/>
        </w:rPr>
        <w:t>สงป.</w:t>
      </w:r>
      <w:r w:rsidR="00C84A73">
        <w:rPr>
          <w:rFonts w:ascii="TH SarabunPSK" w:hAnsi="TH SarabunPSK" w:cs="TH SarabunPSK" w:hint="cs"/>
          <w:sz w:val="32"/>
          <w:szCs w:val="32"/>
          <w:cs/>
        </w:rPr>
        <w:t>) กระทรวงการคลัง (</w:t>
      </w:r>
      <w:r>
        <w:rPr>
          <w:rFonts w:ascii="TH SarabunPSK" w:hAnsi="TH SarabunPSK" w:cs="TH SarabunPSK" w:hint="cs"/>
          <w:sz w:val="32"/>
          <w:szCs w:val="32"/>
          <w:cs/>
        </w:rPr>
        <w:t>กค.</w:t>
      </w:r>
      <w:r w:rsidR="00C84A7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สำนักงานการตรวจเงินแผ่นดิน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ให้แต่งตั้งคณะกรรมการพิจารณากลั่นกรองโครงการที่ อปท. จะขอรับเงินอุดหนุน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ให้สำรวจเงินลงทุนโครงสร้างพื้นฐานตามประเภทที่ได้กำหนดไว้สำหรับมาตรการนี้ ตามความต้องการของ อปท. จำนวน 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851 แห่ง เพื่อประกอบการพิจารณาของ สงป. ก่อนการจัดสรรงบประมาณให้แก่ อปท. ดำเนินการตามขั้นตอนต่อไปนี้</w:t>
      </w:r>
    </w:p>
    <w:p w:rsidR="00A7641F" w:rsidRPr="000E26C3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ให้กำกับดูแลติดตามโครงการ และรายงานความคืบหน้าให้คณะรัฐมนตรีทราบทุกเดือน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มาตรการพัฒนาคุณภาพชีวิตของประชาชนผ่านการใช้จ่ายเงินสะสมของ อปท.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0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 อปท. มีบทบาทในการพัฒนาคุณภาพชีวิตของประชาชน กลุ่มด้อยโอกาส ผู้สูงอายุ และผู้พิการในท้องถิ่น </w:t>
      </w:r>
      <w:r w:rsidRPr="00C20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ประชาชนกลุ่มด้อยโอกาส ผู้สูงอายุและผู้พิการในเขต อบจ. เทศบาล และ อบต. (ไม่รวมกรุงเทพมหานครและเมืองพัทยา) </w:t>
      </w:r>
      <w:r w:rsidRPr="00C20FB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เป็นโครงการที่อยู่ในอำนาจหน้าที่ของ อปท. ที่สอดคล้องกับแผนการพัฒนาของ อปท. ดังนี้ 1) โครงการพัฒนาการศึกษาท้องถิ่น 2) โครงการพัฒนาคุณภาพชีวิตของเด็กผู้ด้อยโอกาส 3) โครงการพัฒนาคุณภาพชีวิตของผู้สูงอายุ 4) โครงการพัฒนาคุณภาพชีวิตของผู้พิการ 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0FB0">
        <w:rPr>
          <w:rFonts w:ascii="TH SarabunPSK" w:hAnsi="TH SarabunPSK" w:cs="TH SarabunPSK" w:hint="cs"/>
          <w:b/>
          <w:bCs/>
          <w:sz w:val="32"/>
          <w:szCs w:val="32"/>
          <w:cs/>
        </w:rPr>
        <w:t>กลไกการดำเนินงานให้กรมส่งเสริมการปกครองท้องถิ่น (มท.)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 ดังนี้ 1) กำหนดหลักเกณฑ์ เงื่อนไข และแนวทางปฏิบัติในการใช้จ่ายเงินสะสมของ อปท. เช่น โครงการพัฒนาคุณภาพชีวิตของเด็กผู้ด้อยโอกาส ผู้สูงอายุ และพิการ 2) กำหนดหลักเกณฑ์การให้สิทธิประโยชน์หรือสิ่งจูงใจให้แก่ อปท. ที่ได้ดำเนินโครงการตามข้อกำหนด เช่น การจัดสรรเงินอุดหนุนเพื่อเป็นรางวัลให้แก่ อปท. จากเงินอุดหนุนที่จัดสรรให้แก่ อปท. ตามพระราชบัญญัติที่กำหนดแผนและขั้นตอนการกระจายอำนาจให้แก่องค์กรปกครองส่วนท้องถิ่น พ.ส. 2542 </w:t>
      </w:r>
      <w:r w:rsidR="00256D9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3) ให้กำกับดูแล ติดตามโครงการ และรายงานความคืบหน้าให้ ครม. ทราบทุกเดือน</w:t>
      </w:r>
    </w:p>
    <w:p w:rsidR="00A7641F" w:rsidRPr="000E26C3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9616D" w:rsidRPr="00CD1FE9" w:rsidTr="00E0315C">
        <w:tc>
          <w:tcPr>
            <w:tcW w:w="9820" w:type="dxa"/>
          </w:tcPr>
          <w:p w:rsidR="0069616D" w:rsidRPr="00CD1FE9" w:rsidRDefault="0069616D" w:rsidP="0052611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A7299" w:rsidRDefault="004A7299" w:rsidP="00526111">
      <w:pPr>
        <w:spacing w:line="340" w:lineRule="exact"/>
        <w:rPr>
          <w:rFonts w:hint="cs"/>
          <w:sz w:val="32"/>
        </w:rPr>
      </w:pPr>
    </w:p>
    <w:p w:rsidR="00B66DEB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B66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ความตกลงระหว่างรัฐบาลแห่งราชอาณาจักรไทยกับองค์การการท่องเที่ยวโลกว่าด้วยการจัดงาน</w:t>
      </w:r>
      <w:r w:rsidR="00256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66DEB">
        <w:rPr>
          <w:rFonts w:ascii="TH SarabunPSK" w:hAnsi="TH SarabunPSK" w:cs="TH SarabunPSK" w:hint="cs"/>
          <w:b/>
          <w:bCs/>
          <w:sz w:val="32"/>
          <w:szCs w:val="32"/>
          <w:cs/>
        </w:rPr>
        <w:t>วันท่องเที่ยวโลกปี พ.ศ. 2559</w:t>
      </w:r>
    </w:p>
    <w:p w:rsidR="00B66DEB" w:rsidRPr="004F1BA1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1B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คณะรัฐมนตรีมีมติเห็นชอบและอนุมัติตามที่กระทรวงการท่องเที่ยวและกีฬา (กก.) เสนอ ดังนี้ </w:t>
      </w:r>
    </w:p>
    <w:p w:rsidR="00B66DEB" w:rsidRDefault="00B66DEB" w:rsidP="006B1DAB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1BA1">
        <w:rPr>
          <w:rFonts w:ascii="TH SarabunPSK" w:hAnsi="TH SarabunPSK" w:cs="TH SarabunPSK" w:hint="cs"/>
          <w:sz w:val="32"/>
          <w:szCs w:val="32"/>
          <w:cs/>
        </w:rPr>
        <w:t>เห็นชอบความตกลงระหว่างไทยและองค์การการท่องเที่ยวโลกว่าด้วยการจัดงานวันท่องเที่ยว</w:t>
      </w:r>
    </w:p>
    <w:p w:rsidR="00B66DEB" w:rsidRPr="004F1BA1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1BA1">
        <w:rPr>
          <w:rFonts w:ascii="TH SarabunPSK" w:hAnsi="TH SarabunPSK" w:cs="TH SarabunPSK" w:hint="cs"/>
          <w:sz w:val="32"/>
          <w:szCs w:val="32"/>
          <w:cs/>
        </w:rPr>
        <w:t>โลกปี พ.ศ. 2559 ทั้งนี้ หากก่อนลงนามมีความจำเป็นต้องปรับปรุงแก้ไขความตกลงฯ ในส่วนที่ไม่ใช่สาระสำคัญ</w:t>
      </w:r>
      <w:r w:rsidR="00256D9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F1BA1">
        <w:rPr>
          <w:rFonts w:ascii="TH SarabunPSK" w:hAnsi="TH SarabunPSK" w:cs="TH SarabunPSK" w:hint="cs"/>
          <w:sz w:val="32"/>
          <w:szCs w:val="32"/>
          <w:cs/>
        </w:rPr>
        <w:t>ให้ กก. พิจารณาดำเนินการได้โดยไม่ต้องเสนอคณะรัฐมนตรีพิจารณาอีกครั้ง</w:t>
      </w:r>
    </w:p>
    <w:p w:rsidR="00256D9F" w:rsidRDefault="00B66DEB" w:rsidP="006B1DAB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F1BA1"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อนุมัติให้รัฐมนตรีว่าการกระทรวงการท่องเที่ยวและกีฬาหรือผู้ที่ได้รับมอบหมายเป็นผู้ลงนาม</w:t>
      </w:r>
      <w:r w:rsidR="00256D9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66DEB" w:rsidRPr="004F1BA1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56D9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F1BA1">
        <w:rPr>
          <w:rFonts w:ascii="TH SarabunPSK" w:hAnsi="TH SarabunPSK" w:cs="TH SarabunPSK" w:hint="cs"/>
          <w:sz w:val="32"/>
          <w:szCs w:val="32"/>
          <w:cs/>
        </w:rPr>
        <w:t xml:space="preserve">ความตกลงดังกล่าว </w:t>
      </w:r>
    </w:p>
    <w:p w:rsidR="00B66DEB" w:rsidRDefault="00B66DEB" w:rsidP="006B1DAB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1BA1"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อนุมัติให้กระทรวงการต่างประเทศ (กต.) จัดทำหนังสือมอบอำนาจเต็ม </w:t>
      </w:r>
      <w:r w:rsidRPr="004F1BA1">
        <w:rPr>
          <w:rFonts w:ascii="TH SarabunPSK" w:hAnsi="TH SarabunPSK" w:cs="TH SarabunPSK"/>
          <w:sz w:val="32"/>
          <w:szCs w:val="32"/>
        </w:rPr>
        <w:t>(Full Power)</w:t>
      </w:r>
      <w:r w:rsidRPr="004F1BA1">
        <w:rPr>
          <w:rFonts w:ascii="TH SarabunPSK" w:hAnsi="TH SarabunPSK" w:cs="TH SarabunPSK" w:hint="cs"/>
          <w:sz w:val="32"/>
          <w:szCs w:val="32"/>
          <w:cs/>
        </w:rPr>
        <w:t xml:space="preserve"> ให้แก่</w:t>
      </w:r>
    </w:p>
    <w:p w:rsidR="00B66DEB" w:rsidRPr="004F1BA1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1BA1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รัฐมนตรีว่าการกระทรวงการท่องเที่ยวและกีฬาหรือผู้ที่ได้รับมอบหมาย</w:t>
      </w:r>
    </w:p>
    <w:p w:rsidR="00B66DEB" w:rsidRPr="00230868" w:rsidRDefault="00B66DEB" w:rsidP="00526111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086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66DEB" w:rsidRDefault="00B66DEB" w:rsidP="00526111">
      <w:pPr>
        <w:spacing w:line="340" w:lineRule="exact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F1BA1">
        <w:rPr>
          <w:rFonts w:ascii="TH SarabunPSK" w:hAnsi="TH SarabunPSK" w:cs="TH SarabunPSK" w:hint="cs"/>
          <w:sz w:val="32"/>
          <w:szCs w:val="32"/>
          <w:cs/>
        </w:rPr>
        <w:t>กก. รายงานว่า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F1BA1">
        <w:rPr>
          <w:rFonts w:ascii="TH SarabunPSK" w:hAnsi="TH SarabunPSK" w:cs="TH SarabunPSK" w:hint="cs"/>
          <w:sz w:val="32"/>
          <w:szCs w:val="32"/>
          <w:cs/>
        </w:rPr>
        <w:t>ประเทศไทยได้รับเลือกให้จัดกิจกรรมเฉลิมฉลองอย่างเป็นทางการของวันท่องเที่ยว</w:t>
      </w:r>
    </w:p>
    <w:p w:rsidR="00B66DEB" w:rsidRPr="004F1BA1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1BA1">
        <w:rPr>
          <w:rFonts w:ascii="TH SarabunPSK" w:hAnsi="TH SarabunPSK" w:cs="TH SarabunPSK" w:hint="cs"/>
          <w:sz w:val="32"/>
          <w:szCs w:val="32"/>
          <w:cs/>
        </w:rPr>
        <w:t xml:space="preserve">โลก พ.ศ. 2559 </w:t>
      </w:r>
      <w:r w:rsidRPr="004F1BA1">
        <w:rPr>
          <w:rFonts w:ascii="TH SarabunPSK" w:hAnsi="TH SarabunPSK" w:cs="TH SarabunPSK"/>
          <w:sz w:val="32"/>
          <w:szCs w:val="32"/>
        </w:rPr>
        <w:t>(World Tourism Day :</w:t>
      </w:r>
      <w:r w:rsidRPr="004F1B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BA1">
        <w:rPr>
          <w:rFonts w:ascii="TH SarabunPSK" w:hAnsi="TH SarabunPSK" w:cs="TH SarabunPSK"/>
          <w:sz w:val="32"/>
          <w:szCs w:val="32"/>
        </w:rPr>
        <w:t>WTD  2016</w:t>
      </w:r>
      <w:r w:rsidRPr="004F1BA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F1BA1">
        <w:rPr>
          <w:rFonts w:ascii="TH SarabunPSK" w:hAnsi="TH SarabunPSK" w:cs="TH SarabunPSK"/>
          <w:sz w:val="32"/>
          <w:szCs w:val="32"/>
        </w:rPr>
        <w:t xml:space="preserve"> </w:t>
      </w:r>
      <w:r w:rsidRPr="00230868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26-29 กันยายน 2559 ณ โรงแรมสยามเคมปินสกี้  กรุงเทพมหานคร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30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และจังหวัดขอนแก่น  </w:t>
      </w:r>
      <w:r w:rsidRPr="004F1BA1">
        <w:rPr>
          <w:rFonts w:ascii="TH SarabunPSK" w:hAnsi="TH SarabunPSK" w:cs="TH SarabunPSK" w:hint="cs"/>
          <w:sz w:val="32"/>
          <w:szCs w:val="32"/>
          <w:cs/>
        </w:rPr>
        <w:t>โดยจะเป็นการจัดประชุมภายใต้หัวข้อ “การท่องเที่ยวเพื่อคน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F1BA1">
        <w:rPr>
          <w:rFonts w:ascii="TH SarabunPSK" w:hAnsi="TH SarabunPSK" w:cs="TH SarabunPSK" w:hint="cs"/>
          <w:sz w:val="32"/>
          <w:szCs w:val="32"/>
          <w:cs/>
        </w:rPr>
        <w:t xml:space="preserve">ทั้งมวล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BA1">
        <w:rPr>
          <w:rFonts w:ascii="TH SarabunPSK" w:hAnsi="TH SarabunPSK" w:cs="TH SarabunPSK" w:hint="cs"/>
          <w:sz w:val="32"/>
          <w:szCs w:val="32"/>
          <w:cs/>
        </w:rPr>
        <w:t xml:space="preserve">การเข้าถึงที่เท่าเทียม”  ดังนั้น จึงได้มีการจัดทำความตกลงระหว่าง </w:t>
      </w:r>
      <w:r w:rsidRPr="004F1BA1">
        <w:rPr>
          <w:rFonts w:ascii="TH SarabunPSK" w:hAnsi="TH SarabunPSK" w:cs="TH SarabunPSK"/>
          <w:sz w:val="32"/>
          <w:szCs w:val="32"/>
        </w:rPr>
        <w:t>UNWTO</w:t>
      </w:r>
      <w:r w:rsidRPr="004F1BA1">
        <w:rPr>
          <w:rFonts w:ascii="TH SarabunPSK" w:hAnsi="TH SarabunPSK" w:cs="TH SarabunPSK" w:hint="cs"/>
          <w:sz w:val="32"/>
          <w:szCs w:val="32"/>
          <w:cs/>
        </w:rPr>
        <w:t xml:space="preserve">  และรัฐบาล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4F1BA1"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  ซึ่งความตกลงดังกล่าวมีเนื้อหาสาระครอบคลุมถึงรูปแบบและสถานที่ของการจัดการประชุม รวมถึงการอำนวยความสะดวกและการรักษาความปลอดภัยให้แก่ผู้เข้าร่วมการประชุม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66DEB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B66DEB" w:rsidRPr="001E2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เสนอขอความเห็นชอบจากคณะรัฐมนตรีในการลงนามโปรแกรมปฏิบัติการเชิงยุทธศาสตร์ปี 2015 ของโครงการจั</w:t>
      </w:r>
      <w:r w:rsidR="00903747">
        <w:rPr>
          <w:rFonts w:ascii="TH SarabunPSK" w:hAnsi="TH SarabunPSK" w:cs="TH SarabunPSK" w:hint="cs"/>
          <w:b/>
          <w:bCs/>
          <w:sz w:val="32"/>
          <w:szCs w:val="32"/>
          <w:cs/>
        </w:rPr>
        <w:t>ดการระบบนิเวศวิทยาขนาดใหญ่ในอ่าว</w:t>
      </w:r>
      <w:r w:rsidR="00B66DEB" w:rsidRPr="001E2243">
        <w:rPr>
          <w:rFonts w:ascii="TH SarabunPSK" w:hAnsi="TH SarabunPSK" w:cs="TH SarabunPSK" w:hint="cs"/>
          <w:b/>
          <w:bCs/>
          <w:sz w:val="32"/>
          <w:szCs w:val="32"/>
          <w:cs/>
        </w:rPr>
        <w:t>เบงกอล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คณะรัฐมนตรีมีมติเห็นชอบตามที่กระทรวงเกษตรและสหกรณ์ (กษ.) เสนอ ดังนี้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เห็นชอบโปรแกรมปฏิบัติการเชิงยุทธศาสตร์ (</w:t>
      </w:r>
      <w:r>
        <w:rPr>
          <w:rFonts w:ascii="TH SarabunPSK" w:hAnsi="TH SarabunPSK" w:cs="TH SarabunPSK"/>
          <w:sz w:val="32"/>
          <w:szCs w:val="32"/>
        </w:rPr>
        <w:t>Strategic Action Programme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56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 2015 ของโครงการจัดการระบบนิเวศวิทยาขนาดใหญ่ในอ่าวเบงกอล (</w:t>
      </w:r>
      <w:r>
        <w:rPr>
          <w:rFonts w:ascii="TH SarabunPSK" w:hAnsi="TH SarabunPSK" w:cs="TH SarabunPSK"/>
          <w:sz w:val="32"/>
          <w:szCs w:val="32"/>
        </w:rPr>
        <w:t>Bay of Bengal Large Marine Ecosystem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และกิจกรรมหรือการดำเนินงานต่าง ๆ ที่เกิดขึ้นภายใต้โปรแกรมปฏิบัติการเชิงยุทธศาสตร์ดังกล่าวก่อนการลงนาม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เห็นชอบให้อธิบดีกรมประมง และอธิบดีกรมทรัพยากรทางทะเลและชายฝั่งหรือผู้แทนที่อธิบดีฯ ได้มอบหมาย เป็นผู้ลงนามในโปรแกรมปฏิบัติการเชิงยุทธศาสตร์ดังกล่าว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381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สาระสำคัญของโปรแกรมปฏิบัติการเชิงยุทธศาสตร์ (</w:t>
      </w:r>
      <w:r w:rsidRPr="00A93812">
        <w:rPr>
          <w:rFonts w:ascii="TH SarabunPSK" w:hAnsi="TH SarabunPSK" w:cs="TH SarabunPSK"/>
          <w:b/>
          <w:bCs/>
          <w:sz w:val="32"/>
          <w:szCs w:val="32"/>
        </w:rPr>
        <w:t>SAP</w:t>
      </w:r>
      <w:r w:rsidRPr="00A9381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764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เป็นยุทธศาสตร์ความร่วมมือที่ได้รับการพัฒนาขึ้นร่วมกันจากทั้ง 8 ประเทศ ได้แก่ ประเทศไทย สาธารณรัฐประชาชนบังกลาเทศ สาธารณรัฐอินเดีย สาธารณรัฐอินโดนีเชีย ประเทศมาเลเซีย สาธารณรัฐมัลดีฟส์ สาธารณรัฐแห่งสหภาพเมียนมาร์ และสาธารณรัฐสังคมนิยมประชาธิปไตยศรีลังกา โดยได้รับคำแนะนำแนวทางจากคณะกรรมการขับเคลื่อนการดำเนินงานโครงการของ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แต่ละประเทศ (</w:t>
      </w:r>
      <w:r>
        <w:rPr>
          <w:rFonts w:ascii="TH SarabunPSK" w:hAnsi="TH SarabunPSK" w:cs="TH SarabunPSK"/>
          <w:sz w:val="32"/>
          <w:szCs w:val="32"/>
        </w:rPr>
        <w:t>Project Steering Committee: PSC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56D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>FAO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ให้ความช่วยเหลือทางวิชาการ และได้รับการสนับสนุนงบประมาณจาก </w:t>
      </w:r>
      <w:r>
        <w:rPr>
          <w:rFonts w:ascii="TH SarabunPSK" w:hAnsi="TH SarabunPSK" w:cs="TH SarabunPSK"/>
          <w:sz w:val="32"/>
          <w:szCs w:val="32"/>
        </w:rPr>
        <w:t xml:space="preserve">GEF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>
        <w:rPr>
          <w:rFonts w:ascii="TH SarabunPSK" w:hAnsi="TH SarabunPSK" w:cs="TH SarabunPSK"/>
          <w:sz w:val="32"/>
          <w:szCs w:val="32"/>
        </w:rPr>
        <w:t xml:space="preserve">SAP </w:t>
      </w:r>
      <w:r>
        <w:rPr>
          <w:rFonts w:ascii="TH SarabunPSK" w:hAnsi="TH SarabunPSK" w:cs="TH SarabunPSK" w:hint="cs"/>
          <w:sz w:val="32"/>
          <w:szCs w:val="32"/>
          <w:cs/>
        </w:rPr>
        <w:t>ระบุถึงแผนปฏิบัติการในหลายแนวทาง เพื่อจัดการปัญหาในเรื่องการทำประมง ความสมบูรณ์ของทรัพยากรและสิ่งแวดล้อม เศรษฐกิจและสังคม รวมถึงประเด็นปัญหาทางสิ่งแวดล้อมข้ามพรมแดน ซึ่งนำไปสู่ความมั่นคงทางอาหาร และขจัดความยากจนให้กับชุมชนในพื้นที่ โดยมีการจัดลำดับความสำคัญของประเด็นปัญหาเกี่ยวกับ (1) การจัดการโครงสร้างสถาบันและการปรับปรุงกฎหมาย (2) มาตรการบริหารจัดการ               (3) สร้างความตระหนักและส่งเสริมความรู้ในชุมชน และ (4) การพัฒนาศักยภาพบุคลากร ในหัวข้อการดำเนินงาน            4 หัวข้อ ดังนี้ 1)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ทรัพยากรมีชีวิตทางทะเล 2)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ระบบนิเวศในสภาวะวิกฤต 3)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คุณภาพน้ำ 4)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ประเด็นด้านเศรษฐกิจและสังคม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6DEB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B66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ความเห็นชอบร่างความตกลงว่าด้วยการต่ออายุบันทึกความเข้าใจว่าด้วยความร่วมมือระบบรางระหว่างกระทรวงคมนาคมแห่งราชอาณาจักรไทย และกระทรวงที่ดิน โครงสร้างพื้นฐานและการขนส่งแห่งสาธารณรัฐเกาหลี</w:t>
      </w:r>
    </w:p>
    <w:p w:rsidR="00B66DEB" w:rsidRPr="00E45F7E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5F7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คณะรัฐมนตรีมีมติเห็นชอบและอนุมัติตามที่กระทรวงคมนาคม (คค.) เสนอ ดังนี้  </w:t>
      </w:r>
    </w:p>
    <w:p w:rsidR="00B66DEB" w:rsidRPr="00E45F7E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5F7E">
        <w:rPr>
          <w:rFonts w:ascii="TH SarabunPSK" w:hAnsi="TH SarabunPSK" w:cs="TH SarabunPSK"/>
          <w:sz w:val="32"/>
          <w:szCs w:val="32"/>
          <w:cs/>
        </w:rPr>
        <w:tab/>
      </w:r>
      <w:r w:rsidRPr="00E45F7E">
        <w:rPr>
          <w:rFonts w:ascii="TH SarabunPSK" w:hAnsi="TH SarabunPSK" w:cs="TH SarabunPSK" w:hint="cs"/>
          <w:sz w:val="32"/>
          <w:szCs w:val="32"/>
          <w:cs/>
        </w:rPr>
        <w:tab/>
        <w:t>1. เห็นชอบร่างความตกลงว่าด้วยด้านการต่ออายุบันทึกความเข้าใจว่าด้วยความร่วมมือระบบรางระหว่างกระทรวงคมนาคมแห่งราชอาณาจักรไทย และกระทรวงที่ดิน โครงสร้างพื้นฐานและการขนส่งแห่งสาธารณรัฐเกาหลี</w:t>
      </w:r>
      <w:r w:rsidRPr="00E45F7E">
        <w:rPr>
          <w:rFonts w:ascii="TH SarabunPSK" w:hAnsi="TH SarabunPSK" w:cs="TH SarabunPSK"/>
          <w:sz w:val="32"/>
          <w:szCs w:val="32"/>
        </w:rPr>
        <w:t xml:space="preserve">  </w:t>
      </w:r>
      <w:r w:rsidRPr="00E45F7E">
        <w:rPr>
          <w:rFonts w:ascii="TH SarabunPSK" w:hAnsi="TH SarabunPSK" w:cs="TH SarabunPSK" w:hint="cs"/>
          <w:sz w:val="32"/>
          <w:szCs w:val="32"/>
          <w:cs/>
        </w:rPr>
        <w:t xml:space="preserve">ทั้งนี้ หากมีความจำเป็นต้องปรับปรุงแก้ไขร่างความตกลงฯ ในส่วนที่มิใช่สาระสำคัญก่อนการลงนาม และเป็นประโยชน์ต่อประเทศไทยให้อยู่ในดุลยพินิจของ คค. โดยไม่ต้องนำเสนอคณะรัฐมนตรีพิจารณาอีกครั้ง </w:t>
      </w:r>
    </w:p>
    <w:p w:rsidR="00B66DEB" w:rsidRPr="00E45F7E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5F7E">
        <w:rPr>
          <w:rFonts w:ascii="TH SarabunPSK" w:hAnsi="TH SarabunPSK" w:cs="TH SarabunPSK"/>
          <w:sz w:val="32"/>
          <w:szCs w:val="32"/>
          <w:cs/>
        </w:rPr>
        <w:tab/>
      </w:r>
      <w:r w:rsidRPr="00E45F7E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อนุมัติให้รัฐมนตรีว่าการกระทรวงคมนาคม หรือผู้ที่ได้รับมอบหมายเป็นผู้ลงนามฝ่ายไทยสำหรับการลงนามดังกล่าว </w:t>
      </w:r>
    </w:p>
    <w:p w:rsidR="00B66DEB" w:rsidRPr="00E45F7E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ร่างความตกลงฯ   มีสาระสำคัญ </w:t>
      </w:r>
      <w:r w:rsidRPr="00E45F7E">
        <w:rPr>
          <w:rFonts w:ascii="TH SarabunPSK" w:hAnsi="TH SarabunPSK" w:cs="TH SarabunPSK" w:hint="cs"/>
          <w:sz w:val="32"/>
          <w:szCs w:val="32"/>
          <w:cs/>
        </w:rPr>
        <w:t>คือ เห็นชอบให้มีการต่ออายุบันทึกความเข้าใจฯ  โดยไม่มี</w:t>
      </w:r>
      <w:r w:rsidR="00354A8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45F7E">
        <w:rPr>
          <w:rFonts w:ascii="TH SarabunPSK" w:hAnsi="TH SarabunPSK" w:cs="TH SarabunPSK" w:hint="cs"/>
          <w:sz w:val="32"/>
          <w:szCs w:val="32"/>
          <w:cs/>
        </w:rPr>
        <w:t>การแก้ไขเปลี่ยนแปลงเนื้อหา และจะมีผลใช้บังคับใน</w:t>
      </w:r>
      <w:r>
        <w:rPr>
          <w:rFonts w:ascii="TH SarabunPSK" w:hAnsi="TH SarabunPSK" w:cs="TH SarabunPSK" w:hint="cs"/>
          <w:sz w:val="32"/>
          <w:szCs w:val="32"/>
          <w:cs/>
        </w:rPr>
        <w:t>วันที่มีการลงนามครบทั้งสองฝ่าย โ</w:t>
      </w:r>
      <w:r w:rsidRPr="00E45F7E">
        <w:rPr>
          <w:rFonts w:ascii="TH SarabunPSK" w:hAnsi="TH SarabunPSK" w:cs="TH SarabunPSK" w:hint="cs"/>
          <w:sz w:val="32"/>
          <w:szCs w:val="32"/>
          <w:cs/>
        </w:rPr>
        <w:t>ดยมีอายุ 2 ปี และต่ออายุได้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45F7E">
        <w:rPr>
          <w:rFonts w:ascii="TH SarabunPSK" w:hAnsi="TH SarabunPSK" w:cs="TH SarabunPSK" w:hint="cs"/>
          <w:sz w:val="32"/>
          <w:szCs w:val="32"/>
          <w:cs/>
        </w:rPr>
        <w:t xml:space="preserve">อีก 2 ปี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66DEB" w:rsidRPr="009A5348" w:rsidRDefault="007A7DD1" w:rsidP="00526111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B66DEB" w:rsidRPr="009A53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6DEB" w:rsidRPr="009A534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B66DEB" w:rsidRPr="009A53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66DEB" w:rsidRPr="009A5348">
        <w:rPr>
          <w:rFonts w:ascii="TH SarabunPSK" w:hAnsi="TH SarabunPSK" w:cs="TH SarabunPSK"/>
          <w:b/>
          <w:bCs/>
          <w:sz w:val="32"/>
          <w:szCs w:val="32"/>
          <w:cs/>
        </w:rPr>
        <w:t>การเข้าร่วมคณะกรรมการนโยบายวิทยาศาสตร์และเทคโนโลยี</w:t>
      </w:r>
      <w:r w:rsidR="00B66DEB" w:rsidRPr="009A53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6DEB" w:rsidRPr="009A5348">
        <w:rPr>
          <w:rFonts w:ascii="TH SarabunPSK" w:hAnsi="TH SarabunPSK" w:cs="TH SarabunPSK"/>
          <w:b/>
          <w:bCs/>
          <w:sz w:val="32"/>
          <w:szCs w:val="32"/>
        </w:rPr>
        <w:t>(Committee  for Scientific and Technological Policy –</w:t>
      </w:r>
      <w:r w:rsidR="00B66DE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B66DEB" w:rsidRPr="009A5348">
        <w:rPr>
          <w:rFonts w:ascii="TH SarabunPSK" w:hAnsi="TH SarabunPSK" w:cs="TH SarabunPSK"/>
          <w:b/>
          <w:bCs/>
          <w:sz w:val="32"/>
          <w:szCs w:val="32"/>
        </w:rPr>
        <w:t xml:space="preserve">CSTP)  </w:t>
      </w:r>
      <w:r w:rsidR="00B66DEB" w:rsidRPr="009A5348">
        <w:rPr>
          <w:rFonts w:ascii="TH SarabunPSK" w:hAnsi="TH SarabunPSK" w:cs="TH SarabunPSK"/>
          <w:b/>
          <w:bCs/>
          <w:sz w:val="32"/>
          <w:szCs w:val="32"/>
          <w:cs/>
        </w:rPr>
        <w:t>ภายใต้องค์การเพื่อความร่วมมือทางเศรษฐกิจและการพัฒนา</w:t>
      </w:r>
      <w:r w:rsidR="00B66DEB" w:rsidRPr="009A53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6D9F">
        <w:rPr>
          <w:rFonts w:ascii="TH SarabunPSK" w:hAnsi="TH SarabunPSK" w:cs="TH SarabunPSK"/>
          <w:b/>
          <w:bCs/>
          <w:sz w:val="32"/>
          <w:szCs w:val="32"/>
        </w:rPr>
        <w:t>(Organisation For Economic Co-</w:t>
      </w:r>
      <w:r w:rsidR="00B66DEB" w:rsidRPr="009A5348">
        <w:rPr>
          <w:rFonts w:ascii="TH SarabunPSK" w:hAnsi="TH SarabunPSK" w:cs="TH SarabunPSK"/>
          <w:b/>
          <w:bCs/>
          <w:sz w:val="32"/>
          <w:szCs w:val="32"/>
        </w:rPr>
        <w:t>operation and Development –</w:t>
      </w:r>
      <w:r w:rsidR="00B66D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6DEB" w:rsidRPr="009A5348">
        <w:rPr>
          <w:rFonts w:ascii="TH SarabunPSK" w:hAnsi="TH SarabunPSK" w:cs="TH SarabunPSK"/>
          <w:b/>
          <w:bCs/>
          <w:sz w:val="32"/>
          <w:szCs w:val="32"/>
        </w:rPr>
        <w:t>OECD)</w:t>
      </w:r>
      <w:r w:rsidR="00B66DEB" w:rsidRPr="009A53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66DEB" w:rsidRDefault="00B66DEB" w:rsidP="00526111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53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(วท.) </w:t>
      </w:r>
      <w:r w:rsidRPr="009A5348"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</w:t>
      </w:r>
      <w:r w:rsidRPr="009A5348">
        <w:rPr>
          <w:rFonts w:ascii="TH SarabunPSK" w:hAnsi="TH SarabunPSK" w:cs="TH SarabunPSK"/>
          <w:sz w:val="32"/>
          <w:szCs w:val="32"/>
          <w:cs/>
        </w:rPr>
        <w:t>นี้</w:t>
      </w:r>
    </w:p>
    <w:p w:rsidR="00B66DEB" w:rsidRDefault="00B66DEB" w:rsidP="006B1DAB">
      <w:pPr>
        <w:pStyle w:val="afd"/>
        <w:numPr>
          <w:ilvl w:val="0"/>
          <w:numId w:val="3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A04A5A">
        <w:rPr>
          <w:rFonts w:ascii="TH SarabunPSK" w:hAnsi="TH SarabunPSK" w:cs="TH SarabunPSK"/>
          <w:sz w:val="32"/>
          <w:szCs w:val="32"/>
          <w:cs/>
        </w:rPr>
        <w:t>เห็นชอบให้ประเทศไทยเข้าเป็นสมาชิกคณะกรรมการนโยบายวิทยาศาสตร์และเทคโนโลยี</w:t>
      </w:r>
    </w:p>
    <w:p w:rsidR="00B66DEB" w:rsidRDefault="00B66DEB" w:rsidP="0052611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04A5A">
        <w:rPr>
          <w:rFonts w:ascii="TH SarabunPSK" w:hAnsi="TH SarabunPSK" w:cs="TH SarabunPSK"/>
          <w:sz w:val="32"/>
          <w:szCs w:val="32"/>
        </w:rPr>
        <w:t>(Committee  for Scientific and Technological Policy 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4A5A">
        <w:rPr>
          <w:rFonts w:ascii="TH SarabunPSK" w:hAnsi="TH SarabunPSK" w:cs="TH SarabunPSK"/>
          <w:sz w:val="32"/>
          <w:szCs w:val="32"/>
        </w:rPr>
        <w:t xml:space="preserve">CSTP)  </w:t>
      </w:r>
      <w:r w:rsidRPr="00A04A5A">
        <w:rPr>
          <w:rFonts w:ascii="TH SarabunPSK" w:hAnsi="TH SarabunPSK" w:cs="TH SarabunPSK"/>
          <w:sz w:val="32"/>
          <w:szCs w:val="32"/>
          <w:cs/>
        </w:rPr>
        <w:t>ภายใต้องค์การเพื่อความร่วมมือทางเศรษฐกิจและการพัฒนา</w:t>
      </w:r>
      <w:r w:rsidRPr="00A04A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[</w:t>
      </w:r>
      <w:r w:rsidRPr="00A04A5A">
        <w:rPr>
          <w:rFonts w:ascii="TH SarabunPSK" w:hAnsi="TH SarabunPSK" w:cs="TH SarabunPSK"/>
          <w:sz w:val="32"/>
          <w:szCs w:val="32"/>
        </w:rPr>
        <w:t>Organisation For Economic Co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4A5A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4A5A">
        <w:rPr>
          <w:rFonts w:ascii="TH SarabunPSK" w:hAnsi="TH SarabunPSK" w:cs="TH SarabunPSK"/>
          <w:sz w:val="32"/>
          <w:szCs w:val="32"/>
        </w:rPr>
        <w:t xml:space="preserve">operation and Development </w:t>
      </w:r>
      <w:r>
        <w:rPr>
          <w:rFonts w:ascii="TH SarabunPSK" w:hAnsi="TH SarabunPSK" w:cs="TH SarabunPSK"/>
          <w:sz w:val="32"/>
          <w:szCs w:val="32"/>
        </w:rPr>
        <w:t>(</w:t>
      </w:r>
      <w:r w:rsidRPr="00A04A5A">
        <w:rPr>
          <w:rFonts w:ascii="TH SarabunPSK" w:hAnsi="TH SarabunPSK" w:cs="TH SarabunPSK"/>
          <w:sz w:val="32"/>
          <w:szCs w:val="32"/>
        </w:rPr>
        <w:t>OECD)</w:t>
      </w:r>
      <w:r>
        <w:rPr>
          <w:rFonts w:ascii="TH SarabunPSK" w:hAnsi="TH SarabunPSK" w:cs="TH SarabunPSK"/>
          <w:sz w:val="32"/>
          <w:szCs w:val="32"/>
        </w:rPr>
        <w:t>]</w:t>
      </w:r>
      <w:r w:rsidRPr="00A04A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A5A">
        <w:rPr>
          <w:rFonts w:ascii="TH SarabunPSK" w:hAnsi="TH SarabunPSK" w:cs="TH SarabunPSK"/>
          <w:sz w:val="32"/>
          <w:szCs w:val="32"/>
          <w:cs/>
        </w:rPr>
        <w:t>ในรูปแบบผู้ร่วมประชุม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(Participant)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04A5A">
        <w:rPr>
          <w:rFonts w:ascii="TH SarabunPSK" w:hAnsi="TH SarabunPSK" w:cs="TH SarabunPSK"/>
          <w:sz w:val="32"/>
          <w:szCs w:val="32"/>
          <w:cs/>
        </w:rPr>
        <w:t>อนุมัติให้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A5A">
        <w:rPr>
          <w:rFonts w:ascii="TH SarabunPSK" w:hAnsi="TH SarabunPSK" w:cs="TH SarabunPSK"/>
          <w:sz w:val="32"/>
          <w:szCs w:val="32"/>
          <w:cs/>
        </w:rPr>
        <w:t>วท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[</w:t>
      </w:r>
      <w:r w:rsidRPr="00A04A5A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4A5A">
        <w:rPr>
          <w:rFonts w:ascii="TH SarabunPSK" w:hAnsi="TH SarabunPSK" w:cs="TH SarabunPSK"/>
          <w:sz w:val="32"/>
          <w:szCs w:val="32"/>
          <w:cs/>
        </w:rPr>
        <w:t>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4A5A">
        <w:rPr>
          <w:rFonts w:ascii="TH SarabunPSK" w:hAnsi="TH SarabunPSK" w:cs="TH SarabunPSK"/>
          <w:sz w:val="32"/>
          <w:szCs w:val="32"/>
          <w:cs/>
        </w:rPr>
        <w:t>และนวัตกรรมแห่งชาติ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  <w:cs/>
        </w:rPr>
        <w:t>สวท</w:t>
      </w:r>
      <w:r>
        <w:rPr>
          <w:rFonts w:ascii="TH SarabunPSK" w:hAnsi="TH SarabunPSK" w:cs="TH SarabunPSK" w:hint="cs"/>
          <w:sz w:val="32"/>
          <w:szCs w:val="32"/>
          <w:cs/>
        </w:rPr>
        <w:t>น.)</w:t>
      </w:r>
      <w:r>
        <w:rPr>
          <w:rFonts w:ascii="TH SarabunPSK" w:hAnsi="TH SarabunPSK" w:cs="TH SarabunPSK"/>
          <w:sz w:val="32"/>
          <w:szCs w:val="32"/>
        </w:rPr>
        <w:t xml:space="preserve">]  </w:t>
      </w:r>
      <w:r w:rsidRPr="00A04A5A">
        <w:rPr>
          <w:rFonts w:ascii="TH SarabunPSK" w:hAnsi="TH SarabunPSK" w:cs="TH SarabunPSK"/>
          <w:sz w:val="32"/>
          <w:szCs w:val="32"/>
          <w:cs/>
        </w:rPr>
        <w:t>ชำระค่าบำรุงสมาชิกรายปีในอัตราที่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A5A">
        <w:rPr>
          <w:rFonts w:ascii="TH SarabunPSK" w:hAnsi="TH SarabunPSK" w:cs="TH SarabunPSK"/>
          <w:sz w:val="32"/>
          <w:szCs w:val="32"/>
        </w:rPr>
        <w:t>OECD</w:t>
      </w:r>
      <w:r w:rsidRPr="00A04A5A">
        <w:rPr>
          <w:rFonts w:ascii="TH SarabunPSK" w:hAnsi="TH SarabunPSK" w:cs="TH SarabunPSK"/>
          <w:sz w:val="32"/>
          <w:szCs w:val="32"/>
          <w:cs/>
        </w:rPr>
        <w:t xml:space="preserve"> กำหนด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7E1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</w:t>
      </w:r>
      <w:r w:rsidRPr="00A04A5A">
        <w:rPr>
          <w:rFonts w:ascii="TH SarabunPSK" w:hAnsi="TH SarabunPSK" w:cs="TH SarabunPSK"/>
          <w:sz w:val="32"/>
          <w:szCs w:val="32"/>
          <w:cs/>
        </w:rPr>
        <w:t>การเข้าร่วมเป็นสมาชิก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CSTP </w:t>
      </w:r>
      <w:r w:rsidRPr="00A04A5A">
        <w:rPr>
          <w:rFonts w:ascii="TH SarabunPSK" w:hAnsi="TH SarabunPSK" w:cs="TH SarabunPSK"/>
          <w:sz w:val="32"/>
          <w:szCs w:val="32"/>
          <w:cs/>
        </w:rPr>
        <w:t>ภายใต้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A5A">
        <w:rPr>
          <w:rFonts w:ascii="TH SarabunPSK" w:hAnsi="TH SarabunPSK" w:cs="TH SarabunPSK"/>
          <w:sz w:val="32"/>
          <w:szCs w:val="32"/>
        </w:rPr>
        <w:t>OECD</w:t>
      </w:r>
      <w:r w:rsidRPr="00A04A5A">
        <w:rPr>
          <w:rFonts w:ascii="TH SarabunPSK" w:hAnsi="TH SarabunPSK" w:cs="TH SarabunPSK"/>
          <w:sz w:val="32"/>
          <w:szCs w:val="32"/>
          <w:cs/>
        </w:rPr>
        <w:t xml:space="preserve"> ในรูปแบบผู้ร่วมประชุม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(Participant)  </w:t>
      </w:r>
      <w:r w:rsidRPr="00A04A5A">
        <w:rPr>
          <w:rFonts w:ascii="TH SarabunPSK" w:hAnsi="TH SarabunPSK" w:cs="TH SarabunPSK"/>
          <w:sz w:val="32"/>
          <w:szCs w:val="32"/>
          <w:cs/>
        </w:rPr>
        <w:t>ของประเทศไทย</w:t>
      </w:r>
      <w:r w:rsidR="00256D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4A5A">
        <w:rPr>
          <w:rFonts w:ascii="TH SarabunPSK" w:hAnsi="TH SarabunPSK" w:cs="TH SarabunPSK"/>
          <w:sz w:val="32"/>
          <w:szCs w:val="32"/>
          <w:cs/>
        </w:rPr>
        <w:t>มี</w:t>
      </w:r>
      <w:r w:rsidRPr="00D12FA0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A04A5A">
        <w:rPr>
          <w:rFonts w:ascii="TH SarabunPSK" w:hAnsi="TH SarabunPSK" w:cs="TH SarabunPSK"/>
          <w:sz w:val="32"/>
          <w:szCs w:val="32"/>
          <w:cs/>
        </w:rPr>
        <w:t>เพื่อให้ประเทศไทยได้มีโอกาสเข้าเป็นสมาชิกในองค์กรระดับนานาชาติเพื่อผลประโยชน์ในการพัฒนาด้าน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4A5A">
        <w:rPr>
          <w:rFonts w:ascii="TH SarabunPSK" w:hAnsi="TH SarabunPSK" w:cs="TH SarabunPSK"/>
          <w:sz w:val="32"/>
          <w:szCs w:val="32"/>
          <w:cs/>
        </w:rPr>
        <w:t>เทคโนโลยีและนวัตกรรม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(วทน.)  </w:t>
      </w:r>
      <w:r w:rsidRPr="00A04A5A">
        <w:rPr>
          <w:rFonts w:ascii="TH SarabunPSK" w:hAnsi="TH SarabunPSK" w:cs="TH SarabunPSK"/>
          <w:sz w:val="32"/>
          <w:szCs w:val="32"/>
          <w:cs/>
        </w:rPr>
        <w:t>อันจะทำให้ประเทศไทยได้รับประโยชน์ทั้งทางตรงและทางอ้อม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A5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04A5A">
        <w:rPr>
          <w:rFonts w:ascii="TH SarabunPSK" w:hAnsi="TH SarabunPSK" w:cs="TH SarabunPSK"/>
          <w:sz w:val="32"/>
          <w:szCs w:val="32"/>
          <w:cs/>
        </w:rPr>
        <w:t>ได้เข้าร่วมการประชุม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CSTP </w:t>
      </w:r>
      <w:r w:rsidRPr="00A04A5A">
        <w:rPr>
          <w:rFonts w:ascii="TH SarabunPSK" w:hAnsi="TH SarabunPSK" w:cs="TH SarabunPSK"/>
          <w:sz w:val="32"/>
          <w:szCs w:val="32"/>
          <w:cs/>
        </w:rPr>
        <w:t xml:space="preserve">ที่จัดขึ้นปีละ </w:t>
      </w:r>
      <w:r w:rsidRPr="00A04A5A">
        <w:rPr>
          <w:rFonts w:ascii="TH SarabunPSK" w:hAnsi="TH SarabunPSK" w:cs="TH SarabunPSK"/>
          <w:sz w:val="32"/>
          <w:szCs w:val="32"/>
        </w:rPr>
        <w:t xml:space="preserve">2 </w:t>
      </w:r>
      <w:r w:rsidRPr="00A04A5A">
        <w:rPr>
          <w:rFonts w:ascii="TH SarabunPSK" w:hAnsi="TH SarabunPSK" w:cs="TH SarabunPSK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A5A">
        <w:rPr>
          <w:rFonts w:ascii="TH SarabunPSK" w:hAnsi="TH SarabunPSK" w:cs="TH SarabunPSK"/>
          <w:sz w:val="32"/>
          <w:szCs w:val="32"/>
          <w:cs/>
        </w:rPr>
        <w:t>ที่กรุงปารีส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4A5A">
        <w:rPr>
          <w:rFonts w:ascii="TH SarabunPSK" w:hAnsi="TH SarabunPSK" w:cs="TH SarabunPSK"/>
          <w:sz w:val="32"/>
          <w:szCs w:val="32"/>
          <w:cs/>
        </w:rPr>
        <w:t>สาธารณรัฐฝรั่งเศส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04A5A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  <w:cs/>
        </w:rPr>
        <w:t>เข้าถึงแหล่งข้อมูลแหล่งความรู้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วทน. 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04A5A">
        <w:rPr>
          <w:rFonts w:ascii="TH SarabunPSK" w:hAnsi="TH SarabunPSK" w:cs="TH SarabunPSK"/>
          <w:sz w:val="32"/>
          <w:szCs w:val="32"/>
          <w:cs/>
        </w:rPr>
        <w:t>ได้เข้าร่วมคณะทำงานย่อยเฉพาะทาง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04A5A">
        <w:rPr>
          <w:rFonts w:ascii="TH SarabunPSK" w:hAnsi="TH SarabunPSK" w:cs="TH SarabunPSK"/>
          <w:sz w:val="32"/>
          <w:szCs w:val="32"/>
          <w:cs/>
        </w:rPr>
        <w:t>การฝึกอบรมและการประชุมต่าง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A5A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 </w:t>
      </w:r>
      <w:r w:rsidRPr="00A04A5A">
        <w:rPr>
          <w:rFonts w:ascii="TH SarabunPSK" w:hAnsi="TH SarabunPSK" w:cs="TH SarabunPSK"/>
          <w:sz w:val="32"/>
          <w:szCs w:val="32"/>
        </w:rPr>
        <w:t>OECD</w:t>
      </w:r>
      <w:r w:rsidRPr="00A04A5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 xml:space="preserve">CSTP  </w:t>
      </w:r>
      <w:r w:rsidRPr="00A04A5A">
        <w:rPr>
          <w:rFonts w:ascii="TH SarabunPSK" w:hAnsi="TH SarabunPSK" w:cs="TH SarabunPSK"/>
          <w:sz w:val="32"/>
          <w:szCs w:val="32"/>
          <w:cs/>
        </w:rPr>
        <w:t>ซึ่งมีกิจกรรมตลอดปี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04A5A">
        <w:rPr>
          <w:rFonts w:ascii="TH SarabunPSK" w:hAnsi="TH SarabunPSK" w:cs="TH SarabunPSK"/>
          <w:sz w:val="32"/>
          <w:szCs w:val="32"/>
          <w:cs/>
        </w:rPr>
        <w:t>ตามความถนัดและความสนใจ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A04A5A">
        <w:rPr>
          <w:rFonts w:ascii="TH SarabunPSK" w:hAnsi="TH SarabunPSK" w:cs="TH SarabunPSK"/>
          <w:sz w:val="32"/>
          <w:szCs w:val="32"/>
          <w:cs/>
        </w:rPr>
        <w:t>ได้เข้าร่วมให้ข้อมูลเป็นกรณีศึกษาและข้อมูลระดับประเทศกับคณะทำงาน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A04A5A">
        <w:rPr>
          <w:rFonts w:ascii="TH SarabunPSK" w:hAnsi="TH SarabunPSK" w:cs="TH SarabunPSK"/>
          <w:sz w:val="32"/>
          <w:szCs w:val="32"/>
          <w:cs/>
        </w:rPr>
        <w:t>โอกาสในการสมัครเพื่อขอพิจารณาปรับระดับการเข้าร่วมเป็นสมาชิกสมทบ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(Associate)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04A5A">
        <w:rPr>
          <w:rFonts w:ascii="TH SarabunPSK" w:hAnsi="TH SarabunPSK" w:cs="TH SarabunPSK"/>
          <w:sz w:val="32"/>
          <w:szCs w:val="32"/>
          <w:cs/>
        </w:rPr>
        <w:t>โอกาสในการสร้างเครือข่าย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4A5A">
        <w:rPr>
          <w:rFonts w:ascii="TH SarabunPSK" w:hAnsi="TH SarabunPSK" w:cs="TH SarabunPSK"/>
          <w:sz w:val="32"/>
          <w:szCs w:val="32"/>
          <w:cs/>
        </w:rPr>
        <w:t>และเจรจาความร่วมมือกับประเทศสมาชิก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 เสริมสร้างความเชื่อมั่นของไทยในฐานะพันธมิตรเพื่อการพัฒนาในประชาคมระหว่างประเทศ</w:t>
      </w:r>
      <w:r w:rsidRPr="00A04A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6DEB" w:rsidRPr="00B94415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441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D12FA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12FA0">
        <w:rPr>
          <w:rFonts w:ascii="TH SarabunPSK" w:hAnsi="TH SarabunPSK" w:cs="TH SarabunPSK"/>
          <w:sz w:val="32"/>
          <w:szCs w:val="32"/>
          <w:cs/>
        </w:rPr>
        <w:t>การเข้าร่วม</w:t>
      </w:r>
      <w:r w:rsidRPr="00A04A5A"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CSTP  </w:t>
      </w:r>
      <w:r w:rsidRPr="00B94415">
        <w:rPr>
          <w:rFonts w:ascii="TH SarabunPSK" w:hAnsi="TH SarabunPSK" w:cs="TH SarabunPSK"/>
          <w:b/>
          <w:bCs/>
          <w:sz w:val="32"/>
          <w:szCs w:val="32"/>
          <w:cs/>
        </w:rPr>
        <w:t>จะสิ้นสุดลงเมื่อประเทศสมาชิกไม่ปฏิบัติตามกฎระเบียบหรือเมื่อฝ่ายใดฝ่ายหนึ่งประสงค์ที่จะยุติ</w:t>
      </w:r>
    </w:p>
    <w:p w:rsidR="00B66DEB" w:rsidRPr="00B94415" w:rsidRDefault="00B66DEB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6DEB" w:rsidRPr="002149C6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B66DEB" w:rsidRPr="002149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6DEB" w:rsidRPr="002149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การจัดทำบันทึกความเข้าใจว่าด้วยความร่วมมือด้านการศึกษาไทย </w:t>
      </w:r>
      <w:r w:rsidR="00B66DEB" w:rsidRPr="002149C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66DEB" w:rsidRPr="002149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กัมพูชา (ฉบับแก้ไข)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 (ศธ.)  เสนอ ดังนี้ </w:t>
      </w:r>
    </w:p>
    <w:p w:rsidR="00B66DEB" w:rsidRDefault="00B66DEB" w:rsidP="006B1DAB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อนุมัติการจัดทำและลงนามบันทึกความเข้าใจว่าด้วยความร่วมมือด้านการศึกษาไทย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กัมพูชา  </w:t>
      </w:r>
    </w:p>
    <w:p w:rsidR="00B66DEB" w:rsidRPr="00D953A1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3A1">
        <w:rPr>
          <w:rFonts w:ascii="TH SarabunPSK" w:hAnsi="TH SarabunPSK" w:cs="TH SarabunPSK" w:hint="cs"/>
          <w:sz w:val="32"/>
          <w:szCs w:val="32"/>
          <w:cs/>
        </w:rPr>
        <w:t>ระหว่างกระทรวงศึกษาธิการแห่งราชอาราจักรไทยกับกระทรวงศึกษาธิการ  เยาวชนและกีฬาแห่งราชอาณาจักรกัมพูชา (ฉบับแก้ไข)  ทั้งนี้ หากก่อนลงนามมีความจำเป็นต้องปรับปรุงแก้ไขบันทึกความเข้าใจฯ ในส่วนที่มิใช่สาระสำคัญให้ ศธ. หารือกับกรมสนธิสัญญาและกฎหมาย กระทรวงการต่างประเทศ (กต.) เพื่อพิจารณาดำเนินการในเรื่องนั้น ๆ โดยไม่ต้องนำเสนอคณะรัฐมนตรีพิจารณาอีกครั้ง</w:t>
      </w:r>
    </w:p>
    <w:p w:rsidR="00B66DEB" w:rsidRDefault="00B66DEB" w:rsidP="006B1DAB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อนุมัติให้รัฐมนตรีว่าการกระทรวงศึกษาธิการเป็นผู้ลงนามในบันทึกความเข้าใจว่าด้วยความ</w:t>
      </w:r>
    </w:p>
    <w:p w:rsidR="00B66DEB" w:rsidRPr="00D953A1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3A1">
        <w:rPr>
          <w:rFonts w:ascii="TH SarabunPSK" w:hAnsi="TH SarabunPSK" w:cs="TH SarabunPSK" w:hint="cs"/>
          <w:sz w:val="32"/>
          <w:szCs w:val="32"/>
          <w:cs/>
        </w:rPr>
        <w:t xml:space="preserve">ร่วมมือด้านการศึกษาไทย </w:t>
      </w:r>
      <w:r w:rsidRPr="00D953A1">
        <w:rPr>
          <w:rFonts w:ascii="TH SarabunPSK" w:hAnsi="TH SarabunPSK" w:cs="TH SarabunPSK"/>
          <w:sz w:val="32"/>
          <w:szCs w:val="32"/>
          <w:cs/>
        </w:rPr>
        <w:t>–</w:t>
      </w:r>
      <w:r w:rsidRPr="00D953A1">
        <w:rPr>
          <w:rFonts w:ascii="TH SarabunPSK" w:hAnsi="TH SarabunPSK" w:cs="TH SarabunPSK" w:hint="cs"/>
          <w:sz w:val="32"/>
          <w:szCs w:val="32"/>
          <w:cs/>
        </w:rPr>
        <w:t xml:space="preserve"> กัมพูชา  (ฉบับแก้ไข) ระหว่างกระทรวงศึกษาธิการแห่งราชอาณาจักรไทยกับกระทรวงศึกษาธิการ เยาวชนและกีฬาแห่งราชอาณาจักรกัมพูชา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5F7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Pr="00E45F7E">
        <w:rPr>
          <w:rFonts w:ascii="TH SarabunPSK" w:hAnsi="TH SarabunPSK" w:cs="TH SarabunPSK"/>
          <w:b/>
          <w:bCs/>
          <w:sz w:val="32"/>
          <w:szCs w:val="32"/>
          <w:cs/>
        </w:rPr>
        <w:t>บันทึกความเข้าใจฯ (ฉบับแก้ไข)</w:t>
      </w:r>
      <w:r w:rsidRPr="00D953A1">
        <w:rPr>
          <w:rFonts w:ascii="TH SarabunPSK" w:hAnsi="TH SarabunPSK" w:cs="TH SarabunPSK"/>
          <w:sz w:val="32"/>
          <w:szCs w:val="32"/>
          <w:cs/>
        </w:rPr>
        <w:t xml:space="preserve"> เป็นกรอบความร่วมมือทางการศึกษาในรูปแบบต่าง ๆ  ที่ได้รับการส่งเสริมการจัดการโดยหน่วยงานรัฐบาลที่เกี่ยวข้องของคู่ภาคีซึ่งอาจอยู่ในรูปแบบของการเชื่อมโยงระหว่างโรงเรียนและสถา</w:t>
      </w:r>
      <w:r w:rsidRPr="00D953A1">
        <w:rPr>
          <w:rFonts w:ascii="TH SarabunPSK" w:hAnsi="TH SarabunPSK" w:cs="TH SarabunPSK" w:hint="cs"/>
          <w:sz w:val="32"/>
          <w:szCs w:val="32"/>
          <w:cs/>
        </w:rPr>
        <w:t xml:space="preserve">บันการศึกษา  โดยดำเนินกิจกรรมความร่วมมือ  เช่น การแลกเปลี่ยนการเยือนของผู้บริหารระดับสูง   การแลกเปลี่ยนผู้เชี่ยวชาญ  บุคลากรทางการศึกษา นักเรียน ข้อมูลและสื่อการศึกษาในกรอบสาขาความร่วมมือที่กำหนด  ตลอดจนการจัดประชุม สัมมนา ซึ่งอยู่ในขอบเขตอำนาจหน้าที่ของคู่ภาคี โดยได้ระบุให้มีการจัดตั้งคณะทำงานร่วมด้านการศึกษาไทย </w:t>
      </w:r>
      <w:r w:rsidRPr="00D953A1">
        <w:rPr>
          <w:rFonts w:ascii="TH SarabunPSK" w:hAnsi="TH SarabunPSK" w:cs="TH SarabunPSK"/>
          <w:sz w:val="32"/>
          <w:szCs w:val="32"/>
          <w:cs/>
        </w:rPr>
        <w:t>–</w:t>
      </w:r>
      <w:r w:rsidRPr="00D953A1">
        <w:rPr>
          <w:rFonts w:ascii="TH SarabunPSK" w:hAnsi="TH SarabunPSK" w:cs="TH SarabunPSK" w:hint="cs"/>
          <w:sz w:val="32"/>
          <w:szCs w:val="32"/>
          <w:cs/>
        </w:rPr>
        <w:t xml:space="preserve"> กัมพูชา  เพื่อใช้เป็นเวทีในการหารือกิจกรรม / โครงการความร่วมมือระหว่างกัน และจะประชุมอย่างน้อยปีละ 1 ครั้ง ทั้งนี้ กำหนดระยะเวลาในการบังคับใช้และสิ้นสุดของบันทึกความเข้าใจฯ เป็นระยะ 5 ปี  เว้นแต่ภาคีฝ่ายใดฝ่ายหนึ่งแจ้งเป็นลายลักษณ์อักษรถึงเจตนาที่จะสิ้นสุดบันทึกความเข้าใจฯ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953A1">
        <w:rPr>
          <w:rFonts w:ascii="TH SarabunPSK" w:hAnsi="TH SarabunPSK" w:cs="TH SarabunPSK" w:hint="cs"/>
          <w:sz w:val="32"/>
          <w:szCs w:val="32"/>
          <w:cs/>
        </w:rPr>
        <w:t xml:space="preserve">(ฉบับแก้ไข)  เป็นเวลา 6 เดือนล่วงหน้า ซึ่งแตกต่างจากบันทึกความเข้าใจฉบับเดิมที่มิได้ระบุกำหนดการสิ้นสุดไว้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7641F" w:rsidRPr="00C20FB0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A7641F" w:rsidRPr="00C20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การจัดทำสัตยาบันสารความตกลงปารีส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เห็นชอบให้ประเทศไทยให้สัตยาบันเข้าร่วมเป็นภาคีความตกลงปารีส และให้เสนอต่อสภานิติบัญญัติแห่งชาติพิจารณาให้ความเห็นชอบต่อไป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มอบหมายให้กระทรวงการต่างประเทศจัดทำและส่งมอบสัตยาบันสารความตกลงปารีสต่อเลขาธิการสหประชาชาติในฐานะผู้เก็บรักษาเอกสาร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C25A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สาระสำคัญของการให้สัตยาบันสารเข้าร่วมเป็นภาคีความตกลงเป็นปารีส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เป็นการแสดงเจตจำนงของไทยในการร่วมมือกับประชาคมโลกในการแก้ไขปัญหาการเปลี่ยนแปลงสภาพภูมิอากาศ และทำให้ความตกลงปารีสมีผลบังคับใช้ในวันที่ 30 หลังจากวันที่ภาคีอนุสัญญาอย่างน้อยที่สุด 55 ภาคี ซึ่งมีการปล่อยก๊าซเรือนกระจกรวมกันอย่างน้อยที่สุดประมาณร้อยละ 55 ของการปล่อยก๊าซเรือนกระจกทั้งหมด ได้มอบสัตยาบันสาร สาร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การยอมรับ สารการให้ความเห็นชอบ หรือ ภาคยานุวัติสาร ซึ่งการดำเนินการดังกล่าว นอกจากจะทำให้ประเทศไทยมีภาพลักษณ์ที่ดีทั้งในฐานะประธานกลุ่ม 77 ภายใต้กรอบอนุสัญญาสหประชาชาติว่าด้วยการเปลี่ยนแปลงสภาพภูมิอากาศ ประเทศไทยในฐานะประเทศกำลังพัฒนา จะได้รับประโยชน์จากการที่ประเทศต่าง ๆ ร่วมมือกันภายใต้ความตกลงปารีสเพื่อควบคุมอุณภูมิโลกให้อยู่ในระดับที่ไม่เป็นอันตรายต่อความเป็นอยู่ของมนุษย์ ซึ่งจะส่งผลให้ผลกระทบจากการเปลี่ยนแปลงสภาพภูมิอากาศลดความรุนแรงลงได้</w:t>
      </w:r>
    </w:p>
    <w:p w:rsidR="00A7641F" w:rsidRDefault="00A7641F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26111" w:rsidRPr="006372C5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526111" w:rsidRPr="006372C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บันทึกความเข้าใจระหว่างรัฐบาลแห่งราชอาณาจักรไทยกับรัฐบาลแห่งสาธารณรัฐประชาธิปไตยประชาชนลาวว่าด้วยความร่วมมือด้านสาธารณสุข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คณะรัฐมนตรีมีมติเห็นชอบและอนุมัติตามที่กระทรวงสาธารณสุข (สธ.) เสนอ ดังนี้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ต่อบันทึกความเข้าใจระหว่างรัฐบาลแห่งราชอาณาจักรไทยกับรัฐบาลแห่งสาธารณรัฐประชาธิปไตยประชาชนลาวว่าด้วยความร่วมมือด้านสาธารณสุข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อนุมัติให้รัฐมนตรีว่าการกระทรวงสาธารณสุขเป็นผู้ลงนามในบันทึกความเข้าใจฯ ทั้งนี้ หากมีการแก้ไขถ้อยคำหรือประเด็นที่มิใช่สาระสำคัญของบันทึกความเข้าใจดังกล่าวให้คณะรัฐมนตรีมอบหมายให้ผู้ลงนามเป็นผู้ใช้ดุลยพินิจในเรื่องนั้น ๆ โดยไม่ต้องนำเสนอคณะรัฐมนตรีเพื่อพิจารณาอีก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มอบหมายให้กระทรวง</w:t>
      </w:r>
      <w:r w:rsidR="00256D9F">
        <w:rPr>
          <w:rFonts w:ascii="TH SarabunPSK" w:hAnsi="TH SarabunPSK" w:cs="TH SarabunPSK" w:hint="cs"/>
          <w:sz w:val="32"/>
          <w:szCs w:val="32"/>
          <w:cs/>
        </w:rPr>
        <w:t>การต่างประเทศ (กต.)  จัดทำหนังสือ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ให้แก่รัฐมนตรีว่าการกระทรวงสาธารณสุข</w:t>
      </w:r>
    </w:p>
    <w:p w:rsidR="00526111" w:rsidRPr="006372C5" w:rsidRDefault="0052611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372C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26111" w:rsidRPr="00E5201C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สธ. รายงานว่าประเทศไทยจะเป็นเจ้าภาพจัดการประชุมทวิภาคีระดับรัฐมนตรีว่าด้วยความร่วมมือด้านสาธารณสุขระหว่างราชอาณาจักรไทยกับสาธารณรัฐประชาธิปไตยประชาชนลาวระหว่างวันที่ 15 -16 กันยายน 2559 ณ กรุงเทพมหานคร และในระหว่างการประชุมจะมีการลงนามบันทึกความเข้าใจระหว่างรัฐบาลแห่งราชอาณาจักรไทยกับรัฐบาลแห่งสาธารณรัฐประชาธิปไตยประชาชนลาวว่าด้วยความร่วมมือด้านสาธารณสุข ในวันที่ 16 กันยายน 2559 โดยบันทึกความเข้าใจฯ ดังกล่าว มีวัตถุประสงค์เพื่อเสริมสร้าง อำนวยความสะดวก และส่งเสริมในการให้และการประสานความร่วมมือด้านสาธารณสุขบนพื้นฐานของความเท่าเทียมและผลประโยชน์ร่วมกัน โดย (1) การแลกเปลี่ยนข้อมูลและ</w:t>
      </w:r>
      <w:r w:rsidR="00256D9F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จ้าหน้าที่ตามสาขาความร่วมมือภายใต้กฎหมายและระเบียบภายในประเทศ (2) การพัฒนาทรัพยากรบุคคล (3) การวิจัยและการศึกษาร่วมกันในสาขาความสนใจร่วมกันตามสาขาความร่วมมือ และ (4) ประเภทความร่วมมืออื่น ๆ ที่ทั้งสองฝ่ายตัดสินใจร่วมกัน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26111" w:rsidRPr="00C93A8B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526111" w:rsidRPr="00C93A8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ขอความเห็นชอบต่อร่างปฏิญญาการประชุมระดับสูงเรื่องการจัดการ</w:t>
      </w:r>
      <w:r w:rsidR="00526111" w:rsidRPr="00C93A8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26111" w:rsidRPr="00C93A8B">
        <w:rPr>
          <w:rFonts w:ascii="TH SarabunPSK" w:hAnsi="TH SarabunPSK" w:cs="TH SarabunPSK"/>
          <w:b/>
          <w:bCs/>
          <w:sz w:val="32"/>
          <w:szCs w:val="32"/>
          <w:cs/>
        </w:rPr>
        <w:t>ย้ายถิ่นขนาดใหญ่ของผู้ลี้ภัยและผู้โยกย้ายถิ่นฐานในระหว่างการประชุมสมัชชาสหประชาชาติ</w:t>
      </w:r>
      <w:r w:rsidR="00526111" w:rsidRPr="00C93A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คำมั่นของไทยที่จะประกาศในการประชุมสุดยอดระดับผู้นำด้านผู้ลี้ภัยของประธานาธิบดีสหรัฐอเมริกาและกรอบท่าทีไทยสำหรับการประชุมทั้งสอง</w:t>
      </w:r>
      <w:r w:rsidR="00526111" w:rsidRPr="00C93A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ต่อร่างปฏิญญาการประชุมระดับสูงเรื่องการจัดการการย้ายถิ่นขนาดใหญ่ของผู้ลี้ภัยและผู้โยกย้ายถิ่นฐานในระหว่างการประชุมสมัชชาสหประชาชาติ ร่างคำมั่นของไทยที่จะประกาศในการประชุมสุดยอดระดับผู้นำด้านผู้ลี้ภัยของประธานาธิบดีสหรัฐอเมริกา และกรอบท่าทีไทยสำหรับการประชุมทั้งสอง ทั้งนี้ หากมีความจำเป็นต้องแก้ไขปรับปรุงในส่วนที่ไม่ใช่สาระสำคัญและไม่ขัดกับหลักการที่คณะรัฐมนตรีได้อนุมัติไว้ก่อนมีการรับรอง/ประกาศคำมั่น ให้ กต. สามารถดำเนินการได้โดยให้นำเสนอคณะรัฐ</w:t>
      </w:r>
      <w:r w:rsidR="00256D9F">
        <w:rPr>
          <w:rFonts w:ascii="TH SarabunPSK" w:hAnsi="TH SarabunPSK" w:cs="TH SarabunPSK" w:hint="cs"/>
          <w:sz w:val="32"/>
          <w:szCs w:val="32"/>
          <w:cs/>
        </w:rPr>
        <w:t>มนตรีทราบภายหลัง พร้อมทั้งชี้แจ</w:t>
      </w:r>
      <w:r>
        <w:rPr>
          <w:rFonts w:ascii="TH SarabunPSK" w:hAnsi="TH SarabunPSK" w:cs="TH SarabunPSK" w:hint="cs"/>
          <w:sz w:val="32"/>
          <w:szCs w:val="32"/>
          <w:cs/>
        </w:rPr>
        <w:t>งเหตุผลและประโยชน์ที่ประเทศไทยได้รับจากการปรับเปลี่ยนดังกล่าวตามหลักเกณฑ์ของคณะรัฐมนตรีเมื่อวันที่ 30 มิถุนายน 2558 (เรื่องการจัดทำหนังสือสัญญาเกี่ยวกับความสัมพันธ์ระหว่างประเทศหรือองค์การระหว่างประเทศ)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เห็นชอบให้หัวหน้าคณะผู้แทนไทยร่วมรับรองปฏิญญาทางการเมือง (</w:t>
      </w:r>
      <w:r>
        <w:rPr>
          <w:rFonts w:ascii="TH SarabunPSK" w:hAnsi="TH SarabunPSK" w:cs="TH SarabunPSK"/>
          <w:sz w:val="32"/>
          <w:szCs w:val="32"/>
        </w:rPr>
        <w:t>Political Declaration</w:t>
      </w:r>
      <w:r>
        <w:rPr>
          <w:rFonts w:ascii="TH SarabunPSK" w:hAnsi="TH SarabunPSK" w:cs="TH SarabunPSK" w:hint="cs"/>
          <w:sz w:val="32"/>
          <w:szCs w:val="32"/>
          <w:cs/>
        </w:rPr>
        <w:t>) ในที่ประชุมระดับสูงฯ และให้คำมั่นของไทย (</w:t>
      </w:r>
      <w:r>
        <w:rPr>
          <w:rFonts w:ascii="TH SarabunPSK" w:hAnsi="TH SarabunPSK" w:cs="TH SarabunPSK"/>
          <w:sz w:val="32"/>
          <w:szCs w:val="32"/>
        </w:rPr>
        <w:t>Thailand’s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Pledges</w:t>
      </w:r>
      <w:r>
        <w:rPr>
          <w:rFonts w:ascii="TH SarabunPSK" w:hAnsi="TH SarabunPSK" w:cs="TH SarabunPSK" w:hint="cs"/>
          <w:sz w:val="32"/>
          <w:szCs w:val="32"/>
          <w:cs/>
        </w:rPr>
        <w:t>) ต่อการประชุมสุดยอดฯ ของประธานาธิบดีสหรัฐฯ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ในกรณีที่ในการประชุมสุดยอดฯ ของประธานาธิบดีสหรัฐฯ มีเอกสารผลลัพธ์การประชุม โดยมีสาระสำคัญที่สอดคล้องกับกรอบท่าทีไทย และเป็นประโยชน์ต่อการดำเนินการด้านมนุษยธรรมของไทย โดยไม่มีการการจัดทำเป็นความตกลงหรือหนังสือสัญญาขึ้นขอความเห็นชอบ</w:t>
      </w:r>
      <w:r w:rsidR="00256D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 กต. และหัวหน้าคณะผู้แทนไทยที่เข้าร่วมประชุมสามารถรับรองเอกสารผลลัพธ์ดังกล่าวได้</w:t>
      </w:r>
    </w:p>
    <w:p w:rsidR="00526111" w:rsidRPr="00C93A8B" w:rsidRDefault="0052611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3A8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สาระสำคัญของร่างและกรอบท่าทีดังกล่าว มีดังนี้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93A8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ร่างปฏิญญาฯ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มีวัตถุประสงค์เพื่อแสดงความเป็นน้ำหนึ่งใจเดียวกันระดับโลกในการร่วมกันแก้ไขปัญหา และเพื่อสนับสนุนประเทศเจ้าบ้านที่ได้รับผู้ลี้ภัยไปแล้ว โดยเน้นหลักประชาชนเป็นศูนย์กลาง และหลักสิทธิมนุษยชน โดยเฉพาะต่อผู้หญิงและเด็ก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93A8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คำมั่นของไทยที่จะประกาศในระหว่างการประชุมสุดยอดระดับผู้นำด้านผู้ลี้ภัยของประธานาธิบดีสหรัฐอเมริ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เป็นการแสดงเจตนารมณ์ในการดำเนินการเพื่อแก้ไขปัญหาผู้โยกย้ายถิ่นฐานกลุ่มต่าง ๆ ในไทย เช่น การออกพระราชบัญญัติป้องกันและปราบปรามการทรมานและการบังคับบุคคลให้สูญหาย การจัดทำระบบคัดกรองที่มีประสิทธิภาพ การให้ความคุ้มครอง ความช่วยเหลือด้านมนุษยธรรม บริการขั้นพื้นฐาน รวมถึงการศึกษาและบริการด้านสาธารณสุขแก่ผู้โยกย้ายถิ่นฐานแบบไม่ปกติ</w:t>
      </w:r>
    </w:p>
    <w:p w:rsidR="00526111" w:rsidRDefault="00526111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93A8B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กรอบท่าทีไทยสำหรับการประชุมข้างต้น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การสนับสนุนการแก้ไขปัญหาที่ประเทศต้นทางและการโยกย้ายถิ่นฐานที่ปลอดภัย การสนับสนุนให้ประเทศต่าง ๆ ร่วมกันแบ่งเบาภาระในการบริหารจัดการปัญหา การให้ความคุ้มครองแก่กลุ่มผู้โยกย้ายถิ่นฐานกลุ่มเปราะบาง และการให้ความช่วยเหลือแก่ประเทศที่รับผู้ลี้ภัยเป็นด่านแรก </w:t>
      </w:r>
    </w:p>
    <w:p w:rsidR="00E1219B" w:rsidRPr="00107D33" w:rsidRDefault="00E1219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9616D" w:rsidRPr="00CD1FE9" w:rsidTr="00E0315C">
        <w:tc>
          <w:tcPr>
            <w:tcW w:w="9820" w:type="dxa"/>
          </w:tcPr>
          <w:p w:rsidR="0069616D" w:rsidRPr="00CD1FE9" w:rsidRDefault="0069616D" w:rsidP="00526111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9616D" w:rsidRDefault="0069616D" w:rsidP="00526111">
      <w:pPr>
        <w:spacing w:line="340" w:lineRule="exact"/>
        <w:rPr>
          <w:rFonts w:hint="cs"/>
          <w:sz w:val="32"/>
        </w:rPr>
      </w:pPr>
    </w:p>
    <w:p w:rsidR="00B66DEB" w:rsidRPr="00892426" w:rsidRDefault="007A7DD1" w:rsidP="00526111">
      <w:pPr>
        <w:tabs>
          <w:tab w:val="left" w:pos="635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B66DEB"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คณะรัฐมนตรีมีมติอนุมัติตามที่กระทรวงการคลังเสนอแต่งตั้งข้าราชการพลเรือนสามัญ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สังกัดกระทรวงการคลัง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นายสมพงษ์</w:t>
      </w:r>
      <w:r w:rsidR="00256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>ตัณฑพาทย์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รองอธิบดีกรมสรรพากร ดำรงตำแหน่ง ที่ปรึกษาด้านยุทธศาสตร์การจัดเก็บภาษี (กลุ่มธุรกรรมทางการเงินการธนาคาร) (นักวิเคราะห์นโยบายและแผนทรงคุณวุฒิ) กรมสรรพากร ตั้งแต่วันที่ 4 พฤษภาคม 2559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นายรณวัตร สุวรรณาภิรมย์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รองอธิบดีกรมสรรพากร ดำรงตำแหน่ง ที่ปรึกษาด้านพัฒนาฐานภาษี (นักวิเคราะห์นโยบายและแผนทรงคุณวุฒิ) กรมสรรพากร ตั้งแต่วันที่ 1 กรกฎาคม 2559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6DEB" w:rsidRPr="00892426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B66DEB"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การแต่งตั้งข้าราชการพลเรือนสามัญประเภทวิชาการระดับทรงคุณวุฒิ และให้ข้าราชการพลเรือนสามัญพ้นจากตำแหน่ง (กระทรวงเกษตรและสหกรณ์)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นางสาวนิลวรรณ </w:t>
      </w:r>
      <w:r w:rsidR="00B51F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ลีอังกูรเสถียร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ผู้เชี่ยวชาญด้านไม้ผล (นักวิชาการเกษตรเชี่ยวชาญ) สถาบันวิจัยพืชสวน กรมวิชาการเกษตร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ผู้ทรงคุณวุฒิด้านการผลิตพืช (นักวิชาการเกษตรทรงคุณวุฒิ) กรมวิชาการเกษตร กระทรวงเกษตรและสหกรณ์ ตั้งแต่วันที่ 1 ตุลาคม 2558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6DEB" w:rsidRPr="00892426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23.</w:t>
      </w:r>
      <w:r w:rsidR="00B66DEB"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B51F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B66DEB"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(กระทรวงคมนาคม)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นางสาวดุจดาว เจริญผล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ผู้อำนวยการสำนักนโยบายและยุทธศาสตร์ สำนักงานปลัดกระทรวง ให้ดำรงตำแหน่ง ที่ปรึกษาด้านเศรษฐกิจการขนส่งทางบก (นักวิชาการขนส่งทรงคุณวุฒิ) สำนักงานปลัดกระทรวง กระทรวงคมนาคม ตั้งแต่วันที่ 27 เมษายน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66DEB" w:rsidRPr="00892426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B66DEB"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>นางศันสนีย์ ศรีศุกรี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ผู้เชี่ยวชาญด้านวิเคราะห์ผังเมือง (นักวิเคราะห์ผังเมืองเชี่ยวชาญ) สำนักพัฒนามาตรฐาน กรมโยธาธิการและผังเมือง ให้ดำรงตำแหน่งที่ปรึกษาด้านการผังเมือง (นักผังเมืองทรงคุณวุฒิ) กรมโยธาธิการและผังเมือง กระทรวงมหาดไทย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bookmarkStart w:id="0" w:name="_GoBack"/>
      <w:bookmarkEnd w:id="0"/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 22 ตุลาคม 2558 ซึ่งเป็นวันที่มีคุณสมบัติครบถ้วนสมบูรณ์ ทั้งนี้ ตั้งแต่วันที่ทรงพระกรุณาโปรดเกล้าฯ แต่งตั้ง</w:t>
      </w:r>
      <w:r w:rsidR="00CB79D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เป็นต้นไป 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6DEB" w:rsidRPr="00892426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B66DEB"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2426">
        <w:rPr>
          <w:rFonts w:ascii="TH SarabunPSK" w:hAnsi="TH SarabunPSK" w:cs="TH SarabunPSK" w:hint="cs"/>
          <w:sz w:val="32"/>
          <w:szCs w:val="32"/>
          <w:cs/>
        </w:rPr>
        <w:tab/>
      </w:r>
      <w:r w:rsidRPr="008924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892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นายสมชาย กิจสนาโยธิน </w:t>
      </w:r>
      <w:r w:rsidR="00CB79D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92426">
        <w:rPr>
          <w:rFonts w:ascii="TH SarabunPSK" w:hAnsi="TH SarabunPSK" w:cs="TH SarabunPSK" w:hint="cs"/>
          <w:sz w:val="32"/>
          <w:szCs w:val="32"/>
          <w:cs/>
        </w:rPr>
        <w:t xml:space="preserve">ทันตแพทย์เชี่ยวชาญ (ด้านทันตกรรม) กลุ่มงานทันตกรรม โรงพยาบาลสุโขทัย สำนักงานสาธารณสุขจังหวัดสุโขทัย สำนักงานปลัดกระทรวง ให้ดำรงตำแหน่ง ทันตแพทย์ทรงคุณวุฒิ (ด้านทันตกรรม) กลุ่มงานทันตกรรม โรงพยาบาลสุโขทัย สำนักงานสาธารณสุขจังหวัดสุโขทัย สำนักงานปลัดกระทรวง กระทรวงสาธารณสุข ตั้งแต่วันที่ 25 กุมภาพันธ์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 </w:t>
      </w:r>
    </w:p>
    <w:p w:rsidR="00B66DEB" w:rsidRPr="00892426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6DEB" w:rsidRPr="00E861BD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B66DEB" w:rsidRPr="00E8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การจ้างข้าราชการภายหลังครบเกษียณอายุราชการเป็นลูกจ้างชั่วคราวเป็นกรณีพิเศษ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 (กต.) เสนอ การจ้างนายชลิต มานิตกุลเป็นลูกจ้างชั่วคราวเป็นกรณีพิเศษ ภายหลังครบเกษียณอายุราชการ เป็นเวลา 2 เดือน 15 วัน ตั้งแต่วันที่ 1 ตุลาคม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ธันวาคม 2559 โดยให้ได้รับค่าจ้างเท่ากับเงินเพิ่มพิเศษสำหรับข้าราชการซึ่งมีตำแหน่งหน้าที่ประจำอยู่ในต่างประเทศ (พ.ข.ต.) รวมถึงสิทธิประโยชน์อื่น ๆ ที่ได้รับตามตำแหน่างเอกอัครราชทูต (นักบริหารทูตระดับสูง)              ซึ่งเป็นตำแหน่งที่ดำรงอยู่ก่อนการเกษียณอายุราชการ ส่วนค่าย้ายถิ่นที่อยู่และค่าพาหนะเดินทางกลับประเทศไทยให้เป็นไปตามสิทธิที่พึงได้รับจากการพ้นหน้าที่ราชการในต่างประเทศตามปกติ </w:t>
      </w:r>
    </w:p>
    <w:p w:rsidR="00B66DEB" w:rsidRDefault="00B66DEB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0315C" w:rsidRPr="00223919" w:rsidRDefault="007A7DD1" w:rsidP="00526111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 w:rsidR="00E0315C" w:rsidRPr="0022391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ปรับปรุงการ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 ตามกฎหมาย และระเบียบสำนักนายกรัฐมนตรี</w:t>
      </w:r>
    </w:p>
    <w:p w:rsidR="00E0315C" w:rsidRDefault="00E0315C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คณะรัฐมนตรีมีมติรับทราบคำสั่งสำนักนายกรัฐมนตรี ที่ 197/2559 เรื่อง  ปรับปรุงการ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 ตามกฎหมาย และระเบียบสำนักนายกรัฐมนตรี</w:t>
      </w:r>
    </w:p>
    <w:p w:rsidR="00E0315C" w:rsidRDefault="00E0315C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ตามที่ได้มีการปรับปรุงคำสั่งมอบหมายและมอบอำนาจให้รองนายกรัฐมนตรีปฏิบัติราชการแทนนายกรัฐมนตรี ตามคำสั่งสำนักนายกรัฐมนตรี ที่ 182/2559  ลงวันที่ 29 สิงหาคม 2559 นั้น เพื่อให้การปฏิบัติหน้าที่ประธานกรรมการ หรือกรรมการตามกฎหมายและระเบียบสำนักนายกรัฐมนตรี เป็นไปด้วยความเรียบร้อย สมควรปรับปรุงการมอบหมายและมอบอำนาจให้รองนายกรัฐมนตรีและรัฐมนตรีประจำสำนักนายกรัฐมนตรี 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ประธานกรรมการ รองประธานกรรมการ และกรรมการในคณะกรรมการต่าง ๆ  ตามกฎหมาย และระเบียบสำนักนายกรัฐมนตรี  ตามคำสั่งสำนักนายกรัฐมนตรี ที่ 234/2558 ลงวันที่ 7 กันยายน 2558 ให้สอดคล้องกัน  </w:t>
      </w:r>
    </w:p>
    <w:p w:rsidR="00E0315C" w:rsidRDefault="00E0315C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อาศัยอำนาจตามความในมาตรา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และมาตรา 12 แห่งพระราชบัญญัติระเบียบบริหารราชการแผ่นดิน  พ.ศ. 2534  และมาตรา 38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7) พ.ศ. 2550 ประกอบกับพระราชกฤษฎีกาว่าด้วยการมอบอำนาจ พ.ศ. 2550 นายกรัฐมนตรี จึงมีคำสั่งดังต่อไปนี้ </w:t>
      </w:r>
    </w:p>
    <w:p w:rsidR="001F5F9A" w:rsidRDefault="00E0315C" w:rsidP="006B1DAB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ให้ยกเลิกความในข้อ 5.1.1 ข้อ 5.1.7 ข้อ 5.2.6 และข้อ 5.2.8 ของคำสั่งสำนักนายกรัฐมนตรีที่ </w:t>
      </w:r>
    </w:p>
    <w:p w:rsidR="00E0315C" w:rsidRPr="001F5F9A" w:rsidRDefault="00E0315C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F5F9A">
        <w:rPr>
          <w:rFonts w:ascii="TH SarabunPSK" w:hAnsi="TH SarabunPSK" w:cs="TH SarabunPSK" w:hint="cs"/>
          <w:sz w:val="32"/>
          <w:szCs w:val="32"/>
          <w:cs/>
        </w:rPr>
        <w:t>234/2558 ลงวันที่ 7 กันยายน 2558</w:t>
      </w:r>
    </w:p>
    <w:p w:rsidR="001F5F9A" w:rsidRDefault="00E0315C" w:rsidP="006B1DAB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ให้ยกเลิกความในข้อ 4.1.1 และข้อ 4.1.2 ของคำสั่งสำนักนายกรัฐมนตรี ที่ 234/2558 ลงวันที่ </w:t>
      </w:r>
    </w:p>
    <w:p w:rsidR="00E0315C" w:rsidRPr="001F5F9A" w:rsidRDefault="00E0315C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F5F9A">
        <w:rPr>
          <w:rFonts w:ascii="TH SarabunPSK" w:hAnsi="TH SarabunPSK" w:cs="TH SarabunPSK" w:hint="cs"/>
          <w:sz w:val="32"/>
          <w:szCs w:val="32"/>
          <w:cs/>
        </w:rPr>
        <w:t xml:space="preserve">7 กันยายน 2558 และให้ใช้ความต่อไปนี้แทน </w:t>
      </w:r>
    </w:p>
    <w:p w:rsidR="00E0315C" w:rsidRDefault="00E0315C" w:rsidP="00526111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“4.1.1 คณะกรรมการกองทุนฟื้นฟูและพัฒนาเกษตรกร </w:t>
      </w:r>
    </w:p>
    <w:p w:rsidR="00E0315C" w:rsidRDefault="00E0315C" w:rsidP="00526111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4.1.2 คณะกรรมการส่งเสริมวิสาหกิจชุมชน</w:t>
      </w:r>
    </w:p>
    <w:p w:rsidR="00E0315C" w:rsidRDefault="00E0315C" w:rsidP="00526111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4.1.</w:t>
      </w:r>
      <w:r w:rsidR="00673BC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สภาวิจัยแห่งชาติ </w:t>
      </w:r>
    </w:p>
    <w:p w:rsidR="00E0315C" w:rsidRDefault="00BC111D" w:rsidP="00526111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3BC0">
        <w:rPr>
          <w:rFonts w:ascii="TH SarabunPSK" w:hAnsi="TH SarabunPSK" w:cs="TH SarabunPSK" w:hint="cs"/>
          <w:sz w:val="32"/>
          <w:szCs w:val="32"/>
          <w:cs/>
        </w:rPr>
        <w:t xml:space="preserve">4.1.3 สภาลูกเสือไทย” </w:t>
      </w:r>
    </w:p>
    <w:p w:rsidR="001F5F9A" w:rsidRDefault="00673BC0" w:rsidP="00526111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ให้เพิ่มความต่อไปนี้เป็นข้อ 4.2.8 และข้อ 4.2.9 ของคำสั่งสำนักนายกรัฐมนตรี </w:t>
      </w:r>
      <w:r w:rsidR="001F5F9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673BC0" w:rsidRPr="001F5F9A" w:rsidRDefault="00673BC0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F5F9A">
        <w:rPr>
          <w:rFonts w:ascii="TH SarabunPSK" w:hAnsi="TH SarabunPSK" w:cs="TH SarabunPSK" w:hint="cs"/>
          <w:sz w:val="32"/>
          <w:szCs w:val="32"/>
          <w:cs/>
        </w:rPr>
        <w:t xml:space="preserve">ที่ 234/2558 ลงวันที่ 7 กันยายน 2558 </w:t>
      </w:r>
    </w:p>
    <w:p w:rsidR="00673BC0" w:rsidRDefault="00673BC0" w:rsidP="00526111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“4.2.8 คณะกรรมการช่วยเหลือเกษตรกรและผู้ยากจน</w:t>
      </w:r>
    </w:p>
    <w:p w:rsidR="00673BC0" w:rsidRDefault="00673BC0" w:rsidP="00526111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4.2.9 คณะกรรมการนโยบายและมาตรการช่วยเหลือเกษตรกร” </w:t>
      </w:r>
    </w:p>
    <w:p w:rsidR="00673BC0" w:rsidRDefault="00673BC0" w:rsidP="00526111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10 กันยายน พ.ศ. 2559 เป็นต้นไป</w:t>
      </w:r>
    </w:p>
    <w:p w:rsidR="00B51F3A" w:rsidRDefault="00B51F3A" w:rsidP="00526111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8E6090" w:rsidRPr="00847B2A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8E6090"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การแต่งตั้งข้าราชการให้ดำรงตำแหน่งรองผู้อำนวยการสำนักข่าวกรองแห่งชาติ (นักบริหารสูง) (สำนักนายกรัฐมนตรี)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คณะรัฐมนตรีมีมติอนุมัติตามที่สำนักข่าวกรองแห่งชาติเสนอแต่งตั้งข้าราชการพลเรือนสามัญ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สังกัดสำนักนายกรัฐมนตรี ให้ดำรงตำแหน่งประเภทบริหารระดับสูง จำนวน 2 ราย ดังนี้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นายธวัชชัย ฤทธากรณ์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ที่ปรึกษาด้านการดำเนินงานข่าวกรองในต่างประเทศ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(นักการข่าวทรงคุณวุฒิ) กลุ่มงานที่ปรึกษา สำนักข่าวกรองแห่งชาติ ดำรงตำแหน่ง รองผู้อำนวยการสำนักข่าวกรองแห่งชาติ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นายวิม ยาหิรัญ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ที่ปรึกษาด้านข่าวกรองความมั่นคงและสถาบันหลัก (นักการข่าวทรงคุณวุฒิ) กลุ่มงานที่ปรึกษา สำนักข่าวกรองแห่งชาติ ดำรงตำแหน่ง รองผู้อำนวยการสำนักข่าวกรองแห่งชาติ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2559 เพื่อทดแทนผู้เกษียณอายุราชการ ทั้งนี้ ตั้งแต่วันที่ทรงพระกรุณาโปรดเกล้าฯ แต่งตั้งเป็นต้นไป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E6090" w:rsidRPr="00847B2A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8E6090"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(ศูนย์อำนวยการบริหารจังหวัดชายแดนภาคใต้)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คณะรัฐมนตรีมีมติอนุมัติตามที่ศูนย์อำนวยการบริหารจังหวัดชายแดนภาคใต้เสนอแต่งตั้ง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นายศุภณัฐ สิรันทวิเนติ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รองเลขาธิการศูนย์อำนวยการบริหารจังหวัดชายแดนภาคใต้ ให้ดำรงตำแหน่ง เลขาธิการศูนย์อำนวยการบริหารจังหวัดชายแดนภาคใต้ ตั้งแต่วันที่ 1 ตุลาคม 2559 เพื่อทดแทนผู้เกษียณอายุราชการ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ตั้งแต่วันที่ทรงพระกรุณาโปรดเกล้าฯ แต่งตั้งเป็นต้นไป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E6090" w:rsidRPr="00847B2A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30.</w:t>
      </w:r>
      <w:r w:rsidR="008E6090"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8E6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(กระทรวงพลังงาน)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คณะรัฐมนตรีมีมติอนุมัติตามที่กระทรวงพลังงานเสนอแต่งตั้งข้าราชการพลเรือนสามัญ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สังกัดกระทรวงพลังงาน ให้ดำรงตำแหน่งประเภทบริหารระดับสูง จำนวน 4 ราย ดังนี้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นายสมนึก บำรุงสาลี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รองปลัดกระทรวง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นางบุญบันดาล ยุวนะศิริ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รองอธิบดีกรมเชื้อเพลิงธรรมชาติ ดำรงตำแหน่ง ผู้ตรวจราชการกระทรวง สำนักงานปลัดกระทรวง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นายประพนธ์ วงษ์ท่าเรือ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อธิบดีกรมพัฒนาพลังงานทดแทนและอนุรักษ์พลังงาน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นายธรรมยศ ศรีช่วย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อธิบดีกรมพัฒนาพลังงานทดแทนและอนุรักษ์พลังงาน ดำรงตำแหน่ง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 1 ตุลาคม 2559 ส่วนลำดับที่ 3 และ 4 ตั้งแต่วันที่ทรงพระกรุณาโปรดเกล้าฯ แต่งตั้ง</w:t>
      </w:r>
      <w:r w:rsidR="007A7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เป็นต้นไป เพื่อทดแทนผู้เกษียณอายุราชการและสับเปลี่ยนหมุนเวียน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E6090" w:rsidRPr="00847B2A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8E6090"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(กระทรวงทรัพยากรธรรมชาติและสิ่งแวดล้อม)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ข้าราชการพลเรือนสามัญ สังกัดกระทรวงทรัพยากรธรรมชาติและสิ่งแวดล้อม ให้ดำรงตำแหน่งประเภทบริหารระดับสูง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จำนวน 5 ราย ดังนี้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นายสุพจน์ โตวิจักษณ์ชัยกุล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อธิบดีกรมทรัพยากรน้ำ ดำรงตำแหน่ง อธิบดีกรมทรัพยากร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น้ำบาดาล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นายวรศาสน์ อภัยพงษ์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อธิบดีกรมทรัพยากรน้ำบาดาล ดำรงตำแหน่ง อธิบดีกรมทรัพยากรน้ำ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นายสากล ฐินะกุล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อธิบดีกรมส่งเสริมคุณภาพสิ่งแวดล้อม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นายเสริมยศ สมมั่น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นางสุณี</w:t>
      </w:r>
      <w:r w:rsidR="00256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ปิยะพันธุ์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พงศ์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2559 เพื่อทดแทนผู้เกษียณอายุราชการและสับเปลี่ยนหมุนเวียน ทั้งนี้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ตั้งแต่วันที่ทรงพระกรุณาโปรดเกล้าฯ แต่งตั้งเป็นต้นไป </w:t>
      </w:r>
    </w:p>
    <w:p w:rsidR="008E6090" w:rsidRDefault="008E6090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54A8E" w:rsidRPr="00847B2A" w:rsidRDefault="00354A8E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E6090" w:rsidRPr="00847B2A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8E6090"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ให้กรรมการผู้ช่วยรัฐมนตรีคงอยู่ปฏิบัติหน้าที่อีกหนึ่งวาระ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คณะรัฐมนตรีมีมติเห็นชอบตามที่สำนักเลขาธิการนายกรัฐมนตรีเสนอให้กรรมการผู้ช่วยรัฐมนตรี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ซึ่งครบวาระการดำรงตำแหน่ง 1 ปี ในวันที่ 16 กันยายน 2559 จำนวน 4 ราย (ลำดับ 1-4) และในวันที่ 20 กันยายน 2559 จำนวน 2 ราย (ลำดับที่ 5-6) ให้คงอยู่ปฏิบัติหน้าที่ต่ออีกหนึ่งวาระ ดังนี้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พลตำรวจโท วรศักดิ์ นพสิทธิพร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ผู้ช่วยรัฐมนตรีประจำสำนักนายกรัฐมนตรี อยู่ในบังคับบัญชา รองนายกรัฐมนตรี (พลอากาศเอก ประจิน จั่นตอง)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นายธวัช สุนทราจารย์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ผู้ช่วยรัฐมนตรีประจำกระทรวงสาธารณสุข อยู่ในบังคับบัญชา รัฐมนตรีว่าการกระทรวงสาธารณสุข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เจริญ นพสุวรรณ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ผู้ช่วยรัฐมนตรีประจำกระทรวงแรงงาน อยู่ในบังคับบัญชา รัฐมนตรีว่าการกระทรวงแรงงาน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ปัฐมพงศ์ ประถมภัฏ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ผู้ช่วยรัฐมนตรีประจำกระทรวงเกษตรและสหกรณ์ อยู่ในบังคับบัญชา รัฐมนตรีว่าการกระทรวงเกษตรและสหกรณ์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นายวีระศักดิ์ ฟูตระกูล</w:t>
      </w:r>
      <w:r w:rsidR="00256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ผู้ช่วยรัฐมนตรีประจำกระทรวงการต่างประเทศ อยู่ในบังคับบัญชา รัฐมนตรีว่าการกระทรวงการต่างประเทศ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นายวินิจฉัย แจ่มแจ้ง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ผู้ช่วยรัฐมนตรีประจำกระทรวงพาณิชย์ อยู่ในบังคับบัญชา รัฐมนตรีว่าการกระทรวงพาณิชย์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E6090" w:rsidRPr="00847B2A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8E6090"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แต่งตั้งผู้รักษาราชการแทนรัฐมนตรีว่าการกระทรวงเทคโนโลยีสารสนเทศและการสื่อสาร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คณะรัฐมนตรีมีมติอนุมัติตามที่สำนักเลขาธิการนายกรัฐมนตรีเสนอ มอบหมายให้รองนายกรัฐมนตรี (พลอากาศเอก ประจิน จั่นตอง) เป็นผู้รักษาราชการแทนรัฐมนตรีว่าการกระทรวงเทคโนโลยีสารสนเทศและการสื่อสาร เพิ่มเติมจากมติคณะรัฐมนตรีเมื่อวันที่ 6 ตุลาคม 2558 ตามความในมาตรา 42 แห่งพระราชบัญญัติระเบียบบริหารราชการแผ่นดิน พ.ศ. 2534 โดยให้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รักษาราชการแทนรัฐมนตรีว่าการกระทรวงเทคโนโลยีสารสนเทศและการสื่อสาร เป็นไปตามลำดับ ดังนี้ 1. รองนายกรัฐมนตรี (พลอากาศเอก ประจิน จั่นตอง) 2. รัฐมนตรีว่าการกระทรวงการคลัง (นายอภิศักดิ์ ตันติวรวงศ์) 3. รัฐมนตรีว่าการกระทรวงอุตสาหกรรม (นางอรรชกา สีบุญเรือง)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E6090" w:rsidRPr="00847B2A" w:rsidRDefault="007A7DD1" w:rsidP="0052611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8E6090"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กระทรวงมหาดไทย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คณะรัฐมนตรีมีมติอนุมัติตามที่กระทรวงมหาดไทยเสนอแต่งตั้งข้าราชการให้ดำรงประเภทบริหาร ระดับสูง จำนวน 30 ราย ดังนี้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>1. ให้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นายสุจินต์ ไชยชุมศักดิ์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จังหวัดนครนายก สำนักงานปลัดกระทรวง และแต่งตั้งให้ดำรงตำแหน่งผู้ว่าราชการจังหวัด (นักปกครองระดับสูง) จังหวัดพระนครศรีอยุธยา สำนักงานปลัดกระทรวง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>2. ให้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นายโชคชัย เดชอมรธัญ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พ้นจากตำแหน่งผู้ว่าราชการจังหวัด (นักปกครองระดับสูง)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จังหวัดมหาสารคาม สำนักงานปลัดกระทรวง และแต่งตั้งให้ดำรงตำแหน่งผู้ว่าราชการจังหวัด (นักปกครอง ระดับสูง) จังหวัดภูเก็ต สำนักงานปลัดกระทรวง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>3. ให้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นายสุวัฒน์ พรมสุวรรณ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จังหวัดน่าน สำนักงานปลัดกระทรวง และแต่งตั้งให้ดำรงตำแหน่งผู้ว่าราชการจังหวัด (นักปกครอง ระดับสูง)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จังหวัดลำปาง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4.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นายวิศิษฐ คูรัตนเวช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จังหวัดอุทัยธานี สำนักงานปลัดกระทรวง ให้ดำรงตำแหน่งผู้ตรวจราชการกระทรวง (ผู้ตรวจราชการกระทรวง ระดับสูง)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5.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นายสมฤกษ์ บัวใหญ่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จังหวัดอ่างทอง สำนักงานปลัดกระทรวง ให้ดำรงตำแหน่งผู้ตรวจราชการกระทรวง (ผู้ตรวจราชการกระทรวง ระดับสูง)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6.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นางสายพิรุณ น้อยศิริ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(นักบริหาร ระดับต้น) กรมการพัฒนาชุมชน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ให้ดำรงตำแหน่งผู้ตรวจราชการกระทรวง (ผู้ตรวจราชการกระทรวง ระดับสูง) สำนักงานปลัดกระทรวง 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7.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นายไพศาล วิมลรัตน์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จังหวัดฉะเชิงเทรา สำนักงานปลัดกระทรวง ให้ดำรงตำแหน่งผู้ว่าราชการจังหวัด (นักปกครอง ระดับสูง) จังหวัดน่าน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8.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นายณรงค์ศักดิ์ เฉลิมเกียรติ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จังหวัดสมุทรสาคร สำนักงานปลัดกระทรวง ให้ดำรงตำแหน่งผู้ว่าราชการจังหวัด (นักปกครอง ระดับสูง)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จังหวัดพะเยา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9.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นายวีระศักดิ์ วิจิตร์แสงศรี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จังหวัดสุพรรณบุรี สำนักงานปลัดกระทรวง ให้ดำรงตำแหน่งผู้ว่าราชการจังหวัด (นักปกครอง ระดับสูง) จังหวัดพิจิตร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10.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นายพิบูลย์</w:t>
      </w:r>
      <w:r w:rsidR="00256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หัตถกิจโกศล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สำนักงานปลัดกระทรวง ให้ดำรงตำแหน่งผู้ว่าราชการจังหวัด (นักปกครอง ระดับสูง)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จังหวัดเพชรบูรณ์ สำนักงานปลัดกระทรวง</w:t>
      </w:r>
    </w:p>
    <w:p w:rsidR="00B51F3A" w:rsidRDefault="008E6090" w:rsidP="0052611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11.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นายวัฒนา พุฒิชาติ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จังหวัดศรีสะเกษ สำนักงานปลัดกระทรวง ให้ดำรงตำแหน่งผู้ว่าราชการจังหวัด (นักปกครอง ระดับสูง) จังหวัดแพร่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12.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นายสืบศักดิ์ เอี่ยมวิจารณ์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จังหวัดสิงห์บุรี สำนักงานปลัดกระทรวง ให้ดำรงตำแหน่งผู้ว่าราชการจังหวัด (นักปกครอง ระดับสูง)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จังหวัดแม่ฮ่องสอน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13.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นายวีระชัย ภู่เพียงใจ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จังหวัดอุตรดิตถ์ สำนักงานปลัดกระทรวง ให้ดำรงตำแหน่งผู้ว่าราชการจังหวัด (นักปกครอง ระดับสูง) จังหวัดลำพูน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7B2A">
        <w:rPr>
          <w:rFonts w:ascii="TH SarabunPSK" w:hAnsi="TH SarabunPSK" w:cs="TH SarabunPSK"/>
          <w:sz w:val="32"/>
          <w:szCs w:val="32"/>
        </w:rPr>
        <w:tab/>
      </w:r>
      <w:r w:rsidRPr="00847B2A">
        <w:rPr>
          <w:rFonts w:ascii="TH SarabunPSK" w:hAnsi="TH SarabunPSK" w:cs="TH SarabunPSK"/>
          <w:sz w:val="32"/>
          <w:szCs w:val="32"/>
        </w:rPr>
        <w:tab/>
        <w:t>14.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นายณัฐภัทร สุวรรณประทีป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จังหวัดลพบุรี สำนักงานปลัดกระทรวง ให้ดำรงตำแหน่งผู้ว่าราชการจังหวัด (นักปกครอง ระดับสูง) จังหวัดกาฬสินธุ์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15.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นายพิสุทธิ์ บุษยพรรณพงศ์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จังหวัดอุบลราชธานี สำนักงานปลัดกระทรวง ให้ดำรงตำแหน่งผู้ว่าราชการจังหวัด (นักปกครอง ระดับสูง)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จังหวัดบึงกาฬ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/>
          <w:sz w:val="32"/>
          <w:szCs w:val="32"/>
        </w:rPr>
        <w:tab/>
      </w:r>
      <w:r w:rsidRPr="00847B2A">
        <w:rPr>
          <w:rFonts w:ascii="TH SarabunPSK" w:hAnsi="TH SarabunPSK" w:cs="TH SarabunPSK"/>
          <w:sz w:val="32"/>
          <w:szCs w:val="32"/>
        </w:rPr>
        <w:tab/>
        <w:t xml:space="preserve">16.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นายเสน่ห์ นนทะโชติ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จังหวัดเลย สำนักงานปลัดกระทรวง ให้ดำรงตำแหน่งผู้ว่าราชการจังหวัด (นักปกครอง ระดับสูง) จังหวัดมหาสารคาม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17.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นายสฤษดิ์ วิฑูรย์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(นักบริหาร ระดับต้น) สำนักงานปลัดกระทรวง ให้ดำรงตำแหน่งผู้ว่าราชการจังหวัด (นักปกครอง ระดับสูง) จังหวัดร้อยเอ็ด สำนักงานปลัดกระทรวง 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18.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นายคุมพล บรรเทาทุกข์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จังหวัดสกลนคร สำนักงานปลัดกระทรวง ให้ดำรงตำแหน่งผู้ว่าราชการจังหวัด (นักปกครอง ระดับสูง) จังหวัดเลย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19.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นายวิทยา จันทร์ฉลอง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จังหวัดบุรีรัมย์ สำนักงานปลัดกระทรวง ให้ดำรงตำแหน่งผู้ว่าราชการจังหวัด (นักปกครอง ระดับสูง) จังหวัดสกลนคร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</w:t>
      </w:r>
    </w:p>
    <w:p w:rsidR="00800712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  <w:t xml:space="preserve">20. 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นายธนากร อึ้งจิตรไพศาล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จังหวัดพิษณุโลก สำนักงานปลัดกระทรวง ให้ดำรงตำแหน่งผู้ว่าราชการจังหวัด (นักปกครอง ระดับสูง)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จังหวัดหนองบัวลำภู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/>
          <w:sz w:val="32"/>
          <w:szCs w:val="32"/>
        </w:rPr>
        <w:tab/>
      </w:r>
      <w:r w:rsidRPr="00847B2A">
        <w:rPr>
          <w:rFonts w:ascii="TH SarabunPSK" w:hAnsi="TH SarabunPSK" w:cs="TH SarabunPSK"/>
          <w:sz w:val="32"/>
          <w:szCs w:val="32"/>
        </w:rPr>
        <w:tab/>
        <w:t xml:space="preserve">21.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5B500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นายสิริรัฐ ชุมอุปการ</w:t>
      </w:r>
      <w:r w:rsidR="00256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รองผู้ว่าราชการจังหวัด (นักปกครอง ระดับต้น) จังหวัดขอนแก่น สำนักงานปลัดกระทรวง ให้ดำรงตำแหน่งผู้ว่าราชการจังหวัด (นักปกครอง ระดับสูง) จังหวัดอำนาจเจริญ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/>
          <w:sz w:val="32"/>
          <w:szCs w:val="32"/>
        </w:rPr>
        <w:lastRenderedPageBreak/>
        <w:tab/>
      </w:r>
      <w:r w:rsidRPr="00847B2A">
        <w:rPr>
          <w:rFonts w:ascii="TH SarabunPSK" w:hAnsi="TH SarabunPSK" w:cs="TH SarabunPSK"/>
          <w:sz w:val="32"/>
          <w:szCs w:val="32"/>
        </w:rPr>
        <w:tab/>
        <w:t xml:space="preserve">22.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พลละเอียด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จังหวัดระนอง สำนักงานปลัดกระทรวง ให้ดำรงตำแหน่งผู้ว่าราชการจังหวัด (นักปกครอง ระดับสูง) จังหวัดชุมพร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</w:t>
      </w:r>
    </w:p>
    <w:p w:rsidR="008E6090" w:rsidRPr="00847B2A" w:rsidRDefault="008E6090" w:rsidP="00256D9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/>
          <w:sz w:val="32"/>
          <w:szCs w:val="32"/>
        </w:rPr>
        <w:tab/>
      </w:r>
      <w:r w:rsidRPr="00847B2A">
        <w:rPr>
          <w:rFonts w:ascii="TH SarabunPSK" w:hAnsi="TH SarabunPSK" w:cs="TH SarabunPSK"/>
          <w:sz w:val="32"/>
          <w:szCs w:val="32"/>
        </w:rPr>
        <w:tab/>
        <w:t xml:space="preserve">23.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นายศิริพัฒ</w:t>
      </w:r>
      <w:r w:rsidR="00256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พัฒกุล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จังหวัดนครศรีธรรมราช สำนักงานปลัดกระทรวง ให้ดำรงตำแหน่งผู้ว่าราชการจังหวัด (นักปกครอง ระดับสูง)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จังหวัดตรัง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/>
          <w:sz w:val="32"/>
          <w:szCs w:val="32"/>
        </w:rPr>
        <w:tab/>
      </w:r>
      <w:r w:rsidRPr="00847B2A">
        <w:rPr>
          <w:rFonts w:ascii="TH SarabunPSK" w:hAnsi="TH SarabunPSK" w:cs="TH SarabunPSK"/>
          <w:sz w:val="32"/>
          <w:szCs w:val="32"/>
        </w:rPr>
        <w:tab/>
        <w:t xml:space="preserve">24.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นายวีรนันทน์ เพ็งจันทร์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จังหวัดปัตตานี สำนักงานปลัดกระทรวง ให้ดำรงตำแหน่งผู้ว่าราชการจังหวัด (นักปกครอง ระดับสูง) จังหวัดปัตตานี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/>
          <w:sz w:val="32"/>
          <w:szCs w:val="32"/>
        </w:rPr>
        <w:tab/>
      </w:r>
      <w:r w:rsidRPr="00847B2A">
        <w:rPr>
          <w:rFonts w:ascii="TH SarabunPSK" w:hAnsi="TH SarabunPSK" w:cs="TH SarabunPSK"/>
          <w:sz w:val="32"/>
          <w:szCs w:val="32"/>
        </w:rPr>
        <w:tab/>
        <w:t xml:space="preserve">25.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นายจตุพจน์ ปิยัมปุตระ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จังหวัดระนอง สำนักงานปลัดกระทรวง ให้ดำรงตำแหน่งผู้ว่าราชการจังหวัด (นักปกครอง ระดับสูง) จังหวัดระนอง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/>
          <w:sz w:val="32"/>
          <w:szCs w:val="32"/>
        </w:rPr>
        <w:tab/>
      </w:r>
      <w:r w:rsidRPr="00847B2A">
        <w:rPr>
          <w:rFonts w:ascii="TH SarabunPSK" w:hAnsi="TH SarabunPSK" w:cs="TH SarabunPSK"/>
          <w:sz w:val="32"/>
          <w:szCs w:val="32"/>
        </w:rPr>
        <w:tab/>
        <w:t xml:space="preserve">26.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นายอวยชัย อินทร์นาค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จังหวัดสุราษฎร์ธานี สำนักงานปลัดกระทรวง ให้ดำรงตำแหน่งผู้ว่าราชการจังหวัด (นักปกครอง ระดับสูง)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จังหวัดสุราษฎร์ธานี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/>
          <w:sz w:val="32"/>
          <w:szCs w:val="32"/>
        </w:rPr>
        <w:tab/>
      </w:r>
      <w:r w:rsidRPr="00847B2A">
        <w:rPr>
          <w:rFonts w:ascii="TH SarabunPSK" w:hAnsi="TH SarabunPSK" w:cs="TH SarabunPSK"/>
          <w:sz w:val="32"/>
          <w:szCs w:val="32"/>
        </w:rPr>
        <w:tab/>
        <w:t xml:space="preserve">27.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นายนิมิต วันไชยธนวงศ์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จังหวัดพะเยา สำนักงานปลัดกระทรวง ให้ดำรงตำแหน่งผู้ว่าราชการจังหวัด (นักปกครอง ระดับสูง) จังหวัดชัยนาท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/>
          <w:sz w:val="32"/>
          <w:szCs w:val="32"/>
        </w:rPr>
        <w:tab/>
      </w:r>
      <w:r w:rsidRPr="00847B2A">
        <w:rPr>
          <w:rFonts w:ascii="TH SarabunPSK" w:hAnsi="TH SarabunPSK" w:cs="TH SarabunPSK"/>
          <w:sz w:val="32"/>
          <w:szCs w:val="32"/>
        </w:rPr>
        <w:tab/>
        <w:t xml:space="preserve">28.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นายประดิษฐ์ ยมานันท์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(นักบริหาร ระดับต้น) กรมการปกครอง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ให้ดำรงตำแหน่งผู้ว่าราชการจังหวัด (นักปกครอง ระดับสูง) จังหวัดนครนายก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/>
          <w:sz w:val="32"/>
          <w:szCs w:val="32"/>
        </w:rPr>
        <w:tab/>
      </w:r>
      <w:r w:rsidRPr="00847B2A">
        <w:rPr>
          <w:rFonts w:ascii="TH SarabunPSK" w:hAnsi="TH SarabunPSK" w:cs="TH SarabunPSK"/>
          <w:sz w:val="32"/>
          <w:szCs w:val="32"/>
        </w:rPr>
        <w:tab/>
        <w:t xml:space="preserve">29.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นายคันฉัตร ตันเสถียร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จังหวัดอุบลราชธานี สำนักงานปลัดกระทรวง ให้ดำรงตำแหน่งผู้ว่าราชการจังหวัด (นักปกครอง ระดับสูง) </w:t>
      </w:r>
      <w:r w:rsidR="00B51F3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จังหวัดสมุทรสงคราม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7B2A">
        <w:rPr>
          <w:rFonts w:ascii="TH SarabunPSK" w:hAnsi="TH SarabunPSK" w:cs="TH SarabunPSK"/>
          <w:sz w:val="32"/>
          <w:szCs w:val="32"/>
        </w:rPr>
        <w:tab/>
      </w:r>
      <w:r w:rsidRPr="00847B2A">
        <w:rPr>
          <w:rFonts w:ascii="TH SarabunPSK" w:hAnsi="TH SarabunPSK" w:cs="TH SarabunPSK"/>
          <w:sz w:val="32"/>
          <w:szCs w:val="32"/>
        </w:rPr>
        <w:tab/>
        <w:t xml:space="preserve">30.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847B2A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นายกล้าณรงค์ พงษ์เจริญ</w:t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 w:rsidR="0080071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47B2A">
        <w:rPr>
          <w:rFonts w:ascii="TH SarabunPSK" w:hAnsi="TH SarabunPSK" w:cs="TH SarabunPSK" w:hint="cs"/>
          <w:sz w:val="32"/>
          <w:szCs w:val="32"/>
          <w:cs/>
        </w:rPr>
        <w:t>จังหวัดจันทบุรี สำนักงานปลัดกระทรวง ให้ดำรงตำแหน่งผู้ว่าราชการจังหวัด (นักปกครอง ระดับสูง) จังหวัดสระแก้ว สำนักงานปลัดกระทรวง</w:t>
      </w:r>
    </w:p>
    <w:p w:rsidR="008E6090" w:rsidRPr="00847B2A" w:rsidRDefault="008E6090" w:rsidP="005261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7B2A">
        <w:rPr>
          <w:rFonts w:ascii="TH SarabunPSK" w:hAnsi="TH SarabunPSK" w:cs="TH SarabunPSK"/>
          <w:sz w:val="32"/>
          <w:szCs w:val="32"/>
        </w:rPr>
        <w:tab/>
      </w:r>
      <w:r w:rsidRPr="00847B2A">
        <w:rPr>
          <w:rFonts w:ascii="TH SarabunPSK" w:hAnsi="TH SarabunPSK" w:cs="TH SarabunPSK"/>
          <w:sz w:val="32"/>
          <w:szCs w:val="32"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1 ตุลาคม 2559 ทั้งนี้ ตั้งแต่วันที่ทรงพระกรุณาโปรดเกล้าฯ แต่งตั้งเป็นต้นไป </w:t>
      </w:r>
    </w:p>
    <w:p w:rsidR="008E6090" w:rsidRPr="00847B2A" w:rsidRDefault="008E6090" w:rsidP="0052611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  <w:r w:rsidRPr="00847B2A">
        <w:rPr>
          <w:rFonts w:ascii="TH SarabunPSK" w:hAnsi="TH SarabunPSK" w:cs="TH SarabunPSK" w:hint="cs"/>
          <w:sz w:val="32"/>
          <w:szCs w:val="32"/>
          <w:cs/>
        </w:rPr>
        <w:tab/>
      </w:r>
    </w:p>
    <w:p w:rsidR="008E6090" w:rsidRPr="00E0315C" w:rsidRDefault="008E6090" w:rsidP="00526111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B66DEB" w:rsidRPr="00B66DEB" w:rsidRDefault="00B66DEB" w:rsidP="00526111">
      <w:pPr>
        <w:spacing w:line="340" w:lineRule="exact"/>
        <w:jc w:val="center"/>
        <w:rPr>
          <w:rFonts w:hint="cs"/>
          <w:sz w:val="32"/>
          <w:cs/>
        </w:rPr>
      </w:pPr>
      <w:r>
        <w:rPr>
          <w:rFonts w:hint="cs"/>
          <w:sz w:val="32"/>
          <w:cs/>
        </w:rPr>
        <w:t>-------------------------------------</w:t>
      </w:r>
    </w:p>
    <w:sectPr w:rsidR="00B66DEB" w:rsidRPr="00B66DEB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AB" w:rsidRDefault="006B1DAB">
      <w:r>
        <w:separator/>
      </w:r>
    </w:p>
  </w:endnote>
  <w:endnote w:type="continuationSeparator" w:id="1">
    <w:p w:rsidR="006B1DAB" w:rsidRDefault="006B1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5C" w:rsidRPr="00F97C3B" w:rsidRDefault="00E0315C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5C" w:rsidRPr="00EB167C" w:rsidRDefault="00E0315C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E0315C" w:rsidRPr="00EB167C" w:rsidRDefault="00E0315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AB" w:rsidRDefault="006B1DAB">
      <w:r>
        <w:separator/>
      </w:r>
    </w:p>
  </w:footnote>
  <w:footnote w:type="continuationSeparator" w:id="1">
    <w:p w:rsidR="006B1DAB" w:rsidRDefault="006B1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5C" w:rsidRDefault="00E0315C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E0315C" w:rsidRDefault="00E0315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5C" w:rsidRDefault="00E0315C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256D9F">
      <w:rPr>
        <w:rStyle w:val="ad"/>
        <w:rFonts w:ascii="Cordia New" w:hAnsi="Cordia New" w:cs="Cordia New"/>
        <w:noProof/>
        <w:sz w:val="32"/>
        <w:szCs w:val="32"/>
        <w:cs/>
      </w:rPr>
      <w:t>21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E0315C" w:rsidRDefault="00E0315C">
    <w:pPr>
      <w:pStyle w:val="ab"/>
    </w:pPr>
  </w:p>
  <w:p w:rsidR="00E0315C" w:rsidRDefault="00E0315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5C" w:rsidRDefault="00E0315C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E0315C" w:rsidRDefault="00E031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615"/>
    <w:multiLevelType w:val="hybridMultilevel"/>
    <w:tmpl w:val="3AFC22B4"/>
    <w:lvl w:ilvl="0" w:tplc="C0F4CE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3740B9"/>
    <w:multiLevelType w:val="hybridMultilevel"/>
    <w:tmpl w:val="CE8C63FC"/>
    <w:lvl w:ilvl="0" w:tplc="D6A27C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4E70E4"/>
    <w:multiLevelType w:val="hybridMultilevel"/>
    <w:tmpl w:val="963C0E68"/>
    <w:lvl w:ilvl="0" w:tplc="2E62D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B7818DE"/>
    <w:multiLevelType w:val="hybridMultilevel"/>
    <w:tmpl w:val="ADC278E0"/>
    <w:lvl w:ilvl="0" w:tplc="9B34C0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11C068F"/>
    <w:multiLevelType w:val="hybridMultilevel"/>
    <w:tmpl w:val="E1562338"/>
    <w:lvl w:ilvl="0" w:tplc="72D25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6CB"/>
    <w:rsid w:val="000B19AA"/>
    <w:rsid w:val="000B2E32"/>
    <w:rsid w:val="000B3BC2"/>
    <w:rsid w:val="000B4396"/>
    <w:rsid w:val="000B48A8"/>
    <w:rsid w:val="000B5949"/>
    <w:rsid w:val="000B5E1A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23E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0C5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22B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5F9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5FE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4F36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919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3A56"/>
    <w:rsid w:val="002540FD"/>
    <w:rsid w:val="00254CF8"/>
    <w:rsid w:val="00254DB6"/>
    <w:rsid w:val="0025553B"/>
    <w:rsid w:val="002558D2"/>
    <w:rsid w:val="002564B6"/>
    <w:rsid w:val="00256B4B"/>
    <w:rsid w:val="00256D9F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90B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0A4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A8E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A77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D6E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6111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37A0F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62F2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9A3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3BC0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616D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7A5E"/>
    <w:rsid w:val="006B0D0C"/>
    <w:rsid w:val="006B1DAB"/>
    <w:rsid w:val="006B2126"/>
    <w:rsid w:val="006B256C"/>
    <w:rsid w:val="006B2E5A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A7DD1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712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274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1AFC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6090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8F7C93"/>
    <w:rsid w:val="00901E9A"/>
    <w:rsid w:val="00902F2D"/>
    <w:rsid w:val="00903747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E7A55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41F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6DEB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11D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0DC"/>
    <w:rsid w:val="00C1316C"/>
    <w:rsid w:val="00C135E0"/>
    <w:rsid w:val="00C147D8"/>
    <w:rsid w:val="00C167A0"/>
    <w:rsid w:val="00C16A7E"/>
    <w:rsid w:val="00C16C65"/>
    <w:rsid w:val="00C16EF0"/>
    <w:rsid w:val="00C17366"/>
    <w:rsid w:val="00C200E1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A7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B79DE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4DD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315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9B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004"/>
    <w:rsid w:val="00E474F4"/>
    <w:rsid w:val="00E47622"/>
    <w:rsid w:val="00E477B5"/>
    <w:rsid w:val="00E47F28"/>
    <w:rsid w:val="00E506EF"/>
    <w:rsid w:val="00E50B45"/>
    <w:rsid w:val="00E51250"/>
    <w:rsid w:val="00E51466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6E5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2D0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1FB6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C255-8445-4C1E-804D-09F5D352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21</Pages>
  <Words>8583</Words>
  <Characters>48926</Characters>
  <Application>Microsoft Office Word</Application>
  <DocSecurity>0</DocSecurity>
  <Lines>407</Lines>
  <Paragraphs>114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60</cp:revision>
  <cp:lastPrinted>2016-09-13T10:57:00Z</cp:lastPrinted>
  <dcterms:created xsi:type="dcterms:W3CDTF">2016-09-13T01:06:00Z</dcterms:created>
  <dcterms:modified xsi:type="dcterms:W3CDTF">2016-09-13T11:35:00Z</dcterms:modified>
</cp:coreProperties>
</file>