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A986" w14:textId="3F15927C" w:rsidR="007268ED" w:rsidRPr="00B91A59" w:rsidRDefault="007268ED" w:rsidP="00B96552">
      <w:pPr>
        <w:pStyle w:val="NormalWeb"/>
        <w:spacing w:before="0" w:beforeAutospacing="0" w:after="0" w:afterAutospacing="0"/>
        <w:jc w:val="thaiDistribute"/>
        <w:rPr>
          <w:rStyle w:val="Strong"/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A1742B" wp14:editId="1B49B682">
            <wp:simplePos x="0" y="0"/>
            <wp:positionH relativeFrom="column">
              <wp:posOffset>2190750</wp:posOffset>
            </wp:positionH>
            <wp:positionV relativeFrom="paragraph">
              <wp:posOffset>-856615</wp:posOffset>
            </wp:positionV>
            <wp:extent cx="1504950" cy="1504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9BC5C" w14:textId="77777777" w:rsidR="00811CE2" w:rsidRPr="00B91A59" w:rsidRDefault="00811CE2" w:rsidP="00B96552">
      <w:pPr>
        <w:pStyle w:val="NormalWeb"/>
        <w:spacing w:before="0" w:beforeAutospacing="0" w:after="0" w:afterAutospacing="0"/>
        <w:jc w:val="right"/>
        <w:rPr>
          <w:rStyle w:val="Strong"/>
          <w:rFonts w:ascii="TH SarabunPSK" w:hAnsi="TH SarabunPSK" w:cs="TH SarabunPSK"/>
          <w:spacing w:val="-4"/>
          <w:sz w:val="32"/>
          <w:szCs w:val="32"/>
        </w:rPr>
      </w:pPr>
    </w:p>
    <w:p w14:paraId="11476AC3" w14:textId="4F1A4EB1" w:rsidR="007268ED" w:rsidRPr="00B91A59" w:rsidRDefault="00811CE2" w:rsidP="00B96552">
      <w:pPr>
        <w:pStyle w:val="NormalWeb"/>
        <w:spacing w:before="0" w:beforeAutospacing="0" w:after="0" w:afterAutospacing="0"/>
        <w:jc w:val="right"/>
        <w:rPr>
          <w:rStyle w:val="Strong"/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Style w:val="Strong"/>
          <w:rFonts w:ascii="TH SarabunPSK" w:hAnsi="TH SarabunPSK" w:cs="TH SarabunPSK"/>
          <w:spacing w:val="-4"/>
          <w:sz w:val="32"/>
          <w:szCs w:val="32"/>
          <w:cs/>
        </w:rPr>
        <w:t>ข่าวประชาสัมพันธ์</w:t>
      </w:r>
    </w:p>
    <w:p w14:paraId="6D640E63" w14:textId="046A31A3" w:rsidR="00811CE2" w:rsidRPr="00B91A59" w:rsidRDefault="00811CE2" w:rsidP="00B96552">
      <w:pPr>
        <w:pStyle w:val="NormalWeb"/>
        <w:spacing w:before="0" w:beforeAutospacing="0" w:after="0" w:afterAutospacing="0"/>
        <w:jc w:val="right"/>
        <w:rPr>
          <w:rStyle w:val="Strong"/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Style w:val="Strong"/>
          <w:rFonts w:ascii="TH SarabunPSK" w:hAnsi="TH SarabunPSK" w:cs="TH SarabunPSK"/>
          <w:spacing w:val="-4"/>
          <w:sz w:val="32"/>
          <w:szCs w:val="32"/>
          <w:cs/>
        </w:rPr>
        <w:t xml:space="preserve">วันที่ </w:t>
      </w:r>
      <w:r w:rsidR="0003190B">
        <w:rPr>
          <w:rStyle w:val="Strong"/>
          <w:rFonts w:ascii="TH SarabunPSK" w:hAnsi="TH SarabunPSK" w:cs="TH SarabunPSK"/>
          <w:spacing w:val="-4"/>
          <w:sz w:val="32"/>
          <w:szCs w:val="32"/>
        </w:rPr>
        <w:t>2</w:t>
      </w:r>
      <w:r w:rsidR="0048352A" w:rsidRPr="00B91A59">
        <w:rPr>
          <w:rStyle w:val="Strong"/>
          <w:rFonts w:ascii="TH SarabunPSK" w:hAnsi="TH SarabunPSK" w:cs="TH SarabunPSK"/>
          <w:spacing w:val="-4"/>
          <w:sz w:val="32"/>
          <w:szCs w:val="32"/>
          <w:cs/>
        </w:rPr>
        <w:t>6</w:t>
      </w:r>
      <w:r w:rsidRPr="00B91A59">
        <w:rPr>
          <w:rStyle w:val="Strong"/>
          <w:rFonts w:ascii="TH SarabunPSK" w:hAnsi="TH SarabunPSK" w:cs="TH SarabunPSK"/>
          <w:spacing w:val="-4"/>
          <w:sz w:val="32"/>
          <w:szCs w:val="32"/>
          <w:cs/>
        </w:rPr>
        <w:t xml:space="preserve"> มิถุนายน 2568</w:t>
      </w:r>
    </w:p>
    <w:p w14:paraId="5B652623" w14:textId="77777777" w:rsidR="00FF0E69" w:rsidRPr="0055675B" w:rsidRDefault="00FF0E69" w:rsidP="00B91A5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1D35"/>
          <w:sz w:val="12"/>
          <w:szCs w:val="12"/>
          <w:shd w:val="clear" w:color="auto" w:fill="FFFFFF"/>
        </w:rPr>
      </w:pPr>
    </w:p>
    <w:p w14:paraId="02F44194" w14:textId="4400EB9A" w:rsidR="00FF0E69" w:rsidRPr="00FF0E69" w:rsidRDefault="00F92387" w:rsidP="00B91A59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pacing w:val="-4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1D35"/>
          <w:sz w:val="40"/>
          <w:szCs w:val="40"/>
          <w:shd w:val="clear" w:color="auto" w:fill="FFFFFF"/>
          <w:cs/>
        </w:rPr>
        <w:t>ปลื้ม...</w:t>
      </w:r>
      <w:r w:rsidR="00B91A59" w:rsidRPr="00FF0E69">
        <w:rPr>
          <w:rFonts w:ascii="TH SarabunPSK" w:hAnsi="TH SarabunPSK" w:cs="TH SarabunPSK"/>
          <w:b/>
          <w:bCs/>
          <w:color w:val="001D35"/>
          <w:sz w:val="40"/>
          <w:szCs w:val="40"/>
          <w:shd w:val="clear" w:color="auto" w:fill="FFFFFF"/>
          <w:cs/>
        </w:rPr>
        <w:t xml:space="preserve">บูโรเวอริทัส </w:t>
      </w:r>
      <w:r w:rsidR="00B91A59" w:rsidRPr="00FF0E69">
        <w:rPr>
          <w:rFonts w:ascii="TH SarabunPSK" w:hAnsi="TH SarabunPSK" w:cs="TH SarabunPSK" w:hint="cs"/>
          <w:b/>
          <w:bCs/>
          <w:color w:val="001D35"/>
          <w:sz w:val="40"/>
          <w:szCs w:val="40"/>
          <w:shd w:val="clear" w:color="auto" w:fill="FFFFFF"/>
          <w:cs/>
        </w:rPr>
        <w:t>มอบ</w:t>
      </w:r>
      <w:r w:rsidR="00B91A59" w:rsidRPr="00FF0E6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</w:t>
      </w:r>
      <w:r w:rsidR="00B91A59" w:rsidRPr="00FF0E69">
        <w:rPr>
          <w:rFonts w:ascii="TH SarabunPSK" w:hAnsi="TH SarabunPSK" w:cs="TH SarabunPSK"/>
          <w:b/>
          <w:bCs/>
          <w:spacing w:val="-4"/>
          <w:sz w:val="40"/>
          <w:szCs w:val="40"/>
        </w:rPr>
        <w:t>2</w:t>
      </w:r>
      <w:r w:rsidR="00B91A59" w:rsidRPr="00FF0E6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รางวัล </w:t>
      </w:r>
      <w:r w:rsidR="00B91A59" w:rsidRPr="00FF0E69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ISO </w:t>
      </w:r>
      <w:r w:rsidR="00B91A59" w:rsidRPr="00FF0E6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ให้ </w:t>
      </w:r>
      <w:r w:rsidR="00B91A59" w:rsidRPr="00FF0E69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DAD </w:t>
      </w:r>
    </w:p>
    <w:p w14:paraId="6D08EE4B" w14:textId="0F67E6AF" w:rsidR="00B61F57" w:rsidRPr="00B91A59" w:rsidRDefault="00F92387" w:rsidP="00FF0E69">
      <w:pPr>
        <w:pStyle w:val="NormalWeb"/>
        <w:spacing w:after="0"/>
        <w:jc w:val="thaiDistribute"/>
        <w:rPr>
          <w:rFonts w:ascii="TH SarabunPSK" w:hAnsi="TH SarabunPSK" w:cs="TH SarabunPSK"/>
          <w:b/>
          <w:bCs/>
          <w:color w:val="00B050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FF0E69" w:rsidRPr="00FF0E69">
        <w:rPr>
          <w:rFonts w:ascii="TH SarabunPSK" w:hAnsi="TH SarabunPSK" w:cs="TH SarabunPSK"/>
          <w:b/>
          <w:bCs/>
          <w:color w:val="001D35"/>
          <w:sz w:val="32"/>
          <w:szCs w:val="32"/>
          <w:shd w:val="clear" w:color="auto" w:fill="FFFFFF"/>
          <w:cs/>
        </w:rPr>
        <w:t>บูโร เวอริทัส</w:t>
      </w:r>
      <w:r w:rsidR="00FF0E69" w:rsidRPr="00FF0E69">
        <w:rPr>
          <w:rFonts w:ascii="TH SarabunPSK" w:hAnsi="TH SarabunPSK" w:cs="TH SarabunPSK" w:hint="cs"/>
          <w:b/>
          <w:bCs/>
          <w:color w:val="001D35"/>
          <w:sz w:val="32"/>
          <w:szCs w:val="32"/>
          <w:shd w:val="clear" w:color="auto" w:fill="FFFFFF"/>
          <w:cs/>
        </w:rPr>
        <w:t xml:space="preserve"> หน่วยงาน</w:t>
      </w:r>
      <w:r w:rsidR="00FF0E69" w:rsidRPr="00FF0E6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ระดับโลกด้านการรับรองมาตรฐาน</w:t>
      </w:r>
      <w:r w:rsidR="00FF0E69" w:rsidRPr="00FF0E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มอบ </w:t>
      </w:r>
      <w:r w:rsidR="00FF0E69" w:rsidRPr="00FF0E69">
        <w:rPr>
          <w:rFonts w:ascii="TH SarabunPSK" w:hAnsi="TH SarabunPSK" w:cs="TH SarabunPSK"/>
          <w:b/>
          <w:bCs/>
          <w:spacing w:val="-4"/>
          <w:sz w:val="32"/>
          <w:szCs w:val="32"/>
        </w:rPr>
        <w:t>2</w:t>
      </w:r>
      <w:r w:rsidR="00FF0E69" w:rsidRPr="00FF0E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ใบรับรอง </w:t>
      </w:r>
      <w:r w:rsidR="00FF0E69" w:rsidRPr="00FF0E6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ISO </w:t>
      </w:r>
      <w:r w:rsidR="00FF0E69" w:rsidRPr="00FF0E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ให้ </w:t>
      </w:r>
      <w:r w:rsidR="00FF0E69" w:rsidRPr="00FF0E69">
        <w:rPr>
          <w:rFonts w:ascii="TH SarabunPSK" w:hAnsi="TH SarabunPSK" w:cs="TH SarabunPSK"/>
          <w:b/>
          <w:bCs/>
          <w:spacing w:val="-4"/>
          <w:sz w:val="32"/>
          <w:szCs w:val="32"/>
        </w:rPr>
        <w:t>DAD</w:t>
      </w:r>
      <w:r w:rsidR="00FF0E69" w:rsidRPr="00FF0E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ด้าน</w:t>
      </w:r>
      <w:r w:rsidR="00FF0E69" w:rsidRPr="00FF0E6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การบริหาร</w:t>
      </w:r>
      <w:r w:rsidR="00FF0E69" w:rsidRPr="00B91A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ความต่อเนื่องทางธุรกิจ</w:t>
      </w:r>
      <w:r w:rsidR="00FF0E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และ</w:t>
      </w:r>
      <w:r w:rsidR="00FF0E69" w:rsidRPr="00B91A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ด้านอาชีวอนามัยและความปลอดภัย</w:t>
      </w:r>
      <w:r w:rsidR="00FF0E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FF0E6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F0E69" w:rsidRPr="00B91A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ตอกย้ำความพร้อมในการบริหารความเสี่ยง ความปลอดภัย และความต่อเนื่องในการดำเนินธุรกิจอย่างมืออาชีพ</w:t>
      </w:r>
      <w:r w:rsidR="00FF0E69" w:rsidRPr="00B91A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F0E69">
        <w:rPr>
          <w:rFonts w:ascii="TH SarabunPSK" w:hAnsi="TH SarabunPSK" w:cs="TH SarabunPSK" w:hint="cs"/>
          <w:b/>
          <w:bCs/>
          <w:color w:val="00B050"/>
          <w:spacing w:val="-4"/>
          <w:sz w:val="32"/>
          <w:szCs w:val="32"/>
          <w:cs/>
        </w:rPr>
        <w:t xml:space="preserve"> </w:t>
      </w:r>
    </w:p>
    <w:p w14:paraId="3E697306" w14:textId="77777777" w:rsidR="00FF0E69" w:rsidRDefault="0048352A" w:rsidP="00FF0E69">
      <w:pPr>
        <w:pStyle w:val="NormalWeb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spacing w:val="-4"/>
          <w:sz w:val="32"/>
          <w:szCs w:val="32"/>
        </w:rPr>
        <w:tab/>
      </w:r>
      <w:r w:rsidRPr="00FF0E6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ดร.นาฬิกอติภัค แสงสนิท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กรรมการผู้จัดการ บริษัท ธนารักษ์พัฒนาสินทรัพย์ จำกัด หรือ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DAD Asset Development</w:t>
      </w:r>
      <w:r w:rsidR="00892FF2" w:rsidRPr="00B91A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92FF2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เปิดเผยว่า </w:t>
      </w:r>
      <w:r w:rsidR="00B91A59" w:rsidRPr="00B91A59">
        <w:rPr>
          <w:rFonts w:ascii="TH SarabunPSK" w:hAnsi="TH SarabunPSK" w:cs="TH SarabunPSK"/>
          <w:color w:val="001D35"/>
          <w:sz w:val="32"/>
          <w:szCs w:val="32"/>
          <w:shd w:val="clear" w:color="auto" w:fill="FFFFFF"/>
          <w:cs/>
        </w:rPr>
        <w:t>บูโร เวอริทัส เซอทิฟิเคชั่น (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</w:rPr>
        <w:t>Bureau Veritas Certification</w:t>
      </w:r>
      <w:r w:rsidR="00B91A59" w:rsidRPr="00B91A5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>ระดับโลกด้านการ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>รับรองมาตรฐานระบบการจัดการต่าง ๆ และมาตรฐานผลิตภัณฑ์อุตสาหกรรม (มอก.) ได้มอบ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</w:rPr>
        <w:t>2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>ใบรับรองมาตรฐานสากล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ให้แก่ 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</w:rPr>
        <w:t xml:space="preserve">DAD 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</w:rPr>
        <w:t xml:space="preserve">ISO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>22301:2019 ด้านการบริหารความต่อเนื่องทางธุรกิจ (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</w:rPr>
        <w:t xml:space="preserve">Business Continuity Management)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</w:rPr>
        <w:t xml:space="preserve">ISO 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  <w:cs/>
        </w:rPr>
        <w:t>45001:2018 ด้านอาชีวอนามัยและความปลอดภัย (</w:t>
      </w:r>
      <w:r w:rsidR="00B61F57" w:rsidRPr="00B91A59">
        <w:rPr>
          <w:rFonts w:ascii="TH SarabunPSK" w:hAnsi="TH SarabunPSK" w:cs="TH SarabunPSK"/>
          <w:spacing w:val="-4"/>
          <w:sz w:val="32"/>
          <w:szCs w:val="32"/>
        </w:rPr>
        <w:t>Occupational Health &amp; Safety Management)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</w:p>
    <w:p w14:paraId="7A5D9B0E" w14:textId="034587C0" w:rsidR="00B91A59" w:rsidRPr="00B91A59" w:rsidRDefault="00FF0E69" w:rsidP="00FF0E69">
      <w:pPr>
        <w:pStyle w:val="NormalWeb"/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มาตรฐาน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ISO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DAD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ได้รับ 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สะท้อนให้เห็นถึงความมุ่งมั่นของ </w:t>
      </w:r>
      <w:r w:rsidR="00CA7A10" w:rsidRPr="00B91A59">
        <w:rPr>
          <w:rFonts w:ascii="TH SarabunPSK" w:hAnsi="TH SarabunPSK" w:cs="TH SarabunPSK"/>
          <w:spacing w:val="-4"/>
          <w:sz w:val="32"/>
          <w:szCs w:val="32"/>
        </w:rPr>
        <w:t xml:space="preserve">DAD </w:t>
      </w:r>
      <w:r w:rsidR="00FE2AC8" w:rsidRPr="00B91A59">
        <w:rPr>
          <w:rFonts w:ascii="TH SarabunPSK" w:hAnsi="TH SarabunPSK" w:cs="TH SarabunPSK"/>
          <w:spacing w:val="-4"/>
          <w:sz w:val="32"/>
          <w:szCs w:val="32"/>
          <w:cs/>
        </w:rPr>
        <w:t>ในการก้าว</w:t>
      </w:r>
      <w:r w:rsidR="00B91A59" w:rsidRPr="00B91A59">
        <w:rPr>
          <w:rFonts w:ascii="TH SarabunPSK" w:hAnsi="TH SarabunPSK" w:cs="TH SarabunPSK"/>
          <w:spacing w:val="-4"/>
          <w:sz w:val="32"/>
          <w:szCs w:val="32"/>
          <w:cs/>
        </w:rPr>
        <w:t>ขึ้น</w:t>
      </w:r>
      <w:r w:rsidR="00FE2AC8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เป็นองค์กรต้นแบบด้านการบริหารจัดการทรัพย์สินของรัฐ ที่ให้ความสำคัญต่อชีวิต ทรัพย์สิน สิ่งแวดล้อม และการดำเนินงานอย่างต่อเนื่อง </w:t>
      </w:r>
      <w:r w:rsidR="00B91A59" w:rsidRPr="00B91A59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FE2AC8" w:rsidRPr="00B91A59">
        <w:rPr>
          <w:rFonts w:ascii="TH SarabunPSK" w:hAnsi="TH SarabunPSK" w:cs="TH SarabunPSK"/>
          <w:spacing w:val="-4"/>
          <w:sz w:val="32"/>
          <w:szCs w:val="32"/>
          <w:cs/>
        </w:rPr>
        <w:t>พร้อมต่อยอดสู่โครงการในอนาคต จากปัจจุบันที่ให้บริการ</w:t>
      </w:r>
      <w:r w:rsidR="00B91A59" w:rsidRPr="00B91A59">
        <w:rPr>
          <w:rFonts w:ascii="TH SarabunPSK" w:hAnsi="TH SarabunPSK" w:cs="TH SarabunPSK"/>
          <w:spacing w:val="-4"/>
          <w:sz w:val="32"/>
          <w:szCs w:val="32"/>
          <w:cs/>
        </w:rPr>
        <w:t>ด้าน</w:t>
      </w:r>
      <w:r w:rsidR="00FE2AC8" w:rsidRPr="00B91A59">
        <w:rPr>
          <w:rFonts w:ascii="TH SarabunPSK" w:hAnsi="TH SarabunPSK" w:cs="TH SarabunPSK"/>
          <w:spacing w:val="-4"/>
          <w:sz w:val="32"/>
          <w:szCs w:val="32"/>
          <w:cs/>
        </w:rPr>
        <w:t>ลดความเสี่ยงด้านอาชีวอนามัยและความปลอดภัยของพนักงาน</w:t>
      </w:r>
      <w:r w:rsidR="00B91A59"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E2AC8" w:rsidRPr="00B91A59">
        <w:rPr>
          <w:rFonts w:ascii="TH SarabunPSK" w:hAnsi="TH SarabunPSK" w:cs="TH SarabunPSK"/>
          <w:spacing w:val="-4"/>
          <w:sz w:val="32"/>
          <w:szCs w:val="32"/>
          <w:cs/>
        </w:rPr>
        <w:t>และผู้ใช้อาคาร จัดทำและดำเนินการตามแผนรองรับเหตุการณ์ฉุกเฉิน ลดผลกระทบจากความไม่ต่อเนื่องทางธุรกิจ ฟื้นฟูกระบวนการได้อย่างรวดเร็ว ส่งผลให้องค์กรดำเนินงานได้อย่างมีประสิทธิภาพ โปร่งใส และสอดคล้องกับข้อกำหนดทางกฎหมาย</w:t>
      </w:r>
    </w:p>
    <w:p w14:paraId="0747FE50" w14:textId="26F40481" w:rsidR="00FE2AC8" w:rsidRPr="00B91A59" w:rsidRDefault="00FE2AC8" w:rsidP="00FE2AC8">
      <w:pPr>
        <w:pStyle w:val="NormalWeb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นอกจากนี้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 xml:space="preserve">DAD 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ยังมีเป้าหมายระยะยา</w:t>
      </w:r>
      <w:r w:rsidR="00B91A59" w:rsidRPr="00B91A59">
        <w:rPr>
          <w:rFonts w:ascii="TH SarabunPSK" w:hAnsi="TH SarabunPSK" w:cs="TH SarabunPSK"/>
          <w:spacing w:val="-4"/>
          <w:sz w:val="32"/>
          <w:szCs w:val="32"/>
          <w:cs/>
        </w:rPr>
        <w:t>ว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พัฒนาระบบการบริหารอาชีวอนามัยและความปลอดภัยให้ครอบคลุมทุกโครงการ พร้อมปลูกฝังวัฒนธรรมความปลอดภัยและการบริหารความเสี่ยงเชิงรุกในทุกระดับขององค์กร อีกทั้งยังเดินหน้าใช้มาตรฐานสากลรองรับแผนยุทธศาสตร์ “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 xml:space="preserve">Innovation for Sustainability” 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เสริมศักยภาพการบริหารทุนมนุษย์และระบบงานให้สอดรับกับแนวทางการพัฒนาที่ยั่งยืน</w:t>
      </w:r>
    </w:p>
    <w:p w14:paraId="381EB82A" w14:textId="66B57A47" w:rsidR="00FE2AC8" w:rsidRPr="00B91A59" w:rsidRDefault="00FE2AC8" w:rsidP="00FE2AC8">
      <w:pPr>
        <w:pStyle w:val="NormalWeb"/>
        <w:spacing w:after="0"/>
        <w:jc w:val="thaiDistribute"/>
        <w:rPr>
          <w:rFonts w:ascii="TH SarabunPSK" w:hAnsi="TH SarabunPSK" w:cs="TH SarabunPSK"/>
          <w:b/>
          <w:bCs/>
          <w:color w:val="00B050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สำหรับ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Bureau Veritas Certification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เป็นหน่วยงานให้บริการตรวจสอบและรับรองระบบคุณภาพ ระบบการจัดการสิ่งแวดล้อม ระบบอาชีวอนามัยและความปลอดภัย รวมถึงการรับรองผลิตภัณฑ์ต่างๆ และ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เป็นหนึ่งในองค์กรรับรองชั้นนำระดับโลกที่มีเครือข่ายที่ครอบคลุมทั่วโลก</w:t>
      </w:r>
      <w:r w:rsidR="002B60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4537568" w14:textId="7E285FF4" w:rsidR="0048352A" w:rsidRPr="00B91A59" w:rsidRDefault="00FE2AC8" w:rsidP="00892FF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91A59">
        <w:rPr>
          <w:rFonts w:ascii="TH SarabunPSK" w:hAnsi="TH SarabunPSK" w:cs="TH SarabunPSK"/>
          <w:spacing w:val="-4"/>
          <w:sz w:val="32"/>
          <w:szCs w:val="32"/>
        </w:rPr>
        <w:t>#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ธพส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#DAD #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ธนารักษ์พัฒนาสินทรัพย์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#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ศูนย์ราชการ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#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แจ้งวัฒนะ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#</w:t>
      </w: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นาฬิกอติภัค </w:t>
      </w:r>
      <w:r w:rsidRPr="00B91A59">
        <w:rPr>
          <w:rFonts w:ascii="TH SarabunPSK" w:hAnsi="TH SarabunPSK" w:cs="TH SarabunPSK"/>
          <w:spacing w:val="-4"/>
          <w:sz w:val="32"/>
          <w:szCs w:val="32"/>
        </w:rPr>
        <w:t>#ISO</w:t>
      </w:r>
    </w:p>
    <w:p w14:paraId="1579F362" w14:textId="17274547" w:rsidR="0048352A" w:rsidRPr="00B91A59" w:rsidRDefault="0048352A" w:rsidP="0048352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pacing w:val="-4"/>
          <w:sz w:val="32"/>
          <w:szCs w:val="32"/>
        </w:rPr>
      </w:pPr>
      <w:bookmarkStart w:id="0" w:name="_GoBack"/>
      <w:bookmarkEnd w:id="0"/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---------------------</w:t>
      </w:r>
    </w:p>
    <w:p w14:paraId="589960B3" w14:textId="7D7055E0" w:rsidR="0048352A" w:rsidRPr="00B91A59" w:rsidRDefault="0048352A" w:rsidP="0048352A">
      <w:pPr>
        <w:pStyle w:val="NormalWeb"/>
        <w:spacing w:before="0" w:beforeAutospacing="0" w:after="0" w:afterAutospacing="0"/>
        <w:rPr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ส่วนประชาสัมพันธ์</w:t>
      </w:r>
    </w:p>
    <w:p w14:paraId="599B6DDB" w14:textId="49BAF7F9" w:rsidR="0048352A" w:rsidRPr="00B91A59" w:rsidRDefault="0048352A" w:rsidP="0048352A">
      <w:pPr>
        <w:pStyle w:val="NormalWeb"/>
        <w:spacing w:before="0" w:beforeAutospacing="0" w:after="0" w:afterAutospacing="0"/>
        <w:rPr>
          <w:rFonts w:ascii="TH SarabunPSK" w:hAnsi="TH SarabunPSK" w:cs="TH SarabunPSK"/>
          <w:spacing w:val="-4"/>
          <w:sz w:val="32"/>
          <w:szCs w:val="32"/>
        </w:rPr>
      </w:pPr>
      <w:r w:rsidRPr="00B91A59">
        <w:rPr>
          <w:rFonts w:ascii="TH SarabunPSK" w:hAnsi="TH SarabunPSK" w:cs="TH SarabunPSK"/>
          <w:spacing w:val="-4"/>
          <w:sz w:val="32"/>
          <w:szCs w:val="32"/>
          <w:cs/>
        </w:rPr>
        <w:t>โทร. 0 2142 2264</w:t>
      </w:r>
    </w:p>
    <w:sectPr w:rsidR="0048352A" w:rsidRPr="00B91A59" w:rsidSect="0055675B">
      <w:pgSz w:w="11906" w:h="16838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A1"/>
    <w:rsid w:val="00000AA9"/>
    <w:rsid w:val="00006B05"/>
    <w:rsid w:val="0003190B"/>
    <w:rsid w:val="000D4164"/>
    <w:rsid w:val="001076B0"/>
    <w:rsid w:val="001569B7"/>
    <w:rsid w:val="00190C64"/>
    <w:rsid w:val="00203ADF"/>
    <w:rsid w:val="00205C68"/>
    <w:rsid w:val="002B6027"/>
    <w:rsid w:val="00413F4E"/>
    <w:rsid w:val="00443148"/>
    <w:rsid w:val="0048352A"/>
    <w:rsid w:val="004E348D"/>
    <w:rsid w:val="0055675B"/>
    <w:rsid w:val="00571870"/>
    <w:rsid w:val="005B3DDC"/>
    <w:rsid w:val="005C2B42"/>
    <w:rsid w:val="00613D72"/>
    <w:rsid w:val="00650192"/>
    <w:rsid w:val="007268ED"/>
    <w:rsid w:val="00744983"/>
    <w:rsid w:val="00811CE2"/>
    <w:rsid w:val="00892FF2"/>
    <w:rsid w:val="009C7701"/>
    <w:rsid w:val="00A67DC5"/>
    <w:rsid w:val="00B61F57"/>
    <w:rsid w:val="00B91A59"/>
    <w:rsid w:val="00B96552"/>
    <w:rsid w:val="00C346D0"/>
    <w:rsid w:val="00CA7A10"/>
    <w:rsid w:val="00DC7F9A"/>
    <w:rsid w:val="00EA4DA1"/>
    <w:rsid w:val="00EE77FE"/>
    <w:rsid w:val="00EF3F67"/>
    <w:rsid w:val="00F92387"/>
    <w:rsid w:val="00FE2AC8"/>
    <w:rsid w:val="00FF0E69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9841F"/>
  <w15:chartTrackingRefBased/>
  <w15:docId w15:val="{51EA6CAA-574B-49F4-9504-124B1263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D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B0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0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Akkaracha Hanwattanacha</dc:creator>
  <cp:keywords/>
  <dc:description/>
  <cp:lastModifiedBy>Admin</cp:lastModifiedBy>
  <cp:revision>5</cp:revision>
  <cp:lastPrinted>2025-06-06T10:00:00Z</cp:lastPrinted>
  <dcterms:created xsi:type="dcterms:W3CDTF">2025-06-06T06:58:00Z</dcterms:created>
  <dcterms:modified xsi:type="dcterms:W3CDTF">2025-06-27T02:43:00Z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d0abc526fb66e90ebc61cc1043c17dba34c50b4a37fd20ddc94e2f7701dabdbc</vt:lpwstr>
  </property>
</Properties>
</file>