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DDA82" w14:textId="77777777" w:rsidR="001F78DB" w:rsidRDefault="00A25EFF" w:rsidP="00AF745D">
      <w:pPr>
        <w:spacing w:after="100" w:line="240" w:lineRule="atLeast"/>
        <w:ind w:left="-142" w:right="-188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  <w:cs/>
        </w:rPr>
        <w:drawing>
          <wp:inline distT="0" distB="0" distL="0" distR="0" wp14:anchorId="3977D03D" wp14:editId="447C8023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C4625B" w14:textId="77777777" w:rsidR="001F78DB" w:rsidRPr="007D034A" w:rsidRDefault="00A25EFF" w:rsidP="00AF745D">
      <w:pPr>
        <w:spacing w:after="100" w:line="240" w:lineRule="atLeast"/>
        <w:ind w:left="-142" w:right="-188"/>
        <w:jc w:val="right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bookmarkStart w:id="0" w:name="_8b50c3xo3i85" w:colFirst="0" w:colLast="0"/>
      <w:bookmarkEnd w:id="0"/>
      <w:r w:rsidRPr="007D034A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2AFDE838" w14:textId="06EF1DC1" w:rsidR="001F78DB" w:rsidRPr="007D034A" w:rsidRDefault="00A25EFF" w:rsidP="00AF745D">
      <w:pPr>
        <w:spacing w:after="100" w:line="240" w:lineRule="atLeast"/>
        <w:ind w:left="-142" w:right="-188"/>
        <w:jc w:val="thaiDistribute"/>
        <w:rPr>
          <w:rFonts w:ascii="Cordia New" w:eastAsia="Cordia New" w:hAnsi="Cordia New" w:cs="Cordia New"/>
          <w:b/>
          <w:bCs/>
          <w:sz w:val="30"/>
          <w:szCs w:val="30"/>
        </w:rPr>
      </w:pPr>
      <w:r w:rsidRPr="007D034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กรุงไทยคว้า 4 รางวัลใหญ่ </w:t>
      </w:r>
      <w:r w:rsidRPr="007D034A">
        <w:rPr>
          <w:rFonts w:ascii="Cordia New" w:eastAsia="Cordia New" w:hAnsi="Cordia New" w:cs="Cordia New"/>
          <w:b/>
          <w:bCs/>
          <w:color w:val="222222"/>
          <w:sz w:val="30"/>
          <w:szCs w:val="30"/>
          <w:highlight w:val="white"/>
          <w:cs/>
        </w:rPr>
        <w:t>“</w:t>
      </w:r>
      <w:r w:rsidRPr="007D034A">
        <w:rPr>
          <w:rFonts w:ascii="Cordia New" w:eastAsia="Cordia New" w:hAnsi="Cordia New" w:cs="Cordia New"/>
          <w:b/>
          <w:bCs/>
          <w:color w:val="222222"/>
          <w:sz w:val="30"/>
          <w:szCs w:val="30"/>
          <w:highlight w:val="white"/>
        </w:rPr>
        <w:t>Employee</w:t>
      </w:r>
      <w:r w:rsidRPr="007D034A">
        <w:rPr>
          <w:rFonts w:ascii="Cordia New" w:eastAsia="Cordia New" w:hAnsi="Cordia New" w:cs="Cordia New"/>
          <w:b/>
          <w:bCs/>
          <w:color w:val="222222"/>
          <w:sz w:val="30"/>
          <w:szCs w:val="30"/>
          <w:highlight w:val="white"/>
          <w:cs/>
        </w:rPr>
        <w:t xml:space="preserve"> </w:t>
      </w:r>
      <w:r w:rsidRPr="007D034A">
        <w:rPr>
          <w:rFonts w:ascii="Cordia New" w:eastAsia="Cordia New" w:hAnsi="Cordia New" w:cs="Cordia New"/>
          <w:b/>
          <w:bCs/>
          <w:color w:val="222222"/>
          <w:sz w:val="30"/>
          <w:szCs w:val="30"/>
          <w:highlight w:val="white"/>
        </w:rPr>
        <w:t>Experience</w:t>
      </w:r>
      <w:r w:rsidRPr="007D034A">
        <w:rPr>
          <w:rFonts w:ascii="Cordia New" w:eastAsia="Cordia New" w:hAnsi="Cordia New" w:cs="Cordia New"/>
          <w:b/>
          <w:bCs/>
          <w:color w:val="222222"/>
          <w:sz w:val="30"/>
          <w:szCs w:val="30"/>
          <w:highlight w:val="white"/>
          <w:cs/>
        </w:rPr>
        <w:t xml:space="preserve"> </w:t>
      </w:r>
      <w:r w:rsidRPr="007D034A">
        <w:rPr>
          <w:rFonts w:ascii="Cordia New" w:eastAsia="Cordia New" w:hAnsi="Cordia New" w:cs="Cordia New"/>
          <w:b/>
          <w:bCs/>
          <w:color w:val="222222"/>
          <w:sz w:val="30"/>
          <w:szCs w:val="30"/>
          <w:highlight w:val="white"/>
        </w:rPr>
        <w:t>Awards</w:t>
      </w:r>
      <w:r w:rsidRPr="007D034A">
        <w:rPr>
          <w:rFonts w:ascii="Cordia New" w:eastAsia="Cordia New" w:hAnsi="Cordia New" w:cs="Cordia New"/>
          <w:b/>
          <w:bCs/>
          <w:color w:val="222222"/>
          <w:sz w:val="30"/>
          <w:szCs w:val="30"/>
          <w:highlight w:val="white"/>
          <w:cs/>
        </w:rPr>
        <w:t xml:space="preserve"> 2025” </w:t>
      </w:r>
      <w:r w:rsidRPr="007D034A">
        <w:rPr>
          <w:rFonts w:ascii="Cordia New" w:eastAsia="Cordia New" w:hAnsi="Cordia New" w:cs="Cordia New"/>
          <w:b/>
          <w:bCs/>
          <w:color w:val="222222"/>
          <w:sz w:val="30"/>
          <w:szCs w:val="30"/>
          <w:cs/>
        </w:rPr>
        <w:t>จากเวทีชั้นนำระดับสากลและในประเทศ</w:t>
      </w:r>
      <w:r w:rsidRPr="007D034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ตอกย้ำความสำเร็จนำนวัตกรรมเสริมสร้างศักยภาพพนักงาน ขับเคลื่อนองค์กรยั่งยืน</w:t>
      </w:r>
    </w:p>
    <w:p w14:paraId="69C277CB" w14:textId="03EE0252" w:rsidR="001F78DB" w:rsidRPr="006B0873" w:rsidRDefault="00A25EFF" w:rsidP="00AF745D">
      <w:pPr>
        <w:spacing w:after="100" w:line="240" w:lineRule="atLeast"/>
        <w:ind w:left="-142" w:right="-188" w:firstLine="720"/>
        <w:jc w:val="thaiDistribute"/>
        <w:rPr>
          <w:rFonts w:ascii="Cordia New" w:eastAsia="Cordia New" w:hAnsi="Cordia New" w:cs="Cordia New"/>
          <w:sz w:val="30"/>
          <w:szCs w:val="30"/>
          <w:highlight w:val="yellow"/>
        </w:rPr>
      </w:pPr>
      <w:r w:rsidRPr="007D034A"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ประสบความสำเร็จได้รับ 4 รางวัลใหญ่ </w:t>
      </w:r>
      <w:r w:rsidRPr="007D034A">
        <w:rPr>
          <w:rFonts w:ascii="Cordia New" w:eastAsia="Cordia New" w:hAnsi="Cordia New" w:cs="Cordia New"/>
          <w:color w:val="222222"/>
          <w:sz w:val="30"/>
          <w:szCs w:val="30"/>
          <w:highlight w:val="white"/>
          <w:cs/>
        </w:rPr>
        <w:t>ด้าน “</w:t>
      </w:r>
      <w:r w:rsidRPr="007D034A">
        <w:rPr>
          <w:rFonts w:ascii="Cordia New" w:eastAsia="Cordia New" w:hAnsi="Cordia New" w:cs="Cordia New"/>
          <w:color w:val="222222"/>
          <w:sz w:val="30"/>
          <w:szCs w:val="30"/>
          <w:highlight w:val="white"/>
        </w:rPr>
        <w:t>Employee</w:t>
      </w:r>
      <w:r w:rsidRPr="007D034A">
        <w:rPr>
          <w:rFonts w:ascii="Cordia New" w:eastAsia="Cordia New" w:hAnsi="Cordia New" w:cs="Cordia New"/>
          <w:color w:val="222222"/>
          <w:sz w:val="30"/>
          <w:szCs w:val="30"/>
          <w:highlight w:val="white"/>
          <w:cs/>
        </w:rPr>
        <w:t xml:space="preserve"> </w:t>
      </w:r>
      <w:r w:rsidRPr="007D034A">
        <w:rPr>
          <w:rFonts w:ascii="Cordia New" w:eastAsia="Cordia New" w:hAnsi="Cordia New" w:cs="Cordia New"/>
          <w:color w:val="222222"/>
          <w:sz w:val="30"/>
          <w:szCs w:val="30"/>
          <w:highlight w:val="white"/>
        </w:rPr>
        <w:t>Experience</w:t>
      </w:r>
      <w:r w:rsidRPr="007D034A">
        <w:rPr>
          <w:rFonts w:ascii="Cordia New" w:eastAsia="Cordia New" w:hAnsi="Cordia New" w:cs="Cordia New"/>
          <w:color w:val="222222"/>
          <w:sz w:val="30"/>
          <w:szCs w:val="30"/>
          <w:highlight w:val="white"/>
          <w:cs/>
        </w:rPr>
        <w:t>”</w:t>
      </w:r>
      <w:r w:rsidRPr="007D034A">
        <w:rPr>
          <w:rFonts w:ascii="Cordia New" w:eastAsia="Cordia New" w:hAnsi="Cordia New" w:cs="Cordia New"/>
          <w:color w:val="222222"/>
          <w:sz w:val="30"/>
          <w:szCs w:val="30"/>
          <w:cs/>
        </w:rPr>
        <w:t xml:space="preserve"> จากเวทีชั้นนำระดับสากลและในประเทศ</w:t>
      </w:r>
      <w:r w:rsidRPr="007D034A">
        <w:rPr>
          <w:rFonts w:ascii="Cordia New" w:eastAsia="Cordia New" w:hAnsi="Cordia New" w:cs="Cordia New"/>
          <w:sz w:val="30"/>
          <w:szCs w:val="30"/>
          <w:cs/>
        </w:rPr>
        <w:t xml:space="preserve"> นำโดย รางวัล</w:t>
      </w:r>
      <w:r>
        <w:rPr>
          <w:rFonts w:ascii="Cordia New" w:eastAsia="Cordia New" w:hAnsi="Cordia New" w:cs="Cordia New"/>
          <w:b/>
          <w:sz w:val="30"/>
          <w:szCs w:val="30"/>
          <w:cs/>
        </w:rPr>
        <w:t xml:space="preserve"> “</w:t>
      </w:r>
      <w:r w:rsidRPr="007D034A">
        <w:rPr>
          <w:rFonts w:ascii="Cordia New" w:eastAsia="Cordia New" w:hAnsi="Cordia New" w:cs="Cordia New"/>
          <w:b/>
          <w:bCs/>
          <w:sz w:val="30"/>
          <w:szCs w:val="30"/>
        </w:rPr>
        <w:t>Best</w:t>
      </w:r>
      <w:r w:rsidRPr="007D034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7D034A">
        <w:rPr>
          <w:rFonts w:ascii="Cordia New" w:eastAsia="Cordia New" w:hAnsi="Cordia New" w:cs="Cordia New"/>
          <w:b/>
          <w:bCs/>
          <w:sz w:val="30"/>
          <w:szCs w:val="30"/>
        </w:rPr>
        <w:t>Use</w:t>
      </w:r>
      <w:r w:rsidRPr="007D034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7D034A">
        <w:rPr>
          <w:rFonts w:ascii="Cordia New" w:eastAsia="Cordia New" w:hAnsi="Cordia New" w:cs="Cordia New"/>
          <w:b/>
          <w:bCs/>
          <w:sz w:val="30"/>
          <w:szCs w:val="30"/>
        </w:rPr>
        <w:t>of</w:t>
      </w:r>
      <w:r w:rsidRPr="007D034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7D034A">
        <w:rPr>
          <w:rFonts w:ascii="Cordia New" w:eastAsia="Cordia New" w:hAnsi="Cordia New" w:cs="Cordia New"/>
          <w:b/>
          <w:bCs/>
          <w:sz w:val="30"/>
          <w:szCs w:val="30"/>
        </w:rPr>
        <w:t>Technology</w:t>
      </w:r>
      <w:r w:rsidRPr="007D034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7D034A">
        <w:rPr>
          <w:rFonts w:ascii="Cordia New" w:eastAsia="Cordia New" w:hAnsi="Cordia New" w:cs="Cordia New"/>
          <w:b/>
          <w:bCs/>
          <w:sz w:val="30"/>
          <w:szCs w:val="30"/>
        </w:rPr>
        <w:t>to</w:t>
      </w:r>
      <w:r w:rsidRPr="007D034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7D034A">
        <w:rPr>
          <w:rFonts w:ascii="Cordia New" w:eastAsia="Cordia New" w:hAnsi="Cordia New" w:cs="Cordia New"/>
          <w:b/>
          <w:bCs/>
          <w:sz w:val="30"/>
          <w:szCs w:val="30"/>
        </w:rPr>
        <w:t>Enhance</w:t>
      </w:r>
      <w:r w:rsidRPr="007D034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7D034A">
        <w:rPr>
          <w:rFonts w:ascii="Cordia New" w:eastAsia="Cordia New" w:hAnsi="Cordia New" w:cs="Cordia New"/>
          <w:b/>
          <w:bCs/>
          <w:sz w:val="30"/>
          <w:szCs w:val="30"/>
        </w:rPr>
        <w:t>Employee</w:t>
      </w:r>
      <w:r w:rsidRPr="007D034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7D034A">
        <w:rPr>
          <w:rFonts w:ascii="Cordia New" w:eastAsia="Cordia New" w:hAnsi="Cordia New" w:cs="Cordia New"/>
          <w:b/>
          <w:bCs/>
          <w:sz w:val="30"/>
          <w:szCs w:val="30"/>
        </w:rPr>
        <w:t>Engagement</w:t>
      </w:r>
      <w:r w:rsidRPr="007D034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” ระดับ </w:t>
      </w:r>
      <w:r w:rsidRPr="007D034A">
        <w:rPr>
          <w:rFonts w:ascii="Cordia New" w:eastAsia="Cordia New" w:hAnsi="Cordia New" w:cs="Cordia New"/>
          <w:b/>
          <w:bCs/>
          <w:sz w:val="30"/>
          <w:szCs w:val="30"/>
        </w:rPr>
        <w:t>Bronze</w:t>
      </w:r>
      <w:r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จากเวที “</w:t>
      </w:r>
      <w:r w:rsidRPr="007D034A">
        <w:rPr>
          <w:rFonts w:ascii="Cordia New" w:eastAsia="Cordia New" w:hAnsi="Cordia New" w:cs="Cordia New"/>
          <w:b/>
          <w:bCs/>
          <w:sz w:val="30"/>
          <w:szCs w:val="30"/>
        </w:rPr>
        <w:t>Employee</w:t>
      </w:r>
      <w:r w:rsidRPr="007D034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7D034A">
        <w:rPr>
          <w:rFonts w:ascii="Cordia New" w:eastAsia="Cordia New" w:hAnsi="Cordia New" w:cs="Cordia New"/>
          <w:b/>
          <w:bCs/>
          <w:sz w:val="30"/>
          <w:szCs w:val="30"/>
        </w:rPr>
        <w:t>Experience</w:t>
      </w:r>
      <w:r w:rsidRPr="007D034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7D034A">
        <w:rPr>
          <w:rFonts w:ascii="Cordia New" w:eastAsia="Cordia New" w:hAnsi="Cordia New" w:cs="Cordia New"/>
          <w:b/>
          <w:bCs/>
          <w:sz w:val="30"/>
          <w:szCs w:val="30"/>
        </w:rPr>
        <w:t>Awards</w:t>
      </w:r>
      <w:r w:rsidRPr="007D034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2025 </w:t>
      </w:r>
      <w:r w:rsidRPr="007D034A">
        <w:rPr>
          <w:rFonts w:ascii="Cordia New" w:eastAsia="Cordia New" w:hAnsi="Cordia New" w:cs="Cordia New"/>
          <w:b/>
          <w:bCs/>
          <w:sz w:val="30"/>
          <w:szCs w:val="30"/>
        </w:rPr>
        <w:t>Singapore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” ซึ่งจัดโดย </w:t>
      </w:r>
      <w:r>
        <w:rPr>
          <w:rFonts w:ascii="Cordia New" w:eastAsia="Cordia New" w:hAnsi="Cordia New" w:cs="Cordia New"/>
          <w:sz w:val="30"/>
          <w:szCs w:val="30"/>
        </w:rPr>
        <w:t>Human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>Resources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>Online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AF745D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สื่อชั้นนำด้านการบริหารทรัพยากรบุคคลจากประเทศสิงคโปร์ และอีก 3 รางวัลจากเวที </w:t>
      </w:r>
      <w:r>
        <w:rPr>
          <w:rFonts w:ascii="Cordia New" w:eastAsia="Cordia New" w:hAnsi="Cordia New" w:cs="Cordia New"/>
          <w:b/>
          <w:sz w:val="30"/>
          <w:szCs w:val="30"/>
          <w:highlight w:val="white"/>
          <w:cs/>
        </w:rPr>
        <w:t>“</w:t>
      </w:r>
      <w:r>
        <w:rPr>
          <w:rFonts w:ascii="Cordia New" w:eastAsia="Cordia New" w:hAnsi="Cordia New" w:cs="Cordia New"/>
          <w:b/>
          <w:sz w:val="30"/>
          <w:szCs w:val="30"/>
          <w:highlight w:val="white"/>
        </w:rPr>
        <w:t>Employee</w:t>
      </w:r>
      <w:r>
        <w:rPr>
          <w:rFonts w:ascii="Cordia New" w:eastAsia="Cordia New" w:hAnsi="Cordia New" w:cs="Cordia New"/>
          <w:b/>
          <w:sz w:val="30"/>
          <w:szCs w:val="30"/>
          <w:highlight w:val="white"/>
          <w:cs/>
        </w:rPr>
        <w:t xml:space="preserve"> </w:t>
      </w:r>
      <w:r w:rsidRPr="00E74CA7">
        <w:rPr>
          <w:rFonts w:ascii="Cordia New" w:eastAsia="Cordia New" w:hAnsi="Cordia New" w:cs="Cordia New"/>
          <w:b/>
          <w:sz w:val="30"/>
          <w:szCs w:val="30"/>
        </w:rPr>
        <w:t>Experience</w:t>
      </w:r>
      <w:r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E74CA7">
        <w:rPr>
          <w:rFonts w:ascii="Cordia New" w:eastAsia="Cordia New" w:hAnsi="Cordia New" w:cs="Cordia New"/>
          <w:b/>
          <w:sz w:val="30"/>
          <w:szCs w:val="30"/>
        </w:rPr>
        <w:t>Awards</w:t>
      </w:r>
      <w:r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E74CA7">
        <w:rPr>
          <w:rFonts w:ascii="Cordia New" w:eastAsia="Cordia New" w:hAnsi="Cordia New" w:cs="Cordia New"/>
          <w:bCs/>
          <w:sz w:val="30"/>
          <w:szCs w:val="30"/>
          <w:cs/>
        </w:rPr>
        <w:t>2025</w:t>
      </w:r>
      <w:r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E74CA7">
        <w:rPr>
          <w:rFonts w:ascii="Cordia New" w:eastAsia="Cordia New" w:hAnsi="Cordia New" w:cs="Cordia New"/>
          <w:b/>
          <w:sz w:val="30"/>
          <w:szCs w:val="30"/>
        </w:rPr>
        <w:t>Thailand</w:t>
      </w:r>
      <w:r w:rsidRPr="00E74CA7">
        <w:rPr>
          <w:rFonts w:ascii="Cordia New" w:eastAsia="Cordia New" w:hAnsi="Cordia New" w:cs="Cordia New"/>
          <w:b/>
          <w:sz w:val="30"/>
          <w:szCs w:val="30"/>
          <w:cs/>
        </w:rPr>
        <w:t>”</w:t>
      </w:r>
      <w:r w:rsidRPr="00E74CA7">
        <w:rPr>
          <w:rFonts w:ascii="Cordia New" w:eastAsia="Cordia New" w:hAnsi="Cordia New" w:cs="Cordia New"/>
          <w:sz w:val="30"/>
          <w:szCs w:val="30"/>
          <w:cs/>
        </w:rPr>
        <w:t xml:space="preserve"> ประกอบด้วย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>ราง</w:t>
      </w:r>
      <w:r w:rsidR="00E74CA7" w:rsidRPr="00A42C07">
        <w:rPr>
          <w:rFonts w:ascii="Cordia New" w:eastAsia="Cordia New" w:hAnsi="Cordia New" w:cs="Cordia New"/>
          <w:sz w:val="30"/>
          <w:szCs w:val="30"/>
          <w:cs/>
        </w:rPr>
        <w:t>วั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>ล</w:t>
      </w:r>
      <w:r w:rsidR="00E74CA7" w:rsidRPr="00E74CA7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Best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HR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Digital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Transformation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Strategy</w:t>
      </w:r>
      <w:r w:rsidR="00E74CA7" w:rsidRPr="00E74CA7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bCs/>
          <w:sz w:val="30"/>
          <w:szCs w:val="30"/>
          <w:cs/>
        </w:rPr>
        <w:t>ระดับ</w:t>
      </w:r>
      <w:r w:rsidR="00E74CA7" w:rsidRPr="00E74CA7">
        <w:rPr>
          <w:rFonts w:ascii="Cordia New" w:eastAsia="Cordia New" w:hAnsi="Cordia New" w:cs="Cordia New"/>
          <w:b/>
          <w:bCs/>
          <w:sz w:val="30"/>
          <w:szCs w:val="30"/>
        </w:rPr>
        <w:t xml:space="preserve"> Gold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>ราง</w:t>
      </w:r>
      <w:r w:rsidR="00E74CA7" w:rsidRPr="00353CB8">
        <w:rPr>
          <w:rFonts w:ascii="Cordia New" w:eastAsia="Cordia New" w:hAnsi="Cordia New" w:cs="Cordia New"/>
          <w:sz w:val="30"/>
          <w:szCs w:val="30"/>
          <w:cs/>
        </w:rPr>
        <w:t>วั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>ล</w:t>
      </w:r>
      <w:r w:rsidR="00E74CA7" w:rsidRPr="00E74CA7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Best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HR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Digital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Transformation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Strategy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bCs/>
          <w:sz w:val="30"/>
          <w:szCs w:val="30"/>
          <w:cs/>
        </w:rPr>
        <w:t>ระดับ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 xml:space="preserve"> Silver</w:t>
      </w:r>
      <w:r w:rsidR="00E74CA7" w:rsidRPr="00E74CA7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74CA7">
        <w:rPr>
          <w:rFonts w:ascii="Cordia New" w:eastAsia="Cordia New" w:hAnsi="Cordia New" w:cs="Cordia New"/>
          <w:sz w:val="30"/>
          <w:szCs w:val="30"/>
          <w:cs/>
        </w:rPr>
        <w:t>และ</w:t>
      </w:r>
      <w:r w:rsidR="00003BD8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E74CA7">
        <w:rPr>
          <w:rFonts w:ascii="Cordia New" w:eastAsia="Cordia New" w:hAnsi="Cordia New" w:cs="Cordia New" w:hint="cs"/>
          <w:sz w:val="30"/>
          <w:szCs w:val="30"/>
          <w:cs/>
        </w:rPr>
        <w:t>รางวัล</w:t>
      </w:r>
      <w:r w:rsidRPr="00E74CA7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Best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Use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of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Technology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to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Enhance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Employee</w:t>
      </w:r>
      <w:r w:rsidR="00E74CA7" w:rsidRPr="00E74CA7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bookmarkStart w:id="1" w:name="_GoBack"/>
      <w:bookmarkEnd w:id="1"/>
      <w:r w:rsidR="00E74CA7" w:rsidRPr="00E74CA7">
        <w:rPr>
          <w:rFonts w:ascii="Cordia New" w:eastAsia="Cordia New" w:hAnsi="Cordia New" w:cs="Cordia New"/>
          <w:b/>
          <w:sz w:val="30"/>
          <w:szCs w:val="30"/>
        </w:rPr>
        <w:t>Engagement</w:t>
      </w:r>
      <w:r w:rsidR="00E74CA7" w:rsidRPr="00E74CA7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74CA7" w:rsidRPr="00E74CA7">
        <w:rPr>
          <w:rFonts w:ascii="Cordia New" w:eastAsia="Cordia New" w:hAnsi="Cordia New" w:cs="Cordia New"/>
          <w:b/>
          <w:bCs/>
          <w:sz w:val="30"/>
          <w:szCs w:val="30"/>
          <w:cs/>
        </w:rPr>
        <w:t>ระดับ</w:t>
      </w:r>
      <w:r w:rsidR="00E74CA7" w:rsidRPr="00E74CA7">
        <w:rPr>
          <w:rFonts w:ascii="Cordia New" w:eastAsia="Cordia New" w:hAnsi="Cordia New" w:cs="Cordia New"/>
          <w:b/>
          <w:bCs/>
          <w:sz w:val="30"/>
          <w:szCs w:val="30"/>
        </w:rPr>
        <w:t xml:space="preserve"> Bronze</w:t>
      </w:r>
      <w:r w:rsidR="00E74CA7" w:rsidRPr="00E74CA7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74CA7">
        <w:rPr>
          <w:rFonts w:ascii="Cordia New" w:eastAsia="Cordia New" w:hAnsi="Cordia New" w:cs="Cordia New"/>
          <w:sz w:val="30"/>
          <w:szCs w:val="30"/>
          <w:cs/>
        </w:rPr>
        <w:t>สะท้อน</w:t>
      </w:r>
      <w:r>
        <w:rPr>
          <w:rFonts w:ascii="Cordia New" w:eastAsia="Cordia New" w:hAnsi="Cordia New" w:cs="Cordia New"/>
          <w:sz w:val="30"/>
          <w:szCs w:val="30"/>
          <w:cs/>
        </w:rPr>
        <w:t>ถึงความโดดเด่นด้านกลยุทธ์การบริหารงาน</w:t>
      </w:r>
      <w:r w:rsidR="00AF745D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sz w:val="30"/>
          <w:szCs w:val="30"/>
          <w:cs/>
        </w:rPr>
        <w:t>ด้านทรัพยากรบุคคลที่ส่งเสริมประสบการณ์การทำงานที่ดีของพนักงาน</w:t>
      </w:r>
    </w:p>
    <w:p w14:paraId="4DC7F70C" w14:textId="50029916" w:rsidR="008374AB" w:rsidRPr="006B0873" w:rsidRDefault="008374AB" w:rsidP="00AF745D">
      <w:pPr>
        <w:spacing w:after="100" w:line="240" w:lineRule="atLeast"/>
        <w:ind w:left="-142" w:right="-188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6B0873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รางวัล </w:t>
      </w:r>
      <w:r w:rsidRPr="006B0873">
        <w:rPr>
          <w:rFonts w:ascii="Cordia New" w:eastAsia="Cordia New" w:hAnsi="Cordia New" w:cs="Cordia New"/>
          <w:b/>
          <w:sz w:val="30"/>
          <w:szCs w:val="30"/>
        </w:rPr>
        <w:t>Best</w:t>
      </w:r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b/>
          <w:sz w:val="30"/>
          <w:szCs w:val="30"/>
        </w:rPr>
        <w:t>HR</w:t>
      </w:r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b/>
          <w:sz w:val="30"/>
          <w:szCs w:val="30"/>
        </w:rPr>
        <w:t>Digital</w:t>
      </w:r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b/>
          <w:sz w:val="30"/>
          <w:szCs w:val="30"/>
        </w:rPr>
        <w:t>Transformation</w:t>
      </w:r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b/>
          <w:sz w:val="30"/>
          <w:szCs w:val="30"/>
        </w:rPr>
        <w:t>Strategy</w:t>
      </w:r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sz w:val="30"/>
          <w:szCs w:val="30"/>
          <w:cs/>
        </w:rPr>
        <w:t>จากการนำเทคโนโลยีและนวัตกรรม</w:t>
      </w:r>
      <w:r w:rsidR="008722E8" w:rsidRPr="006B0873">
        <w:rPr>
          <w:rFonts w:ascii="Cordia New" w:eastAsia="Cordia New" w:hAnsi="Cordia New" w:cs="Cordia New" w:hint="cs"/>
          <w:sz w:val="30"/>
          <w:szCs w:val="30"/>
          <w:cs/>
        </w:rPr>
        <w:t>ดิจิทัล</w:t>
      </w:r>
      <w:r w:rsidRPr="006B0873">
        <w:rPr>
          <w:rFonts w:ascii="Cordia New" w:eastAsia="Cordia New" w:hAnsi="Cordia New" w:cs="Cordia New"/>
          <w:sz w:val="30"/>
          <w:szCs w:val="30"/>
          <w:cs/>
        </w:rPr>
        <w:t>มา</w:t>
      </w:r>
      <w:r w:rsidR="00FB2E44" w:rsidRPr="006B0873">
        <w:rPr>
          <w:rFonts w:ascii="Cordia New" w:eastAsia="Cordia New" w:hAnsi="Cordia New" w:cs="Cordia New" w:hint="cs"/>
          <w:sz w:val="30"/>
          <w:szCs w:val="30"/>
          <w:cs/>
        </w:rPr>
        <w:t>เพิ่มประสิทธิภาพการจัดการองค์กร ตลอดจนพัฒนาทักษะที่จำเป็นในอนาคต (</w:t>
      </w:r>
      <w:r w:rsidR="00FB2E44" w:rsidRPr="006B0873">
        <w:rPr>
          <w:rFonts w:ascii="Cordia New" w:eastAsia="Cordia New" w:hAnsi="Cordia New" w:cs="Cordia New"/>
          <w:sz w:val="30"/>
          <w:szCs w:val="30"/>
          <w:lang w:val="en-GB"/>
        </w:rPr>
        <w:t>Future Skills</w:t>
      </w:r>
      <w:r w:rsidR="00FB2E44" w:rsidRPr="006B0873">
        <w:rPr>
          <w:rFonts w:ascii="Cordia New" w:eastAsia="Cordia New" w:hAnsi="Cordia New" w:cs="Cordia New"/>
          <w:sz w:val="30"/>
          <w:szCs w:val="30"/>
          <w:cs/>
          <w:lang w:val="en-GB"/>
        </w:rPr>
        <w:t xml:space="preserve">) </w:t>
      </w:r>
      <w:r w:rsidR="00563F82" w:rsidRPr="006B0873">
        <w:rPr>
          <w:rFonts w:ascii="Cordia New" w:eastAsia="Cordia New" w:hAnsi="Cordia New" w:cs="Cordia New" w:hint="cs"/>
          <w:sz w:val="30"/>
          <w:szCs w:val="30"/>
          <w:cs/>
          <w:lang w:val="en-GB"/>
        </w:rPr>
        <w:t>และตอบโจทย์</w:t>
      </w:r>
      <w:r w:rsidR="00832050" w:rsidRPr="006B0873">
        <w:rPr>
          <w:rFonts w:ascii="Cordia New" w:eastAsia="Cordia New" w:hAnsi="Cordia New" w:cs="Cordia New"/>
          <w:sz w:val="30"/>
          <w:szCs w:val="30"/>
          <w:cs/>
          <w:lang w:val="en-GB"/>
        </w:rPr>
        <w:br/>
      </w:r>
      <w:r w:rsidR="00563F82" w:rsidRPr="006B0873">
        <w:rPr>
          <w:rFonts w:ascii="Cordia New" w:eastAsia="Cordia New" w:hAnsi="Cordia New" w:cs="Cordia New" w:hint="cs"/>
          <w:sz w:val="30"/>
          <w:szCs w:val="30"/>
          <w:cs/>
          <w:lang w:val="en-GB"/>
        </w:rPr>
        <w:t>การทำงานยุคใหม่</w:t>
      </w:r>
      <w:r w:rsidR="00B6122E" w:rsidRPr="006B0873">
        <w:rPr>
          <w:rFonts w:ascii="Cordia New" w:eastAsia="Cordia New" w:hAnsi="Cordia New" w:cs="Cordia New" w:hint="cs"/>
          <w:sz w:val="30"/>
          <w:szCs w:val="30"/>
          <w:cs/>
          <w:lang w:val="en-GB"/>
        </w:rPr>
        <w:t xml:space="preserve"> รวมถึงพัฒนาทักษะใหม่ๆ </w:t>
      </w:r>
      <w:r w:rsidR="00B6122E" w:rsidRPr="006B0873">
        <w:rPr>
          <w:rFonts w:ascii="Cordia New" w:eastAsia="Cordia New" w:hAnsi="Cordia New" w:cs="Cordia New"/>
          <w:sz w:val="30"/>
          <w:szCs w:val="30"/>
        </w:rPr>
        <w:t>Upskill</w:t>
      </w:r>
      <w:r w:rsidR="00B6122E" w:rsidRPr="006B0873">
        <w:rPr>
          <w:rFonts w:ascii="Cordia New" w:eastAsia="Cordia New" w:hAnsi="Cordia New" w:cs="Cordia New"/>
          <w:sz w:val="30"/>
          <w:szCs w:val="30"/>
          <w:cs/>
        </w:rPr>
        <w:t>/</w:t>
      </w:r>
      <w:r w:rsidR="00B6122E" w:rsidRPr="006B0873">
        <w:rPr>
          <w:rFonts w:ascii="Cordia New" w:eastAsia="Cordia New" w:hAnsi="Cordia New" w:cs="Cordia New"/>
          <w:sz w:val="30"/>
          <w:szCs w:val="30"/>
        </w:rPr>
        <w:t xml:space="preserve">Reskill </w:t>
      </w:r>
      <w:r w:rsidR="00B6122E" w:rsidRPr="006B0873">
        <w:rPr>
          <w:rFonts w:ascii="Cordia New" w:eastAsia="Cordia New" w:hAnsi="Cordia New" w:cs="Cordia New" w:hint="cs"/>
          <w:sz w:val="30"/>
          <w:szCs w:val="30"/>
          <w:cs/>
        </w:rPr>
        <w:t>เพื่อเสริมสร้าง</w:t>
      </w:r>
      <w:r w:rsidR="00FF50E8" w:rsidRPr="006B0873">
        <w:rPr>
          <w:rFonts w:ascii="Cordia New" w:eastAsia="Cordia New" w:hAnsi="Cordia New" w:cs="Cordia New" w:hint="cs"/>
          <w:sz w:val="30"/>
          <w:szCs w:val="30"/>
          <w:cs/>
        </w:rPr>
        <w:t>ขีดความสามารถ</w:t>
      </w:r>
      <w:r w:rsidR="00B6122E" w:rsidRPr="006B0873">
        <w:rPr>
          <w:rFonts w:ascii="Cordia New" w:eastAsia="Cordia New" w:hAnsi="Cordia New" w:cs="Cordia New" w:hint="cs"/>
          <w:sz w:val="30"/>
          <w:szCs w:val="30"/>
          <w:cs/>
        </w:rPr>
        <w:t xml:space="preserve">ของพนักงาน </w:t>
      </w:r>
      <w:r w:rsidR="00EF72F9" w:rsidRPr="006B0873">
        <w:rPr>
          <w:rFonts w:ascii="Cordia New" w:eastAsia="Cordia New" w:hAnsi="Cordia New" w:cs="Cordia New" w:hint="cs"/>
          <w:sz w:val="30"/>
          <w:szCs w:val="30"/>
          <w:cs/>
        </w:rPr>
        <w:t>นอกจากนี้ ธนาคา</w:t>
      </w:r>
      <w:r w:rsidR="00105ADC" w:rsidRPr="006B0873">
        <w:rPr>
          <w:rFonts w:ascii="Cordia New" w:eastAsia="Cordia New" w:hAnsi="Cordia New" w:cs="Cordia New" w:hint="cs"/>
          <w:sz w:val="30"/>
          <w:szCs w:val="30"/>
          <w:cs/>
        </w:rPr>
        <w:t>ร</w:t>
      </w:r>
      <w:r w:rsidR="00EF72F9" w:rsidRPr="006B0873">
        <w:rPr>
          <w:rFonts w:ascii="Cordia New" w:eastAsia="Cordia New" w:hAnsi="Cordia New" w:cs="Cordia New" w:hint="cs"/>
          <w:sz w:val="30"/>
          <w:szCs w:val="30"/>
          <w:cs/>
        </w:rPr>
        <w:t>ยัง</w:t>
      </w:r>
      <w:r w:rsidR="000E698E" w:rsidRPr="006B0873">
        <w:rPr>
          <w:rFonts w:ascii="Cordia New" w:eastAsia="Cordia New" w:hAnsi="Cordia New" w:cs="Cordia New" w:hint="cs"/>
          <w:sz w:val="30"/>
          <w:szCs w:val="30"/>
          <w:cs/>
        </w:rPr>
        <w:t>พัฒนา</w:t>
      </w:r>
      <w:r w:rsidRPr="006B0873">
        <w:rPr>
          <w:rFonts w:ascii="Cordia New" w:eastAsia="Cordia New" w:hAnsi="Cordia New" w:cs="Cordia New"/>
          <w:sz w:val="30"/>
          <w:szCs w:val="30"/>
          <w:cs/>
        </w:rPr>
        <w:t>แอป</w:t>
      </w:r>
      <w:r w:rsidR="00A3666F" w:rsidRPr="006B0873">
        <w:rPr>
          <w:rFonts w:ascii="Cordia New" w:eastAsia="Cordia New" w:hAnsi="Cordia New" w:cs="Cordia New" w:hint="cs"/>
          <w:sz w:val="30"/>
          <w:szCs w:val="30"/>
          <w:cs/>
        </w:rPr>
        <w:t>พลิเคชัน</w:t>
      </w:r>
      <w:r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sz w:val="30"/>
          <w:szCs w:val="30"/>
        </w:rPr>
        <w:t>ONE</w:t>
      </w:r>
      <w:r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sz w:val="30"/>
          <w:szCs w:val="30"/>
        </w:rPr>
        <w:t>Krungthai</w:t>
      </w:r>
      <w:r w:rsidR="006D3DB6" w:rsidRPr="006B0873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850391" w:rsidRPr="006B0873">
        <w:rPr>
          <w:rFonts w:ascii="Cordia New" w:eastAsia="Cordia New" w:hAnsi="Cordia New" w:cs="Cordia New" w:hint="cs"/>
          <w:sz w:val="30"/>
          <w:szCs w:val="30"/>
          <w:cs/>
        </w:rPr>
        <w:t>สำหรับใช้ภายในองค์กร</w:t>
      </w:r>
      <w:r w:rsidR="00C01455" w:rsidRPr="006B0873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EF72F9" w:rsidRPr="006B0873">
        <w:rPr>
          <w:rFonts w:ascii="Cordia New" w:eastAsia="Cordia New" w:hAnsi="Cordia New" w:cs="Cordia New" w:hint="cs"/>
          <w:sz w:val="30"/>
          <w:szCs w:val="30"/>
          <w:cs/>
        </w:rPr>
        <w:t>ดำเนิน</w:t>
      </w:r>
      <w:r w:rsidRPr="006B0873">
        <w:rPr>
          <w:rFonts w:ascii="Cordia New" w:eastAsia="Cordia New" w:hAnsi="Cordia New" w:cs="Cordia New"/>
          <w:sz w:val="30"/>
          <w:szCs w:val="30"/>
          <w:cs/>
        </w:rPr>
        <w:t>โครงการพัฒนาระบบบริหารทรัพยากรบุคคล (</w:t>
      </w:r>
      <w:r w:rsidR="00060D44" w:rsidRPr="006B0873">
        <w:rPr>
          <w:rFonts w:ascii="Cordia New" w:eastAsia="Cordia New" w:hAnsi="Cordia New" w:cs="Cordia New"/>
          <w:sz w:val="30"/>
          <w:szCs w:val="30"/>
        </w:rPr>
        <w:t xml:space="preserve">New </w:t>
      </w:r>
      <w:r w:rsidRPr="006B0873">
        <w:rPr>
          <w:rFonts w:ascii="Cordia New" w:eastAsia="Cordia New" w:hAnsi="Cordia New" w:cs="Cordia New"/>
          <w:sz w:val="30"/>
          <w:szCs w:val="30"/>
        </w:rPr>
        <w:t>HRMS</w:t>
      </w:r>
      <w:r w:rsidRPr="006B0873">
        <w:rPr>
          <w:rFonts w:ascii="Cordia New" w:eastAsia="Cordia New" w:hAnsi="Cordia New" w:cs="Cordia New"/>
          <w:sz w:val="30"/>
          <w:szCs w:val="30"/>
          <w:cs/>
        </w:rPr>
        <w:t xml:space="preserve">) และโครงการ </w:t>
      </w:r>
      <w:r w:rsidR="002E2193" w:rsidRPr="006B0873">
        <w:rPr>
          <w:rFonts w:ascii="Cordia New" w:eastAsia="Cordia New" w:hAnsi="Cordia New" w:cs="Cordia New"/>
          <w:sz w:val="30"/>
          <w:szCs w:val="30"/>
        </w:rPr>
        <w:t>IT</w:t>
      </w:r>
      <w:r w:rsidR="003709C1" w:rsidRPr="006B0873">
        <w:rPr>
          <w:rFonts w:ascii="Cordia New" w:eastAsia="Cordia New" w:hAnsi="Cordia New" w:cs="Cordia New"/>
          <w:sz w:val="30"/>
          <w:szCs w:val="30"/>
        </w:rPr>
        <w:t xml:space="preserve"> Talent</w:t>
      </w:r>
      <w:r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sz w:val="30"/>
          <w:szCs w:val="30"/>
        </w:rPr>
        <w:t>Transformation</w:t>
      </w:r>
      <w:r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006A04" w:rsidRPr="006B0873">
        <w:rPr>
          <w:rFonts w:ascii="Cordia New" w:eastAsia="Cordia New" w:hAnsi="Cordia New" w:cs="Cordia New" w:hint="cs"/>
          <w:sz w:val="30"/>
          <w:szCs w:val="30"/>
          <w:cs/>
        </w:rPr>
        <w:t>เพื่อเสริมสร้างและพัฒนาศักยภาพบุคลาก</w:t>
      </w:r>
      <w:r w:rsidR="00E8149C" w:rsidRPr="006B0873">
        <w:rPr>
          <w:rFonts w:ascii="Cordia New" w:eastAsia="Cordia New" w:hAnsi="Cordia New" w:cs="Cordia New" w:hint="cs"/>
          <w:sz w:val="30"/>
          <w:szCs w:val="30"/>
          <w:cs/>
        </w:rPr>
        <w:t>รด้านเทคโนโลยี</w:t>
      </w:r>
      <w:r w:rsidR="0005363F"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591A99" w:rsidRPr="006B0873">
        <w:rPr>
          <w:rFonts w:ascii="Cordia New" w:eastAsia="Cordia New" w:hAnsi="Cordia New" w:cs="Cordia New" w:hint="cs"/>
          <w:sz w:val="30"/>
          <w:szCs w:val="30"/>
          <w:cs/>
        </w:rPr>
        <w:t>รวมถึง</w:t>
      </w:r>
      <w:r w:rsidR="006D01F8" w:rsidRPr="006B0873">
        <w:rPr>
          <w:rFonts w:ascii="Cordia New" w:eastAsia="Cordia New" w:hAnsi="Cordia New" w:cs="Cordia New" w:hint="cs"/>
          <w:sz w:val="30"/>
          <w:szCs w:val="30"/>
          <w:cs/>
        </w:rPr>
        <w:t>มี</w:t>
      </w:r>
      <w:r w:rsidRPr="006B0873">
        <w:rPr>
          <w:rFonts w:ascii="Cordia New" w:eastAsia="Cordia New" w:hAnsi="Cordia New" w:cs="Cordia New"/>
          <w:sz w:val="30"/>
          <w:szCs w:val="30"/>
          <w:cs/>
        </w:rPr>
        <w:t>การพัฒนาบุคลากรผ่านระบบหมุนเวียนงาน ให้มีโอกาสทำงานในบทบาทที่หลากหลาย สามารถปรับตัวเข้ากับความท้าทายในอนาคต เพื่อสร้างวัฒนธรรมองค์กรที่มีการพัฒนาตนเองอยู่เสมอ</w:t>
      </w:r>
    </w:p>
    <w:p w14:paraId="73D04EBE" w14:textId="723AD73B" w:rsidR="001B607C" w:rsidRPr="006B0873" w:rsidRDefault="00A25EFF" w:rsidP="00AF745D">
      <w:pPr>
        <w:spacing w:after="100" w:line="240" w:lineRule="atLeast"/>
        <w:ind w:left="-142" w:right="-188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6B0873">
        <w:rPr>
          <w:rFonts w:ascii="Cordia New" w:eastAsia="Cordia New" w:hAnsi="Cordia New" w:cs="Cordia New"/>
          <w:b/>
          <w:bCs/>
          <w:sz w:val="30"/>
          <w:szCs w:val="30"/>
          <w:cs/>
        </w:rPr>
        <w:t>รางวัล</w:t>
      </w:r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b/>
          <w:sz w:val="30"/>
          <w:szCs w:val="30"/>
        </w:rPr>
        <w:t>Best</w:t>
      </w:r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b/>
          <w:sz w:val="30"/>
          <w:szCs w:val="30"/>
        </w:rPr>
        <w:t>Use</w:t>
      </w:r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b/>
          <w:sz w:val="30"/>
          <w:szCs w:val="30"/>
        </w:rPr>
        <w:t>of</w:t>
      </w:r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b/>
          <w:sz w:val="30"/>
          <w:szCs w:val="30"/>
        </w:rPr>
        <w:t>Technology</w:t>
      </w:r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b/>
          <w:sz w:val="30"/>
          <w:szCs w:val="30"/>
        </w:rPr>
        <w:t>to</w:t>
      </w:r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b/>
          <w:sz w:val="30"/>
          <w:szCs w:val="30"/>
        </w:rPr>
        <w:t>Enhance</w:t>
      </w:r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b/>
          <w:sz w:val="30"/>
          <w:szCs w:val="30"/>
        </w:rPr>
        <w:t>Employee</w:t>
      </w:r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b/>
          <w:sz w:val="30"/>
          <w:szCs w:val="30"/>
        </w:rPr>
        <w:t>Engagement</w:t>
      </w:r>
      <w:r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B607C" w:rsidRPr="006B0873">
        <w:rPr>
          <w:rFonts w:ascii="Cordia New" w:eastAsia="Cordia New" w:hAnsi="Cordia New" w:cs="Cordia New" w:hint="cs"/>
          <w:sz w:val="30"/>
          <w:szCs w:val="30"/>
          <w:cs/>
        </w:rPr>
        <w:t>จากความสำเร็จในการนำ</w:t>
      </w:r>
      <w:r w:rsidR="00A42C07" w:rsidRPr="006B0873">
        <w:rPr>
          <w:rFonts w:ascii="Cordia New" w:eastAsia="Cordia New" w:hAnsi="Cordia New" w:cs="Cordia New"/>
          <w:sz w:val="30"/>
          <w:szCs w:val="30"/>
          <w:cs/>
        </w:rPr>
        <w:br/>
      </w:r>
      <w:r w:rsidR="001B607C" w:rsidRPr="006B0873">
        <w:rPr>
          <w:rFonts w:ascii="Cordia New" w:eastAsia="Cordia New" w:hAnsi="Cordia New" w:cs="Cordia New" w:hint="cs"/>
          <w:sz w:val="30"/>
          <w:szCs w:val="30"/>
          <w:cs/>
        </w:rPr>
        <w:t>แอปพลิเคชัน</w:t>
      </w:r>
      <w:r w:rsidR="001B607C"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B607C" w:rsidRPr="006B0873">
        <w:rPr>
          <w:rFonts w:ascii="Cordia New" w:eastAsia="Cordia New" w:hAnsi="Cordia New" w:cs="Cordia New"/>
          <w:sz w:val="30"/>
          <w:szCs w:val="30"/>
        </w:rPr>
        <w:t xml:space="preserve">ONE </w:t>
      </w:r>
      <w:proofErr w:type="spellStart"/>
      <w:r w:rsidR="001B607C" w:rsidRPr="006B0873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="001B607C" w:rsidRPr="006B0873">
        <w:rPr>
          <w:rFonts w:ascii="Cordia New" w:eastAsia="Cordia New" w:hAnsi="Cordia New" w:cs="Cordia New"/>
          <w:sz w:val="30"/>
          <w:szCs w:val="30"/>
        </w:rPr>
        <w:t xml:space="preserve"> </w:t>
      </w:r>
      <w:r w:rsidR="001B607C" w:rsidRPr="006B0873">
        <w:rPr>
          <w:rFonts w:ascii="Cordia New" w:eastAsia="Cordia New" w:hAnsi="Cordia New" w:cs="Cordia New" w:hint="cs"/>
          <w:sz w:val="30"/>
          <w:szCs w:val="30"/>
          <w:cs/>
        </w:rPr>
        <w:t>มาประยุกต์ใช้เป็นเครื่องมือดิจิทัลในการขับเคลื่อนการเปลี่ยนแปลงวัฒนธรรมองค์กร</w:t>
      </w:r>
      <w:r w:rsidR="001B607C"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B607C" w:rsidRPr="006B0873">
        <w:rPr>
          <w:rFonts w:ascii="Cordia New" w:eastAsia="Cordia New" w:hAnsi="Cordia New" w:cs="Cordia New" w:hint="cs"/>
          <w:sz w:val="30"/>
          <w:szCs w:val="30"/>
          <w:cs/>
        </w:rPr>
        <w:t>ตอบโจทย์การทำงานในทุกมิติ</w:t>
      </w:r>
      <w:r w:rsidR="001B607C"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B607C" w:rsidRPr="006B0873">
        <w:rPr>
          <w:rFonts w:ascii="Cordia New" w:eastAsia="Cordia New" w:hAnsi="Cordia New" w:cs="Cordia New" w:hint="cs"/>
          <w:sz w:val="30"/>
          <w:szCs w:val="30"/>
          <w:cs/>
        </w:rPr>
        <w:t>สร้างประสบการณ์ที่ดีให้กับพนักงาน</w:t>
      </w:r>
      <w:r w:rsidR="001B607C"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B607C" w:rsidRPr="006B0873">
        <w:rPr>
          <w:rFonts w:ascii="Cordia New" w:eastAsia="Cordia New" w:hAnsi="Cordia New" w:cs="Cordia New" w:hint="cs"/>
          <w:sz w:val="30"/>
          <w:szCs w:val="30"/>
          <w:cs/>
        </w:rPr>
        <w:t>เสริมสร้าง</w:t>
      </w:r>
      <w:r w:rsidR="009C01CE" w:rsidRPr="006B0873">
        <w:rPr>
          <w:rFonts w:ascii="Cordia New" w:eastAsia="Cordia New" w:hAnsi="Cordia New" w:cs="Cordia New" w:hint="cs"/>
          <w:sz w:val="30"/>
          <w:szCs w:val="30"/>
          <w:cs/>
        </w:rPr>
        <w:t>การมีส่วนร่วมและ</w:t>
      </w:r>
      <w:r w:rsidR="001B607C" w:rsidRPr="006B0873">
        <w:rPr>
          <w:rFonts w:ascii="Cordia New" w:eastAsia="Cordia New" w:hAnsi="Cordia New" w:cs="Cordia New" w:hint="cs"/>
          <w:sz w:val="30"/>
          <w:szCs w:val="30"/>
          <w:cs/>
        </w:rPr>
        <w:t>ความผูกพัน</w:t>
      </w:r>
      <w:r w:rsidR="00462C5C" w:rsidRPr="006B0873">
        <w:rPr>
          <w:rFonts w:ascii="Cordia New" w:eastAsia="Cordia New" w:hAnsi="Cordia New" w:cs="Cordia New" w:hint="cs"/>
          <w:sz w:val="30"/>
          <w:szCs w:val="30"/>
          <w:cs/>
        </w:rPr>
        <w:t>ของพนักงาน</w:t>
      </w:r>
      <w:r w:rsidR="001B607C" w:rsidRPr="006B0873">
        <w:rPr>
          <w:rFonts w:ascii="Cordia New" w:eastAsia="Cordia New" w:hAnsi="Cordia New" w:cs="Cordia New"/>
          <w:sz w:val="30"/>
          <w:szCs w:val="30"/>
          <w:cs/>
        </w:rPr>
        <w:t xml:space="preserve"> (</w:t>
      </w:r>
      <w:r w:rsidR="001B607C" w:rsidRPr="006B0873">
        <w:rPr>
          <w:rFonts w:ascii="Cordia New" w:eastAsia="Cordia New" w:hAnsi="Cordia New" w:cs="Cordia New"/>
          <w:sz w:val="30"/>
          <w:szCs w:val="30"/>
        </w:rPr>
        <w:t>Employee Engagement</w:t>
      </w:r>
      <w:r w:rsidR="001B607C" w:rsidRPr="006B0873">
        <w:rPr>
          <w:rFonts w:ascii="Cordia New" w:eastAsia="Cordia New" w:hAnsi="Cordia New" w:cs="Cordia New"/>
          <w:sz w:val="30"/>
          <w:szCs w:val="30"/>
          <w:cs/>
        </w:rPr>
        <w:t xml:space="preserve">) </w:t>
      </w:r>
      <w:r w:rsidR="001B607C" w:rsidRPr="006B0873">
        <w:rPr>
          <w:rFonts w:ascii="Cordia New" w:eastAsia="Cordia New" w:hAnsi="Cordia New" w:cs="Cordia New" w:hint="cs"/>
          <w:sz w:val="30"/>
          <w:szCs w:val="30"/>
          <w:cs/>
        </w:rPr>
        <w:t>เปิดโอกาสให้พนักงานทุกระดับมีส่วนร่วมและกล้าแสดงออกถึงพลังของ</w:t>
      </w:r>
      <w:r w:rsidR="002E528F">
        <w:rPr>
          <w:rFonts w:ascii="Cordia New" w:eastAsia="Cordia New" w:hAnsi="Cordia New" w:cs="Cordia New"/>
          <w:sz w:val="30"/>
          <w:szCs w:val="30"/>
          <w:cs/>
        </w:rPr>
        <w:br/>
      </w:r>
      <w:r w:rsidR="001B607C" w:rsidRPr="006B0873">
        <w:rPr>
          <w:rFonts w:ascii="Cordia New" w:eastAsia="Cordia New" w:hAnsi="Cordia New" w:cs="Cordia New" w:hint="cs"/>
          <w:sz w:val="30"/>
          <w:szCs w:val="30"/>
          <w:cs/>
        </w:rPr>
        <w:t>การเปลี่ยนแปลง สนับสนุนการหล่อหลอมวัฒนธรรมองค์กรที่ไม่ทนต่อการทุจริต</w:t>
      </w:r>
      <w:r w:rsidR="001B607C"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B607C" w:rsidRPr="006B0873">
        <w:rPr>
          <w:rFonts w:ascii="Cordia New" w:eastAsia="Cordia New" w:hAnsi="Cordia New" w:cs="Cordia New" w:hint="cs"/>
          <w:sz w:val="30"/>
          <w:szCs w:val="30"/>
          <w:cs/>
        </w:rPr>
        <w:t>และหลอมรวมความเป็นหนึ่งเดียว</w:t>
      </w:r>
      <w:r w:rsidR="001B607C"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B607C" w:rsidRPr="006B0873">
        <w:rPr>
          <w:rFonts w:ascii="Cordia New" w:eastAsia="Cordia New" w:hAnsi="Cordia New" w:cs="Cordia New" w:hint="cs"/>
          <w:sz w:val="30"/>
          <w:szCs w:val="30"/>
          <w:cs/>
        </w:rPr>
        <w:t>หรือ</w:t>
      </w:r>
      <w:r w:rsidR="001B607C"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B607C" w:rsidRPr="006B0873">
        <w:rPr>
          <w:rFonts w:ascii="Cordia New" w:eastAsia="Cordia New" w:hAnsi="Cordia New" w:cs="Cordia New"/>
          <w:sz w:val="30"/>
          <w:szCs w:val="30"/>
        </w:rPr>
        <w:t xml:space="preserve">ONE Krungthai </w:t>
      </w:r>
      <w:r w:rsidR="001B607C" w:rsidRPr="006B0873">
        <w:rPr>
          <w:rFonts w:ascii="Cordia New" w:eastAsia="Cordia New" w:hAnsi="Cordia New" w:cs="Cordia New" w:hint="cs"/>
          <w:sz w:val="30"/>
          <w:szCs w:val="30"/>
          <w:cs/>
        </w:rPr>
        <w:t>ให้เกิดขึ้นอย่างเป็นรูปธรรม</w:t>
      </w:r>
    </w:p>
    <w:p w14:paraId="74CDD4D2" w14:textId="393FB0B9" w:rsidR="00353CB8" w:rsidRPr="006B0873" w:rsidRDefault="00A25EFF" w:rsidP="00AF745D">
      <w:pPr>
        <w:spacing w:after="100" w:line="240" w:lineRule="atLeast"/>
        <w:ind w:left="-142" w:right="-188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6B0873">
        <w:rPr>
          <w:rFonts w:ascii="Cordia New" w:eastAsia="Cordia New" w:hAnsi="Cordia New" w:cs="Cordia New"/>
          <w:b/>
          <w:bCs/>
          <w:sz w:val="30"/>
          <w:szCs w:val="30"/>
          <w:cs/>
        </w:rPr>
        <w:t>รางวัล</w:t>
      </w:r>
      <w:r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b/>
          <w:sz w:val="30"/>
          <w:szCs w:val="30"/>
        </w:rPr>
        <w:t>Best</w:t>
      </w:r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b/>
          <w:sz w:val="30"/>
          <w:szCs w:val="30"/>
        </w:rPr>
        <w:t>Women</w:t>
      </w:r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6B0873">
        <w:rPr>
          <w:rFonts w:ascii="Cordia New" w:eastAsia="Cordia New" w:hAnsi="Cordia New" w:cs="Cordia New"/>
          <w:b/>
          <w:sz w:val="30"/>
          <w:szCs w:val="30"/>
        </w:rPr>
        <w:t>Leadership</w:t>
      </w:r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proofErr w:type="spellStart"/>
      <w:r w:rsidRPr="006B0873">
        <w:rPr>
          <w:rFonts w:ascii="Cordia New" w:eastAsia="Cordia New" w:hAnsi="Cordia New" w:cs="Cordia New"/>
          <w:b/>
          <w:sz w:val="30"/>
          <w:szCs w:val="30"/>
        </w:rPr>
        <w:t>Programme</w:t>
      </w:r>
      <w:proofErr w:type="spellEnd"/>
      <w:r w:rsidRPr="006B0873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353CB8" w:rsidRPr="006B0873">
        <w:rPr>
          <w:rFonts w:ascii="Cordia New" w:eastAsia="Cordia New" w:hAnsi="Cordia New" w:cs="Cordia New" w:hint="cs"/>
          <w:sz w:val="30"/>
          <w:szCs w:val="30"/>
          <w:cs/>
        </w:rPr>
        <w:t>อีกหนึ่งความสำเร็จกับการให้ความสำคัญและส่งเสริมความเท่าเทียมทางเพศด้วยสวัสดิการที่เหมาะสมกับผู้หญิง</w:t>
      </w:r>
      <w:r w:rsidR="00353CB8"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53CB8" w:rsidRPr="006B0873">
        <w:rPr>
          <w:rFonts w:ascii="Cordia New" w:eastAsia="Cordia New" w:hAnsi="Cordia New" w:cs="Cordia New" w:hint="cs"/>
          <w:sz w:val="30"/>
          <w:szCs w:val="30"/>
          <w:cs/>
        </w:rPr>
        <w:t>พร้อมบ่มเพาะและสนับสนุนให้บุคลากรหญิงภายในองค์กรได้รับการพัฒนาและเปิดโอกาสให้ได้แสดงศักยภาพอย่างเต็มที่</w:t>
      </w:r>
      <w:r w:rsidR="00353CB8"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53CB8" w:rsidRPr="006B0873">
        <w:rPr>
          <w:rFonts w:ascii="Cordia New" w:eastAsia="Cordia New" w:hAnsi="Cordia New" w:cs="Cordia New" w:hint="cs"/>
          <w:sz w:val="30"/>
          <w:szCs w:val="30"/>
          <w:cs/>
        </w:rPr>
        <w:t>โดยในหลาย</w:t>
      </w:r>
      <w:r w:rsidR="00353CB8"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53CB8" w:rsidRPr="006B0873">
        <w:rPr>
          <w:rFonts w:ascii="Cordia New" w:eastAsia="Cordia New" w:hAnsi="Cordia New" w:cs="Cordia New" w:hint="cs"/>
          <w:sz w:val="30"/>
          <w:szCs w:val="30"/>
          <w:cs/>
        </w:rPr>
        <w:t>ๆ</w:t>
      </w:r>
      <w:r w:rsidR="00353CB8"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53CB8" w:rsidRPr="006B0873">
        <w:rPr>
          <w:rFonts w:ascii="Cordia New" w:eastAsia="Cordia New" w:hAnsi="Cordia New" w:cs="Cordia New" w:hint="cs"/>
          <w:sz w:val="30"/>
          <w:szCs w:val="30"/>
          <w:cs/>
        </w:rPr>
        <w:t>หน่วยงาน</w:t>
      </w:r>
      <w:r w:rsidR="00353CB8"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53CB8" w:rsidRPr="006B0873">
        <w:rPr>
          <w:rFonts w:ascii="Cordia New" w:eastAsia="Cordia New" w:hAnsi="Cordia New" w:cs="Cordia New" w:hint="cs"/>
          <w:sz w:val="30"/>
          <w:szCs w:val="30"/>
          <w:cs/>
        </w:rPr>
        <w:t>ธนาคารสามารถเตรียมความพร้อมและส่งเสริมผู้บริหารหญิงให้เติบโต</w:t>
      </w:r>
      <w:r w:rsidR="00353CB8" w:rsidRPr="006B087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53CB8" w:rsidRPr="006B0873">
        <w:rPr>
          <w:rFonts w:ascii="Cordia New" w:eastAsia="Cordia New" w:hAnsi="Cordia New" w:cs="Cordia New" w:hint="cs"/>
          <w:sz w:val="30"/>
          <w:szCs w:val="30"/>
          <w:cs/>
        </w:rPr>
        <w:t>พร้อมขึ้นดำรงตำแหน่งระดับสูงเพื่อขับเคลื่อนยุทธศาสตร์ของธนาคารได้อย่างต่อเนื่อง</w:t>
      </w:r>
    </w:p>
    <w:p w14:paraId="08DF3D3A" w14:textId="7EAFDC92" w:rsidR="001F78DB" w:rsidRDefault="00A25EFF" w:rsidP="00AF745D">
      <w:pPr>
        <w:spacing w:after="0" w:line="240" w:lineRule="atLeast"/>
        <w:ind w:left="-142" w:right="-188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6B0873">
        <w:rPr>
          <w:rFonts w:ascii="Cordia New" w:eastAsia="Cordia New" w:hAnsi="Cordia New" w:cs="Cordia New"/>
          <w:sz w:val="30"/>
          <w:szCs w:val="30"/>
          <w:cs/>
        </w:rPr>
        <w:t>ธนาคารกรุงไทย มุ่งมั่นพัฒนาศักยภาพ เสริมสร้างขีดความสามารถของพนักงานให้ตอบโจทย์การทำงาน</w:t>
      </w:r>
      <w:r w:rsidR="00AF745D">
        <w:rPr>
          <w:rFonts w:ascii="Cordia New" w:eastAsia="Cordia New" w:hAnsi="Cordia New" w:cs="Cordia New"/>
          <w:sz w:val="30"/>
          <w:szCs w:val="30"/>
          <w:cs/>
        </w:rPr>
        <w:br/>
      </w:r>
      <w:r w:rsidRPr="006B0873">
        <w:rPr>
          <w:rFonts w:ascii="Cordia New" w:eastAsia="Cordia New" w:hAnsi="Cordia New" w:cs="Cordia New"/>
          <w:sz w:val="30"/>
          <w:szCs w:val="30"/>
          <w:cs/>
        </w:rPr>
        <w:t>ยุคใหม่ ก้าวทันต่อการเปลี่ยนแปลงที่รวดเร็วในอนาคต และขับเคลื่อนองค์กรให้เติบโตอย่างยั่งยืนในทุกมิติ สอดคล้องกับ</w:t>
      </w:r>
      <w:r w:rsidR="008E18C7" w:rsidRPr="006B0873">
        <w:rPr>
          <w:rFonts w:ascii="Cordia New" w:eastAsia="Cordia New" w:hAnsi="Cordia New" w:cs="Cordia New" w:hint="cs"/>
          <w:sz w:val="30"/>
          <w:szCs w:val="30"/>
          <w:cs/>
        </w:rPr>
        <w:t xml:space="preserve">วิสัยทัศน์ </w:t>
      </w:r>
      <w:r w:rsidR="008E18C7" w:rsidRPr="006B0873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“กรุงไทย เคียงข้างไทย สู่ความยั่งยืน</w:t>
      </w:r>
      <w:r w:rsidRPr="006B0873">
        <w:rPr>
          <w:rFonts w:ascii="Cordia New" w:eastAsia="Cordia New" w:hAnsi="Cordia New" w:cs="Cordia New"/>
          <w:b/>
          <w:bCs/>
          <w:sz w:val="30"/>
          <w:szCs w:val="30"/>
          <w:cs/>
        </w:rPr>
        <w:t>”</w:t>
      </w:r>
    </w:p>
    <w:p w14:paraId="6835D40F" w14:textId="77777777" w:rsidR="00AF745D" w:rsidRPr="002E528F" w:rsidRDefault="00AF745D" w:rsidP="00AF745D">
      <w:pPr>
        <w:spacing w:after="0" w:line="240" w:lineRule="atLeast"/>
        <w:ind w:left="-142" w:right="-188" w:firstLine="720"/>
        <w:jc w:val="distribute"/>
        <w:rPr>
          <w:rFonts w:ascii="Cordia New" w:eastAsia="Cordia New" w:hAnsi="Cordia New" w:cs="Cordia New"/>
        </w:rPr>
      </w:pPr>
    </w:p>
    <w:p w14:paraId="244656AC" w14:textId="4F4252BB" w:rsidR="001F78DB" w:rsidRDefault="00A25EFF" w:rsidP="00AF745D">
      <w:pPr>
        <w:spacing w:after="0" w:line="240" w:lineRule="atLeast"/>
        <w:ind w:left="-142" w:right="-188"/>
        <w:rPr>
          <w:rFonts w:ascii="Cordia New" w:eastAsia="Cordia New" w:hAnsi="Cordia New" w:cs="Cordia New"/>
          <w:sz w:val="30"/>
          <w:szCs w:val="30"/>
        </w:rPr>
      </w:pPr>
      <w:r w:rsidRPr="00AF745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AF745D">
        <w:rPr>
          <w:rFonts w:ascii="Cordia New" w:eastAsia="Cordia New" w:hAnsi="Cordia New" w:cs="Cordia New"/>
          <w:b/>
          <w:bCs/>
          <w:sz w:val="30"/>
          <w:szCs w:val="30"/>
        </w:rPr>
        <w:t>Marketing</w:t>
      </w:r>
      <w:r w:rsidRPr="00AF745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AF745D">
        <w:rPr>
          <w:rFonts w:ascii="Cordia New" w:eastAsia="Cordia New" w:hAnsi="Cordia New" w:cs="Cordia New"/>
          <w:b/>
          <w:bCs/>
          <w:sz w:val="30"/>
          <w:szCs w:val="30"/>
        </w:rPr>
        <w:t>Strategy</w:t>
      </w:r>
      <w:r>
        <w:rPr>
          <w:rFonts w:ascii="Cordia New" w:eastAsia="Cordia New" w:hAnsi="Cordia New" w:cs="Cordia New"/>
          <w:b/>
          <w:sz w:val="30"/>
          <w:szCs w:val="30"/>
        </w:rPr>
        <w:br/>
      </w:r>
      <w:r w:rsidR="00AF745D">
        <w:rPr>
          <w:rFonts w:asciiTheme="minorBidi" w:hAnsiTheme="minorBidi" w:cstheme="minorBidi"/>
          <w:b/>
          <w:bCs/>
          <w:sz w:val="30"/>
          <w:szCs w:val="30"/>
        </w:rPr>
        <w:t>24</w:t>
      </w:r>
      <w:r w:rsidRPr="00353CB8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="00CF6F10" w:rsidRPr="00353CB8">
        <w:rPr>
          <w:rFonts w:asciiTheme="minorBidi" w:hAnsiTheme="minorBidi" w:cstheme="minorBidi"/>
          <w:b/>
          <w:bCs/>
          <w:sz w:val="30"/>
          <w:szCs w:val="30"/>
          <w:cs/>
        </w:rPr>
        <w:t>มิถุนายน</w:t>
      </w:r>
      <w:r w:rsidRPr="00353CB8">
        <w:rPr>
          <w:rFonts w:asciiTheme="minorBidi" w:hAnsiTheme="minorBidi" w:cstheme="minorBidi"/>
          <w:b/>
          <w:bCs/>
          <w:sz w:val="30"/>
          <w:szCs w:val="30"/>
          <w:cs/>
        </w:rPr>
        <w:t xml:space="preserve"> 2568</w:t>
      </w:r>
    </w:p>
    <w:sectPr w:rsidR="001F78DB" w:rsidSect="00AF745D">
      <w:pgSz w:w="11906" w:h="16838"/>
      <w:pgMar w:top="426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DB"/>
    <w:rsid w:val="0000150C"/>
    <w:rsid w:val="00002524"/>
    <w:rsid w:val="00003BD8"/>
    <w:rsid w:val="00006A04"/>
    <w:rsid w:val="000277C0"/>
    <w:rsid w:val="0005363F"/>
    <w:rsid w:val="00060D44"/>
    <w:rsid w:val="000E698E"/>
    <w:rsid w:val="000F42A8"/>
    <w:rsid w:val="000F4BC4"/>
    <w:rsid w:val="00105ADC"/>
    <w:rsid w:val="001525AD"/>
    <w:rsid w:val="0019030D"/>
    <w:rsid w:val="001B607C"/>
    <w:rsid w:val="001E6915"/>
    <w:rsid w:val="001E73E9"/>
    <w:rsid w:val="001F78DB"/>
    <w:rsid w:val="002E2193"/>
    <w:rsid w:val="002E528F"/>
    <w:rsid w:val="0032311B"/>
    <w:rsid w:val="00350C07"/>
    <w:rsid w:val="00353CB8"/>
    <w:rsid w:val="003709C1"/>
    <w:rsid w:val="003A6415"/>
    <w:rsid w:val="003F0863"/>
    <w:rsid w:val="00462C5C"/>
    <w:rsid w:val="004A111A"/>
    <w:rsid w:val="005214C5"/>
    <w:rsid w:val="00563F82"/>
    <w:rsid w:val="00590456"/>
    <w:rsid w:val="00591A99"/>
    <w:rsid w:val="005C0121"/>
    <w:rsid w:val="006374CF"/>
    <w:rsid w:val="006B0873"/>
    <w:rsid w:val="006D01F8"/>
    <w:rsid w:val="006D3DB6"/>
    <w:rsid w:val="006F0FAC"/>
    <w:rsid w:val="00720241"/>
    <w:rsid w:val="007A2A2A"/>
    <w:rsid w:val="007D034A"/>
    <w:rsid w:val="00832050"/>
    <w:rsid w:val="008374AB"/>
    <w:rsid w:val="00850391"/>
    <w:rsid w:val="008556A1"/>
    <w:rsid w:val="008722E8"/>
    <w:rsid w:val="008E18C7"/>
    <w:rsid w:val="00982633"/>
    <w:rsid w:val="009921AC"/>
    <w:rsid w:val="009A79BC"/>
    <w:rsid w:val="009C01CE"/>
    <w:rsid w:val="00A106C0"/>
    <w:rsid w:val="00A17840"/>
    <w:rsid w:val="00A25EFF"/>
    <w:rsid w:val="00A3666F"/>
    <w:rsid w:val="00A42C07"/>
    <w:rsid w:val="00AE0042"/>
    <w:rsid w:val="00AF745D"/>
    <w:rsid w:val="00B53407"/>
    <w:rsid w:val="00B6122E"/>
    <w:rsid w:val="00BC6348"/>
    <w:rsid w:val="00BE7066"/>
    <w:rsid w:val="00BF623C"/>
    <w:rsid w:val="00C01455"/>
    <w:rsid w:val="00C90A7A"/>
    <w:rsid w:val="00CE70A6"/>
    <w:rsid w:val="00CF6F10"/>
    <w:rsid w:val="00D71E29"/>
    <w:rsid w:val="00D76C40"/>
    <w:rsid w:val="00D8245A"/>
    <w:rsid w:val="00D922F3"/>
    <w:rsid w:val="00DA29E5"/>
    <w:rsid w:val="00E4294B"/>
    <w:rsid w:val="00E74CA7"/>
    <w:rsid w:val="00E8149C"/>
    <w:rsid w:val="00EA5D81"/>
    <w:rsid w:val="00EF3DC0"/>
    <w:rsid w:val="00EF72F9"/>
    <w:rsid w:val="00F25EBF"/>
    <w:rsid w:val="00F41879"/>
    <w:rsid w:val="00F51E5C"/>
    <w:rsid w:val="00FB2E44"/>
    <w:rsid w:val="00FC1526"/>
    <w:rsid w:val="00FC445B"/>
    <w:rsid w:val="00FE05F0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9970"/>
  <w15:docId w15:val="{C287A365-546B-4654-9A58-A0F37348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D0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34A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34A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34A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07C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07C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 Thaitechawat</dc:creator>
  <cp:lastModifiedBy>Chawalporn Thongkham</cp:lastModifiedBy>
  <cp:revision>14</cp:revision>
  <dcterms:created xsi:type="dcterms:W3CDTF">2025-06-23T03:54:00Z</dcterms:created>
  <dcterms:modified xsi:type="dcterms:W3CDTF">2025-06-23T08:08:00Z</dcterms:modified>
</cp:coreProperties>
</file>