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C91DD" w14:textId="670A4094" w:rsidR="00AA0AB5" w:rsidRPr="00AA0AB5" w:rsidRDefault="00AA0AB5" w:rsidP="00AA0AB5">
      <w:pPr>
        <w:pStyle w:val="a8"/>
        <w:numPr>
          <w:ilvl w:val="0"/>
          <w:numId w:val="27"/>
        </w:numPr>
        <w:jc w:val="thaiDistribute"/>
        <w:rPr>
          <w:rFonts w:ascii="FreesiaUPC" w:eastAsia="FreesiaUPC" w:hAnsi="FreesiaUPC" w:cs="FreesiaUPC"/>
          <w:sz w:val="32"/>
          <w:szCs w:val="32"/>
        </w:rPr>
      </w:pPr>
      <w:r w:rsidRPr="00AA0AB5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สงครามการค้ากดดันเศรษฐกิจโลกปี</w:t>
      </w:r>
      <w:r w:rsidRPr="00AA0AB5">
        <w:rPr>
          <w:rFonts w:ascii="FreesiaUPC" w:eastAsia="FreesiaUPC" w:hAnsi="FreesiaUPC" w:cs="FreesiaUPC"/>
          <w:b/>
          <w:bCs/>
          <w:sz w:val="32"/>
          <w:szCs w:val="32"/>
          <w:cs/>
        </w:rPr>
        <w:t xml:space="preserve"> </w:t>
      </w:r>
      <w:r w:rsidRPr="00AA0AB5">
        <w:rPr>
          <w:rFonts w:ascii="FreesiaUPC" w:eastAsia="FreesiaUPC" w:hAnsi="FreesiaUPC" w:cs="FreesiaUPC"/>
          <w:b/>
          <w:bCs/>
          <w:sz w:val="32"/>
          <w:szCs w:val="32"/>
        </w:rPr>
        <w:t>2568</w:t>
      </w:r>
      <w:r w:rsidRPr="00AA0AB5">
        <w:rPr>
          <w:rFonts w:ascii="FreesiaUPC" w:eastAsia="FreesiaUPC" w:hAnsi="FreesiaUPC" w:cs="FreesiaUPC"/>
          <w:b/>
          <w:bCs/>
          <w:sz w:val="32"/>
          <w:szCs w:val="32"/>
          <w:cs/>
        </w:rPr>
        <w:t xml:space="preserve"> </w:t>
      </w:r>
      <w:r w:rsidRPr="00AA0AB5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โตต่ำกว่าคาด</w:t>
      </w:r>
      <w:r w:rsidRPr="00AA0AB5">
        <w:rPr>
          <w:rFonts w:ascii="FreesiaUPC" w:eastAsia="FreesiaUPC" w:hAnsi="FreesiaUPC" w:cs="FreesiaUPC"/>
          <w:b/>
          <w:bCs/>
          <w:sz w:val="32"/>
          <w:szCs w:val="32"/>
          <w:cs/>
        </w:rPr>
        <w:t xml:space="preserve"> </w:t>
      </w:r>
      <w:r w:rsidR="007B3869">
        <w:rPr>
          <w:rFonts w:ascii="FreesiaUPC" w:eastAsia="FreesiaUPC" w:hAnsi="FreesiaUPC" w:cs="FreesiaUPC" w:hint="cs"/>
          <w:sz w:val="32"/>
          <w:szCs w:val="32"/>
          <w:cs/>
        </w:rPr>
        <w:t>ก</w:t>
      </w:r>
      <w:r w:rsidR="007B3869" w:rsidRPr="007B3869">
        <w:rPr>
          <w:rFonts w:ascii="FreesiaUPC" w:eastAsia="FreesiaUPC" w:hAnsi="FreesiaUPC" w:cs="FreesiaUPC"/>
          <w:sz w:val="32"/>
          <w:szCs w:val="32"/>
          <w:cs/>
        </w:rPr>
        <w:t>องทุนการเงินระหว่างประเทศ (</w:t>
      </w:r>
      <w:r w:rsidR="007B3869" w:rsidRPr="007B3869">
        <w:rPr>
          <w:rFonts w:ascii="FreesiaUPC" w:eastAsia="FreesiaUPC" w:hAnsi="FreesiaUPC" w:cs="FreesiaUPC"/>
          <w:sz w:val="32"/>
          <w:szCs w:val="32"/>
        </w:rPr>
        <w:t xml:space="preserve">IMF) </w:t>
      </w:r>
      <w:r w:rsidR="007B3869" w:rsidRPr="007B3869">
        <w:rPr>
          <w:rFonts w:ascii="FreesiaUPC" w:eastAsia="FreesiaUPC" w:hAnsi="FreesiaUPC" w:cs="FreesiaUPC"/>
          <w:sz w:val="32"/>
          <w:szCs w:val="32"/>
          <w:cs/>
        </w:rPr>
        <w:t xml:space="preserve">ปรับลดประมาณการเติบโตของจีดีพีโลกปี 2568 ลงจาก 3.3% เหลือ 2.8% พร้อมเตือนว่าการกีดกันทางการค้าจะส่งผลให้ปริมาณการค้าโลกเติบโตเพียง 1.7% ซึ่งถือว่าต่ำกว่าช่วง </w:t>
      </w:r>
      <w:r w:rsidR="007B3869" w:rsidRPr="007B3869">
        <w:rPr>
          <w:rFonts w:ascii="FreesiaUPC" w:eastAsia="FreesiaUPC" w:hAnsi="FreesiaUPC" w:cs="FreesiaUPC"/>
          <w:sz w:val="32"/>
          <w:szCs w:val="32"/>
        </w:rPr>
        <w:t xml:space="preserve">European crisis </w:t>
      </w:r>
      <w:r w:rsidR="007B3869" w:rsidRPr="007B3869">
        <w:rPr>
          <w:rFonts w:ascii="FreesiaUPC" w:eastAsia="FreesiaUPC" w:hAnsi="FreesiaUPC" w:cs="FreesiaUPC"/>
          <w:sz w:val="32"/>
          <w:szCs w:val="32"/>
          <w:cs/>
        </w:rPr>
        <w:t>เมื่อปี 2554 ทั้งนี้ประเทศหลักต่างมีสัญญาณลบ ทั้งสหรัฐฯ ที่ความเชื่อมั่นต่อทิศทางอุตสาหกรรมลดลง ส่วนภาคอุตสาหกรรมของจีนมีคำสั่งซื้อลดลงต่ำสุดในรอบกว่า 1 ปี สะท้อนถึงความเปราะบางระยะข้างหน้าท่ามกลางความไม่แน่นอน รวมทั้งเป็นความเสี่ยงต่อการเติบโตในระยะยาว</w:t>
      </w:r>
    </w:p>
    <w:p w14:paraId="7FB97DAF" w14:textId="001AF73C" w:rsidR="00AA0AB5" w:rsidRPr="00AA0AB5" w:rsidRDefault="00AA0AB5" w:rsidP="00AA0AB5">
      <w:pPr>
        <w:pStyle w:val="a8"/>
        <w:numPr>
          <w:ilvl w:val="0"/>
          <w:numId w:val="27"/>
        </w:numPr>
        <w:jc w:val="thaiDistribute"/>
        <w:rPr>
          <w:rFonts w:ascii="FreesiaUPC" w:eastAsia="FreesiaUPC" w:hAnsi="FreesiaUPC" w:cs="FreesiaUPC"/>
          <w:sz w:val="32"/>
          <w:szCs w:val="32"/>
        </w:rPr>
      </w:pPr>
      <w:r w:rsidRPr="00AA0AB5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มาตรการขึ้นภาษีของสหรัฐฯ</w:t>
      </w:r>
      <w:r w:rsidRPr="00AA0AB5">
        <w:rPr>
          <w:rFonts w:ascii="FreesiaUPC" w:eastAsia="FreesiaUPC" w:hAnsi="FreesiaUPC" w:cs="FreesiaUPC"/>
          <w:b/>
          <w:bCs/>
          <w:sz w:val="32"/>
          <w:szCs w:val="32"/>
          <w:cs/>
        </w:rPr>
        <w:t xml:space="preserve"> </w:t>
      </w:r>
      <w:r w:rsidRPr="00AA0AB5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กดดันภาคการส่งออก รวมทั้งส่งผลกระทบต่อการจ้างงานและ</w:t>
      </w:r>
      <w:r w:rsidRPr="00AA0AB5">
        <w:rPr>
          <w:rFonts w:ascii="FreesiaUPC" w:eastAsia="FreesiaUPC" w:hAnsi="FreesiaUPC" w:cs="FreesiaUPC"/>
          <w:b/>
          <w:bCs/>
          <w:sz w:val="32"/>
          <w:szCs w:val="32"/>
          <w:cs/>
        </w:rPr>
        <w:t xml:space="preserve"> </w:t>
      </w:r>
      <w:r w:rsidRPr="00AA0AB5">
        <w:rPr>
          <w:rFonts w:ascii="FreesiaUPC" w:eastAsia="FreesiaUPC" w:hAnsi="FreesiaUPC" w:cs="FreesiaUPC"/>
          <w:b/>
          <w:bCs/>
          <w:sz w:val="32"/>
          <w:szCs w:val="32"/>
        </w:rPr>
        <w:t>SME</w:t>
      </w:r>
      <w:r w:rsidRPr="00AA0AB5">
        <w:rPr>
          <w:rFonts w:ascii="FreesiaUPC" w:eastAsia="FreesiaUPC" w:hAnsi="FreesiaUPC" w:cs="FreesiaUPC"/>
          <w:sz w:val="32"/>
          <w:szCs w:val="32"/>
        </w:rPr>
        <w:t xml:space="preserve"> </w:t>
      </w:r>
      <w:r w:rsidRPr="00AA0AB5">
        <w:rPr>
          <w:rFonts w:ascii="FreesiaUPC" w:eastAsia="FreesiaUPC" w:hAnsi="FreesiaUPC" w:cs="FreesiaUPC" w:hint="cs"/>
          <w:sz w:val="32"/>
          <w:szCs w:val="32"/>
          <w:cs/>
        </w:rPr>
        <w:t>ภ</w:t>
      </w:r>
      <w:r w:rsidR="007B3869" w:rsidRPr="007B3869">
        <w:rPr>
          <w:rFonts w:ascii="FreesiaUPC" w:eastAsia="FreesiaUPC" w:hAnsi="FreesiaUPC" w:cs="FreesiaUPC"/>
          <w:sz w:val="32"/>
          <w:szCs w:val="32"/>
          <w:cs/>
        </w:rPr>
        <w:t xml:space="preserve">าษีศุลกากรที่สหรัฐฯ ประกาศเรียกเก็บจะกระทบสินค้าส่งออกหลายกลุ่ม หากถูกเรียกเก็บภาษีศุลกากรตอบโต้ที่อัตรา 36% มูลค่าส่งออกของไทยไปสหรัฐฯ อาจจะหายไปสะสมประมาณ 1.4 ล้านล้านบาทภายใน 10 ปี นอกจากนี้ ยังเพิ่มแรงกดดันต่อกลุ่มเปราะบาง ทั้งลูกจ้างประมาณ 3.7 ล้านคน และ </w:t>
      </w:r>
      <w:r w:rsidR="007B3869" w:rsidRPr="007B3869">
        <w:rPr>
          <w:rFonts w:ascii="FreesiaUPC" w:eastAsia="FreesiaUPC" w:hAnsi="FreesiaUPC" w:cs="FreesiaUPC"/>
          <w:sz w:val="32"/>
          <w:szCs w:val="32"/>
        </w:rPr>
        <w:t xml:space="preserve">SME </w:t>
      </w:r>
      <w:r w:rsidR="007B3869" w:rsidRPr="007B3869">
        <w:rPr>
          <w:rFonts w:ascii="FreesiaUPC" w:eastAsia="FreesiaUPC" w:hAnsi="FreesiaUPC" w:cs="FreesiaUPC"/>
          <w:sz w:val="32"/>
          <w:szCs w:val="32"/>
          <w:cs/>
        </w:rPr>
        <w:t>เกือบ 5 พันราย ซึ่งต่างมีข้อจำกัดในการปรับตัวต่อภาวะผันผวนที่รุนแรงขึ้น</w:t>
      </w:r>
    </w:p>
    <w:p w14:paraId="42C7E620" w14:textId="65029916" w:rsidR="00AA0AB5" w:rsidRDefault="00AA0AB5" w:rsidP="00AA0AB5">
      <w:pPr>
        <w:pStyle w:val="a8"/>
        <w:numPr>
          <w:ilvl w:val="0"/>
          <w:numId w:val="27"/>
        </w:numPr>
        <w:jc w:val="thaiDistribute"/>
        <w:rPr>
          <w:rFonts w:ascii="FreesiaUPC" w:eastAsia="FreesiaUPC" w:hAnsi="FreesiaUPC" w:cs="FreesiaUPC"/>
          <w:sz w:val="32"/>
          <w:szCs w:val="32"/>
        </w:rPr>
      </w:pPr>
      <w:r w:rsidRPr="00AA0AB5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คาดว่าเศรษฐกิจไทยในปี</w:t>
      </w:r>
      <w:r w:rsidRPr="00AA0AB5">
        <w:rPr>
          <w:rFonts w:ascii="FreesiaUPC" w:eastAsia="FreesiaUPC" w:hAnsi="FreesiaUPC" w:cs="FreesiaUPC"/>
          <w:b/>
          <w:bCs/>
          <w:sz w:val="32"/>
          <w:szCs w:val="32"/>
          <w:cs/>
        </w:rPr>
        <w:t xml:space="preserve"> </w:t>
      </w:r>
      <w:r w:rsidRPr="00AA0AB5">
        <w:rPr>
          <w:rFonts w:ascii="FreesiaUPC" w:eastAsia="FreesiaUPC" w:hAnsi="FreesiaUPC" w:cs="FreesiaUPC"/>
          <w:b/>
          <w:bCs/>
          <w:sz w:val="32"/>
          <w:szCs w:val="32"/>
        </w:rPr>
        <w:t xml:space="preserve">68 </w:t>
      </w:r>
      <w:r w:rsidRPr="00AA0AB5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จะขยายตัวที่</w:t>
      </w:r>
      <w:r w:rsidRPr="00AA0AB5">
        <w:rPr>
          <w:rFonts w:ascii="FreesiaUPC" w:eastAsia="FreesiaUPC" w:hAnsi="FreesiaUPC" w:cs="FreesiaUPC"/>
          <w:b/>
          <w:bCs/>
          <w:sz w:val="32"/>
          <w:szCs w:val="32"/>
          <w:cs/>
        </w:rPr>
        <w:t xml:space="preserve"> </w:t>
      </w:r>
      <w:r w:rsidRPr="00AA0AB5">
        <w:rPr>
          <w:rFonts w:ascii="FreesiaUPC" w:eastAsia="FreesiaUPC" w:hAnsi="FreesiaUPC" w:cs="FreesiaUPC"/>
          <w:b/>
          <w:bCs/>
          <w:sz w:val="32"/>
          <w:szCs w:val="32"/>
        </w:rPr>
        <w:t xml:space="preserve">2.0-2.2% </w:t>
      </w:r>
      <w:r w:rsidRPr="00AA0AB5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ต่ำกว่า</w:t>
      </w:r>
      <w:r w:rsidR="007B3869" w:rsidRPr="007B3869">
        <w:rPr>
          <w:rFonts w:ascii="FreesiaUPC" w:eastAsia="FreesiaUPC" w:hAnsi="FreesiaUPC" w:cs="FreesiaUPC"/>
          <w:b/>
          <w:bCs/>
          <w:sz w:val="32"/>
          <w:szCs w:val="32"/>
          <w:cs/>
        </w:rPr>
        <w:t xml:space="preserve">ประมาณการเดิมที่ </w:t>
      </w:r>
      <w:r w:rsidR="007B3869" w:rsidRPr="007B3869">
        <w:rPr>
          <w:rFonts w:ascii="FreesiaUPC" w:eastAsia="FreesiaUPC" w:hAnsi="FreesiaUPC" w:cs="FreesiaUPC"/>
          <w:b/>
          <w:bCs/>
          <w:sz w:val="32"/>
          <w:szCs w:val="32"/>
        </w:rPr>
        <w:t>2.4-2.9%</w:t>
      </w:r>
      <w:r w:rsidR="007B3869" w:rsidRPr="007B3869">
        <w:rPr>
          <w:rFonts w:ascii="FreesiaUPC" w:eastAsia="FreesiaUPC" w:hAnsi="FreesiaUPC" w:cs="FreesiaUPC"/>
          <w:b/>
          <w:bCs/>
          <w:sz w:val="32"/>
          <w:szCs w:val="32"/>
          <w:cs/>
        </w:rPr>
        <w:t xml:space="preserve"> </w:t>
      </w:r>
      <w:r w:rsidR="007B3869" w:rsidRPr="007B3869">
        <w:rPr>
          <w:rFonts w:ascii="FreesiaUPC" w:eastAsia="FreesiaUPC" w:hAnsi="FreesiaUPC" w:cs="FreesiaUPC"/>
          <w:sz w:val="32"/>
          <w:szCs w:val="32"/>
          <w:cs/>
        </w:rPr>
        <w:t xml:space="preserve">ปัจจัยหลักจากผลกระทบของมาตรการภาษีของสหรัฐฯ โดยประเมินภายใต้สถานการณ์ที่ไทยถูกเก็บภาษีศุลกากรตอบโต้ที่อัตรา </w:t>
      </w:r>
      <w:r w:rsidR="007B3869" w:rsidRPr="007B3869">
        <w:rPr>
          <w:rFonts w:ascii="FreesiaUPC" w:eastAsia="FreesiaUPC" w:hAnsi="FreesiaUPC" w:cs="FreesiaUPC"/>
          <w:sz w:val="32"/>
          <w:szCs w:val="32"/>
        </w:rPr>
        <w:t>10%</w:t>
      </w:r>
      <w:r w:rsidR="007B3869" w:rsidRPr="007B3869">
        <w:rPr>
          <w:rFonts w:ascii="FreesiaUPC" w:eastAsia="FreesiaUPC" w:hAnsi="FreesiaUPC" w:cs="FreesiaUPC"/>
          <w:sz w:val="32"/>
          <w:szCs w:val="32"/>
          <w:cs/>
        </w:rPr>
        <w:t xml:space="preserve"> ในช่วงไตรมาส </w:t>
      </w:r>
      <w:r w:rsidR="007B3869" w:rsidRPr="007B3869">
        <w:rPr>
          <w:rFonts w:ascii="FreesiaUPC" w:eastAsia="FreesiaUPC" w:hAnsi="FreesiaUPC" w:cs="FreesiaUPC"/>
          <w:sz w:val="32"/>
          <w:szCs w:val="32"/>
        </w:rPr>
        <w:t xml:space="preserve">2/68 </w:t>
      </w:r>
      <w:r w:rsidR="007B3869" w:rsidRPr="007B3869">
        <w:rPr>
          <w:rFonts w:ascii="FreesiaUPC" w:eastAsia="FreesiaUPC" w:hAnsi="FreesiaUPC" w:cs="FreesiaUPC"/>
          <w:sz w:val="32"/>
          <w:szCs w:val="32"/>
          <w:cs/>
        </w:rPr>
        <w:t>(หลังมีการเลื่อนขึ้นภาษีเต็มรูปแบบออกไป 90 วัน) และอัตราภาษีในครึ่งปีหลังยังอยู่ที่ 10% ที่ส่งผลให้มูลค่าการส่งออกทั้งปีเติบโตเพียง 0.3</w:t>
      </w:r>
      <w:r w:rsidR="007B3869" w:rsidRPr="007B3869">
        <w:rPr>
          <w:rFonts w:ascii="FreesiaUPC" w:eastAsia="FreesiaUPC" w:hAnsi="FreesiaUPC" w:cs="FreesiaUPC"/>
          <w:sz w:val="32"/>
          <w:szCs w:val="32"/>
        </w:rPr>
        <w:t>-</w:t>
      </w:r>
      <w:r w:rsidR="007B3869" w:rsidRPr="007B3869">
        <w:rPr>
          <w:rFonts w:ascii="FreesiaUPC" w:eastAsia="FreesiaUPC" w:hAnsi="FreesiaUPC" w:cs="FreesiaUPC"/>
          <w:sz w:val="32"/>
          <w:szCs w:val="32"/>
          <w:cs/>
        </w:rPr>
        <w:t>0.9</w:t>
      </w:r>
      <w:r w:rsidR="007B3869" w:rsidRPr="007B3869">
        <w:rPr>
          <w:rFonts w:ascii="FreesiaUPC" w:eastAsia="FreesiaUPC" w:hAnsi="FreesiaUPC" w:cs="FreesiaUPC"/>
          <w:sz w:val="32"/>
          <w:szCs w:val="32"/>
        </w:rPr>
        <w:t>%</w:t>
      </w:r>
      <w:r w:rsidR="007B3869" w:rsidRPr="007B3869">
        <w:rPr>
          <w:rFonts w:ascii="FreesiaUPC" w:eastAsia="FreesiaUPC" w:hAnsi="FreesiaUPC" w:cs="FreesiaUPC"/>
          <w:sz w:val="32"/>
          <w:szCs w:val="32"/>
          <w:cs/>
        </w:rPr>
        <w:t xml:space="preserve"> จากประมาณการเดิมที่ </w:t>
      </w:r>
      <w:r w:rsidR="007B3869" w:rsidRPr="007B3869">
        <w:rPr>
          <w:rFonts w:ascii="FreesiaUPC" w:eastAsia="FreesiaUPC" w:hAnsi="FreesiaUPC" w:cs="FreesiaUPC"/>
          <w:sz w:val="32"/>
          <w:szCs w:val="32"/>
        </w:rPr>
        <w:t xml:space="preserve">1.5-2.5% </w:t>
      </w:r>
      <w:r w:rsidR="007B3869">
        <w:rPr>
          <w:rFonts w:ascii="FreesiaUPC" w:eastAsia="FreesiaUPC" w:hAnsi="FreesiaUPC" w:cs="FreesiaUPC" w:hint="cs"/>
          <w:sz w:val="32"/>
          <w:szCs w:val="32"/>
          <w:cs/>
        </w:rPr>
        <w:t xml:space="preserve">ส่วนอัตราเงินเฟ้อมีแนวโน้มอยู่ในระดับต่ำที่ </w:t>
      </w:r>
      <w:r w:rsidR="007B3869">
        <w:rPr>
          <w:rFonts w:ascii="FreesiaUPC" w:eastAsia="FreesiaUPC" w:hAnsi="FreesiaUPC" w:cs="FreesiaUPC"/>
          <w:sz w:val="32"/>
          <w:szCs w:val="32"/>
        </w:rPr>
        <w:t xml:space="preserve">0.5-1.0% </w:t>
      </w:r>
      <w:r w:rsidR="007B3869">
        <w:rPr>
          <w:rFonts w:ascii="FreesiaUPC" w:eastAsia="FreesiaUPC" w:hAnsi="FreesiaUPC" w:cs="FreesiaUPC" w:hint="cs"/>
          <w:sz w:val="32"/>
          <w:szCs w:val="32"/>
          <w:cs/>
        </w:rPr>
        <w:t xml:space="preserve">ลดลงจากประมาณการเดิมเช่นกัน </w:t>
      </w:r>
      <w:r w:rsidR="007B3869" w:rsidRPr="007B3869">
        <w:rPr>
          <w:rFonts w:ascii="FreesiaUPC" w:eastAsia="FreesiaUPC" w:hAnsi="FreesiaUPC" w:cs="FreesiaUPC"/>
          <w:sz w:val="32"/>
          <w:szCs w:val="32"/>
          <w:cs/>
        </w:rPr>
        <w:t xml:space="preserve">แต่ถ้าไทยถูกเรียกเก็บภาษีที่อัตรา </w:t>
      </w:r>
      <w:r w:rsidR="007B3869" w:rsidRPr="007B3869">
        <w:rPr>
          <w:rFonts w:ascii="FreesiaUPC" w:eastAsia="FreesiaUPC" w:hAnsi="FreesiaUPC" w:cs="FreesiaUPC"/>
          <w:sz w:val="32"/>
          <w:szCs w:val="32"/>
        </w:rPr>
        <w:t xml:space="preserve">36% </w:t>
      </w:r>
      <w:r w:rsidR="007B3869" w:rsidRPr="007B3869">
        <w:rPr>
          <w:rFonts w:ascii="FreesiaUPC" w:eastAsia="FreesiaUPC" w:hAnsi="FreesiaUPC" w:cs="FreesiaUPC"/>
          <w:sz w:val="32"/>
          <w:szCs w:val="32"/>
          <w:cs/>
        </w:rPr>
        <w:t xml:space="preserve">ในครึ่งปีหลัง จีดีพีปี 68 จะโตเพียง 0.7%-1.4% เหตุจากการส่งออกทั้งปีอาจหดตัวได้มากถึง </w:t>
      </w:r>
      <w:r w:rsidR="007B3869" w:rsidRPr="007B3869">
        <w:rPr>
          <w:rFonts w:ascii="FreesiaUPC" w:eastAsia="FreesiaUPC" w:hAnsi="FreesiaUPC" w:cs="FreesiaUPC"/>
          <w:sz w:val="32"/>
          <w:szCs w:val="32"/>
        </w:rPr>
        <w:t xml:space="preserve">-2% </w:t>
      </w:r>
      <w:r w:rsidR="007B3869" w:rsidRPr="007B3869">
        <w:rPr>
          <w:rFonts w:ascii="FreesiaUPC" w:eastAsia="FreesiaUPC" w:hAnsi="FreesiaUPC" w:cs="FreesiaUPC"/>
          <w:sz w:val="32"/>
          <w:szCs w:val="32"/>
          <w:cs/>
        </w:rPr>
        <w:t xml:space="preserve">ทั้งนี้ ปัจจัยลบจากสงครามการค้าสามารถก่อให้เกิดหลุมรายได้ขนาดใหญ่ถึง 1.6 ล้านล้านบาทในช่วง </w:t>
      </w:r>
      <w:r w:rsidR="007B3869" w:rsidRPr="007B3869">
        <w:rPr>
          <w:rFonts w:ascii="FreesiaUPC" w:eastAsia="FreesiaUPC" w:hAnsi="FreesiaUPC" w:cs="FreesiaUPC"/>
          <w:sz w:val="32"/>
          <w:szCs w:val="32"/>
        </w:rPr>
        <w:t xml:space="preserve">5 </w:t>
      </w:r>
      <w:r w:rsidR="007B3869" w:rsidRPr="007B3869">
        <w:rPr>
          <w:rFonts w:ascii="FreesiaUPC" w:eastAsia="FreesiaUPC" w:hAnsi="FreesiaUPC" w:cs="FreesiaUPC"/>
          <w:sz w:val="32"/>
          <w:szCs w:val="32"/>
          <w:cs/>
        </w:rPr>
        <w:t>ปีข้างหน้า จึงจำเป็นอย่างยิ่งที่จะเจรจากับสหรัฐฯ เพื่อลดภาษีให้สำเร็จ ประกอบกับยกระดับศักยภาพในการแข่งขันของผู้ประกอบการไทยในภาวะที่ตลาดสินค้ามีการแข่งขันรุนแรงขึ้น</w:t>
      </w:r>
    </w:p>
    <w:p w14:paraId="219B509C" w14:textId="77777777" w:rsidR="00313954" w:rsidRDefault="00313954" w:rsidP="00313954">
      <w:pPr>
        <w:pStyle w:val="a8"/>
        <w:jc w:val="thaiDistribute"/>
        <w:rPr>
          <w:rFonts w:ascii="FreesiaUPC" w:eastAsia="FreesiaUPC" w:hAnsi="FreesiaUPC" w:cs="FreesiaUPC"/>
          <w:sz w:val="32"/>
          <w:szCs w:val="32"/>
          <w:cs/>
        </w:rPr>
      </w:pPr>
    </w:p>
    <w:p w14:paraId="04E59513" w14:textId="5BA6413F" w:rsidR="000B605C" w:rsidRPr="005D5036" w:rsidRDefault="000B605C" w:rsidP="00866B53">
      <w:pPr>
        <w:pStyle w:val="a8"/>
        <w:spacing w:after="60" w:line="259" w:lineRule="auto"/>
        <w:jc w:val="center"/>
        <w:rPr>
          <w:rFonts w:ascii="FreesiaUPC" w:eastAsia="FreesiaUPC" w:hAnsi="FreesiaUPC" w:cs="FreesiaUPC"/>
          <w:b/>
          <w:bCs/>
          <w:sz w:val="32"/>
          <w:szCs w:val="32"/>
        </w:rPr>
      </w:pPr>
      <w:r w:rsidRPr="005D5036">
        <w:rPr>
          <w:rFonts w:ascii="FreesiaUPC" w:eastAsia="FreesiaUPC" w:hAnsi="FreesiaUPC" w:cs="FreesiaUPC"/>
          <w:b/>
          <w:bCs/>
          <w:sz w:val="32"/>
          <w:szCs w:val="32"/>
          <w:cs/>
        </w:rPr>
        <w:t xml:space="preserve">กรอบประมาณการเศรษฐกิจปี </w:t>
      </w:r>
      <w:r w:rsidRPr="005D5036">
        <w:rPr>
          <w:rFonts w:ascii="FreesiaUPC" w:eastAsia="FreesiaUPC" w:hAnsi="FreesiaUPC" w:cs="FreesiaUPC"/>
          <w:b/>
          <w:bCs/>
          <w:sz w:val="32"/>
          <w:szCs w:val="32"/>
        </w:rPr>
        <w:t>256</w:t>
      </w:r>
      <w:r>
        <w:rPr>
          <w:rFonts w:ascii="FreesiaUPC" w:eastAsia="FreesiaUPC" w:hAnsi="FreesiaUPC" w:cs="FreesiaUPC"/>
          <w:b/>
          <w:bCs/>
          <w:sz w:val="32"/>
          <w:szCs w:val="32"/>
        </w:rPr>
        <w:t>8</w:t>
      </w:r>
      <w:r w:rsidRPr="005D5036">
        <w:rPr>
          <w:rFonts w:ascii="FreesiaUPC" w:eastAsia="FreesiaUPC" w:hAnsi="FreesiaUPC" w:cs="FreesiaUPC"/>
          <w:b/>
          <w:bCs/>
          <w:sz w:val="32"/>
          <w:szCs w:val="32"/>
          <w:cs/>
        </w:rPr>
        <w:t xml:space="preserve"> ของ กกร.</w:t>
      </w:r>
    </w:p>
    <w:tbl>
      <w:tblPr>
        <w:tblStyle w:val="a7"/>
        <w:tblW w:w="7513" w:type="dxa"/>
        <w:tblInd w:w="1413" w:type="dxa"/>
        <w:tblLook w:val="04A0" w:firstRow="1" w:lastRow="0" w:firstColumn="1" w:lastColumn="0" w:noHBand="0" w:noVBand="1"/>
      </w:tblPr>
      <w:tblGrid>
        <w:gridCol w:w="1843"/>
        <w:gridCol w:w="1890"/>
        <w:gridCol w:w="1890"/>
        <w:gridCol w:w="1890"/>
      </w:tblGrid>
      <w:tr w:rsidR="000B605C" w:rsidRPr="005D5036" w14:paraId="5F01E7BB" w14:textId="77777777" w:rsidTr="00866B53">
        <w:tc>
          <w:tcPr>
            <w:tcW w:w="1843" w:type="dxa"/>
          </w:tcPr>
          <w:p w14:paraId="7694B2D8" w14:textId="77777777" w:rsidR="000B605C" w:rsidRPr="005D5036" w:rsidRDefault="000B605C" w:rsidP="00866B53">
            <w:pPr>
              <w:spacing w:after="60"/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%</w:t>
            </w: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YoY</w:t>
            </w:r>
          </w:p>
        </w:tc>
        <w:tc>
          <w:tcPr>
            <w:tcW w:w="1890" w:type="dxa"/>
            <w:shd w:val="clear" w:color="auto" w:fill="auto"/>
          </w:tcPr>
          <w:p w14:paraId="419E0A78" w14:textId="3A2BAC0C" w:rsidR="000B605C" w:rsidRPr="005D5036" w:rsidRDefault="000B605C" w:rsidP="00866B53">
            <w:pPr>
              <w:jc w:val="center"/>
              <w:rPr>
                <w:rFonts w:ascii="FreesiaUPC" w:eastAsia="FreesiaUPC" w:hAnsi="FreesiaUPC" w:cs="FreesiaUPC"/>
                <w:sz w:val="32"/>
                <w:szCs w:val="32"/>
              </w:rPr>
            </w:pP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ปี 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</w:rPr>
              <w:t>256</w:t>
            </w:r>
            <w:r w:rsidR="002839AA">
              <w:rPr>
                <w:rFonts w:ascii="FreesiaUPC" w:eastAsia="FreesiaUPC" w:hAnsi="FreesiaUPC" w:cs="FreesiaUPC"/>
                <w:sz w:val="32"/>
                <w:szCs w:val="32"/>
              </w:rPr>
              <w:t>8</w:t>
            </w:r>
          </w:p>
          <w:p w14:paraId="67047D20" w14:textId="13D22CF3" w:rsidR="000B605C" w:rsidRPr="005D5036" w:rsidRDefault="000B605C" w:rsidP="00866B53">
            <w:pPr>
              <w:spacing w:after="60"/>
              <w:jc w:val="center"/>
              <w:rPr>
                <w:rFonts w:ascii="FreesiaUPC" w:eastAsia="FreesiaUPC" w:hAnsi="FreesiaUPC" w:cs="FreesiaUPC"/>
                <w:sz w:val="32"/>
                <w:szCs w:val="32"/>
              </w:rPr>
            </w:pP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(ณ </w:t>
            </w:r>
            <w:r w:rsidR="005561D4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มี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="005561D4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ค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. 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</w:rPr>
              <w:t>6</w:t>
            </w:r>
            <w:r w:rsidR="002839AA">
              <w:rPr>
                <w:rFonts w:ascii="FreesiaUPC" w:eastAsia="FreesiaUPC" w:hAnsi="FreesiaUPC" w:cs="FreesiaUPC"/>
                <w:sz w:val="32"/>
                <w:szCs w:val="32"/>
              </w:rPr>
              <w:t>8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3241252B" w14:textId="135C3894" w:rsidR="000B605C" w:rsidRPr="005D5036" w:rsidRDefault="000B605C" w:rsidP="00866B53">
            <w:pPr>
              <w:jc w:val="center"/>
              <w:rPr>
                <w:rFonts w:ascii="FreesiaUPC" w:eastAsia="FreesiaUPC" w:hAnsi="FreesiaUPC" w:cs="FreesiaUPC"/>
                <w:sz w:val="32"/>
                <w:szCs w:val="32"/>
              </w:rPr>
            </w:pP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ปี 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</w:rPr>
              <w:t>256</w:t>
            </w:r>
            <w:r>
              <w:rPr>
                <w:rFonts w:ascii="FreesiaUPC" w:eastAsia="FreesiaUPC" w:hAnsi="FreesiaUPC" w:cs="FreesiaUPC"/>
                <w:sz w:val="32"/>
                <w:szCs w:val="32"/>
              </w:rPr>
              <w:t>8</w:t>
            </w:r>
          </w:p>
          <w:p w14:paraId="083BB5B8" w14:textId="08DB5E7E" w:rsidR="000B605C" w:rsidRPr="005D5036" w:rsidRDefault="000B605C" w:rsidP="00866B53">
            <w:pPr>
              <w:jc w:val="center"/>
              <w:rPr>
                <w:rFonts w:ascii="FreesiaUPC" w:eastAsia="FreesiaUPC" w:hAnsi="FreesiaUPC" w:cs="FreesiaUPC"/>
                <w:sz w:val="32"/>
                <w:szCs w:val="32"/>
                <w:cs/>
              </w:rPr>
            </w:pP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(ณ </w:t>
            </w:r>
            <w:r w:rsidR="005561D4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เ</w:t>
            </w:r>
            <w:r w:rsidR="002839AA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ม.</w:t>
            </w:r>
            <w:r w:rsidR="005561D4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ย</w:t>
            </w:r>
            <w:r w:rsidR="002839AA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 xml:space="preserve">. 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</w:rPr>
              <w:t>6</w:t>
            </w:r>
            <w:r>
              <w:rPr>
                <w:rFonts w:ascii="FreesiaUPC" w:eastAsia="FreesiaUPC" w:hAnsi="FreesiaUPC" w:cs="FreesiaUPC"/>
                <w:sz w:val="32"/>
                <w:szCs w:val="32"/>
              </w:rPr>
              <w:t>8</w:t>
            </w:r>
            <w:r w:rsidRPr="005D5036">
              <w:rPr>
                <w:rFonts w:ascii="FreesiaUPC" w:eastAsia="FreesiaUPC" w:hAnsi="FreesiaUPC" w:cs="FreesiaUPC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  <w:shd w:val="clear" w:color="auto" w:fill="FBE4D5" w:themeFill="accent2" w:themeFillTint="33"/>
          </w:tcPr>
          <w:p w14:paraId="75B7182D" w14:textId="35F8E4E9" w:rsidR="000B605C" w:rsidRPr="005D5036" w:rsidRDefault="000B605C" w:rsidP="00866B53">
            <w:pPr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ปี </w:t>
            </w: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256</w:t>
            </w:r>
            <w:r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8</w:t>
            </w:r>
          </w:p>
          <w:p w14:paraId="0C27695E" w14:textId="3C8A474C" w:rsidR="005561D4" w:rsidRPr="005D5036" w:rsidRDefault="000B605C" w:rsidP="00313954">
            <w:pPr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</w:pP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(ณ </w:t>
            </w:r>
            <w:r w:rsidR="005561D4"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พ</w:t>
            </w:r>
            <w:r w:rsidRPr="005D5036"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.</w:t>
            </w:r>
            <w:r w:rsidR="005561D4"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ค</w:t>
            </w: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. </w:t>
            </w: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6</w:t>
            </w:r>
            <w:r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8</w:t>
            </w: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561D4" w:rsidRPr="005D5036" w14:paraId="096353BE" w14:textId="77777777" w:rsidTr="00547B51">
        <w:tc>
          <w:tcPr>
            <w:tcW w:w="1843" w:type="dxa"/>
          </w:tcPr>
          <w:p w14:paraId="6723CDB1" w14:textId="77777777" w:rsidR="005561D4" w:rsidRPr="005D5036" w:rsidRDefault="005561D4" w:rsidP="005561D4">
            <w:pPr>
              <w:spacing w:after="60"/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GDP</w:t>
            </w:r>
          </w:p>
        </w:tc>
        <w:tc>
          <w:tcPr>
            <w:tcW w:w="1890" w:type="dxa"/>
            <w:shd w:val="clear" w:color="auto" w:fill="auto"/>
          </w:tcPr>
          <w:p w14:paraId="6396FA8E" w14:textId="61707364" w:rsidR="005561D4" w:rsidRPr="005D5036" w:rsidRDefault="005561D4" w:rsidP="005561D4">
            <w:pPr>
              <w:spacing w:after="60"/>
              <w:jc w:val="center"/>
              <w:rPr>
                <w:rFonts w:ascii="FreesiaUPC" w:eastAsia="FreesiaUPC" w:hAnsi="FreesiaUPC" w:cs="FreesiaUPC"/>
                <w:sz w:val="32"/>
                <w:szCs w:val="32"/>
              </w:rPr>
            </w:pPr>
            <w:r w:rsidRPr="000B605C">
              <w:rPr>
                <w:rFonts w:ascii="FreesiaUPC" w:eastAsia="FreesiaUPC" w:hAnsi="FreesiaUPC" w:cs="FreesiaUPC"/>
                <w:sz w:val="32"/>
                <w:szCs w:val="32"/>
              </w:rPr>
              <w:t>2.4</w:t>
            </w:r>
            <w:r w:rsidRPr="000B605C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0B605C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ถึง</w:t>
            </w:r>
            <w:r w:rsidRPr="000B605C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0B605C">
              <w:rPr>
                <w:rFonts w:ascii="FreesiaUPC" w:eastAsia="FreesiaUPC" w:hAnsi="FreesiaUPC" w:cs="FreesiaUPC"/>
                <w:sz w:val="32"/>
                <w:szCs w:val="32"/>
              </w:rPr>
              <w:t>2.9</w:t>
            </w:r>
          </w:p>
        </w:tc>
        <w:tc>
          <w:tcPr>
            <w:tcW w:w="1890" w:type="dxa"/>
            <w:shd w:val="clear" w:color="auto" w:fill="auto"/>
          </w:tcPr>
          <w:p w14:paraId="32171212" w14:textId="2639691D" w:rsidR="005561D4" w:rsidRPr="005D5036" w:rsidRDefault="005561D4" w:rsidP="005561D4">
            <w:pPr>
              <w:spacing w:after="60"/>
              <w:jc w:val="center"/>
              <w:rPr>
                <w:rFonts w:ascii="FreesiaUPC" w:eastAsia="FreesiaUPC" w:hAnsi="FreesiaUPC" w:cs="FreesiaUPC"/>
                <w:sz w:val="32"/>
                <w:szCs w:val="32"/>
                <w:cs/>
              </w:rPr>
            </w:pPr>
            <w:r w:rsidRPr="000B605C">
              <w:rPr>
                <w:rFonts w:ascii="FreesiaUPC" w:eastAsia="FreesiaUPC" w:hAnsi="FreesiaUPC" w:cs="FreesiaUPC"/>
                <w:sz w:val="32"/>
                <w:szCs w:val="32"/>
              </w:rPr>
              <w:t>2.4</w:t>
            </w:r>
            <w:r w:rsidRPr="000B605C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0B605C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ถึง</w:t>
            </w:r>
            <w:r w:rsidRPr="000B605C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0B605C">
              <w:rPr>
                <w:rFonts w:ascii="FreesiaUPC" w:eastAsia="FreesiaUPC" w:hAnsi="FreesiaUPC" w:cs="FreesiaUPC"/>
                <w:sz w:val="32"/>
                <w:szCs w:val="32"/>
              </w:rPr>
              <w:t>2.9</w:t>
            </w: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3A1D1960" w14:textId="190DAEF6" w:rsidR="005561D4" w:rsidRPr="005D5036" w:rsidRDefault="005561D4" w:rsidP="005561D4">
            <w:pPr>
              <w:spacing w:after="60"/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D07D12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2.</w:t>
            </w:r>
            <w:r w:rsidRPr="00D07D12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0</w:t>
            </w:r>
            <w:r w:rsidRPr="00D07D12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 ถึง 2.</w:t>
            </w:r>
            <w:r w:rsidRPr="00D07D12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2</w:t>
            </w:r>
          </w:p>
        </w:tc>
      </w:tr>
      <w:tr w:rsidR="005561D4" w:rsidRPr="005D5036" w14:paraId="227C0DE6" w14:textId="77777777" w:rsidTr="00547B51">
        <w:tc>
          <w:tcPr>
            <w:tcW w:w="1843" w:type="dxa"/>
          </w:tcPr>
          <w:p w14:paraId="429047A9" w14:textId="77777777" w:rsidR="005561D4" w:rsidRPr="005D5036" w:rsidRDefault="005561D4" w:rsidP="005561D4">
            <w:pPr>
              <w:spacing w:after="60"/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ส่งออก</w:t>
            </w:r>
          </w:p>
        </w:tc>
        <w:tc>
          <w:tcPr>
            <w:tcW w:w="1890" w:type="dxa"/>
            <w:shd w:val="clear" w:color="auto" w:fill="auto"/>
          </w:tcPr>
          <w:p w14:paraId="3419FB9B" w14:textId="6AC059CC" w:rsidR="005561D4" w:rsidRPr="005D5036" w:rsidRDefault="005561D4" w:rsidP="005561D4">
            <w:pPr>
              <w:spacing w:after="60"/>
              <w:jc w:val="center"/>
              <w:rPr>
                <w:rFonts w:ascii="FreesiaUPC" w:eastAsia="FreesiaUPC" w:hAnsi="FreesiaUPC" w:cs="FreesiaUPC"/>
                <w:sz w:val="32"/>
                <w:szCs w:val="32"/>
                <w:cs/>
              </w:rPr>
            </w:pPr>
            <w:r w:rsidRPr="000B605C">
              <w:rPr>
                <w:rFonts w:ascii="FreesiaUPC" w:eastAsia="FreesiaUPC" w:hAnsi="FreesiaUPC" w:cs="FreesiaUPC"/>
                <w:sz w:val="32"/>
                <w:szCs w:val="32"/>
              </w:rPr>
              <w:t>1.5</w:t>
            </w:r>
            <w:r w:rsidRPr="000B605C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0B605C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ถึง</w:t>
            </w:r>
            <w:r w:rsidRPr="000B605C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0B605C">
              <w:rPr>
                <w:rFonts w:ascii="FreesiaUPC" w:eastAsia="FreesiaUPC" w:hAnsi="FreesiaUPC" w:cs="FreesiaUPC"/>
                <w:sz w:val="32"/>
                <w:szCs w:val="32"/>
              </w:rPr>
              <w:t>2.5</w:t>
            </w:r>
          </w:p>
        </w:tc>
        <w:tc>
          <w:tcPr>
            <w:tcW w:w="1890" w:type="dxa"/>
            <w:shd w:val="clear" w:color="auto" w:fill="auto"/>
          </w:tcPr>
          <w:p w14:paraId="63D641A6" w14:textId="361A80B1" w:rsidR="005561D4" w:rsidRPr="005D5036" w:rsidRDefault="005561D4" w:rsidP="005561D4">
            <w:pPr>
              <w:spacing w:after="60"/>
              <w:jc w:val="center"/>
              <w:rPr>
                <w:rFonts w:ascii="FreesiaUPC" w:eastAsia="FreesiaUPC" w:hAnsi="FreesiaUPC" w:cs="FreesiaUPC"/>
                <w:sz w:val="32"/>
                <w:szCs w:val="32"/>
                <w:cs/>
              </w:rPr>
            </w:pPr>
            <w:r w:rsidRPr="000B605C">
              <w:rPr>
                <w:rFonts w:ascii="FreesiaUPC" w:eastAsia="FreesiaUPC" w:hAnsi="FreesiaUPC" w:cs="FreesiaUPC"/>
                <w:sz w:val="32"/>
                <w:szCs w:val="32"/>
              </w:rPr>
              <w:t>1.5</w:t>
            </w:r>
            <w:r w:rsidRPr="000B605C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0B605C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ถึง</w:t>
            </w:r>
            <w:r w:rsidRPr="000B605C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0B605C">
              <w:rPr>
                <w:rFonts w:ascii="FreesiaUPC" w:eastAsia="FreesiaUPC" w:hAnsi="FreesiaUPC" w:cs="FreesiaUPC"/>
                <w:sz w:val="32"/>
                <w:szCs w:val="32"/>
              </w:rPr>
              <w:t>2.5</w:t>
            </w: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2DA15D11" w14:textId="7EFE106F" w:rsidR="005561D4" w:rsidRPr="005D5036" w:rsidRDefault="005561D4" w:rsidP="005561D4">
            <w:pPr>
              <w:spacing w:after="60"/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</w:pPr>
            <w:r w:rsidRPr="00D07D12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0</w:t>
            </w:r>
            <w:r w:rsidRPr="00D07D12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.</w:t>
            </w:r>
            <w:r w:rsidR="00632408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3</w:t>
            </w:r>
            <w:r w:rsidRPr="00D07D12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 ถึง </w:t>
            </w:r>
            <w:r w:rsidR="00632408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0.9</w:t>
            </w:r>
          </w:p>
        </w:tc>
      </w:tr>
      <w:tr w:rsidR="005561D4" w:rsidRPr="005D5036" w14:paraId="7502E70F" w14:textId="77777777" w:rsidTr="00547B51">
        <w:tc>
          <w:tcPr>
            <w:tcW w:w="1843" w:type="dxa"/>
          </w:tcPr>
          <w:p w14:paraId="0C2DF74A" w14:textId="77777777" w:rsidR="005561D4" w:rsidRPr="005D5036" w:rsidRDefault="005561D4" w:rsidP="005561D4">
            <w:pPr>
              <w:spacing w:after="60"/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5D5036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เงินเฟ้อ</w:t>
            </w:r>
          </w:p>
        </w:tc>
        <w:tc>
          <w:tcPr>
            <w:tcW w:w="1890" w:type="dxa"/>
            <w:shd w:val="clear" w:color="auto" w:fill="auto"/>
          </w:tcPr>
          <w:p w14:paraId="5A749757" w14:textId="292EB270" w:rsidR="005561D4" w:rsidRPr="005D5036" w:rsidRDefault="005561D4" w:rsidP="005561D4">
            <w:pPr>
              <w:spacing w:after="60"/>
              <w:jc w:val="center"/>
              <w:rPr>
                <w:rFonts w:ascii="FreesiaUPC" w:eastAsia="FreesiaUPC" w:hAnsi="FreesiaUPC" w:cs="FreesiaUPC"/>
                <w:sz w:val="32"/>
                <w:szCs w:val="32"/>
              </w:rPr>
            </w:pPr>
            <w:r w:rsidRPr="000B605C">
              <w:rPr>
                <w:rFonts w:ascii="FreesiaUPC" w:eastAsia="FreesiaUPC" w:hAnsi="FreesiaUPC" w:cs="FreesiaUPC"/>
                <w:sz w:val="32"/>
                <w:szCs w:val="32"/>
              </w:rPr>
              <w:t>0.8</w:t>
            </w:r>
            <w:r w:rsidRPr="000B605C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0B605C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ถึง</w:t>
            </w:r>
            <w:r w:rsidRPr="000B605C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0B605C">
              <w:rPr>
                <w:rFonts w:ascii="FreesiaUPC" w:eastAsia="FreesiaUPC" w:hAnsi="FreesiaUPC" w:cs="FreesiaUPC"/>
                <w:sz w:val="32"/>
                <w:szCs w:val="32"/>
              </w:rPr>
              <w:t>1.2</w:t>
            </w:r>
          </w:p>
        </w:tc>
        <w:tc>
          <w:tcPr>
            <w:tcW w:w="1890" w:type="dxa"/>
            <w:shd w:val="clear" w:color="auto" w:fill="auto"/>
          </w:tcPr>
          <w:p w14:paraId="45DECD0E" w14:textId="5AD4E36C" w:rsidR="005561D4" w:rsidRPr="005D5036" w:rsidRDefault="005561D4" w:rsidP="005561D4">
            <w:pPr>
              <w:spacing w:after="60"/>
              <w:jc w:val="center"/>
              <w:rPr>
                <w:rFonts w:ascii="FreesiaUPC" w:eastAsia="FreesiaUPC" w:hAnsi="FreesiaUPC" w:cs="FreesiaUPC"/>
                <w:sz w:val="32"/>
                <w:szCs w:val="32"/>
                <w:cs/>
              </w:rPr>
            </w:pPr>
            <w:r w:rsidRPr="000B605C">
              <w:rPr>
                <w:rFonts w:ascii="FreesiaUPC" w:eastAsia="FreesiaUPC" w:hAnsi="FreesiaUPC" w:cs="FreesiaUPC"/>
                <w:sz w:val="32"/>
                <w:szCs w:val="32"/>
              </w:rPr>
              <w:t>0.8</w:t>
            </w:r>
            <w:r w:rsidRPr="000B605C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0B605C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ถึง</w:t>
            </w:r>
            <w:r w:rsidRPr="000B605C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0B605C">
              <w:rPr>
                <w:rFonts w:ascii="FreesiaUPC" w:eastAsia="FreesiaUPC" w:hAnsi="FreesiaUPC" w:cs="FreesiaUPC"/>
                <w:sz w:val="32"/>
                <w:szCs w:val="32"/>
              </w:rPr>
              <w:t>1.2</w:t>
            </w:r>
          </w:p>
        </w:tc>
        <w:tc>
          <w:tcPr>
            <w:tcW w:w="1890" w:type="dxa"/>
            <w:shd w:val="clear" w:color="auto" w:fill="FBE4D5" w:themeFill="accent2" w:themeFillTint="33"/>
            <w:vAlign w:val="center"/>
          </w:tcPr>
          <w:p w14:paraId="0F6D73DF" w14:textId="1C164E91" w:rsidR="005561D4" w:rsidRPr="005D5036" w:rsidRDefault="005561D4" w:rsidP="005561D4">
            <w:pPr>
              <w:spacing w:after="60"/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</w:pPr>
            <w:r w:rsidRPr="00D07D12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0.</w:t>
            </w:r>
            <w:r w:rsidR="00AA0AB5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5</w:t>
            </w:r>
            <w:r w:rsidRPr="00D07D12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 ถึง 1.</w:t>
            </w:r>
            <w:r w:rsidR="00AA0AB5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0</w:t>
            </w:r>
          </w:p>
        </w:tc>
      </w:tr>
    </w:tbl>
    <w:p w14:paraId="5325AF71" w14:textId="0EEFFAA6" w:rsidR="00754E0F" w:rsidRDefault="00754E0F" w:rsidP="00D07D12">
      <w:pPr>
        <w:jc w:val="thaiDistribute"/>
        <w:rPr>
          <w:rFonts w:ascii="FreesiaUPC" w:hAnsi="FreesiaUPC" w:cs="FreesiaUPC"/>
          <w:sz w:val="32"/>
          <w:szCs w:val="32"/>
        </w:rPr>
      </w:pPr>
    </w:p>
    <w:p w14:paraId="2FE27FED" w14:textId="77777777" w:rsidR="00835077" w:rsidRDefault="00835077" w:rsidP="00D07D12">
      <w:pPr>
        <w:jc w:val="thaiDistribute"/>
        <w:rPr>
          <w:rFonts w:ascii="FreesiaUPC" w:hAnsi="FreesiaUPC" w:cs="FreesiaUPC"/>
          <w:sz w:val="32"/>
          <w:szCs w:val="32"/>
        </w:rPr>
      </w:pPr>
    </w:p>
    <w:p w14:paraId="39D33840" w14:textId="77777777" w:rsidR="00835077" w:rsidRDefault="00835077" w:rsidP="00D07D12">
      <w:pPr>
        <w:jc w:val="thaiDistribute"/>
        <w:rPr>
          <w:rFonts w:ascii="FreesiaUPC" w:hAnsi="FreesiaUPC" w:cs="FreesiaUPC"/>
          <w:sz w:val="32"/>
          <w:szCs w:val="32"/>
        </w:rPr>
      </w:pPr>
    </w:p>
    <w:p w14:paraId="5F075932" w14:textId="00E1A54C" w:rsidR="00835077" w:rsidRDefault="009C1AEC" w:rsidP="009C1AEC">
      <w:pPr>
        <w:pStyle w:val="a8"/>
        <w:numPr>
          <w:ilvl w:val="0"/>
          <w:numId w:val="38"/>
        </w:numPr>
        <w:jc w:val="thaiDistribute"/>
        <w:rPr>
          <w:rFonts w:ascii="FreesiaUPC" w:hAnsi="FreesiaUPC" w:cs="FreesiaUPC"/>
          <w:sz w:val="32"/>
          <w:szCs w:val="32"/>
        </w:rPr>
      </w:pPr>
      <w:r w:rsidRPr="009C1AEC">
        <w:rPr>
          <w:rFonts w:ascii="FreesiaUPC" w:hAnsi="FreesiaUPC" w:cs="FreesiaUPC" w:hint="cs"/>
          <w:sz w:val="32"/>
          <w:szCs w:val="32"/>
          <w:cs/>
        </w:rPr>
        <w:lastRenderedPageBreak/>
        <w:t>ที่ประชุม</w:t>
      </w:r>
      <w:r w:rsidRPr="009C1AEC">
        <w:rPr>
          <w:rFonts w:ascii="FreesiaUPC" w:hAnsi="FreesiaUPC" w:cs="FreesiaUPC"/>
          <w:sz w:val="32"/>
          <w:szCs w:val="32"/>
          <w:cs/>
        </w:rPr>
        <w:t xml:space="preserve"> </w:t>
      </w:r>
      <w:r w:rsidRPr="009C1AEC">
        <w:rPr>
          <w:rFonts w:ascii="FreesiaUPC" w:hAnsi="FreesiaUPC" w:cs="FreesiaUPC" w:hint="cs"/>
          <w:sz w:val="32"/>
          <w:szCs w:val="32"/>
          <w:cs/>
        </w:rPr>
        <w:t>กกร</w:t>
      </w:r>
      <w:r w:rsidRPr="009C1AEC">
        <w:rPr>
          <w:rFonts w:ascii="FreesiaUPC" w:hAnsi="FreesiaUPC" w:cs="FreesiaUPC"/>
          <w:sz w:val="32"/>
          <w:szCs w:val="32"/>
          <w:cs/>
        </w:rPr>
        <w:t xml:space="preserve">. </w:t>
      </w:r>
      <w:r w:rsidRPr="009C1AEC">
        <w:rPr>
          <w:rFonts w:ascii="FreesiaUPC" w:hAnsi="FreesiaUPC" w:cs="FreesiaUPC" w:hint="cs"/>
          <w:sz w:val="32"/>
          <w:szCs w:val="32"/>
          <w:cs/>
        </w:rPr>
        <w:t>สนับสนุนภาครัฐในการดำเนินแนวทางการป้องกันผลกระทบที่อาจเกิดจากสถานการณ์เบี่ยงเบนทางการค้า</w:t>
      </w:r>
      <w:r w:rsidRPr="009C1AEC">
        <w:rPr>
          <w:rFonts w:ascii="FreesiaUPC" w:hAnsi="FreesiaUPC" w:cs="FreesiaUPC"/>
          <w:sz w:val="32"/>
          <w:szCs w:val="32"/>
          <w:cs/>
        </w:rPr>
        <w:t xml:space="preserve"> (</w:t>
      </w:r>
      <w:r w:rsidRPr="009C1AEC">
        <w:rPr>
          <w:rFonts w:ascii="FreesiaUPC" w:hAnsi="FreesiaUPC" w:cs="FreesiaUPC"/>
          <w:sz w:val="32"/>
          <w:szCs w:val="32"/>
        </w:rPr>
        <w:t xml:space="preserve">Trade Diversion) </w:t>
      </w:r>
      <w:r w:rsidRPr="009C1AEC">
        <w:rPr>
          <w:rFonts w:ascii="FreesiaUPC" w:hAnsi="FreesiaUPC" w:cs="FreesiaUPC" w:hint="cs"/>
          <w:sz w:val="32"/>
          <w:szCs w:val="32"/>
          <w:cs/>
        </w:rPr>
        <w:t>จากมาตรการขึ้นภาษีต่างตอบแทน</w:t>
      </w:r>
      <w:r w:rsidRPr="009C1AEC">
        <w:rPr>
          <w:rFonts w:ascii="FreesiaUPC" w:hAnsi="FreesiaUPC" w:cs="FreesiaUPC"/>
          <w:sz w:val="32"/>
          <w:szCs w:val="32"/>
          <w:cs/>
        </w:rPr>
        <w:t xml:space="preserve"> (</w:t>
      </w:r>
      <w:r w:rsidRPr="009C1AEC">
        <w:rPr>
          <w:rFonts w:ascii="FreesiaUPC" w:hAnsi="FreesiaUPC" w:cs="FreesiaUPC"/>
          <w:sz w:val="32"/>
          <w:szCs w:val="32"/>
        </w:rPr>
        <w:t xml:space="preserve">Reciprocal Tariff) </w:t>
      </w:r>
      <w:r w:rsidRPr="009C1AEC">
        <w:rPr>
          <w:rFonts w:ascii="FreesiaUPC" w:hAnsi="FreesiaUPC" w:cs="FreesiaUPC" w:hint="cs"/>
          <w:sz w:val="32"/>
          <w:szCs w:val="32"/>
          <w:cs/>
        </w:rPr>
        <w:t>ของสหรัฐฯ</w:t>
      </w:r>
      <w:r w:rsidRPr="009C1AEC">
        <w:rPr>
          <w:rFonts w:ascii="FreesiaUPC" w:hAnsi="FreesiaUPC" w:cs="FreesiaUPC"/>
          <w:sz w:val="32"/>
          <w:szCs w:val="32"/>
          <w:cs/>
        </w:rPr>
        <w:t xml:space="preserve"> </w:t>
      </w:r>
      <w:r w:rsidRPr="009C1AEC">
        <w:rPr>
          <w:rFonts w:ascii="FreesiaUPC" w:hAnsi="FreesiaUPC" w:cs="FreesiaUPC" w:hint="cs"/>
          <w:sz w:val="32"/>
          <w:szCs w:val="32"/>
          <w:cs/>
        </w:rPr>
        <w:t>โดยเฉพาะการใช้มาตรการปกป้องการนำเข้าสินค้าที่เพิ่มขึ้น</w:t>
      </w:r>
      <w:r w:rsidRPr="009C1AEC">
        <w:rPr>
          <w:rFonts w:ascii="FreesiaUPC" w:hAnsi="FreesiaUPC" w:cs="FreesiaUPC"/>
          <w:sz w:val="32"/>
          <w:szCs w:val="32"/>
          <w:cs/>
        </w:rPr>
        <w:t xml:space="preserve"> (</w:t>
      </w:r>
      <w:r w:rsidRPr="009C1AEC">
        <w:rPr>
          <w:rFonts w:ascii="FreesiaUPC" w:hAnsi="FreesiaUPC" w:cs="FreesiaUPC"/>
          <w:sz w:val="32"/>
          <w:szCs w:val="32"/>
        </w:rPr>
        <w:t xml:space="preserve">Safeguard Measure) </w:t>
      </w:r>
      <w:r w:rsidRPr="009C1AEC">
        <w:rPr>
          <w:rFonts w:ascii="FreesiaUPC" w:hAnsi="FreesiaUPC" w:cs="FreesiaUPC" w:hint="cs"/>
          <w:sz w:val="32"/>
          <w:szCs w:val="32"/>
          <w:cs/>
        </w:rPr>
        <w:t>เพื่อช่วยปกป้องผู้ประกอบการภายในประเทศไทยที่มีแนวโน้มที่จะได้รับความเสียหายจากการนำเข้าที่เพิ่มมากขึ้นมากกว่าปกติ</w:t>
      </w:r>
      <w:r w:rsidRPr="009C1AEC">
        <w:rPr>
          <w:rFonts w:ascii="FreesiaUPC" w:hAnsi="FreesiaUPC" w:cs="FreesiaUPC"/>
          <w:sz w:val="32"/>
          <w:szCs w:val="32"/>
          <w:cs/>
        </w:rPr>
        <w:t xml:space="preserve"> </w:t>
      </w:r>
      <w:r w:rsidRPr="009C1AEC">
        <w:rPr>
          <w:rFonts w:ascii="FreesiaUPC" w:hAnsi="FreesiaUPC" w:cs="FreesiaUPC" w:hint="cs"/>
          <w:sz w:val="32"/>
          <w:szCs w:val="32"/>
          <w:cs/>
        </w:rPr>
        <w:t>ซึ่งภาครัฐจะต้องบูรณาการความร่วมมือในการเชื่อมโยงข้อมูลการนำเข้าและส่งออก</w:t>
      </w:r>
      <w:r w:rsidRPr="009C1AEC">
        <w:rPr>
          <w:rFonts w:ascii="FreesiaUPC" w:hAnsi="FreesiaUPC" w:cs="FreesiaUPC"/>
          <w:sz w:val="32"/>
          <w:szCs w:val="32"/>
          <w:cs/>
        </w:rPr>
        <w:t xml:space="preserve"> </w:t>
      </w:r>
      <w:r w:rsidRPr="009C1AEC">
        <w:rPr>
          <w:rFonts w:ascii="FreesiaUPC" w:hAnsi="FreesiaUPC" w:cs="FreesiaUPC" w:hint="cs"/>
          <w:sz w:val="32"/>
          <w:szCs w:val="32"/>
          <w:cs/>
        </w:rPr>
        <w:t>มีการใช้ระบบดิจิทัล</w:t>
      </w:r>
      <w:r w:rsidRPr="009C1AEC">
        <w:rPr>
          <w:rFonts w:ascii="FreesiaUPC" w:hAnsi="FreesiaUPC" w:cs="FreesiaUPC"/>
          <w:sz w:val="32"/>
          <w:szCs w:val="32"/>
          <w:cs/>
        </w:rPr>
        <w:t xml:space="preserve"> </w:t>
      </w:r>
      <w:r w:rsidRPr="009C1AEC">
        <w:rPr>
          <w:rFonts w:ascii="FreesiaUPC" w:hAnsi="FreesiaUPC" w:cs="FreesiaUPC"/>
          <w:sz w:val="32"/>
          <w:szCs w:val="32"/>
        </w:rPr>
        <w:t xml:space="preserve">e-Government </w:t>
      </w:r>
      <w:r w:rsidRPr="009C1AEC">
        <w:rPr>
          <w:rFonts w:ascii="FreesiaUPC" w:hAnsi="FreesiaUPC" w:cs="FreesiaUPC" w:hint="cs"/>
          <w:sz w:val="32"/>
          <w:szCs w:val="32"/>
          <w:cs/>
        </w:rPr>
        <w:t>เข้ามาช่วยในการวิเคราะห์</w:t>
      </w:r>
      <w:r w:rsidRPr="009C1AEC">
        <w:rPr>
          <w:rFonts w:ascii="FreesiaUPC" w:hAnsi="FreesiaUPC" w:cs="FreesiaUPC"/>
          <w:sz w:val="32"/>
          <w:szCs w:val="32"/>
          <w:cs/>
        </w:rPr>
        <w:t xml:space="preserve"> </w:t>
      </w:r>
      <w:r w:rsidRPr="009C1AEC">
        <w:rPr>
          <w:rFonts w:ascii="FreesiaUPC" w:hAnsi="FreesiaUPC" w:cs="FreesiaUPC" w:hint="cs"/>
          <w:sz w:val="32"/>
          <w:szCs w:val="32"/>
          <w:cs/>
        </w:rPr>
        <w:t>ติดตาม</w:t>
      </w:r>
      <w:r w:rsidRPr="009C1AEC">
        <w:rPr>
          <w:rFonts w:ascii="FreesiaUPC" w:hAnsi="FreesiaUPC" w:cs="FreesiaUPC"/>
          <w:sz w:val="32"/>
          <w:szCs w:val="32"/>
          <w:cs/>
        </w:rPr>
        <w:t xml:space="preserve"> </w:t>
      </w:r>
      <w:r w:rsidRPr="009C1AEC">
        <w:rPr>
          <w:rFonts w:ascii="FreesiaUPC" w:hAnsi="FreesiaUPC" w:cs="FreesiaUPC" w:hint="cs"/>
          <w:sz w:val="32"/>
          <w:szCs w:val="32"/>
          <w:cs/>
        </w:rPr>
        <w:t>และเฝ้าระวังสถานการณ์สินค้านำเข้าจากการเบี่ยงเบนทางการค้า</w:t>
      </w:r>
      <w:r w:rsidRPr="009C1AEC">
        <w:rPr>
          <w:rFonts w:ascii="FreesiaUPC" w:hAnsi="FreesiaUPC" w:cs="FreesiaUPC"/>
          <w:sz w:val="32"/>
          <w:szCs w:val="32"/>
          <w:cs/>
        </w:rPr>
        <w:t xml:space="preserve"> </w:t>
      </w:r>
      <w:r w:rsidRPr="009C1AEC">
        <w:rPr>
          <w:rFonts w:ascii="FreesiaUPC" w:hAnsi="FreesiaUPC" w:cs="FreesiaUPC" w:hint="cs"/>
          <w:sz w:val="32"/>
          <w:szCs w:val="32"/>
          <w:cs/>
        </w:rPr>
        <w:t>รวมทั้งมีการปรับกระบวนการ</w:t>
      </w:r>
      <w:r w:rsidR="00B16FF3">
        <w:rPr>
          <w:rFonts w:ascii="FreesiaUPC" w:hAnsi="FreesiaUPC" w:cs="FreesiaUPC" w:hint="cs"/>
          <w:sz w:val="32"/>
          <w:szCs w:val="32"/>
          <w:cs/>
        </w:rPr>
        <w:t xml:space="preserve"> โดย</w:t>
      </w:r>
      <w:r w:rsidRPr="009C1AEC">
        <w:rPr>
          <w:rFonts w:ascii="FreesiaUPC" w:hAnsi="FreesiaUPC" w:cs="FreesiaUPC" w:hint="cs"/>
          <w:sz w:val="32"/>
          <w:szCs w:val="32"/>
          <w:cs/>
        </w:rPr>
        <w:t>ให้ภาครัฐสามารถเริ่มเปิดไต่สวนได้ทันทีหากพบว่ามีการนำเข้าสินค้าที่เพิ่มมากขึ้นมากกว่าปกติเพื่อให้สามารถป้องกันผลกระทบได้ทันต่อสถานการณ์</w:t>
      </w:r>
      <w:r w:rsidRPr="009C1AEC">
        <w:rPr>
          <w:rFonts w:ascii="FreesiaUPC" w:hAnsi="FreesiaUPC" w:cs="FreesiaUPC"/>
          <w:sz w:val="32"/>
          <w:szCs w:val="32"/>
          <w:cs/>
        </w:rPr>
        <w:t xml:space="preserve"> </w:t>
      </w:r>
      <w:r w:rsidRPr="009C1AEC">
        <w:rPr>
          <w:rFonts w:ascii="FreesiaUPC" w:hAnsi="FreesiaUPC" w:cs="FreesiaUPC" w:hint="cs"/>
          <w:sz w:val="32"/>
          <w:szCs w:val="32"/>
          <w:cs/>
        </w:rPr>
        <w:t>นอกจากนี้</w:t>
      </w:r>
      <w:r w:rsidRPr="009C1AEC">
        <w:rPr>
          <w:rFonts w:ascii="FreesiaUPC" w:hAnsi="FreesiaUPC" w:cs="FreesiaUPC"/>
          <w:sz w:val="32"/>
          <w:szCs w:val="32"/>
          <w:cs/>
        </w:rPr>
        <w:t xml:space="preserve"> </w:t>
      </w:r>
      <w:r w:rsidRPr="009C1AEC">
        <w:rPr>
          <w:rFonts w:ascii="FreesiaUPC" w:hAnsi="FreesiaUPC" w:cs="FreesiaUPC" w:hint="cs"/>
          <w:sz w:val="32"/>
          <w:szCs w:val="32"/>
          <w:cs/>
        </w:rPr>
        <w:t>กกร</w:t>
      </w:r>
      <w:r w:rsidRPr="009C1AEC">
        <w:rPr>
          <w:rFonts w:ascii="FreesiaUPC" w:hAnsi="FreesiaUPC" w:cs="FreesiaUPC"/>
          <w:sz w:val="32"/>
          <w:szCs w:val="32"/>
          <w:cs/>
        </w:rPr>
        <w:t xml:space="preserve">. </w:t>
      </w:r>
      <w:r w:rsidRPr="009C1AEC">
        <w:rPr>
          <w:rFonts w:ascii="FreesiaUPC" w:hAnsi="FreesiaUPC" w:cs="FreesiaUPC" w:hint="cs"/>
          <w:sz w:val="32"/>
          <w:szCs w:val="32"/>
          <w:cs/>
        </w:rPr>
        <w:t>ยังให้ความสำคัญกับการแก้ไขปัญหาการสวมสิทธิ์สินค้าส่งออกจากไทยไปตลาดสหรัฐฯ</w:t>
      </w:r>
      <w:r w:rsidRPr="009C1AEC">
        <w:rPr>
          <w:rFonts w:ascii="FreesiaUPC" w:hAnsi="FreesiaUPC" w:cs="FreesiaUPC"/>
          <w:sz w:val="32"/>
          <w:szCs w:val="32"/>
          <w:cs/>
        </w:rPr>
        <w:t xml:space="preserve"> </w:t>
      </w:r>
      <w:r w:rsidRPr="009C1AEC">
        <w:rPr>
          <w:rFonts w:ascii="FreesiaUPC" w:hAnsi="FreesiaUPC" w:cs="FreesiaUPC" w:hint="cs"/>
          <w:sz w:val="32"/>
          <w:szCs w:val="32"/>
          <w:cs/>
        </w:rPr>
        <w:t>โดยท่านนายกรัฐมนตรีได้มีการหารือร่วมกับ</w:t>
      </w:r>
      <w:r w:rsidRPr="009C1AEC">
        <w:rPr>
          <w:rFonts w:ascii="FreesiaUPC" w:hAnsi="FreesiaUPC" w:cs="FreesiaUPC"/>
          <w:sz w:val="32"/>
          <w:szCs w:val="32"/>
          <w:cs/>
        </w:rPr>
        <w:t xml:space="preserve"> </w:t>
      </w:r>
      <w:r w:rsidRPr="009C1AEC">
        <w:rPr>
          <w:rFonts w:ascii="FreesiaUPC" w:hAnsi="FreesiaUPC" w:cs="FreesiaUPC" w:hint="cs"/>
          <w:sz w:val="32"/>
          <w:szCs w:val="32"/>
          <w:cs/>
        </w:rPr>
        <w:t>กระทรวงพาณิชย์</w:t>
      </w:r>
      <w:r w:rsidRPr="009C1AEC">
        <w:rPr>
          <w:rFonts w:ascii="FreesiaUPC" w:hAnsi="FreesiaUPC" w:cs="FreesiaUPC"/>
          <w:sz w:val="32"/>
          <w:szCs w:val="32"/>
          <w:cs/>
        </w:rPr>
        <w:t xml:space="preserve"> </w:t>
      </w:r>
      <w:r w:rsidRPr="009C1AEC">
        <w:rPr>
          <w:rFonts w:ascii="FreesiaUPC" w:hAnsi="FreesiaUPC" w:cs="FreesiaUPC" w:hint="cs"/>
          <w:sz w:val="32"/>
          <w:szCs w:val="32"/>
          <w:cs/>
        </w:rPr>
        <w:t>สภาอุตสาหกรรมฯ</w:t>
      </w:r>
      <w:r w:rsidRPr="009C1AEC">
        <w:rPr>
          <w:rFonts w:ascii="FreesiaUPC" w:hAnsi="FreesiaUPC" w:cs="FreesiaUPC"/>
          <w:sz w:val="32"/>
          <w:szCs w:val="32"/>
          <w:cs/>
        </w:rPr>
        <w:t xml:space="preserve"> </w:t>
      </w:r>
      <w:r w:rsidRPr="009C1AEC">
        <w:rPr>
          <w:rFonts w:ascii="FreesiaUPC" w:hAnsi="FreesiaUPC" w:cs="FreesiaUPC" w:hint="cs"/>
          <w:sz w:val="32"/>
          <w:szCs w:val="32"/>
          <w:cs/>
        </w:rPr>
        <w:t>และสภาหอการค้าฯ</w:t>
      </w:r>
      <w:r w:rsidRPr="009C1AEC">
        <w:rPr>
          <w:rFonts w:ascii="FreesiaUPC" w:hAnsi="FreesiaUPC" w:cs="FreesiaUPC"/>
          <w:sz w:val="32"/>
          <w:szCs w:val="32"/>
          <w:cs/>
        </w:rPr>
        <w:t xml:space="preserve"> </w:t>
      </w:r>
      <w:r w:rsidRPr="009C1AEC">
        <w:rPr>
          <w:rFonts w:ascii="FreesiaUPC" w:hAnsi="FreesiaUPC" w:cs="FreesiaUPC" w:hint="cs"/>
          <w:sz w:val="32"/>
          <w:szCs w:val="32"/>
          <w:cs/>
        </w:rPr>
        <w:t>ถึงแนวทางการเพิ่มความเข้มงวดในการออกหนังสือรับรองถิ่นกำเนิดสินค้า</w:t>
      </w:r>
      <w:r w:rsidRPr="009C1AEC">
        <w:rPr>
          <w:rFonts w:ascii="FreesiaUPC" w:hAnsi="FreesiaUPC" w:cs="FreesiaUPC"/>
          <w:sz w:val="32"/>
          <w:szCs w:val="32"/>
          <w:cs/>
        </w:rPr>
        <w:t xml:space="preserve"> </w:t>
      </w:r>
      <w:r w:rsidRPr="009C1AEC">
        <w:rPr>
          <w:rFonts w:ascii="FreesiaUPC" w:hAnsi="FreesiaUPC" w:cs="FreesiaUPC"/>
          <w:sz w:val="32"/>
          <w:szCs w:val="32"/>
        </w:rPr>
        <w:t xml:space="preserve">Form C/O </w:t>
      </w:r>
      <w:r w:rsidRPr="009C1AEC">
        <w:rPr>
          <w:rFonts w:ascii="FreesiaUPC" w:hAnsi="FreesiaUPC" w:cs="FreesiaUPC" w:hint="cs"/>
          <w:sz w:val="32"/>
          <w:szCs w:val="32"/>
          <w:cs/>
        </w:rPr>
        <w:t>ทั่วไปของไทยให้มากขึ้น</w:t>
      </w:r>
      <w:r w:rsidRPr="009C1AEC">
        <w:rPr>
          <w:rFonts w:ascii="FreesiaUPC" w:hAnsi="FreesiaUPC" w:cs="FreesiaUPC"/>
          <w:sz w:val="32"/>
          <w:szCs w:val="32"/>
          <w:cs/>
        </w:rPr>
        <w:t xml:space="preserve"> </w:t>
      </w:r>
      <w:r w:rsidRPr="009C1AEC">
        <w:rPr>
          <w:rFonts w:ascii="FreesiaUPC" w:hAnsi="FreesiaUPC" w:cs="FreesiaUPC" w:hint="cs"/>
          <w:sz w:val="32"/>
          <w:szCs w:val="32"/>
          <w:cs/>
        </w:rPr>
        <w:t>ซึ่งเห็นชอบร่วมกัน</w:t>
      </w:r>
      <w:r w:rsidR="00B16FF3">
        <w:rPr>
          <w:rFonts w:ascii="FreesiaUPC" w:hAnsi="FreesiaUPC" w:cs="FreesiaUPC" w:hint="cs"/>
          <w:sz w:val="32"/>
          <w:szCs w:val="32"/>
          <w:cs/>
        </w:rPr>
        <w:t xml:space="preserve">ว่าในช่วงเข้มงวดนี้ </w:t>
      </w:r>
      <w:r w:rsidRPr="009C1AEC">
        <w:rPr>
          <w:rFonts w:ascii="FreesiaUPC" w:hAnsi="FreesiaUPC" w:cs="FreesiaUPC" w:hint="cs"/>
          <w:sz w:val="32"/>
          <w:szCs w:val="32"/>
          <w:cs/>
        </w:rPr>
        <w:t>จะให้กรมการค้าต่างประเทศเป็นเพียงหน่วยงานเดียวที่จะออกหนังสือรับรอง</w:t>
      </w:r>
      <w:r w:rsidRPr="009C1AEC">
        <w:rPr>
          <w:rFonts w:ascii="FreesiaUPC" w:hAnsi="FreesiaUPC" w:cs="FreesiaUPC"/>
          <w:sz w:val="32"/>
          <w:szCs w:val="32"/>
          <w:cs/>
        </w:rPr>
        <w:t xml:space="preserve"> </w:t>
      </w:r>
      <w:r w:rsidRPr="009C1AEC">
        <w:rPr>
          <w:rFonts w:ascii="FreesiaUPC" w:hAnsi="FreesiaUPC" w:cs="FreesiaUPC"/>
          <w:sz w:val="32"/>
          <w:szCs w:val="32"/>
        </w:rPr>
        <w:t xml:space="preserve">Form C/O </w:t>
      </w:r>
      <w:r w:rsidRPr="009C1AEC">
        <w:rPr>
          <w:rFonts w:ascii="FreesiaUPC" w:hAnsi="FreesiaUPC" w:cs="FreesiaUPC" w:hint="cs"/>
          <w:sz w:val="32"/>
          <w:szCs w:val="32"/>
          <w:cs/>
        </w:rPr>
        <w:t>ทั่วไป</w:t>
      </w:r>
      <w:r w:rsidRPr="009C1AEC">
        <w:rPr>
          <w:rFonts w:ascii="FreesiaUPC" w:hAnsi="FreesiaUPC" w:cs="FreesiaUPC"/>
          <w:sz w:val="32"/>
          <w:szCs w:val="32"/>
          <w:cs/>
        </w:rPr>
        <w:t xml:space="preserve"> </w:t>
      </w:r>
      <w:r w:rsidRPr="009C1AEC">
        <w:rPr>
          <w:rFonts w:ascii="FreesiaUPC" w:hAnsi="FreesiaUPC" w:cs="FreesiaUPC" w:hint="cs"/>
          <w:sz w:val="32"/>
          <w:szCs w:val="32"/>
          <w:cs/>
        </w:rPr>
        <w:t>สำหรับรายการสินค้าเฝ้าระวังสินค้าส่งออกจากไทยไปตลาดสหรัฐฯ</w:t>
      </w:r>
      <w:r w:rsidRPr="009C1AEC">
        <w:rPr>
          <w:rFonts w:ascii="FreesiaUPC" w:hAnsi="FreesiaUPC" w:cs="FreesiaUPC"/>
          <w:sz w:val="32"/>
          <w:szCs w:val="32"/>
          <w:cs/>
        </w:rPr>
        <w:t xml:space="preserve"> </w:t>
      </w:r>
      <w:r w:rsidRPr="009C1AEC">
        <w:rPr>
          <w:rFonts w:ascii="FreesiaUPC" w:hAnsi="FreesiaUPC" w:cs="FreesiaUPC" w:hint="cs"/>
          <w:sz w:val="32"/>
          <w:szCs w:val="32"/>
          <w:cs/>
        </w:rPr>
        <w:t>ที่ปัจจุบันกรมการค้าต่างประเทศ</w:t>
      </w:r>
      <w:r w:rsidRPr="009C1AEC">
        <w:rPr>
          <w:rFonts w:ascii="FreesiaUPC" w:hAnsi="FreesiaUPC" w:cs="FreesiaUPC"/>
          <w:sz w:val="32"/>
          <w:szCs w:val="32"/>
          <w:cs/>
        </w:rPr>
        <w:t xml:space="preserve"> </w:t>
      </w:r>
      <w:r w:rsidRPr="009C1AEC">
        <w:rPr>
          <w:rFonts w:ascii="FreesiaUPC" w:hAnsi="FreesiaUPC" w:cs="FreesiaUPC" w:hint="cs"/>
          <w:sz w:val="32"/>
          <w:szCs w:val="32"/>
          <w:cs/>
        </w:rPr>
        <w:t>มีการประกาศรายการสินค้าเฝ้าระวังแล้ว</w:t>
      </w:r>
      <w:r w:rsidRPr="009C1AEC">
        <w:rPr>
          <w:rFonts w:ascii="FreesiaUPC" w:hAnsi="FreesiaUPC" w:cs="FreesiaUPC"/>
          <w:sz w:val="32"/>
          <w:szCs w:val="32"/>
          <w:cs/>
        </w:rPr>
        <w:t xml:space="preserve"> </w:t>
      </w:r>
      <w:r w:rsidRPr="009C1AEC">
        <w:rPr>
          <w:rFonts w:ascii="FreesiaUPC" w:hAnsi="FreesiaUPC" w:cs="FreesiaUPC" w:hint="cs"/>
          <w:sz w:val="32"/>
          <w:szCs w:val="32"/>
          <w:cs/>
        </w:rPr>
        <w:t>จำนวน</w:t>
      </w:r>
      <w:r w:rsidRPr="009C1AEC">
        <w:rPr>
          <w:rFonts w:ascii="FreesiaUPC" w:hAnsi="FreesiaUPC" w:cs="FreesiaUPC"/>
          <w:sz w:val="32"/>
          <w:szCs w:val="32"/>
          <w:cs/>
        </w:rPr>
        <w:t xml:space="preserve"> </w:t>
      </w:r>
      <w:r w:rsidRPr="009C1AEC">
        <w:rPr>
          <w:rFonts w:ascii="FreesiaUPC" w:hAnsi="FreesiaUPC" w:cs="FreesiaUPC"/>
          <w:sz w:val="32"/>
          <w:szCs w:val="32"/>
        </w:rPr>
        <w:t xml:space="preserve">65 </w:t>
      </w:r>
      <w:r w:rsidRPr="009C1AEC">
        <w:rPr>
          <w:rFonts w:ascii="FreesiaUPC" w:hAnsi="FreesiaUPC" w:cs="FreesiaUPC" w:hint="cs"/>
          <w:sz w:val="32"/>
          <w:szCs w:val="32"/>
          <w:cs/>
        </w:rPr>
        <w:t>รายการ</w:t>
      </w:r>
      <w:r w:rsidR="00133745">
        <w:rPr>
          <w:rFonts w:ascii="FreesiaUPC" w:hAnsi="FreesiaUPC" w:cs="FreesiaUPC"/>
          <w:sz w:val="32"/>
          <w:szCs w:val="32"/>
        </w:rPr>
        <w:t xml:space="preserve"> </w:t>
      </w:r>
      <w:r w:rsidR="00133745">
        <w:rPr>
          <w:rFonts w:ascii="FreesiaUPC" w:hAnsi="FreesiaUPC" w:cs="FreesiaUPC" w:hint="cs"/>
          <w:sz w:val="32"/>
          <w:szCs w:val="32"/>
          <w:cs/>
        </w:rPr>
        <w:t>เพิ่มขึ้นจาก</w:t>
      </w:r>
      <w:r w:rsidR="005F4945">
        <w:rPr>
          <w:rFonts w:ascii="FreesiaUPC" w:hAnsi="FreesiaUPC" w:cs="FreesiaUPC" w:hint="cs"/>
          <w:sz w:val="32"/>
          <w:szCs w:val="32"/>
          <w:cs/>
        </w:rPr>
        <w:t>เดิม</w:t>
      </w:r>
      <w:r w:rsidR="00133745">
        <w:rPr>
          <w:rFonts w:ascii="FreesiaUPC" w:hAnsi="FreesiaUPC" w:cs="FreesiaUPC" w:hint="cs"/>
          <w:sz w:val="32"/>
          <w:szCs w:val="32"/>
          <w:cs/>
        </w:rPr>
        <w:t xml:space="preserve"> </w:t>
      </w:r>
      <w:r w:rsidR="00133745">
        <w:rPr>
          <w:rFonts w:ascii="FreesiaUPC" w:hAnsi="FreesiaUPC" w:cs="FreesiaUPC"/>
          <w:sz w:val="32"/>
          <w:szCs w:val="32"/>
        </w:rPr>
        <w:t xml:space="preserve">49 </w:t>
      </w:r>
      <w:r w:rsidR="00133745">
        <w:rPr>
          <w:rFonts w:ascii="FreesiaUPC" w:hAnsi="FreesiaUPC" w:cs="FreesiaUPC" w:hint="cs"/>
          <w:sz w:val="32"/>
          <w:szCs w:val="32"/>
          <w:cs/>
        </w:rPr>
        <w:t>รายการ</w:t>
      </w:r>
    </w:p>
    <w:p w14:paraId="3FBCB03C" w14:textId="77777777" w:rsidR="00E05315" w:rsidRPr="009C1AEC" w:rsidRDefault="00E05315" w:rsidP="00E05315">
      <w:pPr>
        <w:pStyle w:val="a8"/>
        <w:jc w:val="thaiDistribute"/>
        <w:rPr>
          <w:rFonts w:ascii="FreesiaUPC" w:hAnsi="FreesiaUPC" w:cs="FreesiaUPC"/>
          <w:sz w:val="32"/>
          <w:szCs w:val="32"/>
        </w:rPr>
      </w:pPr>
    </w:p>
    <w:p w14:paraId="5F0BEBD4" w14:textId="4F3AA0F2" w:rsidR="002A27FB" w:rsidRDefault="00D22C4B" w:rsidP="002A27FB">
      <w:pPr>
        <w:pStyle w:val="a8"/>
        <w:numPr>
          <w:ilvl w:val="0"/>
          <w:numId w:val="38"/>
        </w:numPr>
        <w:jc w:val="thaiDistribute"/>
        <w:rPr>
          <w:rFonts w:ascii="FreesiaUPC" w:hAnsi="FreesiaUPC" w:cs="FreesiaUPC"/>
          <w:sz w:val="32"/>
          <w:szCs w:val="32"/>
        </w:rPr>
      </w:pPr>
      <w:r w:rsidRPr="008047BD">
        <w:rPr>
          <w:rFonts w:ascii="FreesiaUPC" w:hAnsi="FreesiaUPC" w:cs="FreesiaUPC" w:hint="cs"/>
          <w:sz w:val="32"/>
          <w:szCs w:val="32"/>
          <w:cs/>
        </w:rPr>
        <w:t>กกร</w:t>
      </w:r>
      <w:r w:rsidRPr="008047BD">
        <w:rPr>
          <w:rFonts w:ascii="FreesiaUPC" w:hAnsi="FreesiaUPC" w:cs="FreesiaUPC"/>
          <w:sz w:val="32"/>
          <w:szCs w:val="32"/>
          <w:cs/>
        </w:rPr>
        <w:t xml:space="preserve">. </w:t>
      </w:r>
      <w:r w:rsidRPr="008047BD">
        <w:rPr>
          <w:rFonts w:ascii="FreesiaUPC" w:hAnsi="FreesiaUPC" w:cs="FreesiaUPC" w:hint="cs"/>
          <w:sz w:val="32"/>
          <w:szCs w:val="32"/>
          <w:cs/>
        </w:rPr>
        <w:t>มองว่า</w:t>
      </w:r>
      <w:r w:rsidRPr="008047BD">
        <w:rPr>
          <w:rFonts w:ascii="FreesiaUPC" w:hAnsi="FreesiaUPC" w:cs="FreesiaUPC"/>
          <w:sz w:val="32"/>
          <w:szCs w:val="32"/>
          <w:cs/>
        </w:rPr>
        <w:t xml:space="preserve"> </w:t>
      </w:r>
      <w:r w:rsidRPr="008047BD">
        <w:rPr>
          <w:rFonts w:ascii="FreesiaUPC" w:hAnsi="FreesiaUPC" w:cs="FreesiaUPC" w:hint="cs"/>
          <w:sz w:val="32"/>
          <w:szCs w:val="32"/>
          <w:cs/>
        </w:rPr>
        <w:t>นอกเหนือจากการที่ไทยจะต้องเร่งเจรจากับสหรัฐในเรื่องการปรับลดกำแพงภาษีแล้ว       ยังต้อง</w:t>
      </w:r>
      <w:r w:rsidRPr="008047BD">
        <w:rPr>
          <w:rFonts w:ascii="FreesiaUPC" w:hAnsi="FreesiaUPC" w:cs="FreesiaUPC" w:hint="cs"/>
          <w:sz w:val="32"/>
          <w:szCs w:val="32"/>
          <w:cs/>
        </w:rPr>
        <w:t>ติดตามผลการเจรจาของประเทศคู่แข่งของไทย</w:t>
      </w:r>
      <w:r w:rsidRPr="008047BD">
        <w:rPr>
          <w:rFonts w:ascii="FreesiaUPC" w:hAnsi="FreesiaUPC" w:cs="FreesiaUPC"/>
          <w:sz w:val="32"/>
          <w:szCs w:val="32"/>
          <w:cs/>
        </w:rPr>
        <w:t xml:space="preserve"> </w:t>
      </w:r>
      <w:r w:rsidRPr="008047BD">
        <w:rPr>
          <w:rFonts w:ascii="FreesiaUPC" w:hAnsi="FreesiaUPC" w:cs="FreesiaUPC" w:hint="cs"/>
          <w:sz w:val="32"/>
          <w:szCs w:val="32"/>
          <w:cs/>
        </w:rPr>
        <w:t>เช่น</w:t>
      </w:r>
      <w:r w:rsidRPr="008047BD">
        <w:rPr>
          <w:rFonts w:ascii="FreesiaUPC" w:hAnsi="FreesiaUPC" w:cs="FreesiaUPC"/>
          <w:sz w:val="32"/>
          <w:szCs w:val="32"/>
          <w:cs/>
        </w:rPr>
        <w:t xml:space="preserve"> </w:t>
      </w:r>
      <w:r w:rsidRPr="008047BD">
        <w:rPr>
          <w:rFonts w:ascii="FreesiaUPC" w:hAnsi="FreesiaUPC" w:cs="FreesiaUPC" w:hint="cs"/>
          <w:sz w:val="32"/>
          <w:szCs w:val="32"/>
          <w:cs/>
        </w:rPr>
        <w:t>เวียดนาม</w:t>
      </w:r>
      <w:r w:rsidRPr="008047BD">
        <w:rPr>
          <w:rFonts w:ascii="FreesiaUPC" w:hAnsi="FreesiaUPC" w:cs="FreesiaUPC"/>
          <w:sz w:val="32"/>
          <w:szCs w:val="32"/>
          <w:cs/>
        </w:rPr>
        <w:t xml:space="preserve"> </w:t>
      </w:r>
      <w:r w:rsidRPr="008047BD">
        <w:rPr>
          <w:rFonts w:ascii="FreesiaUPC" w:hAnsi="FreesiaUPC" w:cs="FreesiaUPC" w:hint="cs"/>
          <w:sz w:val="32"/>
          <w:szCs w:val="32"/>
          <w:cs/>
        </w:rPr>
        <w:t>อินโดนีเซีย</w:t>
      </w:r>
      <w:r w:rsidRPr="008047BD">
        <w:rPr>
          <w:rFonts w:ascii="FreesiaUPC" w:hAnsi="FreesiaUPC" w:cs="FreesiaUPC"/>
          <w:sz w:val="32"/>
          <w:szCs w:val="32"/>
          <w:cs/>
        </w:rPr>
        <w:t xml:space="preserve"> </w:t>
      </w:r>
      <w:r w:rsidRPr="008047BD">
        <w:rPr>
          <w:rFonts w:ascii="FreesiaUPC" w:hAnsi="FreesiaUPC" w:cs="FreesiaUPC" w:hint="cs"/>
          <w:sz w:val="32"/>
          <w:szCs w:val="32"/>
          <w:cs/>
        </w:rPr>
        <w:t>มาเลเซีย</w:t>
      </w:r>
      <w:r w:rsidRPr="008047BD">
        <w:rPr>
          <w:rFonts w:ascii="FreesiaUPC" w:hAnsi="FreesiaUPC" w:cs="FreesiaUPC"/>
          <w:sz w:val="32"/>
          <w:szCs w:val="32"/>
          <w:cs/>
        </w:rPr>
        <w:t xml:space="preserve"> </w:t>
      </w:r>
      <w:r w:rsidRPr="008047BD">
        <w:rPr>
          <w:rFonts w:ascii="FreesiaUPC" w:hAnsi="FreesiaUPC" w:cs="FreesiaUPC" w:hint="cs"/>
          <w:sz w:val="32"/>
          <w:szCs w:val="32"/>
          <w:cs/>
        </w:rPr>
        <w:t>เป็นต้น</w:t>
      </w:r>
      <w:r w:rsidRPr="008047BD">
        <w:rPr>
          <w:rFonts w:ascii="FreesiaUPC" w:hAnsi="FreesiaUPC" w:cs="FreesiaUPC"/>
          <w:sz w:val="32"/>
          <w:szCs w:val="32"/>
          <w:cs/>
        </w:rPr>
        <w:t xml:space="preserve"> </w:t>
      </w:r>
      <w:r w:rsidRPr="008047BD">
        <w:rPr>
          <w:rFonts w:ascii="FreesiaUPC" w:hAnsi="FreesiaUPC" w:cs="FreesiaUPC" w:hint="cs"/>
          <w:sz w:val="32"/>
          <w:szCs w:val="32"/>
          <w:cs/>
        </w:rPr>
        <w:t>ซึ่งหากประเทศเหล่านี้สามารถเจรจาขอยกเว้นหรือลดอัตราภาษีนำเข้าได้ต่ำกว่าไทย</w:t>
      </w:r>
      <w:r w:rsidRPr="008047BD">
        <w:rPr>
          <w:rFonts w:ascii="FreesiaUPC" w:hAnsi="FreesiaUPC" w:cs="FreesiaUPC"/>
          <w:sz w:val="32"/>
          <w:szCs w:val="32"/>
          <w:cs/>
        </w:rPr>
        <w:t xml:space="preserve"> </w:t>
      </w:r>
      <w:r w:rsidRPr="008047BD">
        <w:rPr>
          <w:rFonts w:ascii="FreesiaUPC" w:hAnsi="FreesiaUPC" w:cs="FreesiaUPC" w:hint="cs"/>
          <w:sz w:val="32"/>
          <w:szCs w:val="32"/>
          <w:cs/>
        </w:rPr>
        <w:t>ก็อาจส่งผลกระทบต่อขีดความสามารถในการแข่งขันของสินค้าไทยในตลาดสหรัฐฯ</w:t>
      </w:r>
      <w:r w:rsidRPr="008047BD">
        <w:rPr>
          <w:rFonts w:ascii="FreesiaUPC" w:hAnsi="FreesiaUPC" w:cs="FreesiaUPC"/>
          <w:sz w:val="32"/>
          <w:szCs w:val="32"/>
          <w:cs/>
        </w:rPr>
        <w:t xml:space="preserve"> </w:t>
      </w:r>
      <w:r w:rsidRPr="008047BD">
        <w:rPr>
          <w:rFonts w:ascii="FreesiaUPC" w:hAnsi="FreesiaUPC" w:cs="FreesiaUPC" w:hint="cs"/>
          <w:sz w:val="32"/>
          <w:szCs w:val="32"/>
          <w:cs/>
        </w:rPr>
        <w:t>ได้</w:t>
      </w:r>
      <w:r w:rsidRPr="008047BD">
        <w:rPr>
          <w:rFonts w:ascii="FreesiaUPC" w:hAnsi="FreesiaUPC" w:cs="FreesiaUPC"/>
          <w:sz w:val="32"/>
          <w:szCs w:val="32"/>
          <w:cs/>
        </w:rPr>
        <w:t xml:space="preserve"> </w:t>
      </w:r>
      <w:r w:rsidRPr="008047BD">
        <w:rPr>
          <w:rFonts w:ascii="FreesiaUPC" w:hAnsi="FreesiaUPC" w:cs="FreesiaUPC" w:hint="cs"/>
          <w:sz w:val="32"/>
          <w:szCs w:val="32"/>
          <w:cs/>
        </w:rPr>
        <w:t>ขณะเดียวกัน</w:t>
      </w:r>
      <w:r w:rsidRPr="008047BD">
        <w:rPr>
          <w:rFonts w:ascii="FreesiaUPC" w:hAnsi="FreesiaUPC" w:cs="FreesiaUPC" w:hint="cs"/>
          <w:sz w:val="32"/>
          <w:szCs w:val="32"/>
          <w:cs/>
        </w:rPr>
        <w:t>การที่สหรัฐฯ</w:t>
      </w:r>
      <w:r w:rsidRPr="008047BD">
        <w:rPr>
          <w:rFonts w:ascii="FreesiaUPC" w:hAnsi="FreesiaUPC" w:cs="FreesiaUPC"/>
          <w:sz w:val="32"/>
          <w:szCs w:val="32"/>
          <w:cs/>
        </w:rPr>
        <w:t xml:space="preserve"> </w:t>
      </w:r>
      <w:r w:rsidRPr="008047BD">
        <w:rPr>
          <w:rFonts w:ascii="FreesiaUPC" w:hAnsi="FreesiaUPC" w:cs="FreesiaUPC" w:hint="cs"/>
          <w:sz w:val="32"/>
          <w:szCs w:val="32"/>
          <w:cs/>
        </w:rPr>
        <w:t>และจีนได</w:t>
      </w:r>
      <w:r w:rsidRPr="008047BD">
        <w:rPr>
          <w:rFonts w:ascii="FreesiaUPC" w:hAnsi="FreesiaUPC" w:cs="FreesiaUPC" w:hint="cs"/>
          <w:sz w:val="32"/>
          <w:szCs w:val="32"/>
          <w:cs/>
        </w:rPr>
        <w:t>้</w:t>
      </w:r>
      <w:r w:rsidRPr="008047BD">
        <w:rPr>
          <w:rFonts w:ascii="FreesiaUPC" w:hAnsi="FreesiaUPC" w:cs="FreesiaUPC" w:hint="cs"/>
          <w:sz w:val="32"/>
          <w:szCs w:val="32"/>
          <w:cs/>
        </w:rPr>
        <w:t>ส่งสัญญาณที่จะเตรียมการเจรจาเพื่อคลายความตึงเครียดทางการค้าระหว่างสองประเทศ</w:t>
      </w:r>
      <w:r w:rsidRPr="008047BD">
        <w:rPr>
          <w:rFonts w:ascii="FreesiaUPC" w:hAnsi="FreesiaUPC" w:cs="FreesiaUPC"/>
          <w:sz w:val="32"/>
          <w:szCs w:val="32"/>
          <w:cs/>
        </w:rPr>
        <w:t xml:space="preserve"> </w:t>
      </w:r>
      <w:r w:rsidR="008047BD">
        <w:rPr>
          <w:rFonts w:ascii="FreesiaUPC" w:hAnsi="FreesiaUPC" w:cs="FreesiaUPC" w:hint="cs"/>
          <w:sz w:val="32"/>
          <w:szCs w:val="32"/>
          <w:cs/>
        </w:rPr>
        <w:t>ก็เป็นสัญญานบวกต่อการค้าโลก</w:t>
      </w:r>
    </w:p>
    <w:p w14:paraId="748B7061" w14:textId="77777777" w:rsidR="00EA5A90" w:rsidRPr="00EA5A90" w:rsidRDefault="00EA5A90" w:rsidP="00EA5A90">
      <w:pPr>
        <w:pStyle w:val="a8"/>
        <w:rPr>
          <w:rFonts w:ascii="FreesiaUPC" w:hAnsi="FreesiaUPC" w:cs="FreesiaUPC"/>
          <w:sz w:val="32"/>
          <w:szCs w:val="32"/>
        </w:rPr>
      </w:pPr>
    </w:p>
    <w:p w14:paraId="5D1F2A12" w14:textId="77777777" w:rsidR="00EA5A90" w:rsidRPr="00EA5A90" w:rsidRDefault="00EA5A90" w:rsidP="00EA5A90">
      <w:pPr>
        <w:pStyle w:val="a8"/>
        <w:numPr>
          <w:ilvl w:val="0"/>
          <w:numId w:val="38"/>
        </w:numPr>
        <w:jc w:val="thaiDistribute"/>
        <w:rPr>
          <w:rFonts w:ascii="FreesiaUPC" w:hAnsi="FreesiaUPC" w:cs="FreesiaUPC"/>
          <w:sz w:val="32"/>
          <w:szCs w:val="32"/>
        </w:rPr>
      </w:pPr>
      <w:r w:rsidRPr="00EA5A90">
        <w:rPr>
          <w:rFonts w:ascii="FreesiaUPC" w:hAnsi="FreesiaUPC" w:cs="FreesiaUPC" w:hint="cs"/>
          <w:sz w:val="32"/>
          <w:szCs w:val="32"/>
          <w:cs/>
        </w:rPr>
        <w:t>ที่ประชุม</w:t>
      </w:r>
      <w:r w:rsidRPr="00EA5A90">
        <w:rPr>
          <w:rFonts w:ascii="FreesiaUPC" w:hAnsi="FreesiaUPC" w:cs="FreesiaUPC"/>
          <w:sz w:val="32"/>
          <w:szCs w:val="32"/>
          <w:cs/>
        </w:rPr>
        <w:t xml:space="preserve"> </w:t>
      </w:r>
      <w:r w:rsidRPr="00EA5A90">
        <w:rPr>
          <w:rFonts w:ascii="FreesiaUPC" w:hAnsi="FreesiaUPC" w:cs="FreesiaUPC" w:hint="cs"/>
          <w:sz w:val="32"/>
          <w:szCs w:val="32"/>
          <w:cs/>
        </w:rPr>
        <w:t>กกร</w:t>
      </w:r>
      <w:r w:rsidRPr="00EA5A90">
        <w:rPr>
          <w:rFonts w:ascii="FreesiaUPC" w:hAnsi="FreesiaUPC" w:cs="FreesiaUPC"/>
          <w:sz w:val="32"/>
          <w:szCs w:val="32"/>
          <w:cs/>
        </w:rPr>
        <w:t xml:space="preserve">. </w:t>
      </w:r>
      <w:r w:rsidRPr="00EA5A90">
        <w:rPr>
          <w:rFonts w:ascii="FreesiaUPC" w:hAnsi="FreesiaUPC" w:cs="FreesiaUPC" w:hint="cs"/>
          <w:sz w:val="32"/>
          <w:szCs w:val="32"/>
          <w:cs/>
        </w:rPr>
        <w:t>มีความกังวลต่อสถานการณ์ค่าเงินบาทที่แข็งค่าขึ้นอย่างรวดเร็ว</w:t>
      </w:r>
      <w:r w:rsidRPr="00EA5A90">
        <w:rPr>
          <w:rFonts w:ascii="FreesiaUPC" w:hAnsi="FreesiaUPC" w:cs="FreesiaUPC"/>
          <w:sz w:val="32"/>
          <w:szCs w:val="32"/>
          <w:cs/>
        </w:rPr>
        <w:t xml:space="preserve"> </w:t>
      </w:r>
      <w:r w:rsidRPr="00EA5A90">
        <w:rPr>
          <w:rFonts w:ascii="FreesiaUPC" w:hAnsi="FreesiaUPC" w:cs="FreesiaUPC" w:hint="cs"/>
          <w:sz w:val="32"/>
          <w:szCs w:val="32"/>
          <w:cs/>
        </w:rPr>
        <w:t xml:space="preserve">มาอยู่ในช่วง </w:t>
      </w:r>
      <w:r w:rsidRPr="00EA5A90">
        <w:rPr>
          <w:rFonts w:ascii="FreesiaUPC" w:hAnsi="FreesiaUPC" w:cs="FreesiaUPC"/>
          <w:sz w:val="32"/>
          <w:szCs w:val="32"/>
        </w:rPr>
        <w:t xml:space="preserve">32.5-32.7 </w:t>
      </w:r>
      <w:r w:rsidRPr="00EA5A90">
        <w:rPr>
          <w:rFonts w:ascii="FreesiaUPC" w:hAnsi="FreesiaUPC" w:cs="FreesiaUPC" w:hint="cs"/>
          <w:sz w:val="32"/>
          <w:szCs w:val="32"/>
          <w:cs/>
        </w:rPr>
        <w:t>บาทต่อดอลลาร์ฯ ทำให้ค่าเงินบาทแข็งค่ากว่าระดับที่ธุรกิจแข่งขันได้</w:t>
      </w:r>
      <w:r w:rsidRPr="00EA5A90">
        <w:rPr>
          <w:rFonts w:ascii="FreesiaUPC" w:hAnsi="FreesiaUPC" w:cs="FreesiaUPC"/>
          <w:sz w:val="32"/>
          <w:szCs w:val="32"/>
          <w:cs/>
        </w:rPr>
        <w:t xml:space="preserve">  </w:t>
      </w:r>
      <w:r w:rsidRPr="00EA5A90">
        <w:rPr>
          <w:rFonts w:ascii="FreesiaUPC" w:hAnsi="FreesiaUPC" w:cs="FreesiaUPC" w:hint="cs"/>
          <w:sz w:val="32"/>
          <w:szCs w:val="32"/>
          <w:cs/>
        </w:rPr>
        <w:t>โดยมองว่าควรให้ความสำคัญกับการดูแลค่าเงินไม่ให้แข็งค่าหรือผันผวนเร็วจนเกินไป</w:t>
      </w:r>
      <w:r w:rsidRPr="00EA5A90">
        <w:rPr>
          <w:rFonts w:ascii="FreesiaUPC" w:hAnsi="FreesiaUPC" w:cs="FreesiaUPC"/>
          <w:sz w:val="32"/>
          <w:szCs w:val="32"/>
          <w:cs/>
        </w:rPr>
        <w:t xml:space="preserve"> </w:t>
      </w:r>
      <w:r w:rsidRPr="00EA5A90">
        <w:rPr>
          <w:rFonts w:ascii="FreesiaUPC" w:hAnsi="FreesiaUPC" w:cs="FreesiaUPC" w:hint="cs"/>
          <w:sz w:val="32"/>
          <w:szCs w:val="32"/>
          <w:cs/>
        </w:rPr>
        <w:t>และการสื่อสารฯเชิงรุกเพื่อให้ภาคธุรกิจสามารถรับรู้และปรับตัวได้ทันการณ์</w:t>
      </w:r>
      <w:r w:rsidRPr="00EA5A90">
        <w:rPr>
          <w:rFonts w:ascii="FreesiaUPC" w:hAnsi="FreesiaUPC" w:cs="FreesiaUPC"/>
          <w:sz w:val="32"/>
          <w:szCs w:val="32"/>
          <w:cs/>
        </w:rPr>
        <w:t xml:space="preserve"> </w:t>
      </w:r>
      <w:r w:rsidRPr="00EA5A90">
        <w:rPr>
          <w:rFonts w:ascii="FreesiaUPC" w:hAnsi="FreesiaUPC" w:cs="FreesiaUPC" w:hint="cs"/>
          <w:sz w:val="32"/>
          <w:szCs w:val="32"/>
          <w:cs/>
        </w:rPr>
        <w:t>อีกทั้งยังจำเป็นต้องมีการส่งผ่านประโยชน์จากค่าเงินบาทแข็ง</w:t>
      </w:r>
      <w:r w:rsidRPr="00EA5A90">
        <w:rPr>
          <w:rFonts w:ascii="FreesiaUPC" w:hAnsi="FreesiaUPC" w:cs="FreesiaUPC"/>
          <w:sz w:val="32"/>
          <w:szCs w:val="32"/>
          <w:cs/>
        </w:rPr>
        <w:t xml:space="preserve"> </w:t>
      </w:r>
      <w:r w:rsidRPr="00EA5A90">
        <w:rPr>
          <w:rFonts w:ascii="FreesiaUPC" w:hAnsi="FreesiaUPC" w:cs="FreesiaUPC" w:hint="cs"/>
          <w:sz w:val="32"/>
          <w:szCs w:val="32"/>
          <w:cs/>
        </w:rPr>
        <w:t>เช่นต้นทุนนำเข้าสินค้าพลังงาน</w:t>
      </w:r>
      <w:r w:rsidRPr="00EA5A90">
        <w:rPr>
          <w:rFonts w:ascii="FreesiaUPC" w:hAnsi="FreesiaUPC" w:cs="FreesiaUPC"/>
          <w:sz w:val="32"/>
          <w:szCs w:val="32"/>
          <w:cs/>
        </w:rPr>
        <w:t xml:space="preserve"> </w:t>
      </w:r>
      <w:r w:rsidRPr="00EA5A90">
        <w:rPr>
          <w:rFonts w:ascii="FreesiaUPC" w:hAnsi="FreesiaUPC" w:cs="FreesiaUPC" w:hint="cs"/>
          <w:sz w:val="32"/>
          <w:szCs w:val="32"/>
          <w:cs/>
        </w:rPr>
        <w:t>และวัตถุดิบโดยเฉพาะในภาคเกษตรฯ</w:t>
      </w:r>
      <w:r w:rsidRPr="00EA5A90">
        <w:rPr>
          <w:rFonts w:ascii="FreesiaUPC" w:hAnsi="FreesiaUPC" w:cs="FreesiaUPC"/>
          <w:sz w:val="32"/>
          <w:szCs w:val="32"/>
          <w:cs/>
        </w:rPr>
        <w:t xml:space="preserve"> </w:t>
      </w:r>
      <w:r w:rsidRPr="00EA5A90">
        <w:rPr>
          <w:rFonts w:ascii="FreesiaUPC" w:hAnsi="FreesiaUPC" w:cs="FreesiaUPC" w:hint="cs"/>
          <w:sz w:val="32"/>
          <w:szCs w:val="32"/>
          <w:cs/>
        </w:rPr>
        <w:t>ที่ลดลงไปยังภาคการผลิตและภาคประชาชนให้ได้อย่างเป็นระบบ</w:t>
      </w:r>
      <w:r w:rsidRPr="00EA5A90">
        <w:rPr>
          <w:rFonts w:ascii="FreesiaUPC" w:hAnsi="FreesiaUPC" w:cs="FreesiaUPC"/>
          <w:sz w:val="32"/>
          <w:szCs w:val="32"/>
          <w:cs/>
        </w:rPr>
        <w:t xml:space="preserve"> </w:t>
      </w:r>
    </w:p>
    <w:p w14:paraId="03412094" w14:textId="77777777" w:rsidR="00EA5A90" w:rsidRDefault="00EA5A90" w:rsidP="00EA5A90">
      <w:pPr>
        <w:pStyle w:val="a8"/>
        <w:jc w:val="thaiDistribute"/>
        <w:rPr>
          <w:rFonts w:ascii="FreesiaUPC" w:hAnsi="FreesiaUPC" w:cs="FreesiaUPC"/>
          <w:sz w:val="32"/>
          <w:szCs w:val="32"/>
        </w:rPr>
      </w:pPr>
    </w:p>
    <w:p w14:paraId="1B0CAC2D" w14:textId="77777777" w:rsidR="00EA5A90" w:rsidRPr="00EA5A90" w:rsidRDefault="00EA5A90" w:rsidP="00EA5A90">
      <w:pPr>
        <w:rPr>
          <w:rFonts w:ascii="FreesiaUPC" w:hAnsi="FreesiaUPC" w:cs="FreesiaUPC" w:hint="cs"/>
          <w:sz w:val="32"/>
          <w:szCs w:val="32"/>
          <w:cs/>
        </w:rPr>
      </w:pPr>
    </w:p>
    <w:p w14:paraId="22A2475C" w14:textId="4B9D3557" w:rsidR="002A27FB" w:rsidRDefault="002A27FB" w:rsidP="002A27FB">
      <w:pPr>
        <w:pStyle w:val="a8"/>
        <w:numPr>
          <w:ilvl w:val="0"/>
          <w:numId w:val="38"/>
        </w:numPr>
        <w:jc w:val="thaiDistribute"/>
        <w:rPr>
          <w:rFonts w:ascii="FreesiaUPC" w:hAnsi="FreesiaUPC" w:cs="FreesiaUPC"/>
          <w:sz w:val="32"/>
          <w:szCs w:val="32"/>
        </w:rPr>
      </w:pPr>
      <w:r w:rsidRPr="002A27FB">
        <w:rPr>
          <w:rFonts w:ascii="FreesiaUPC" w:hAnsi="FreesiaUPC" w:cs="FreesiaUPC" w:hint="cs"/>
          <w:sz w:val="32"/>
          <w:szCs w:val="32"/>
          <w:cs/>
        </w:rPr>
        <w:t>ในขณะนี้</w:t>
      </w:r>
      <w:r w:rsidRPr="002A27FB">
        <w:rPr>
          <w:rFonts w:ascii="FreesiaUPC" w:hAnsi="FreesiaUPC" w:cs="FreesiaUPC"/>
          <w:sz w:val="32"/>
          <w:szCs w:val="32"/>
          <w:cs/>
        </w:rPr>
        <w:t xml:space="preserve"> </w:t>
      </w:r>
      <w:r w:rsidRPr="002A27FB">
        <w:rPr>
          <w:rFonts w:ascii="FreesiaUPC" w:hAnsi="FreesiaUPC" w:cs="FreesiaUPC" w:hint="cs"/>
          <w:sz w:val="32"/>
          <w:szCs w:val="32"/>
          <w:cs/>
        </w:rPr>
        <w:t>สภาผู้แทนราษฎรอยู่ระหว่างพิจารณาร่างพระราชบัญญัติล้มละลาย</w:t>
      </w:r>
      <w:r w:rsidRPr="002A27FB">
        <w:rPr>
          <w:rFonts w:ascii="FreesiaUPC" w:hAnsi="FreesiaUPC" w:cs="FreesiaUPC"/>
          <w:sz w:val="32"/>
          <w:szCs w:val="32"/>
          <w:cs/>
        </w:rPr>
        <w:t>(</w:t>
      </w:r>
      <w:r w:rsidRPr="002A27FB">
        <w:rPr>
          <w:rFonts w:ascii="FreesiaUPC" w:hAnsi="FreesiaUPC" w:cs="FreesiaUPC" w:hint="cs"/>
          <w:sz w:val="32"/>
          <w:szCs w:val="32"/>
          <w:cs/>
        </w:rPr>
        <w:t>ฉบับที่</w:t>
      </w:r>
      <w:r w:rsidRPr="002A27FB">
        <w:rPr>
          <w:rFonts w:ascii="FreesiaUPC" w:hAnsi="FreesiaUPC" w:cs="FreesiaUPC"/>
          <w:sz w:val="32"/>
          <w:szCs w:val="32"/>
          <w:cs/>
        </w:rPr>
        <w:t xml:space="preserve">..) </w:t>
      </w:r>
      <w:r w:rsidRPr="002A27FB">
        <w:rPr>
          <w:rFonts w:ascii="FreesiaUPC" w:hAnsi="FreesiaUPC" w:cs="FreesiaUPC" w:hint="cs"/>
          <w:sz w:val="32"/>
          <w:szCs w:val="32"/>
          <w:cs/>
        </w:rPr>
        <w:t>พ</w:t>
      </w:r>
      <w:r w:rsidRPr="002A27FB">
        <w:rPr>
          <w:rFonts w:ascii="FreesiaUPC" w:hAnsi="FreesiaUPC" w:cs="FreesiaUPC"/>
          <w:sz w:val="32"/>
          <w:szCs w:val="32"/>
          <w:cs/>
        </w:rPr>
        <w:t>.</w:t>
      </w:r>
      <w:r w:rsidRPr="002A27FB">
        <w:rPr>
          <w:rFonts w:ascii="FreesiaUPC" w:hAnsi="FreesiaUPC" w:cs="FreesiaUPC" w:hint="cs"/>
          <w:sz w:val="32"/>
          <w:szCs w:val="32"/>
          <w:cs/>
        </w:rPr>
        <w:t>ศ</w:t>
      </w:r>
      <w:r w:rsidRPr="002A27FB">
        <w:rPr>
          <w:rFonts w:ascii="FreesiaUPC" w:hAnsi="FreesiaUPC" w:cs="FreesiaUPC"/>
          <w:sz w:val="32"/>
          <w:szCs w:val="32"/>
          <w:cs/>
        </w:rPr>
        <w:t xml:space="preserve">.... </w:t>
      </w:r>
      <w:r w:rsidRPr="002A27FB">
        <w:rPr>
          <w:rFonts w:ascii="FreesiaUPC" w:hAnsi="FreesiaUPC" w:cs="FreesiaUPC" w:hint="cs"/>
          <w:sz w:val="32"/>
          <w:szCs w:val="32"/>
          <w:cs/>
        </w:rPr>
        <w:t>ซึ่งมีแก้ไขปรับปรุงกระบวนการฟื้นฟูกิจการของกิจการขนาดย่อม</w:t>
      </w:r>
      <w:r w:rsidRPr="002A27FB">
        <w:rPr>
          <w:rFonts w:ascii="FreesiaUPC" w:hAnsi="FreesiaUPC" w:cs="FreesiaUPC"/>
          <w:sz w:val="32"/>
          <w:szCs w:val="32"/>
          <w:cs/>
        </w:rPr>
        <w:t xml:space="preserve"> (</w:t>
      </w:r>
      <w:r w:rsidRPr="002A27FB">
        <w:rPr>
          <w:rFonts w:ascii="FreesiaUPC" w:hAnsi="FreesiaUPC" w:cs="FreesiaUPC" w:hint="cs"/>
          <w:sz w:val="32"/>
          <w:szCs w:val="32"/>
          <w:cs/>
        </w:rPr>
        <w:t>กิจการที่มีหนี้ไม่เกิน</w:t>
      </w:r>
      <w:r w:rsidRPr="002A27FB">
        <w:rPr>
          <w:rFonts w:ascii="FreesiaUPC" w:hAnsi="FreesiaUPC" w:cs="FreesiaUPC"/>
          <w:sz w:val="32"/>
          <w:szCs w:val="32"/>
          <w:cs/>
        </w:rPr>
        <w:t xml:space="preserve"> 50 </w:t>
      </w:r>
      <w:r w:rsidRPr="002A27FB">
        <w:rPr>
          <w:rFonts w:ascii="FreesiaUPC" w:hAnsi="FreesiaUPC" w:cs="FreesiaUPC" w:hint="cs"/>
          <w:sz w:val="32"/>
          <w:szCs w:val="32"/>
          <w:cs/>
        </w:rPr>
        <w:t>ล้านบาท</w:t>
      </w:r>
      <w:r w:rsidRPr="002A27FB">
        <w:rPr>
          <w:rFonts w:ascii="FreesiaUPC" w:hAnsi="FreesiaUPC" w:cs="FreesiaUPC"/>
          <w:sz w:val="32"/>
          <w:szCs w:val="32"/>
          <w:cs/>
        </w:rPr>
        <w:t xml:space="preserve">) </w:t>
      </w:r>
      <w:r w:rsidRPr="002A27FB">
        <w:rPr>
          <w:rFonts w:ascii="FreesiaUPC" w:hAnsi="FreesiaUPC" w:cs="FreesiaUPC" w:hint="cs"/>
          <w:sz w:val="32"/>
          <w:szCs w:val="32"/>
          <w:cs/>
        </w:rPr>
        <w:t>โดยเพิ่มเติมการฟื้นฟูกิจการโดยเร่งรัดและเพิ่มเติมการฟื้นฟูฐานะของลูกหนี้บุคคลธรรมดา</w:t>
      </w:r>
      <w:r w:rsidRPr="002A27FB">
        <w:rPr>
          <w:rFonts w:ascii="FreesiaUPC" w:hAnsi="FreesiaUPC" w:cs="FreesiaUPC"/>
          <w:sz w:val="32"/>
          <w:szCs w:val="32"/>
          <w:cs/>
        </w:rPr>
        <w:t xml:space="preserve"> </w:t>
      </w:r>
      <w:r w:rsidRPr="002A27FB">
        <w:rPr>
          <w:rFonts w:ascii="FreesiaUPC" w:hAnsi="FreesiaUPC" w:cs="FreesiaUPC" w:hint="cs"/>
          <w:sz w:val="32"/>
          <w:szCs w:val="32"/>
          <w:cs/>
        </w:rPr>
        <w:t>ซึ่งสาระสำคัญของร่างพระราชบัญญัติที่จะปรับปรุงดังกล่าวส่งผลกระทบในวงกว้าง</w:t>
      </w:r>
      <w:r w:rsidRPr="002A27FB">
        <w:rPr>
          <w:rFonts w:ascii="FreesiaUPC" w:hAnsi="FreesiaUPC" w:cs="FreesiaUPC"/>
          <w:sz w:val="32"/>
          <w:szCs w:val="32"/>
          <w:cs/>
        </w:rPr>
        <w:t xml:space="preserve"> </w:t>
      </w:r>
      <w:r w:rsidRPr="002A27FB">
        <w:rPr>
          <w:rFonts w:ascii="FreesiaUPC" w:hAnsi="FreesiaUPC" w:cs="FreesiaUPC" w:hint="cs"/>
          <w:sz w:val="32"/>
          <w:szCs w:val="32"/>
          <w:cs/>
        </w:rPr>
        <w:t>และมีบางประเด็นเป็นหลักการใหม่</w:t>
      </w:r>
      <w:r w:rsidR="00FE6967">
        <w:rPr>
          <w:rFonts w:ascii="FreesiaUPC" w:hAnsi="FreesiaUPC" w:cs="FreesiaUPC" w:hint="cs"/>
          <w:sz w:val="32"/>
          <w:szCs w:val="32"/>
          <w:cs/>
        </w:rPr>
        <w:t>ที่</w:t>
      </w:r>
      <w:r w:rsidRPr="002A27FB">
        <w:rPr>
          <w:rFonts w:ascii="FreesiaUPC" w:hAnsi="FreesiaUPC" w:cs="FreesiaUPC" w:hint="cs"/>
          <w:sz w:val="32"/>
          <w:szCs w:val="32"/>
          <w:cs/>
        </w:rPr>
        <w:t>ไม่เคยมีการใช้ในประเทศไทยมาก่อน</w:t>
      </w:r>
      <w:r w:rsidRPr="002A27FB">
        <w:rPr>
          <w:rFonts w:ascii="FreesiaUPC" w:hAnsi="FreesiaUPC" w:cs="FreesiaUPC"/>
          <w:sz w:val="32"/>
          <w:szCs w:val="32"/>
          <w:cs/>
        </w:rPr>
        <w:t xml:space="preserve"> </w:t>
      </w:r>
      <w:r w:rsidRPr="002A27FB">
        <w:rPr>
          <w:rFonts w:ascii="FreesiaUPC" w:hAnsi="FreesiaUPC" w:cs="FreesiaUPC" w:hint="cs"/>
          <w:sz w:val="32"/>
          <w:szCs w:val="32"/>
          <w:cs/>
        </w:rPr>
        <w:t>จึงควรมีการศึกษาผลดีผลเสียของการใช้ระบบดังกล่าว</w:t>
      </w:r>
      <w:r w:rsidRPr="002A27FB">
        <w:rPr>
          <w:rFonts w:ascii="FreesiaUPC" w:hAnsi="FreesiaUPC" w:cs="FreesiaUPC"/>
          <w:sz w:val="32"/>
          <w:szCs w:val="32"/>
          <w:cs/>
        </w:rPr>
        <w:t xml:space="preserve"> </w:t>
      </w:r>
      <w:r w:rsidRPr="002A27FB">
        <w:rPr>
          <w:rFonts w:ascii="FreesiaUPC" w:hAnsi="FreesiaUPC" w:cs="FreesiaUPC" w:hint="cs"/>
          <w:sz w:val="32"/>
          <w:szCs w:val="32"/>
          <w:cs/>
        </w:rPr>
        <w:t>รวมถึงกลไกที่คุ้มครองสิทธิของผู้มีส่วนได้เสียต่างๆ</w:t>
      </w:r>
      <w:r w:rsidRPr="002A27FB">
        <w:rPr>
          <w:rFonts w:ascii="FreesiaUPC" w:hAnsi="FreesiaUPC" w:cs="FreesiaUPC"/>
          <w:sz w:val="32"/>
          <w:szCs w:val="32"/>
          <w:cs/>
        </w:rPr>
        <w:t xml:space="preserve"> </w:t>
      </w:r>
      <w:r w:rsidRPr="002A27FB">
        <w:rPr>
          <w:rFonts w:ascii="FreesiaUPC" w:hAnsi="FreesiaUPC" w:cs="FreesiaUPC" w:hint="cs"/>
          <w:sz w:val="32"/>
          <w:szCs w:val="32"/>
          <w:cs/>
        </w:rPr>
        <w:t>อย่างรอบด้าน</w:t>
      </w:r>
      <w:r w:rsidRPr="002A27FB">
        <w:rPr>
          <w:rFonts w:ascii="FreesiaUPC" w:hAnsi="FreesiaUPC" w:cs="FreesiaUPC"/>
          <w:sz w:val="32"/>
          <w:szCs w:val="32"/>
          <w:cs/>
        </w:rPr>
        <w:t xml:space="preserve"> </w:t>
      </w:r>
      <w:r w:rsidRPr="002A27FB">
        <w:rPr>
          <w:rFonts w:ascii="FreesiaUPC" w:hAnsi="FreesiaUPC" w:cs="FreesiaUPC" w:hint="cs"/>
          <w:sz w:val="32"/>
          <w:szCs w:val="32"/>
          <w:cs/>
        </w:rPr>
        <w:t>เพราะอาจทำให้เกิดผลกระทบกับระบบเศรษฐกิจของประเทศได้</w:t>
      </w:r>
      <w:r w:rsidRPr="002A27FB">
        <w:rPr>
          <w:rFonts w:ascii="FreesiaUPC" w:hAnsi="FreesiaUPC" w:cs="FreesiaUPC"/>
          <w:sz w:val="32"/>
          <w:szCs w:val="32"/>
          <w:cs/>
        </w:rPr>
        <w:t xml:space="preserve">  </w:t>
      </w:r>
      <w:r w:rsidRPr="002A27FB">
        <w:rPr>
          <w:rFonts w:ascii="FreesiaUPC" w:hAnsi="FreesiaUPC" w:cs="FreesiaUPC" w:hint="cs"/>
          <w:sz w:val="32"/>
          <w:szCs w:val="32"/>
          <w:cs/>
        </w:rPr>
        <w:t>นอกจากนี้</w:t>
      </w:r>
      <w:r w:rsidRPr="002A27FB">
        <w:rPr>
          <w:rFonts w:ascii="FreesiaUPC" w:hAnsi="FreesiaUPC" w:cs="FreesiaUPC"/>
          <w:sz w:val="32"/>
          <w:szCs w:val="32"/>
          <w:cs/>
        </w:rPr>
        <w:t xml:space="preserve"> </w:t>
      </w:r>
      <w:r w:rsidRPr="002A27FB">
        <w:rPr>
          <w:rFonts w:ascii="FreesiaUPC" w:hAnsi="FreesiaUPC" w:cs="FreesiaUPC" w:hint="cs"/>
          <w:sz w:val="32"/>
          <w:szCs w:val="32"/>
          <w:cs/>
        </w:rPr>
        <w:t>ยังมีการพิจารณาลดความรับผิดของผู้ค้ำประกันลงอันเป็นผลจากการฟื้นฟูกิจการของลูกหนี้โดยอัตโนมัติ</w:t>
      </w:r>
      <w:r w:rsidRPr="002A27FB">
        <w:rPr>
          <w:rFonts w:ascii="FreesiaUPC" w:hAnsi="FreesiaUPC" w:cs="FreesiaUPC"/>
          <w:sz w:val="32"/>
          <w:szCs w:val="32"/>
          <w:cs/>
        </w:rPr>
        <w:t xml:space="preserve"> </w:t>
      </w:r>
      <w:r w:rsidRPr="002A27FB">
        <w:rPr>
          <w:rFonts w:ascii="FreesiaUPC" w:hAnsi="FreesiaUPC" w:cs="FreesiaUPC" w:hint="cs"/>
          <w:sz w:val="32"/>
          <w:szCs w:val="32"/>
          <w:cs/>
        </w:rPr>
        <w:t>ซึ่งจะส่งผลต่อความน่าเชื่อถือของระบบการประกันหนี้ด้วยบุคคล</w:t>
      </w:r>
      <w:r w:rsidRPr="002A27FB">
        <w:rPr>
          <w:rFonts w:ascii="FreesiaUPC" w:hAnsi="FreesiaUPC" w:cs="FreesiaUPC"/>
          <w:sz w:val="32"/>
          <w:szCs w:val="32"/>
          <w:cs/>
        </w:rPr>
        <w:t xml:space="preserve"> </w:t>
      </w:r>
      <w:r w:rsidRPr="002A27FB">
        <w:rPr>
          <w:rFonts w:ascii="FreesiaUPC" w:hAnsi="FreesiaUPC" w:cs="FreesiaUPC" w:hint="cs"/>
          <w:sz w:val="32"/>
          <w:szCs w:val="32"/>
          <w:cs/>
        </w:rPr>
        <w:t>ทำให้</w:t>
      </w:r>
      <w:r w:rsidRPr="002A27FB">
        <w:rPr>
          <w:rFonts w:ascii="FreesiaUPC" w:hAnsi="FreesiaUPC" w:cs="FreesiaUPC"/>
          <w:sz w:val="32"/>
          <w:szCs w:val="32"/>
          <w:cs/>
        </w:rPr>
        <w:t xml:space="preserve"> </w:t>
      </w:r>
      <w:r w:rsidRPr="002A27FB">
        <w:rPr>
          <w:rFonts w:ascii="FreesiaUPC" w:hAnsi="FreesiaUPC" w:cs="FreesiaUPC" w:hint="cs"/>
          <w:sz w:val="32"/>
          <w:szCs w:val="32"/>
          <w:cs/>
        </w:rPr>
        <w:t>กกร</w:t>
      </w:r>
      <w:r>
        <w:rPr>
          <w:rFonts w:ascii="FreesiaUPC" w:hAnsi="FreesiaUPC" w:cs="FreesiaUPC" w:hint="cs"/>
          <w:sz w:val="32"/>
          <w:szCs w:val="32"/>
          <w:cs/>
        </w:rPr>
        <w:t>.</w:t>
      </w:r>
      <w:r w:rsidRPr="002A27FB">
        <w:rPr>
          <w:rFonts w:ascii="FreesiaUPC" w:hAnsi="FreesiaUPC" w:cs="FreesiaUPC"/>
          <w:sz w:val="32"/>
          <w:szCs w:val="32"/>
          <w:cs/>
        </w:rPr>
        <w:t xml:space="preserve"> </w:t>
      </w:r>
      <w:r w:rsidRPr="002A27FB">
        <w:rPr>
          <w:rFonts w:ascii="FreesiaUPC" w:hAnsi="FreesiaUPC" w:cs="FreesiaUPC" w:hint="cs"/>
          <w:sz w:val="32"/>
          <w:szCs w:val="32"/>
          <w:cs/>
        </w:rPr>
        <w:t>มีความกังวลเกี่ยวกับผลกระทบต่อวินัยทางการเงินและการเข้าถึงสินเชื่อใหม่ของกิจการ</w:t>
      </w:r>
      <w:r w:rsidRPr="002A27FB">
        <w:rPr>
          <w:rFonts w:ascii="FreesiaUPC" w:hAnsi="FreesiaUPC" w:cs="FreesiaUPC"/>
          <w:sz w:val="32"/>
          <w:szCs w:val="32"/>
          <w:cs/>
        </w:rPr>
        <w:t xml:space="preserve"> </w:t>
      </w:r>
      <w:r w:rsidRPr="002A27FB">
        <w:rPr>
          <w:rFonts w:ascii="FreesiaUPC" w:hAnsi="FreesiaUPC" w:cs="FreesiaUPC"/>
          <w:sz w:val="32"/>
          <w:szCs w:val="32"/>
        </w:rPr>
        <w:t xml:space="preserve">SMEs </w:t>
      </w:r>
      <w:r w:rsidRPr="002A27FB">
        <w:rPr>
          <w:rFonts w:ascii="FreesiaUPC" w:hAnsi="FreesiaUPC" w:cs="FreesiaUPC" w:hint="cs"/>
          <w:sz w:val="32"/>
          <w:szCs w:val="32"/>
          <w:cs/>
        </w:rPr>
        <w:t>ซึ่งไม่มีทรัพย์สินมาเป็นประกัน</w:t>
      </w:r>
      <w:r w:rsidRPr="002A27FB">
        <w:rPr>
          <w:rFonts w:ascii="FreesiaUPC" w:hAnsi="FreesiaUPC" w:cs="FreesiaUPC"/>
          <w:sz w:val="32"/>
          <w:szCs w:val="32"/>
          <w:cs/>
        </w:rPr>
        <w:t xml:space="preserve"> </w:t>
      </w:r>
      <w:r w:rsidRPr="002A27FB">
        <w:rPr>
          <w:rFonts w:ascii="FreesiaUPC" w:hAnsi="FreesiaUPC" w:cs="FreesiaUPC" w:hint="cs"/>
          <w:sz w:val="32"/>
          <w:szCs w:val="32"/>
          <w:cs/>
        </w:rPr>
        <w:t>รวมถึงต้นทุนเครดิตของลูกหนี้สูงขึ้น</w:t>
      </w:r>
      <w:r w:rsidRPr="002A27FB">
        <w:rPr>
          <w:rFonts w:ascii="FreesiaUPC" w:hAnsi="FreesiaUPC" w:cs="FreesiaUPC"/>
          <w:sz w:val="32"/>
          <w:szCs w:val="32"/>
          <w:cs/>
        </w:rPr>
        <w:t xml:space="preserve"> </w:t>
      </w:r>
      <w:r w:rsidRPr="002A27FB">
        <w:rPr>
          <w:rFonts w:ascii="FreesiaUPC" w:hAnsi="FreesiaUPC" w:cs="FreesiaUPC" w:hint="cs"/>
          <w:sz w:val="32"/>
          <w:szCs w:val="32"/>
          <w:cs/>
        </w:rPr>
        <w:t>ดังนั้นการปรับปรุง</w:t>
      </w:r>
      <w:r w:rsidRPr="002A27FB">
        <w:rPr>
          <w:rFonts w:ascii="FreesiaUPC" w:hAnsi="FreesiaUPC" w:cs="FreesiaUPC"/>
          <w:sz w:val="32"/>
          <w:szCs w:val="32"/>
          <w:cs/>
        </w:rPr>
        <w:t xml:space="preserve"> </w:t>
      </w:r>
      <w:r w:rsidRPr="002A27FB">
        <w:rPr>
          <w:rFonts w:ascii="FreesiaUPC" w:hAnsi="FreesiaUPC" w:cs="FreesiaUPC" w:hint="cs"/>
          <w:sz w:val="32"/>
          <w:szCs w:val="32"/>
          <w:cs/>
        </w:rPr>
        <w:t>พรบ</w:t>
      </w:r>
      <w:r w:rsidR="001B5455">
        <w:rPr>
          <w:rFonts w:ascii="FreesiaUPC" w:hAnsi="FreesiaUPC" w:cs="FreesiaUPC" w:hint="cs"/>
          <w:sz w:val="32"/>
          <w:szCs w:val="32"/>
          <w:cs/>
        </w:rPr>
        <w:t>.</w:t>
      </w:r>
      <w:r w:rsidRPr="002A27FB">
        <w:rPr>
          <w:rFonts w:ascii="FreesiaUPC" w:hAnsi="FreesiaUPC" w:cs="FreesiaUPC"/>
          <w:sz w:val="32"/>
          <w:szCs w:val="32"/>
          <w:cs/>
        </w:rPr>
        <w:t xml:space="preserve"> </w:t>
      </w:r>
      <w:r w:rsidRPr="002A27FB">
        <w:rPr>
          <w:rFonts w:ascii="FreesiaUPC" w:hAnsi="FreesiaUPC" w:cs="FreesiaUPC" w:hint="cs"/>
          <w:sz w:val="32"/>
          <w:szCs w:val="32"/>
          <w:cs/>
        </w:rPr>
        <w:t>ดังกล่าว</w:t>
      </w:r>
      <w:r w:rsidRPr="002A27FB">
        <w:rPr>
          <w:rFonts w:ascii="FreesiaUPC" w:hAnsi="FreesiaUPC" w:cs="FreesiaUPC"/>
          <w:sz w:val="32"/>
          <w:szCs w:val="32"/>
          <w:cs/>
        </w:rPr>
        <w:t xml:space="preserve"> </w:t>
      </w:r>
      <w:r w:rsidRPr="002A27FB">
        <w:rPr>
          <w:rFonts w:ascii="FreesiaUPC" w:hAnsi="FreesiaUPC" w:cs="FreesiaUPC" w:hint="cs"/>
          <w:sz w:val="32"/>
          <w:szCs w:val="32"/>
          <w:cs/>
        </w:rPr>
        <w:t>จึงควรมีการพิจารณาและศึกษาถึงผลกระทบอย่างรอบด้าน</w:t>
      </w:r>
    </w:p>
    <w:p w14:paraId="494CF36A" w14:textId="77777777" w:rsidR="001B5455" w:rsidRPr="001B5455" w:rsidRDefault="001B5455" w:rsidP="001B5455">
      <w:pPr>
        <w:pStyle w:val="a8"/>
        <w:rPr>
          <w:rFonts w:ascii="FreesiaUPC" w:hAnsi="FreesiaUPC" w:cs="FreesiaUPC"/>
          <w:sz w:val="32"/>
          <w:szCs w:val="32"/>
        </w:rPr>
      </w:pPr>
    </w:p>
    <w:p w14:paraId="6FB76CBE" w14:textId="77777777" w:rsidR="00835077" w:rsidRDefault="00835077" w:rsidP="00D07D12">
      <w:pPr>
        <w:jc w:val="thaiDistribute"/>
        <w:rPr>
          <w:rFonts w:ascii="FreesiaUPC" w:hAnsi="FreesiaUPC" w:cs="FreesiaUPC"/>
          <w:sz w:val="32"/>
          <w:szCs w:val="32"/>
        </w:rPr>
      </w:pPr>
    </w:p>
    <w:p w14:paraId="26B31CA6" w14:textId="1059664E" w:rsidR="00835077" w:rsidRDefault="00835077" w:rsidP="00D07D12">
      <w:pPr>
        <w:jc w:val="thaiDistribute"/>
        <w:rPr>
          <w:rFonts w:ascii="FreesiaUPC" w:hAnsi="FreesiaUPC" w:cs="FreesiaUPC" w:hint="cs"/>
          <w:sz w:val="32"/>
          <w:szCs w:val="32"/>
        </w:rPr>
      </w:pPr>
    </w:p>
    <w:p w14:paraId="0E6CE2AF" w14:textId="50B67E66" w:rsidR="00835077" w:rsidRPr="00D07D12" w:rsidRDefault="00EA5A90" w:rsidP="00D07D12">
      <w:pPr>
        <w:jc w:val="thaiDistribute"/>
        <w:rPr>
          <w:rFonts w:ascii="FreesiaUPC" w:hAnsi="FreesiaUPC" w:cs="FreesiaUPC"/>
          <w:sz w:val="32"/>
          <w:szCs w:val="32"/>
        </w:rPr>
      </w:pPr>
      <w:r>
        <w:rPr>
          <w:rFonts w:ascii="FreesiaUPC" w:hAnsi="FreesiaUPC" w:cs="FreesiaUPC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DA68C" wp14:editId="4601D394">
                <wp:simplePos x="0" y="0"/>
                <wp:positionH relativeFrom="column">
                  <wp:posOffset>790870</wp:posOffset>
                </wp:positionH>
                <wp:positionV relativeFrom="paragraph">
                  <wp:posOffset>1371050</wp:posOffset>
                </wp:positionV>
                <wp:extent cx="5244170" cy="1104900"/>
                <wp:effectExtent l="0" t="0" r="0" b="0"/>
                <wp:wrapNone/>
                <wp:docPr id="6993325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417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4267C" w14:textId="77777777" w:rsidR="002924E1" w:rsidRPr="002924E1" w:rsidRDefault="002924E1" w:rsidP="002924E1">
                            <w:pPr>
                              <w:rPr>
                                <w:rFonts w:ascii="FreesiaUPC" w:hAnsi="FreesiaUPC" w:cs="FreesiaUPC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2924E1">
                              <w:rPr>
                                <w:rFonts w:ascii="FreesiaUPC" w:hAnsi="FreesiaUPC" w:cs="FreesiaUPC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2924E1">
                              <w:rPr>
                                <w:rFonts w:ascii="FreesiaUPC" w:hAnsi="FreesiaUPC" w:cs="FreesiaUPC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2924E1">
                              <w:rPr>
                                <w:rFonts w:ascii="FreesiaUPC" w:hAnsi="FreesiaUPC" w:cs="FreesiaUPC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2924E1">
                              <w:rPr>
                                <w:rFonts w:ascii="FreesiaUPC" w:hAnsi="FreesiaUPC" w:cs="FreesiaUPC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2924E1">
                              <w:rPr>
                                <w:rFonts w:ascii="FreesiaUPC" w:hAnsi="FreesiaUPC" w:cs="FreesiaUPC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2924E1">
                              <w:rPr>
                                <w:rFonts w:ascii="FreesiaUPC" w:hAnsi="FreesiaUPC" w:cs="FreesiaUPC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แถลงข่าวโดย</w:t>
                            </w:r>
                          </w:p>
                          <w:p w14:paraId="33F542E2" w14:textId="77777777" w:rsidR="002924E1" w:rsidRPr="002924E1" w:rsidRDefault="002924E1" w:rsidP="002924E1">
                            <w:pPr>
                              <w:rPr>
                                <w:rFonts w:ascii="FreesiaUPC" w:hAnsi="FreesiaUPC" w:cs="FreesiaUPC"/>
                                <w:sz w:val="28"/>
                                <w:cs/>
                              </w:rPr>
                            </w:pPr>
                            <w:r w:rsidRPr="002924E1">
                              <w:rPr>
                                <w:rFonts w:ascii="FreesiaUPC" w:hAnsi="FreesiaUPC" w:cs="FreesiaUPC" w:hint="cs"/>
                                <w:sz w:val="28"/>
                                <w:cs/>
                              </w:rPr>
                              <w:t>คุณเกรียงไกร</w:t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2924E1">
                              <w:rPr>
                                <w:rFonts w:ascii="FreesiaUPC" w:hAnsi="FreesiaUPC" w:cs="FreesiaUPC" w:hint="cs"/>
                                <w:sz w:val="28"/>
                                <w:cs/>
                              </w:rPr>
                              <w:t>เธียรนุกุล</w:t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  <w:cs/>
                              </w:rPr>
                              <w:tab/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  <w:cs/>
                              </w:rPr>
                              <w:tab/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</w:rPr>
                              <w:t>:</w:t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</w:rPr>
                              <w:tab/>
                            </w:r>
                            <w:r w:rsidRPr="002924E1">
                              <w:rPr>
                                <w:rFonts w:ascii="FreesiaUPC" w:hAnsi="FreesiaUPC" w:cs="FreesiaUPC" w:hint="cs"/>
                                <w:sz w:val="28"/>
                                <w:cs/>
                              </w:rPr>
                              <w:t>ประธาน</w:t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  <w:cs/>
                              </w:rPr>
                              <w:t xml:space="preserve">สภาอุตสาหกรรมแห่งประเทศไทย </w:t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  <w:cs/>
                              </w:rPr>
                              <w:tab/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</w:rPr>
                              <w:tab/>
                            </w:r>
                          </w:p>
                          <w:p w14:paraId="631397CA" w14:textId="5DC4962A" w:rsidR="002924E1" w:rsidRPr="002924E1" w:rsidRDefault="002924E1" w:rsidP="002924E1">
                            <w:pPr>
                              <w:rPr>
                                <w:rFonts w:ascii="FreesiaUPC" w:hAnsi="FreesiaUPC" w:cs="FreesiaUPC"/>
                                <w:sz w:val="28"/>
                                <w:cs/>
                              </w:rPr>
                            </w:pPr>
                            <w:r w:rsidRPr="002924E1">
                              <w:rPr>
                                <w:rFonts w:ascii="FreesiaUPC" w:hAnsi="FreesiaUPC" w:cs="FreesiaUPC" w:hint="cs"/>
                                <w:sz w:val="28"/>
                                <w:cs/>
                              </w:rPr>
                              <w:t>คุณภูมินทร์</w:t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2924E1">
                              <w:rPr>
                                <w:rFonts w:ascii="FreesiaUPC" w:hAnsi="FreesiaUPC" w:cs="FreesiaUPC" w:hint="cs"/>
                                <w:sz w:val="28"/>
                                <w:cs/>
                              </w:rPr>
                              <w:t>หะรินสุต</w:t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  <w:cs/>
                              </w:rPr>
                              <w:tab/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  <w:cs/>
                              </w:rPr>
                              <w:tab/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</w:rPr>
                              <w:t>:</w:t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  <w:cs/>
                              </w:rPr>
                              <w:tab/>
                            </w:r>
                            <w:r w:rsidRPr="002924E1">
                              <w:rPr>
                                <w:rFonts w:ascii="FreesiaUPC" w:hAnsi="FreesiaUPC" w:cs="FreesiaUPC" w:hint="cs"/>
                                <w:sz w:val="28"/>
                                <w:cs/>
                              </w:rPr>
                              <w:t>รองประธานกรรมการ</w:t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  <w:cs/>
                              </w:rPr>
                              <w:t>หอการค้าไทย</w:t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</w:rPr>
                              <w:tab/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</w:rPr>
                              <w:tab/>
                            </w:r>
                          </w:p>
                          <w:p w14:paraId="01B3095D" w14:textId="77777777" w:rsidR="002924E1" w:rsidRPr="004467DE" w:rsidRDefault="002924E1" w:rsidP="002924E1">
                            <w:pPr>
                              <w:rPr>
                                <w:rFonts w:ascii="FreesiaUPC" w:hAnsi="FreesiaUPC" w:cs="FreesiaUPC"/>
                                <w:sz w:val="32"/>
                                <w:szCs w:val="32"/>
                                <w:cs/>
                              </w:rPr>
                            </w:pPr>
                            <w:r w:rsidRPr="002924E1">
                              <w:rPr>
                                <w:rFonts w:ascii="FreesiaUPC" w:hAnsi="FreesiaUPC" w:cs="FreesiaUPC" w:hint="cs"/>
                                <w:sz w:val="28"/>
                                <w:cs/>
                              </w:rPr>
                              <w:t>คุณกอบศักดิ์ ดวงดี</w:t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  <w:cs/>
                              </w:rPr>
                              <w:tab/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  <w:cs/>
                              </w:rPr>
                              <w:tab/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</w:rPr>
                              <w:t>:</w:t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  <w:cs/>
                              </w:rPr>
                              <w:tab/>
                            </w:r>
                            <w:r w:rsidRPr="002924E1">
                              <w:rPr>
                                <w:rFonts w:ascii="FreesiaUPC" w:hAnsi="FreesiaUPC" w:cs="FreesiaUPC" w:hint="cs"/>
                                <w:sz w:val="28"/>
                                <w:cs/>
                              </w:rPr>
                              <w:t>เลขาธิการ</w:t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  <w:cs/>
                              </w:rPr>
                              <w:t>สมาคมธนาคารไทย</w:t>
                            </w:r>
                            <w:r w:rsidRPr="002924E1">
                              <w:rPr>
                                <w:rFonts w:ascii="FreesiaUPC" w:hAnsi="FreesiaUPC" w:cs="FreesiaUPC"/>
                                <w:sz w:val="28"/>
                                <w:cs/>
                              </w:rPr>
                              <w:tab/>
                            </w:r>
                            <w:r w:rsidRPr="004467DE">
                              <w:rPr>
                                <w:rFonts w:ascii="FreesiaUPC" w:hAnsi="FreesiaUPC" w:cs="FreesiaUPC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FreesiaUPC" w:hAnsi="FreesiaUPC" w:cs="FreesiaUPC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FreesiaUPC" w:hAnsi="FreesiaUPC" w:cs="FreesiaUPC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FreesiaUPC" w:hAnsi="FreesiaUPC" w:cs="FreesiaUPC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FreesiaUPC" w:hAnsi="FreesiaUPC" w:cs="FreesiaUPC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DA6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.25pt;margin-top:107.95pt;width:412.9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" fillcolor="white [3201]" stroked="f" strokeweight=".5pt">
                <v:textbox>
                  <w:txbxContent>
                    <w:p w14:paraId="6574267C" w14:textId="77777777" w:rsidR="002924E1" w:rsidRPr="002924E1" w:rsidRDefault="002924E1" w:rsidP="002924E1">
                      <w:pPr>
                        <w:rPr>
                          <w:rFonts w:ascii="FreesiaUPC" w:hAnsi="FreesiaUPC" w:cs="FreesiaUPC"/>
                          <w:b/>
                          <w:bCs/>
                          <w:sz w:val="28"/>
                          <w:u w:val="single"/>
                        </w:rPr>
                      </w:pPr>
                      <w:r w:rsidRPr="002924E1">
                        <w:rPr>
                          <w:rFonts w:ascii="FreesiaUPC" w:hAnsi="FreesiaUPC" w:cs="FreesiaUPC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2924E1">
                        <w:rPr>
                          <w:rFonts w:ascii="FreesiaUPC" w:hAnsi="FreesiaUPC" w:cs="FreesiaUPC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2924E1">
                        <w:rPr>
                          <w:rFonts w:ascii="FreesiaUPC" w:hAnsi="FreesiaUPC" w:cs="FreesiaUPC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2924E1">
                        <w:rPr>
                          <w:rFonts w:ascii="FreesiaUPC" w:hAnsi="FreesiaUPC" w:cs="FreesiaUPC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2924E1">
                        <w:rPr>
                          <w:rFonts w:ascii="FreesiaUPC" w:hAnsi="FreesiaUPC" w:cs="FreesiaUPC" w:hint="cs"/>
                          <w:b/>
                          <w:bCs/>
                          <w:sz w:val="28"/>
                          <w:cs/>
                        </w:rPr>
                        <w:t xml:space="preserve">   </w:t>
                      </w:r>
                      <w:r w:rsidRPr="002924E1">
                        <w:rPr>
                          <w:rFonts w:ascii="FreesiaUPC" w:hAnsi="FreesiaUPC" w:cs="FreesiaUPC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แถลงข่าวโดย</w:t>
                      </w:r>
                    </w:p>
                    <w:p w14:paraId="33F542E2" w14:textId="77777777" w:rsidR="002924E1" w:rsidRPr="002924E1" w:rsidRDefault="002924E1" w:rsidP="002924E1">
                      <w:pPr>
                        <w:rPr>
                          <w:rFonts w:ascii="FreesiaUPC" w:hAnsi="FreesiaUPC" w:cs="FreesiaUPC"/>
                          <w:sz w:val="28"/>
                          <w:cs/>
                        </w:rPr>
                      </w:pPr>
                      <w:r w:rsidRPr="002924E1">
                        <w:rPr>
                          <w:rFonts w:ascii="FreesiaUPC" w:hAnsi="FreesiaUPC" w:cs="FreesiaUPC" w:hint="cs"/>
                          <w:sz w:val="28"/>
                          <w:cs/>
                        </w:rPr>
                        <w:t>คุณเกรียงไกร</w:t>
                      </w:r>
                      <w:r w:rsidRPr="002924E1">
                        <w:rPr>
                          <w:rFonts w:ascii="FreesiaUPC" w:hAnsi="FreesiaUPC" w:cs="FreesiaUPC"/>
                          <w:sz w:val="28"/>
                          <w:cs/>
                        </w:rPr>
                        <w:t xml:space="preserve">  </w:t>
                      </w:r>
                      <w:r w:rsidRPr="002924E1">
                        <w:rPr>
                          <w:rFonts w:ascii="FreesiaUPC" w:hAnsi="FreesiaUPC" w:cs="FreesiaUPC" w:hint="cs"/>
                          <w:sz w:val="28"/>
                          <w:cs/>
                        </w:rPr>
                        <w:t>เธียรนุกุล</w:t>
                      </w:r>
                      <w:r w:rsidRPr="002924E1">
                        <w:rPr>
                          <w:rFonts w:ascii="FreesiaUPC" w:hAnsi="FreesiaUPC" w:cs="FreesiaUPC"/>
                          <w:sz w:val="28"/>
                          <w:cs/>
                        </w:rPr>
                        <w:tab/>
                      </w:r>
                      <w:r w:rsidRPr="002924E1">
                        <w:rPr>
                          <w:rFonts w:ascii="FreesiaUPC" w:hAnsi="FreesiaUPC" w:cs="FreesiaUPC"/>
                          <w:sz w:val="28"/>
                          <w:cs/>
                        </w:rPr>
                        <w:tab/>
                      </w:r>
                      <w:r w:rsidRPr="002924E1">
                        <w:rPr>
                          <w:rFonts w:ascii="FreesiaUPC" w:hAnsi="FreesiaUPC" w:cs="FreesiaUPC"/>
                          <w:sz w:val="28"/>
                        </w:rPr>
                        <w:t>:</w:t>
                      </w:r>
                      <w:r w:rsidRPr="002924E1">
                        <w:rPr>
                          <w:rFonts w:ascii="FreesiaUPC" w:hAnsi="FreesiaUPC" w:cs="FreesiaUPC"/>
                          <w:sz w:val="28"/>
                        </w:rPr>
                        <w:tab/>
                      </w:r>
                      <w:r w:rsidRPr="002924E1">
                        <w:rPr>
                          <w:rFonts w:ascii="FreesiaUPC" w:hAnsi="FreesiaUPC" w:cs="FreesiaUPC" w:hint="cs"/>
                          <w:sz w:val="28"/>
                          <w:cs/>
                        </w:rPr>
                        <w:t>ประธาน</w:t>
                      </w:r>
                      <w:r w:rsidRPr="002924E1">
                        <w:rPr>
                          <w:rFonts w:ascii="FreesiaUPC" w:hAnsi="FreesiaUPC" w:cs="FreesiaUPC"/>
                          <w:sz w:val="28"/>
                          <w:cs/>
                        </w:rPr>
                        <w:t xml:space="preserve">สภาอุตสาหกรรมแห่งประเทศไทย </w:t>
                      </w:r>
                      <w:r w:rsidRPr="002924E1">
                        <w:rPr>
                          <w:rFonts w:ascii="FreesiaUPC" w:hAnsi="FreesiaUPC" w:cs="FreesiaUPC"/>
                          <w:sz w:val="28"/>
                          <w:cs/>
                        </w:rPr>
                        <w:tab/>
                      </w:r>
                      <w:r w:rsidRPr="002924E1">
                        <w:rPr>
                          <w:rFonts w:ascii="FreesiaUPC" w:hAnsi="FreesiaUPC" w:cs="FreesiaUPC"/>
                          <w:sz w:val="28"/>
                        </w:rPr>
                        <w:tab/>
                      </w:r>
                    </w:p>
                    <w:p w14:paraId="631397CA" w14:textId="5DC4962A" w:rsidR="002924E1" w:rsidRPr="002924E1" w:rsidRDefault="002924E1" w:rsidP="002924E1">
                      <w:pPr>
                        <w:rPr>
                          <w:rFonts w:ascii="FreesiaUPC" w:hAnsi="FreesiaUPC" w:cs="FreesiaUPC"/>
                          <w:sz w:val="28"/>
                          <w:cs/>
                        </w:rPr>
                      </w:pPr>
                      <w:r w:rsidRPr="002924E1">
                        <w:rPr>
                          <w:rFonts w:ascii="FreesiaUPC" w:hAnsi="FreesiaUPC" w:cs="FreesiaUPC" w:hint="cs"/>
                          <w:sz w:val="28"/>
                          <w:cs/>
                        </w:rPr>
                        <w:t>คุณภูมินทร์</w:t>
                      </w:r>
                      <w:r w:rsidRPr="002924E1">
                        <w:rPr>
                          <w:rFonts w:ascii="FreesiaUPC" w:hAnsi="FreesiaUPC" w:cs="FreesiaUPC"/>
                          <w:sz w:val="28"/>
                          <w:cs/>
                        </w:rPr>
                        <w:t xml:space="preserve">  </w:t>
                      </w:r>
                      <w:r w:rsidRPr="002924E1">
                        <w:rPr>
                          <w:rFonts w:ascii="FreesiaUPC" w:hAnsi="FreesiaUPC" w:cs="FreesiaUPC" w:hint="cs"/>
                          <w:sz w:val="28"/>
                          <w:cs/>
                        </w:rPr>
                        <w:t>หะรินสุต</w:t>
                      </w:r>
                      <w:r w:rsidRPr="002924E1">
                        <w:rPr>
                          <w:rFonts w:ascii="FreesiaUPC" w:hAnsi="FreesiaUPC" w:cs="FreesiaUPC"/>
                          <w:sz w:val="28"/>
                          <w:cs/>
                        </w:rPr>
                        <w:tab/>
                      </w:r>
                      <w:r w:rsidRPr="002924E1">
                        <w:rPr>
                          <w:rFonts w:ascii="FreesiaUPC" w:hAnsi="FreesiaUPC" w:cs="FreesiaUPC"/>
                          <w:sz w:val="28"/>
                          <w:cs/>
                        </w:rPr>
                        <w:tab/>
                      </w:r>
                      <w:r w:rsidRPr="002924E1">
                        <w:rPr>
                          <w:rFonts w:ascii="FreesiaUPC" w:hAnsi="FreesiaUPC" w:cs="FreesiaUPC"/>
                          <w:sz w:val="28"/>
                        </w:rPr>
                        <w:t>:</w:t>
                      </w:r>
                      <w:r w:rsidRPr="002924E1">
                        <w:rPr>
                          <w:rFonts w:ascii="FreesiaUPC" w:hAnsi="FreesiaUPC" w:cs="FreesiaUPC"/>
                          <w:sz w:val="28"/>
                          <w:cs/>
                        </w:rPr>
                        <w:tab/>
                      </w:r>
                      <w:r w:rsidRPr="002924E1">
                        <w:rPr>
                          <w:rFonts w:ascii="FreesiaUPC" w:hAnsi="FreesiaUPC" w:cs="FreesiaUPC" w:hint="cs"/>
                          <w:sz w:val="28"/>
                          <w:cs/>
                        </w:rPr>
                        <w:t>รองประธานกรรมการ</w:t>
                      </w:r>
                      <w:r w:rsidRPr="002924E1">
                        <w:rPr>
                          <w:rFonts w:ascii="FreesiaUPC" w:hAnsi="FreesiaUPC" w:cs="FreesiaUPC"/>
                          <w:sz w:val="28"/>
                          <w:cs/>
                        </w:rPr>
                        <w:t>หอการค้าไทย</w:t>
                      </w:r>
                      <w:r w:rsidRPr="002924E1">
                        <w:rPr>
                          <w:rFonts w:ascii="FreesiaUPC" w:hAnsi="FreesiaUPC" w:cs="FreesiaUPC"/>
                          <w:sz w:val="28"/>
                        </w:rPr>
                        <w:tab/>
                      </w:r>
                      <w:r w:rsidRPr="002924E1">
                        <w:rPr>
                          <w:rFonts w:ascii="FreesiaUPC" w:hAnsi="FreesiaUPC" w:cs="FreesiaUPC"/>
                          <w:sz w:val="28"/>
                        </w:rPr>
                        <w:tab/>
                      </w:r>
                    </w:p>
                    <w:p w14:paraId="01B3095D" w14:textId="77777777" w:rsidR="002924E1" w:rsidRPr="004467DE" w:rsidRDefault="002924E1" w:rsidP="002924E1">
                      <w:pPr>
                        <w:rPr>
                          <w:rFonts w:ascii="FreesiaUPC" w:hAnsi="FreesiaUPC" w:cs="FreesiaUPC"/>
                          <w:sz w:val="32"/>
                          <w:szCs w:val="32"/>
                          <w:cs/>
                        </w:rPr>
                      </w:pPr>
                      <w:r w:rsidRPr="002924E1">
                        <w:rPr>
                          <w:rFonts w:ascii="FreesiaUPC" w:hAnsi="FreesiaUPC" w:cs="FreesiaUPC" w:hint="cs"/>
                          <w:sz w:val="28"/>
                          <w:cs/>
                        </w:rPr>
                        <w:t>คุณกอบศักดิ์ ดวงดี</w:t>
                      </w:r>
                      <w:r w:rsidRPr="002924E1">
                        <w:rPr>
                          <w:rFonts w:ascii="FreesiaUPC" w:hAnsi="FreesiaUPC" w:cs="FreesiaUPC"/>
                          <w:sz w:val="28"/>
                          <w:cs/>
                        </w:rPr>
                        <w:tab/>
                      </w:r>
                      <w:r w:rsidRPr="002924E1">
                        <w:rPr>
                          <w:rFonts w:ascii="FreesiaUPC" w:hAnsi="FreesiaUPC" w:cs="FreesiaUPC"/>
                          <w:sz w:val="28"/>
                          <w:cs/>
                        </w:rPr>
                        <w:tab/>
                      </w:r>
                      <w:r w:rsidRPr="002924E1">
                        <w:rPr>
                          <w:rFonts w:ascii="FreesiaUPC" w:hAnsi="FreesiaUPC" w:cs="FreesiaUPC"/>
                          <w:sz w:val="28"/>
                        </w:rPr>
                        <w:t>:</w:t>
                      </w:r>
                      <w:r w:rsidRPr="002924E1">
                        <w:rPr>
                          <w:rFonts w:ascii="FreesiaUPC" w:hAnsi="FreesiaUPC" w:cs="FreesiaUPC"/>
                          <w:sz w:val="28"/>
                          <w:cs/>
                        </w:rPr>
                        <w:tab/>
                      </w:r>
                      <w:r w:rsidRPr="002924E1">
                        <w:rPr>
                          <w:rFonts w:ascii="FreesiaUPC" w:hAnsi="FreesiaUPC" w:cs="FreesiaUPC" w:hint="cs"/>
                          <w:sz w:val="28"/>
                          <w:cs/>
                        </w:rPr>
                        <w:t>เลขาธิการ</w:t>
                      </w:r>
                      <w:r w:rsidRPr="002924E1">
                        <w:rPr>
                          <w:rFonts w:ascii="FreesiaUPC" w:hAnsi="FreesiaUPC" w:cs="FreesiaUPC"/>
                          <w:sz w:val="28"/>
                          <w:cs/>
                        </w:rPr>
                        <w:t>สมาคมธนาคารไทย</w:t>
                      </w:r>
                      <w:r w:rsidRPr="002924E1">
                        <w:rPr>
                          <w:rFonts w:ascii="FreesiaUPC" w:hAnsi="FreesiaUPC" w:cs="FreesiaUPC"/>
                          <w:sz w:val="28"/>
                          <w:cs/>
                        </w:rPr>
                        <w:tab/>
                      </w:r>
                      <w:r w:rsidRPr="004467DE">
                        <w:rPr>
                          <w:rFonts w:ascii="FreesiaUPC" w:hAnsi="FreesiaUPC" w:cs="FreesiaUPC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FreesiaUPC" w:hAnsi="FreesiaUPC" w:cs="FreesiaUPC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FreesiaUPC" w:hAnsi="FreesiaUPC" w:cs="FreesiaUPC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FreesiaUPC" w:hAnsi="FreesiaUPC" w:cs="FreesiaUPC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FreesiaUPC" w:hAnsi="FreesiaUPC" w:cs="FreesiaUPC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835077" w:rsidRPr="00D07D12" w:rsidSect="00356010">
      <w:headerReference w:type="default" r:id="rId9"/>
      <w:footerReference w:type="default" r:id="rId10"/>
      <w:pgSz w:w="11906" w:h="16838"/>
      <w:pgMar w:top="1276" w:right="1133" w:bottom="567" w:left="1134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C4310" w14:textId="77777777" w:rsidR="00241B49" w:rsidRDefault="00241B49">
      <w:r>
        <w:separator/>
      </w:r>
    </w:p>
  </w:endnote>
  <w:endnote w:type="continuationSeparator" w:id="0">
    <w:p w14:paraId="06677342" w14:textId="77777777" w:rsidR="00241B49" w:rsidRDefault="0024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E4EA7" w14:textId="77777777" w:rsidR="009F1A39" w:rsidRDefault="00E031ED">
    <w:pPr>
      <w:pStyle w:val="a3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8D8064" wp14:editId="1283396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กล่องข้อความ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3DB2F4" w14:textId="0016B022" w:rsidR="009F1A39" w:rsidRDefault="00E031E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</w:instrText>
                          </w:r>
                          <w:r>
                            <w:rPr>
                              <w:szCs w:val="24"/>
                              <w:cs/>
                            </w:rPr>
                            <w:instrText xml:space="preserve">* </w:instrText>
                          </w:r>
                          <w:r>
                            <w:instrText xml:space="preserve">MERGEFORMAT </w:instrText>
                          </w:r>
                          <w:r>
                            <w:fldChar w:fldCharType="separate"/>
                          </w:r>
                          <w:r w:rsidR="009575B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D8064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F3DB2F4" w14:textId="0016B022" w:rsidR="009F1A39" w:rsidRDefault="00E031E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</w:instrText>
                    </w:r>
                    <w:r>
                      <w:rPr>
                        <w:szCs w:val="24"/>
                        <w:cs/>
                      </w:rPr>
                      <w:instrText xml:space="preserve">* </w:instrText>
                    </w:r>
                    <w:r>
                      <w:instrText xml:space="preserve">MERGEFORMAT </w:instrText>
                    </w:r>
                    <w:r>
                      <w:fldChar w:fldCharType="separate"/>
                    </w:r>
                    <w:r w:rsidR="009575B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97694" w14:textId="77777777" w:rsidR="00241B49" w:rsidRDefault="00241B49">
      <w:r>
        <w:separator/>
      </w:r>
    </w:p>
  </w:footnote>
  <w:footnote w:type="continuationSeparator" w:id="0">
    <w:p w14:paraId="35D6BEBD" w14:textId="77777777" w:rsidR="00241B49" w:rsidRDefault="0024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905AC" w14:textId="07E201E5" w:rsidR="00083A99" w:rsidRDefault="00083A99" w:rsidP="00D9752D">
    <w:pPr>
      <w:tabs>
        <w:tab w:val="left" w:pos="349"/>
      </w:tabs>
      <w:spacing w:before="120"/>
      <w:jc w:val="center"/>
      <w:rPr>
        <w:rFonts w:ascii="FreesiaUPC" w:eastAsia="FreesiaUPC" w:hAnsi="FreesiaUPC" w:cs="FreesiaUPC"/>
        <w:b/>
        <w:bCs/>
        <w:sz w:val="32"/>
        <w:szCs w:val="32"/>
        <w:u w:val="single"/>
        <w:cs/>
        <w:lang w:val="th-TH"/>
      </w:rPr>
    </w:pPr>
    <w:r>
      <w:rPr>
        <w:rFonts w:ascii="FreesiaUPC" w:eastAsia="FreesiaUPC" w:hAnsi="FreesiaUPC" w:cs="FreesiaUPC"/>
        <w:b/>
        <w:bCs/>
        <w:noProof/>
        <w:sz w:val="32"/>
        <w:szCs w:val="32"/>
        <w:lang w:eastAsia="en-US"/>
      </w:rPr>
      <w:drawing>
        <wp:inline distT="0" distB="0" distL="0" distR="0" wp14:anchorId="7870134A" wp14:editId="340751D4">
          <wp:extent cx="3758076" cy="789305"/>
          <wp:effectExtent l="0" t="0" r="7620" b="0"/>
          <wp:docPr id="657293096" name="รูปภาพ 2032094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8076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8754C" w:rsidRPr="0088754C">
      <w:rPr>
        <w:rFonts w:ascii="FreesiaUPC" w:eastAsia="FreesiaUPC" w:hAnsi="FreesiaUPC" w:cs="FreesiaUPC" w:hint="cs"/>
        <w:b/>
        <w:bCs/>
        <w:sz w:val="32"/>
        <w:szCs w:val="32"/>
        <w:cs/>
        <w:lang w:val="th-TH"/>
      </w:rPr>
      <w:t xml:space="preserve">                             </w:t>
    </w:r>
  </w:p>
  <w:p w14:paraId="02FA99CD" w14:textId="77777777" w:rsidR="00083A99" w:rsidRDefault="00083A99" w:rsidP="00D9752D">
    <w:pPr>
      <w:tabs>
        <w:tab w:val="left" w:pos="349"/>
      </w:tabs>
      <w:spacing w:before="120"/>
      <w:jc w:val="center"/>
      <w:rPr>
        <w:rFonts w:ascii="FreesiaUPC" w:eastAsia="FreesiaUPC" w:hAnsi="FreesiaUPC" w:cs="FreesiaUPC"/>
        <w:b/>
        <w:bCs/>
        <w:sz w:val="32"/>
        <w:szCs w:val="32"/>
        <w:u w:val="single"/>
        <w:cs/>
        <w:lang w:val="th-TH"/>
      </w:rPr>
    </w:pPr>
    <w:r>
      <w:rPr>
        <w:rFonts w:ascii="FreesiaUPC" w:eastAsia="FreesiaUPC" w:hAnsi="FreesiaUPC" w:cs="FreesiaUPC" w:hint="cs"/>
        <w:b/>
        <w:bCs/>
        <w:sz w:val="32"/>
        <w:szCs w:val="32"/>
        <w:u w:val="single"/>
        <w:cs/>
        <w:lang w:val="th-TH"/>
      </w:rPr>
      <w:t xml:space="preserve">                            </w:t>
    </w:r>
  </w:p>
  <w:p w14:paraId="3720FEB8" w14:textId="19347E88" w:rsidR="009F1A39" w:rsidRDefault="00EE2562" w:rsidP="00EE2562">
    <w:pPr>
      <w:tabs>
        <w:tab w:val="left" w:pos="349"/>
      </w:tabs>
      <w:spacing w:before="120"/>
      <w:rPr>
        <w:rFonts w:ascii="FreesiaUPC" w:eastAsia="FreesiaUPC" w:hAnsi="FreesiaUPC" w:cs="FreesiaUPC"/>
        <w:sz w:val="28"/>
        <w:cs/>
      </w:rPr>
    </w:pPr>
    <w:r>
      <w:rPr>
        <w:rFonts w:ascii="FreesiaUPC" w:eastAsia="FreesiaUPC" w:hAnsi="FreesiaUPC" w:cs="FreesiaUPC" w:hint="cs"/>
        <w:b/>
        <w:bCs/>
        <w:sz w:val="32"/>
        <w:szCs w:val="32"/>
        <w:cs/>
        <w:lang w:val="th-TH"/>
      </w:rPr>
      <w:t xml:space="preserve">                              </w:t>
    </w:r>
    <w:r w:rsidR="00711B8A">
      <w:rPr>
        <w:rFonts w:ascii="FreesiaUPC" w:eastAsia="FreesiaUPC" w:hAnsi="FreesiaUPC" w:cs="FreesiaUPC" w:hint="cs"/>
        <w:b/>
        <w:bCs/>
        <w:sz w:val="32"/>
        <w:szCs w:val="32"/>
        <w:cs/>
        <w:lang w:val="th-TH"/>
      </w:rPr>
      <w:t xml:space="preserve">  </w:t>
    </w:r>
    <w:r w:rsidR="0044355E">
      <w:rPr>
        <w:rFonts w:ascii="FreesiaUPC" w:eastAsia="FreesiaUPC" w:hAnsi="FreesiaUPC" w:cs="FreesiaUPC" w:hint="cs"/>
        <w:b/>
        <w:bCs/>
        <w:sz w:val="32"/>
        <w:szCs w:val="32"/>
        <w:cs/>
        <w:lang w:val="th-TH"/>
      </w:rPr>
      <w:t xml:space="preserve">      </w:t>
    </w:r>
    <w:r w:rsidR="00E031ED">
      <w:rPr>
        <w:rFonts w:ascii="FreesiaUPC" w:eastAsia="FreesiaUPC" w:hAnsi="FreesiaUPC" w:cs="FreesiaUPC"/>
        <w:b/>
        <w:bCs/>
        <w:sz w:val="32"/>
        <w:szCs w:val="32"/>
        <w:u w:val="single"/>
        <w:cs/>
        <w:lang w:val="th-TH"/>
      </w:rPr>
      <w:t xml:space="preserve">สรุปประเด็นแถลงข่าว </w:t>
    </w:r>
    <w:r w:rsidR="00E031ED">
      <w:rPr>
        <w:rFonts w:ascii="FreesiaUPC" w:eastAsia="FreesiaUPC" w:hAnsi="FreesiaUPC" w:cs="FreesiaUPC" w:hint="cs"/>
        <w:b/>
        <w:bCs/>
        <w:sz w:val="32"/>
        <w:szCs w:val="32"/>
        <w:u w:val="single"/>
        <w:cs/>
        <w:lang w:val="th-TH"/>
      </w:rPr>
      <w:t>ประจำเดือน</w:t>
    </w:r>
    <w:r w:rsidR="009900D4">
      <w:rPr>
        <w:rFonts w:ascii="FreesiaUPC" w:eastAsia="FreesiaUPC" w:hAnsi="FreesiaUPC" w:cs="FreesiaUPC" w:hint="cs"/>
        <w:b/>
        <w:bCs/>
        <w:sz w:val="32"/>
        <w:szCs w:val="32"/>
        <w:u w:val="single"/>
        <w:cs/>
        <w:lang w:val="th-TH"/>
      </w:rPr>
      <w:t xml:space="preserve">พฤษภาคม </w:t>
    </w:r>
    <w:r w:rsidR="00E031ED">
      <w:rPr>
        <w:rFonts w:ascii="FreesiaUPC" w:eastAsia="FreesiaUPC" w:hAnsi="FreesiaUPC" w:cs="FreesiaUPC"/>
        <w:b/>
        <w:bCs/>
        <w:sz w:val="32"/>
        <w:szCs w:val="32"/>
        <w:u w:val="single"/>
      </w:rPr>
      <w:t>256</w:t>
    </w:r>
    <w:r w:rsidR="002D54DA">
      <w:rPr>
        <w:rFonts w:ascii="FreesiaUPC" w:eastAsia="FreesiaUPC" w:hAnsi="FreesiaUPC" w:cs="FreesiaUPC"/>
        <w:b/>
        <w:bCs/>
        <w:sz w:val="32"/>
        <w:szCs w:val="32"/>
        <w:u w:val="single"/>
      </w:rPr>
      <w:t>8</w:t>
    </w:r>
    <w:r w:rsidR="0088754C">
      <w:rPr>
        <w:rFonts w:ascii="FreesiaUPC" w:eastAsia="FreesiaUPC" w:hAnsi="FreesiaUPC" w:cs="FreesiaUPC" w:hint="cs"/>
        <w:sz w:val="28"/>
        <w:cs/>
      </w:rPr>
      <w:t xml:space="preserve">  </w:t>
    </w:r>
    <w:r w:rsidR="00711B8A">
      <w:rPr>
        <w:rFonts w:ascii="FreesiaUPC" w:eastAsia="FreesiaUPC" w:hAnsi="FreesiaUPC" w:cs="FreesiaUPC" w:hint="cs"/>
        <w:sz w:val="28"/>
        <w:cs/>
      </w:rPr>
      <w:t xml:space="preserve">                                </w:t>
    </w:r>
    <w:r w:rsidR="0088754C">
      <w:rPr>
        <w:rFonts w:ascii="FreesiaUPC" w:eastAsia="FreesiaUPC" w:hAnsi="FreesiaUPC" w:cs="FreesiaUPC" w:hint="cs"/>
        <w:sz w:val="28"/>
        <w:cs/>
      </w:rPr>
      <w:t xml:space="preserve"> </w:t>
    </w:r>
    <w:r w:rsidR="00E32C74">
      <w:rPr>
        <w:rFonts w:ascii="FreesiaUPC" w:eastAsia="FreesiaUPC" w:hAnsi="FreesiaUPC" w:cs="FreesiaUPC" w:hint="cs"/>
        <w:sz w:val="28"/>
        <w:cs/>
      </w:rPr>
      <w:t xml:space="preserve">          </w:t>
    </w:r>
    <w:r w:rsidR="00F30576">
      <w:rPr>
        <w:rFonts w:ascii="FreesiaUPC" w:eastAsia="FreesiaUPC" w:hAnsi="FreesiaUPC" w:cs="FreesiaUPC" w:hint="cs"/>
        <w:sz w:val="28"/>
        <w:cs/>
      </w:rPr>
      <w:t xml:space="preserve">          </w:t>
    </w:r>
    <w:r w:rsidR="00E32C74">
      <w:rPr>
        <w:rFonts w:ascii="FreesiaUPC" w:eastAsia="FreesiaUPC" w:hAnsi="FreesiaUPC" w:cs="FreesiaUPC" w:hint="cs"/>
        <w:sz w:val="28"/>
        <w:cs/>
      </w:rPr>
      <w:t xml:space="preserve">     </w:t>
    </w:r>
    <w:r w:rsidR="0044355E">
      <w:rPr>
        <w:rFonts w:ascii="FreesiaUPC" w:eastAsia="FreesiaUPC" w:hAnsi="FreesiaUPC" w:cs="FreesiaUPC" w:hint="cs"/>
        <w:sz w:val="28"/>
        <w:cs/>
      </w:rPr>
      <w:t xml:space="preserve">                         </w:t>
    </w:r>
    <w:r w:rsidR="00E32C74">
      <w:rPr>
        <w:rFonts w:ascii="FreesiaUPC" w:eastAsia="FreesiaUPC" w:hAnsi="FreesiaUPC" w:cs="FreesiaUPC" w:hint="cs"/>
        <w:sz w:val="28"/>
        <w:cs/>
      </w:rPr>
      <w:t xml:space="preserve">      </w:t>
    </w:r>
    <w:r w:rsidR="0088754C">
      <w:rPr>
        <w:rFonts w:ascii="FreesiaUPC" w:eastAsia="FreesiaUPC" w:hAnsi="FreesiaUPC" w:cs="FreesiaUPC" w:hint="cs"/>
        <w:sz w:val="28"/>
        <w:cs/>
      </w:rPr>
      <w:t xml:space="preserve"> </w:t>
    </w:r>
    <w:r w:rsidR="001011B0">
      <w:rPr>
        <w:rFonts w:ascii="FreesiaUPC" w:eastAsia="FreesiaUPC" w:hAnsi="FreesiaUPC" w:cs="FreesiaUPC" w:hint="cs"/>
        <w:sz w:val="28"/>
        <w:cs/>
      </w:rPr>
      <w:t xml:space="preserve">                            </w:t>
    </w:r>
    <w:r w:rsidR="0088754C">
      <w:rPr>
        <w:rFonts w:ascii="FreesiaUPC" w:eastAsia="FreesiaUPC" w:hAnsi="FreesiaUPC" w:cs="FreesiaUPC" w:hint="cs"/>
        <w:sz w:val="28"/>
        <w:cs/>
      </w:rPr>
      <w:t xml:space="preserve">                                  </w:t>
    </w:r>
  </w:p>
  <w:p w14:paraId="59398653" w14:textId="77777777" w:rsidR="004039A3" w:rsidRDefault="004039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34C1928"/>
    <w:multiLevelType w:val="singleLevel"/>
    <w:tmpl w:val="E34C192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FB99D9C5"/>
    <w:multiLevelType w:val="singleLevel"/>
    <w:tmpl w:val="FB99D9C5"/>
    <w:lvl w:ilvl="0">
      <w:start w:val="2"/>
      <w:numFmt w:val="decimal"/>
      <w:suff w:val="space"/>
      <w:lvlText w:val="%1)"/>
      <w:lvlJc w:val="left"/>
      <w:pPr>
        <w:ind w:left="426" w:firstLine="0"/>
      </w:pPr>
    </w:lvl>
  </w:abstractNum>
  <w:abstractNum w:abstractNumId="2" w15:restartNumberingAfterBreak="0">
    <w:nsid w:val="009E5061"/>
    <w:multiLevelType w:val="hybridMultilevel"/>
    <w:tmpl w:val="BAA6FE68"/>
    <w:lvl w:ilvl="0" w:tplc="E34C1928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F613F9"/>
    <w:multiLevelType w:val="hybridMultilevel"/>
    <w:tmpl w:val="CC2C5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A21DD0"/>
    <w:multiLevelType w:val="hybridMultilevel"/>
    <w:tmpl w:val="A350A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34DBC"/>
    <w:multiLevelType w:val="hybridMultilevel"/>
    <w:tmpl w:val="E5DA8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3C2B23"/>
    <w:multiLevelType w:val="hybridMultilevel"/>
    <w:tmpl w:val="28BC309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1C5A6F8B"/>
    <w:multiLevelType w:val="hybridMultilevel"/>
    <w:tmpl w:val="F042CDD6"/>
    <w:lvl w:ilvl="0" w:tplc="41107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488CC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1282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692E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16EF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042A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166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3AE5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EA0F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25E86DF1"/>
    <w:multiLevelType w:val="multilevel"/>
    <w:tmpl w:val="E8B887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2B0C58"/>
    <w:multiLevelType w:val="hybridMultilevel"/>
    <w:tmpl w:val="E7847AEC"/>
    <w:lvl w:ilvl="0" w:tplc="552A8C9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305718"/>
    <w:multiLevelType w:val="hybridMultilevel"/>
    <w:tmpl w:val="D35C193A"/>
    <w:lvl w:ilvl="0" w:tplc="2482F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9E682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AE4C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11AC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CB6E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5A80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8CC0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1BEA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CCA8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 w15:restartNumberingAfterBreak="0">
    <w:nsid w:val="2C777CD9"/>
    <w:multiLevelType w:val="hybridMultilevel"/>
    <w:tmpl w:val="D6D4378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EB1081F"/>
    <w:multiLevelType w:val="hybridMultilevel"/>
    <w:tmpl w:val="9F226B3A"/>
    <w:lvl w:ilvl="0" w:tplc="E34C1928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8B261A"/>
    <w:multiLevelType w:val="hybridMultilevel"/>
    <w:tmpl w:val="FE0CB56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4350E7C"/>
    <w:multiLevelType w:val="singleLevel"/>
    <w:tmpl w:val="34350E7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392860D0"/>
    <w:multiLevelType w:val="hybridMultilevel"/>
    <w:tmpl w:val="B336C5C0"/>
    <w:lvl w:ilvl="0" w:tplc="4110706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B409C"/>
    <w:multiLevelType w:val="hybridMultilevel"/>
    <w:tmpl w:val="AE0A2574"/>
    <w:lvl w:ilvl="0" w:tplc="3DBA6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F3EE7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53A9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3884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2705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6A0F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9A89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B7EF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6FA7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 w15:restartNumberingAfterBreak="0">
    <w:nsid w:val="3FDB025E"/>
    <w:multiLevelType w:val="hybridMultilevel"/>
    <w:tmpl w:val="E6F4D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60F1B"/>
    <w:multiLevelType w:val="hybridMultilevel"/>
    <w:tmpl w:val="6B484C14"/>
    <w:lvl w:ilvl="0" w:tplc="E34C1928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13408"/>
    <w:multiLevelType w:val="hybridMultilevel"/>
    <w:tmpl w:val="8B76CC94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0" w15:restartNumberingAfterBreak="0">
    <w:nsid w:val="4C687AEF"/>
    <w:multiLevelType w:val="hybridMultilevel"/>
    <w:tmpl w:val="D382D088"/>
    <w:lvl w:ilvl="0" w:tplc="78561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C3010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74CE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48AE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35A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9CA5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8B0C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5840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A083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1" w15:restartNumberingAfterBreak="0">
    <w:nsid w:val="4C884907"/>
    <w:multiLevelType w:val="hybridMultilevel"/>
    <w:tmpl w:val="9EB2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B6A40"/>
    <w:multiLevelType w:val="hybridMultilevel"/>
    <w:tmpl w:val="AE3A5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721FB"/>
    <w:multiLevelType w:val="hybridMultilevel"/>
    <w:tmpl w:val="8C8699FE"/>
    <w:lvl w:ilvl="0" w:tplc="E34C1928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4451"/>
    <w:multiLevelType w:val="singleLevel"/>
    <w:tmpl w:val="517C445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5" w15:restartNumberingAfterBreak="0">
    <w:nsid w:val="5ABDAE06"/>
    <w:multiLevelType w:val="singleLevel"/>
    <w:tmpl w:val="5ABDAE0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6" w15:restartNumberingAfterBreak="0">
    <w:nsid w:val="5BE777CD"/>
    <w:multiLevelType w:val="hybridMultilevel"/>
    <w:tmpl w:val="6BF64AB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D344C7E"/>
    <w:multiLevelType w:val="hybridMultilevel"/>
    <w:tmpl w:val="A636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D06DB"/>
    <w:multiLevelType w:val="hybridMultilevel"/>
    <w:tmpl w:val="A476B3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903E2"/>
    <w:multiLevelType w:val="hybridMultilevel"/>
    <w:tmpl w:val="266EC7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540F20"/>
    <w:multiLevelType w:val="hybridMultilevel"/>
    <w:tmpl w:val="0DF48FD4"/>
    <w:lvl w:ilvl="0" w:tplc="24621214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FFF52E3"/>
    <w:multiLevelType w:val="hybridMultilevel"/>
    <w:tmpl w:val="41AE232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06E0E94"/>
    <w:multiLevelType w:val="hybridMultilevel"/>
    <w:tmpl w:val="DD28E83E"/>
    <w:lvl w:ilvl="0" w:tplc="C9847D6A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3" w15:restartNumberingAfterBreak="0">
    <w:nsid w:val="70751144"/>
    <w:multiLevelType w:val="hybridMultilevel"/>
    <w:tmpl w:val="66B6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B18BA"/>
    <w:multiLevelType w:val="hybridMultilevel"/>
    <w:tmpl w:val="9288F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10F9D"/>
    <w:multiLevelType w:val="hybridMultilevel"/>
    <w:tmpl w:val="9C2E30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E1F6C"/>
    <w:multiLevelType w:val="hybridMultilevel"/>
    <w:tmpl w:val="6B6A3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259219">
    <w:abstractNumId w:val="0"/>
  </w:num>
  <w:num w:numId="2" w16cid:durableId="703795907">
    <w:abstractNumId w:val="25"/>
  </w:num>
  <w:num w:numId="3" w16cid:durableId="204488806">
    <w:abstractNumId w:val="14"/>
  </w:num>
  <w:num w:numId="4" w16cid:durableId="2139256897">
    <w:abstractNumId w:val="1"/>
  </w:num>
  <w:num w:numId="5" w16cid:durableId="158817300">
    <w:abstractNumId w:val="24"/>
  </w:num>
  <w:num w:numId="6" w16cid:durableId="44061512">
    <w:abstractNumId w:val="16"/>
  </w:num>
  <w:num w:numId="7" w16cid:durableId="1709986353">
    <w:abstractNumId w:val="27"/>
  </w:num>
  <w:num w:numId="8" w16cid:durableId="925922304">
    <w:abstractNumId w:val="5"/>
  </w:num>
  <w:num w:numId="9" w16cid:durableId="1349212409">
    <w:abstractNumId w:val="8"/>
  </w:num>
  <w:num w:numId="10" w16cid:durableId="389229991">
    <w:abstractNumId w:val="20"/>
  </w:num>
  <w:num w:numId="11" w16cid:durableId="1180005648">
    <w:abstractNumId w:val="11"/>
  </w:num>
  <w:num w:numId="12" w16cid:durableId="592592513">
    <w:abstractNumId w:val="18"/>
  </w:num>
  <w:num w:numId="13" w16cid:durableId="1884827566">
    <w:abstractNumId w:val="10"/>
  </w:num>
  <w:num w:numId="14" w16cid:durableId="666398838">
    <w:abstractNumId w:val="7"/>
  </w:num>
  <w:num w:numId="15" w16cid:durableId="96097379">
    <w:abstractNumId w:val="36"/>
  </w:num>
  <w:num w:numId="16" w16cid:durableId="1983928206">
    <w:abstractNumId w:val="2"/>
  </w:num>
  <w:num w:numId="17" w16cid:durableId="305206706">
    <w:abstractNumId w:val="23"/>
  </w:num>
  <w:num w:numId="18" w16cid:durableId="327026661">
    <w:abstractNumId w:val="12"/>
  </w:num>
  <w:num w:numId="19" w16cid:durableId="1832791645">
    <w:abstractNumId w:val="35"/>
  </w:num>
  <w:num w:numId="20" w16cid:durableId="1996447280">
    <w:abstractNumId w:val="30"/>
  </w:num>
  <w:num w:numId="21" w16cid:durableId="1170217581">
    <w:abstractNumId w:val="9"/>
  </w:num>
  <w:num w:numId="22" w16cid:durableId="1926647742">
    <w:abstractNumId w:val="15"/>
  </w:num>
  <w:num w:numId="23" w16cid:durableId="2141075235">
    <w:abstractNumId w:val="34"/>
  </w:num>
  <w:num w:numId="24" w16cid:durableId="1393389192">
    <w:abstractNumId w:val="31"/>
  </w:num>
  <w:num w:numId="25" w16cid:durableId="368453749">
    <w:abstractNumId w:val="28"/>
  </w:num>
  <w:num w:numId="26" w16cid:durableId="682704160">
    <w:abstractNumId w:val="22"/>
  </w:num>
  <w:num w:numId="27" w16cid:durableId="1080954427">
    <w:abstractNumId w:val="22"/>
  </w:num>
  <w:num w:numId="28" w16cid:durableId="1273438941">
    <w:abstractNumId w:val="6"/>
  </w:num>
  <w:num w:numId="29" w16cid:durableId="117723185">
    <w:abstractNumId w:val="29"/>
  </w:num>
  <w:num w:numId="30" w16cid:durableId="1465729656">
    <w:abstractNumId w:val="13"/>
  </w:num>
  <w:num w:numId="31" w16cid:durableId="1004358308">
    <w:abstractNumId w:val="19"/>
  </w:num>
  <w:num w:numId="32" w16cid:durableId="1925454611">
    <w:abstractNumId w:val="26"/>
  </w:num>
  <w:num w:numId="33" w16cid:durableId="932125320">
    <w:abstractNumId w:val="3"/>
  </w:num>
  <w:num w:numId="34" w16cid:durableId="791284261">
    <w:abstractNumId w:val="21"/>
  </w:num>
  <w:num w:numId="35" w16cid:durableId="1711998311">
    <w:abstractNumId w:val="32"/>
  </w:num>
  <w:num w:numId="36" w16cid:durableId="1890219434">
    <w:abstractNumId w:val="17"/>
  </w:num>
  <w:num w:numId="37" w16cid:durableId="140197280">
    <w:abstractNumId w:val="33"/>
  </w:num>
  <w:num w:numId="38" w16cid:durableId="1881478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isplayHorizontalDrawingGridEvery w:val="0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lassification" w:val="Internal Use Only"/>
    <w:docVar w:name="CustomerName" w:val="Krung-Thai-Bank"/>
    <w:docVar w:name="FileId" w:val="7fabc176-a0db-4793-81bb-7fb064df08a3"/>
    <w:docVar w:name="GVData" w:val="ew0KICAidGFnc2V0X2UxNjQwOWE3XzE3MDBfNDE1M185MDkwXzM5NTViYzJmMGFlOF9jbGFzc2lmaWNhdGlvbiI6ICJJbnRlcm5hbCBVc2UgT25seSIsDQogICJPUyI6ICJXaW5kb3dzIiwNCiAgImRvY0lEIjogIjdmYWJjMTc2LWEwZGItNDc5My04MWJiLTdmYjA2"/>
    <w:docVar w:name="GVData0" w:val="NGRmMDhhMyIsDQogICJkb2NTdGF0ZSI6ICJ7fSIsDQogICJsaW5lSWQiOiAiZmYyYjJkODItNWExMS00ZWIxLTgxNmMtZWQ5N2ViZjcwMTYxIiwNCiAgInBhcmVudExpbmVJZHMiOiAiW1x1MDAyMmYzYzNkODExLWZlZTktNDJmYi04YTZmLTdkMGJiYjNhZjUxYlx1"/>
    <w:docVar w:name="GVData1" w:val="MDAyMixcdTAwMjI2NzhiYWE5OS1mZTRkLTQ5NDAtOGRiOC0wN2EyODE1ZjE4MWJcdTAwMjIsXHUwMDIyZGY4MzA1MjctNGQ3MS00MTFlLWJjNTctNjRjYmU0YWI2N2IyXHUwMDIyLFx1MDAyMmM5YzBiYjI5LWMxNzQtNDE2ZC05ZGI1LTA3ZWRiMDdmMWNhMVx1MDAy"/>
    <w:docVar w:name="GVData2" w:val="MixcdTAwMjJjMTY3YzdkOC0zOTM5LTQ3NjMtYjRmZi0wNjhhMDdiNDRhN2NcdTAwMjIsXHUwMDIyMDViM2Q0OWMtNGU5Zi00ZWI3LWI3M2QtODAwZmU5MWMyYjdhXHUwMDIyLFx1MDAyMjdmMjE4NTkxLWIwZjItNDFiMy04MDk1LTAwYzUzZmQ4ZmI5Ylx1MDAyMixc"/>
    <w:docVar w:name="GVData3" w:val="dTAwMjI3ZmU0YjUwYy1jNGY4LTRmNWEtODM3Mi0zZGExMjhkYmJhZTNcdTAwMjIsXHUwMDIyMDlhM2JiZDktYWQ3Zi00NThmLTlkZDAtYjQyM2E5MDFhMTNmXHUwMDIyLFx1MDAyMmYxMzQyYzMyLWY2MzItNGU4Yy1hZTkxLTUxOGY3YmRmZDMyNFx1MDAyMl0iDQp9"/>
    <w:docVar w:name="GVData4" w:val="(end)"/>
    <w:docVar w:name="KTB" w:val="Krungthai Bank"/>
    <w:docVar w:name="TagDateTime" w:val="2568-05-06T14:09:15Z"/>
    <w:docVar w:name="UserId" w:val="610187"/>
  </w:docVars>
  <w:rsids>
    <w:rsidRoot w:val="00172A27"/>
    <w:rsid w:val="000019CD"/>
    <w:rsid w:val="0000391D"/>
    <w:rsid w:val="0001266A"/>
    <w:rsid w:val="00012CF2"/>
    <w:rsid w:val="00013DF7"/>
    <w:rsid w:val="0002090B"/>
    <w:rsid w:val="00020C2C"/>
    <w:rsid w:val="0003082A"/>
    <w:rsid w:val="00032767"/>
    <w:rsid w:val="00033BFD"/>
    <w:rsid w:val="00034F5A"/>
    <w:rsid w:val="00036991"/>
    <w:rsid w:val="00037902"/>
    <w:rsid w:val="00040AAC"/>
    <w:rsid w:val="00044A1B"/>
    <w:rsid w:val="00045596"/>
    <w:rsid w:val="00050102"/>
    <w:rsid w:val="00057E1D"/>
    <w:rsid w:val="00060124"/>
    <w:rsid w:val="00063074"/>
    <w:rsid w:val="00070026"/>
    <w:rsid w:val="00070FFD"/>
    <w:rsid w:val="00071332"/>
    <w:rsid w:val="00072031"/>
    <w:rsid w:val="00074A72"/>
    <w:rsid w:val="00075FDC"/>
    <w:rsid w:val="00081BBB"/>
    <w:rsid w:val="000825A9"/>
    <w:rsid w:val="00082E7B"/>
    <w:rsid w:val="000834B7"/>
    <w:rsid w:val="00083A99"/>
    <w:rsid w:val="0009384B"/>
    <w:rsid w:val="00093EFC"/>
    <w:rsid w:val="0009633B"/>
    <w:rsid w:val="00096A91"/>
    <w:rsid w:val="000A1819"/>
    <w:rsid w:val="000A1F8D"/>
    <w:rsid w:val="000A282D"/>
    <w:rsid w:val="000A557F"/>
    <w:rsid w:val="000A6124"/>
    <w:rsid w:val="000A62CC"/>
    <w:rsid w:val="000A7F7A"/>
    <w:rsid w:val="000B1C06"/>
    <w:rsid w:val="000B36B6"/>
    <w:rsid w:val="000B5139"/>
    <w:rsid w:val="000B5DE6"/>
    <w:rsid w:val="000B605C"/>
    <w:rsid w:val="000B6E76"/>
    <w:rsid w:val="000C0C63"/>
    <w:rsid w:val="000C1173"/>
    <w:rsid w:val="000C1EFE"/>
    <w:rsid w:val="000C23B1"/>
    <w:rsid w:val="000C5433"/>
    <w:rsid w:val="000C54B9"/>
    <w:rsid w:val="000C7B31"/>
    <w:rsid w:val="000D0339"/>
    <w:rsid w:val="000D06EF"/>
    <w:rsid w:val="000D075D"/>
    <w:rsid w:val="000D1231"/>
    <w:rsid w:val="000D27E5"/>
    <w:rsid w:val="000D294E"/>
    <w:rsid w:val="000D3B5E"/>
    <w:rsid w:val="000D6599"/>
    <w:rsid w:val="000D6820"/>
    <w:rsid w:val="000D6D85"/>
    <w:rsid w:val="000E1FE4"/>
    <w:rsid w:val="000E636D"/>
    <w:rsid w:val="000F0BEC"/>
    <w:rsid w:val="000F1D00"/>
    <w:rsid w:val="000F2D14"/>
    <w:rsid w:val="000F359E"/>
    <w:rsid w:val="000F4F09"/>
    <w:rsid w:val="001011B0"/>
    <w:rsid w:val="00101AC4"/>
    <w:rsid w:val="001046EB"/>
    <w:rsid w:val="001048AA"/>
    <w:rsid w:val="00104B8C"/>
    <w:rsid w:val="001060E0"/>
    <w:rsid w:val="0010622E"/>
    <w:rsid w:val="00110576"/>
    <w:rsid w:val="0011186E"/>
    <w:rsid w:val="00111D06"/>
    <w:rsid w:val="001122A9"/>
    <w:rsid w:val="00113E75"/>
    <w:rsid w:val="00114BEB"/>
    <w:rsid w:val="0011633D"/>
    <w:rsid w:val="0012495E"/>
    <w:rsid w:val="00126031"/>
    <w:rsid w:val="00130DEA"/>
    <w:rsid w:val="00133745"/>
    <w:rsid w:val="00133DD6"/>
    <w:rsid w:val="0013425A"/>
    <w:rsid w:val="001353DF"/>
    <w:rsid w:val="00135ADD"/>
    <w:rsid w:val="001400F0"/>
    <w:rsid w:val="00140347"/>
    <w:rsid w:val="00142ED7"/>
    <w:rsid w:val="0014451E"/>
    <w:rsid w:val="00144C88"/>
    <w:rsid w:val="0014691D"/>
    <w:rsid w:val="00147640"/>
    <w:rsid w:val="0014788B"/>
    <w:rsid w:val="00152A8E"/>
    <w:rsid w:val="001536DB"/>
    <w:rsid w:val="0015639F"/>
    <w:rsid w:val="001568C3"/>
    <w:rsid w:val="00157AA8"/>
    <w:rsid w:val="00160648"/>
    <w:rsid w:val="00161D3B"/>
    <w:rsid w:val="00162712"/>
    <w:rsid w:val="00162AD2"/>
    <w:rsid w:val="00162B33"/>
    <w:rsid w:val="001645DE"/>
    <w:rsid w:val="00164DBA"/>
    <w:rsid w:val="00170F40"/>
    <w:rsid w:val="00172A27"/>
    <w:rsid w:val="001756D5"/>
    <w:rsid w:val="00176EE9"/>
    <w:rsid w:val="00181A16"/>
    <w:rsid w:val="001821D8"/>
    <w:rsid w:val="00182394"/>
    <w:rsid w:val="00185EEE"/>
    <w:rsid w:val="001862F2"/>
    <w:rsid w:val="00195E8B"/>
    <w:rsid w:val="0019732A"/>
    <w:rsid w:val="001A4AF0"/>
    <w:rsid w:val="001A531E"/>
    <w:rsid w:val="001A6013"/>
    <w:rsid w:val="001A61F9"/>
    <w:rsid w:val="001A72F8"/>
    <w:rsid w:val="001B009D"/>
    <w:rsid w:val="001B4C1F"/>
    <w:rsid w:val="001B5455"/>
    <w:rsid w:val="001B5CAD"/>
    <w:rsid w:val="001B7DD2"/>
    <w:rsid w:val="001C40F3"/>
    <w:rsid w:val="001C7466"/>
    <w:rsid w:val="001D6129"/>
    <w:rsid w:val="001E1704"/>
    <w:rsid w:val="001E1E02"/>
    <w:rsid w:val="001E2558"/>
    <w:rsid w:val="001E2FCE"/>
    <w:rsid w:val="001E5D11"/>
    <w:rsid w:val="001E5FBA"/>
    <w:rsid w:val="001E6339"/>
    <w:rsid w:val="001E7822"/>
    <w:rsid w:val="001E7853"/>
    <w:rsid w:val="001F2C0A"/>
    <w:rsid w:val="001F6C52"/>
    <w:rsid w:val="00200235"/>
    <w:rsid w:val="002034A1"/>
    <w:rsid w:val="002063DA"/>
    <w:rsid w:val="002065EB"/>
    <w:rsid w:val="002076B7"/>
    <w:rsid w:val="00210A6C"/>
    <w:rsid w:val="00212C14"/>
    <w:rsid w:val="00212FA7"/>
    <w:rsid w:val="002148E2"/>
    <w:rsid w:val="00214CF9"/>
    <w:rsid w:val="00216BE0"/>
    <w:rsid w:val="00221BFD"/>
    <w:rsid w:val="002259BD"/>
    <w:rsid w:val="00226F1D"/>
    <w:rsid w:val="002301A4"/>
    <w:rsid w:val="0023098D"/>
    <w:rsid w:val="00232057"/>
    <w:rsid w:val="002328E8"/>
    <w:rsid w:val="002328EB"/>
    <w:rsid w:val="0023312F"/>
    <w:rsid w:val="002332EC"/>
    <w:rsid w:val="002349A7"/>
    <w:rsid w:val="00234D52"/>
    <w:rsid w:val="002366E3"/>
    <w:rsid w:val="00236AF9"/>
    <w:rsid w:val="00236F5E"/>
    <w:rsid w:val="00240474"/>
    <w:rsid w:val="00241B49"/>
    <w:rsid w:val="00245D41"/>
    <w:rsid w:val="002472DF"/>
    <w:rsid w:val="00254D6A"/>
    <w:rsid w:val="00255C27"/>
    <w:rsid w:val="00256B39"/>
    <w:rsid w:val="00261496"/>
    <w:rsid w:val="0026307E"/>
    <w:rsid w:val="002653E5"/>
    <w:rsid w:val="00270802"/>
    <w:rsid w:val="00271327"/>
    <w:rsid w:val="00271E7E"/>
    <w:rsid w:val="00273FA6"/>
    <w:rsid w:val="002740ED"/>
    <w:rsid w:val="0027564F"/>
    <w:rsid w:val="00275AD1"/>
    <w:rsid w:val="0027660B"/>
    <w:rsid w:val="0028027D"/>
    <w:rsid w:val="002839AA"/>
    <w:rsid w:val="00285945"/>
    <w:rsid w:val="00287357"/>
    <w:rsid w:val="0029206A"/>
    <w:rsid w:val="00292491"/>
    <w:rsid w:val="002924E1"/>
    <w:rsid w:val="00295834"/>
    <w:rsid w:val="00296672"/>
    <w:rsid w:val="00297D59"/>
    <w:rsid w:val="002A1823"/>
    <w:rsid w:val="002A1BF6"/>
    <w:rsid w:val="002A27FB"/>
    <w:rsid w:val="002A31E6"/>
    <w:rsid w:val="002A3AA6"/>
    <w:rsid w:val="002A748A"/>
    <w:rsid w:val="002A7BA3"/>
    <w:rsid w:val="002B0A92"/>
    <w:rsid w:val="002B18C5"/>
    <w:rsid w:val="002B22B8"/>
    <w:rsid w:val="002B4D75"/>
    <w:rsid w:val="002B5542"/>
    <w:rsid w:val="002B579B"/>
    <w:rsid w:val="002B5C1D"/>
    <w:rsid w:val="002B5DAC"/>
    <w:rsid w:val="002B6CD3"/>
    <w:rsid w:val="002C1175"/>
    <w:rsid w:val="002C1ADB"/>
    <w:rsid w:val="002C2C09"/>
    <w:rsid w:val="002C634B"/>
    <w:rsid w:val="002C7070"/>
    <w:rsid w:val="002C7E5D"/>
    <w:rsid w:val="002D54DA"/>
    <w:rsid w:val="002E053A"/>
    <w:rsid w:val="002E2F0F"/>
    <w:rsid w:val="002E4467"/>
    <w:rsid w:val="002E4706"/>
    <w:rsid w:val="002F0A1E"/>
    <w:rsid w:val="002F344E"/>
    <w:rsid w:val="002F345C"/>
    <w:rsid w:val="002F460A"/>
    <w:rsid w:val="002F4A6A"/>
    <w:rsid w:val="002F4EF0"/>
    <w:rsid w:val="002F661C"/>
    <w:rsid w:val="00302679"/>
    <w:rsid w:val="00303568"/>
    <w:rsid w:val="00303AF7"/>
    <w:rsid w:val="00307EBF"/>
    <w:rsid w:val="00311B39"/>
    <w:rsid w:val="003127D2"/>
    <w:rsid w:val="00313954"/>
    <w:rsid w:val="00315506"/>
    <w:rsid w:val="00315786"/>
    <w:rsid w:val="0032139D"/>
    <w:rsid w:val="00323FA5"/>
    <w:rsid w:val="003254D5"/>
    <w:rsid w:val="0032553B"/>
    <w:rsid w:val="00325E4E"/>
    <w:rsid w:val="003265CC"/>
    <w:rsid w:val="00326F0E"/>
    <w:rsid w:val="00327DF7"/>
    <w:rsid w:val="003300B4"/>
    <w:rsid w:val="003312D8"/>
    <w:rsid w:val="003312E9"/>
    <w:rsid w:val="0033397F"/>
    <w:rsid w:val="00333DEF"/>
    <w:rsid w:val="00336B17"/>
    <w:rsid w:val="003409C1"/>
    <w:rsid w:val="00340D64"/>
    <w:rsid w:val="00343A94"/>
    <w:rsid w:val="003446F0"/>
    <w:rsid w:val="00344F1F"/>
    <w:rsid w:val="003453A5"/>
    <w:rsid w:val="00350355"/>
    <w:rsid w:val="0035171C"/>
    <w:rsid w:val="00351E13"/>
    <w:rsid w:val="00353E42"/>
    <w:rsid w:val="003546D3"/>
    <w:rsid w:val="00355C66"/>
    <w:rsid w:val="00356010"/>
    <w:rsid w:val="00360E02"/>
    <w:rsid w:val="0036317D"/>
    <w:rsid w:val="00367F13"/>
    <w:rsid w:val="003701A5"/>
    <w:rsid w:val="003716D3"/>
    <w:rsid w:val="003769FC"/>
    <w:rsid w:val="00377F10"/>
    <w:rsid w:val="0038229E"/>
    <w:rsid w:val="00383736"/>
    <w:rsid w:val="00383B1B"/>
    <w:rsid w:val="0038799D"/>
    <w:rsid w:val="00387FB1"/>
    <w:rsid w:val="00393DC8"/>
    <w:rsid w:val="003941C0"/>
    <w:rsid w:val="0039458E"/>
    <w:rsid w:val="00394846"/>
    <w:rsid w:val="00395359"/>
    <w:rsid w:val="00397043"/>
    <w:rsid w:val="00397B99"/>
    <w:rsid w:val="003A0F0C"/>
    <w:rsid w:val="003A4AA4"/>
    <w:rsid w:val="003A6237"/>
    <w:rsid w:val="003B0E6B"/>
    <w:rsid w:val="003B1257"/>
    <w:rsid w:val="003B3BA4"/>
    <w:rsid w:val="003B3DB3"/>
    <w:rsid w:val="003B3DF9"/>
    <w:rsid w:val="003C082A"/>
    <w:rsid w:val="003C234E"/>
    <w:rsid w:val="003C603C"/>
    <w:rsid w:val="003D10EF"/>
    <w:rsid w:val="003D15C9"/>
    <w:rsid w:val="003D1B59"/>
    <w:rsid w:val="003D2188"/>
    <w:rsid w:val="003D3921"/>
    <w:rsid w:val="003D69E2"/>
    <w:rsid w:val="003E0133"/>
    <w:rsid w:val="003E06B6"/>
    <w:rsid w:val="003E0D2C"/>
    <w:rsid w:val="003E23EF"/>
    <w:rsid w:val="003E6A6C"/>
    <w:rsid w:val="003E71FA"/>
    <w:rsid w:val="003E7890"/>
    <w:rsid w:val="003F17CD"/>
    <w:rsid w:val="003F3A5E"/>
    <w:rsid w:val="003F5937"/>
    <w:rsid w:val="003F73C8"/>
    <w:rsid w:val="003F7966"/>
    <w:rsid w:val="003F7DB2"/>
    <w:rsid w:val="00401D44"/>
    <w:rsid w:val="004039A3"/>
    <w:rsid w:val="00403EE1"/>
    <w:rsid w:val="00405119"/>
    <w:rsid w:val="00407169"/>
    <w:rsid w:val="00407D69"/>
    <w:rsid w:val="0041413D"/>
    <w:rsid w:val="004156F0"/>
    <w:rsid w:val="00417449"/>
    <w:rsid w:val="00421382"/>
    <w:rsid w:val="00422DAA"/>
    <w:rsid w:val="00425E8C"/>
    <w:rsid w:val="004262F6"/>
    <w:rsid w:val="00426985"/>
    <w:rsid w:val="0043006E"/>
    <w:rsid w:val="004300AD"/>
    <w:rsid w:val="00436144"/>
    <w:rsid w:val="00437822"/>
    <w:rsid w:val="00437856"/>
    <w:rsid w:val="00441254"/>
    <w:rsid w:val="0044355E"/>
    <w:rsid w:val="0044375A"/>
    <w:rsid w:val="00444B0B"/>
    <w:rsid w:val="00445A17"/>
    <w:rsid w:val="00456119"/>
    <w:rsid w:val="00460032"/>
    <w:rsid w:val="00462CEC"/>
    <w:rsid w:val="0046558B"/>
    <w:rsid w:val="00465F69"/>
    <w:rsid w:val="00466C05"/>
    <w:rsid w:val="0047081D"/>
    <w:rsid w:val="00473B94"/>
    <w:rsid w:val="00473C80"/>
    <w:rsid w:val="0047572B"/>
    <w:rsid w:val="00480156"/>
    <w:rsid w:val="0048156C"/>
    <w:rsid w:val="00482DD3"/>
    <w:rsid w:val="0048341C"/>
    <w:rsid w:val="00483CB3"/>
    <w:rsid w:val="00493144"/>
    <w:rsid w:val="0049372E"/>
    <w:rsid w:val="00494166"/>
    <w:rsid w:val="00495771"/>
    <w:rsid w:val="00497695"/>
    <w:rsid w:val="004A03A9"/>
    <w:rsid w:val="004A08B0"/>
    <w:rsid w:val="004A230D"/>
    <w:rsid w:val="004A416A"/>
    <w:rsid w:val="004B0E5D"/>
    <w:rsid w:val="004B105A"/>
    <w:rsid w:val="004B1677"/>
    <w:rsid w:val="004B23B0"/>
    <w:rsid w:val="004B2407"/>
    <w:rsid w:val="004B4304"/>
    <w:rsid w:val="004B4D8D"/>
    <w:rsid w:val="004B73BB"/>
    <w:rsid w:val="004C04E2"/>
    <w:rsid w:val="004C13C9"/>
    <w:rsid w:val="004C39A0"/>
    <w:rsid w:val="004C409C"/>
    <w:rsid w:val="004C6D93"/>
    <w:rsid w:val="004D1843"/>
    <w:rsid w:val="004D3D52"/>
    <w:rsid w:val="004D4B05"/>
    <w:rsid w:val="004D7CEA"/>
    <w:rsid w:val="004E1411"/>
    <w:rsid w:val="004E1FE3"/>
    <w:rsid w:val="004E26B3"/>
    <w:rsid w:val="004E3222"/>
    <w:rsid w:val="004E509F"/>
    <w:rsid w:val="004E5859"/>
    <w:rsid w:val="004F0F36"/>
    <w:rsid w:val="004F5030"/>
    <w:rsid w:val="004F636F"/>
    <w:rsid w:val="00500567"/>
    <w:rsid w:val="005023F5"/>
    <w:rsid w:val="00505901"/>
    <w:rsid w:val="00507674"/>
    <w:rsid w:val="00510609"/>
    <w:rsid w:val="005110FD"/>
    <w:rsid w:val="00511D4E"/>
    <w:rsid w:val="005131CC"/>
    <w:rsid w:val="00513EB6"/>
    <w:rsid w:val="005157DD"/>
    <w:rsid w:val="00516574"/>
    <w:rsid w:val="0051660F"/>
    <w:rsid w:val="0051674A"/>
    <w:rsid w:val="00516AA2"/>
    <w:rsid w:val="00517265"/>
    <w:rsid w:val="0052274C"/>
    <w:rsid w:val="00525007"/>
    <w:rsid w:val="005256DF"/>
    <w:rsid w:val="00530044"/>
    <w:rsid w:val="005316FA"/>
    <w:rsid w:val="0053202D"/>
    <w:rsid w:val="0053401B"/>
    <w:rsid w:val="005352C5"/>
    <w:rsid w:val="00536EC6"/>
    <w:rsid w:val="00536F7E"/>
    <w:rsid w:val="00537710"/>
    <w:rsid w:val="00541329"/>
    <w:rsid w:val="0054149C"/>
    <w:rsid w:val="00542599"/>
    <w:rsid w:val="00544017"/>
    <w:rsid w:val="005466C2"/>
    <w:rsid w:val="0054718F"/>
    <w:rsid w:val="00550841"/>
    <w:rsid w:val="00551650"/>
    <w:rsid w:val="005554C2"/>
    <w:rsid w:val="005555FF"/>
    <w:rsid w:val="005561D4"/>
    <w:rsid w:val="00564089"/>
    <w:rsid w:val="00565B78"/>
    <w:rsid w:val="005704F0"/>
    <w:rsid w:val="00572160"/>
    <w:rsid w:val="005746FD"/>
    <w:rsid w:val="0057503E"/>
    <w:rsid w:val="00575B08"/>
    <w:rsid w:val="005767B8"/>
    <w:rsid w:val="0057746A"/>
    <w:rsid w:val="005837BC"/>
    <w:rsid w:val="005900F3"/>
    <w:rsid w:val="0059065C"/>
    <w:rsid w:val="00591683"/>
    <w:rsid w:val="00591716"/>
    <w:rsid w:val="0059187D"/>
    <w:rsid w:val="00592B96"/>
    <w:rsid w:val="00592CFC"/>
    <w:rsid w:val="00596DCF"/>
    <w:rsid w:val="005A0061"/>
    <w:rsid w:val="005A0AB5"/>
    <w:rsid w:val="005A1FAB"/>
    <w:rsid w:val="005A6BB8"/>
    <w:rsid w:val="005A72D9"/>
    <w:rsid w:val="005A7E0F"/>
    <w:rsid w:val="005B63B0"/>
    <w:rsid w:val="005B6EF5"/>
    <w:rsid w:val="005C1C1A"/>
    <w:rsid w:val="005C1F18"/>
    <w:rsid w:val="005C2303"/>
    <w:rsid w:val="005C25B1"/>
    <w:rsid w:val="005C4100"/>
    <w:rsid w:val="005C7B10"/>
    <w:rsid w:val="005D2E63"/>
    <w:rsid w:val="005D49E9"/>
    <w:rsid w:val="005D5057"/>
    <w:rsid w:val="005D7C62"/>
    <w:rsid w:val="005E297A"/>
    <w:rsid w:val="005F204E"/>
    <w:rsid w:val="005F2F32"/>
    <w:rsid w:val="005F431A"/>
    <w:rsid w:val="005F4945"/>
    <w:rsid w:val="005F7AE4"/>
    <w:rsid w:val="005F7E45"/>
    <w:rsid w:val="00603BBB"/>
    <w:rsid w:val="006053BC"/>
    <w:rsid w:val="0060684F"/>
    <w:rsid w:val="00607C6F"/>
    <w:rsid w:val="00611566"/>
    <w:rsid w:val="0061544C"/>
    <w:rsid w:val="006213B8"/>
    <w:rsid w:val="00626A4F"/>
    <w:rsid w:val="00627A61"/>
    <w:rsid w:val="00632408"/>
    <w:rsid w:val="00635043"/>
    <w:rsid w:val="00635EA4"/>
    <w:rsid w:val="0063720C"/>
    <w:rsid w:val="00637340"/>
    <w:rsid w:val="0064092A"/>
    <w:rsid w:val="006413FD"/>
    <w:rsid w:val="00641DAB"/>
    <w:rsid w:val="006423EF"/>
    <w:rsid w:val="0064341B"/>
    <w:rsid w:val="00643D83"/>
    <w:rsid w:val="0064538D"/>
    <w:rsid w:val="00646B1A"/>
    <w:rsid w:val="00651664"/>
    <w:rsid w:val="00657ACD"/>
    <w:rsid w:val="0066060C"/>
    <w:rsid w:val="00662A6C"/>
    <w:rsid w:val="00663C4E"/>
    <w:rsid w:val="00663DD2"/>
    <w:rsid w:val="00666A9E"/>
    <w:rsid w:val="006714C8"/>
    <w:rsid w:val="0067299F"/>
    <w:rsid w:val="00673D7E"/>
    <w:rsid w:val="00674252"/>
    <w:rsid w:val="00675BB3"/>
    <w:rsid w:val="006806CA"/>
    <w:rsid w:val="00681BC2"/>
    <w:rsid w:val="006823E1"/>
    <w:rsid w:val="00685F3E"/>
    <w:rsid w:val="00695EF4"/>
    <w:rsid w:val="00697E40"/>
    <w:rsid w:val="006A5ED2"/>
    <w:rsid w:val="006A6FA5"/>
    <w:rsid w:val="006B3EB2"/>
    <w:rsid w:val="006C00F2"/>
    <w:rsid w:val="006C0EEB"/>
    <w:rsid w:val="006C0FC8"/>
    <w:rsid w:val="006C3A56"/>
    <w:rsid w:val="006D07E2"/>
    <w:rsid w:val="006D0953"/>
    <w:rsid w:val="006D5B55"/>
    <w:rsid w:val="006E4B80"/>
    <w:rsid w:val="006E5ED9"/>
    <w:rsid w:val="006E646D"/>
    <w:rsid w:val="006E6BBC"/>
    <w:rsid w:val="006E6DBB"/>
    <w:rsid w:val="006E6E4A"/>
    <w:rsid w:val="006F0B5C"/>
    <w:rsid w:val="006F0B84"/>
    <w:rsid w:val="006F1380"/>
    <w:rsid w:val="006F20BD"/>
    <w:rsid w:val="006F2C2C"/>
    <w:rsid w:val="006F3181"/>
    <w:rsid w:val="006F3984"/>
    <w:rsid w:val="006F440D"/>
    <w:rsid w:val="006F577A"/>
    <w:rsid w:val="00700E7F"/>
    <w:rsid w:val="00701374"/>
    <w:rsid w:val="00702BB1"/>
    <w:rsid w:val="00707CD6"/>
    <w:rsid w:val="00710A4E"/>
    <w:rsid w:val="00711B8A"/>
    <w:rsid w:val="007123F8"/>
    <w:rsid w:val="00713A96"/>
    <w:rsid w:val="0071479D"/>
    <w:rsid w:val="007147A2"/>
    <w:rsid w:val="00715881"/>
    <w:rsid w:val="00715C9B"/>
    <w:rsid w:val="0071605A"/>
    <w:rsid w:val="00720F8E"/>
    <w:rsid w:val="00723B02"/>
    <w:rsid w:val="0072741D"/>
    <w:rsid w:val="0072770C"/>
    <w:rsid w:val="00727E3A"/>
    <w:rsid w:val="00731883"/>
    <w:rsid w:val="007320FA"/>
    <w:rsid w:val="00734484"/>
    <w:rsid w:val="007369A8"/>
    <w:rsid w:val="00741C32"/>
    <w:rsid w:val="007428FA"/>
    <w:rsid w:val="00742FEE"/>
    <w:rsid w:val="00753E8A"/>
    <w:rsid w:val="00754E0F"/>
    <w:rsid w:val="00755E16"/>
    <w:rsid w:val="00757491"/>
    <w:rsid w:val="0076127A"/>
    <w:rsid w:val="0076159B"/>
    <w:rsid w:val="00761F55"/>
    <w:rsid w:val="0076224A"/>
    <w:rsid w:val="007626FE"/>
    <w:rsid w:val="00765730"/>
    <w:rsid w:val="00772865"/>
    <w:rsid w:val="00775A89"/>
    <w:rsid w:val="0077666D"/>
    <w:rsid w:val="0077749E"/>
    <w:rsid w:val="00777AFC"/>
    <w:rsid w:val="00783A84"/>
    <w:rsid w:val="00783CC3"/>
    <w:rsid w:val="007853A3"/>
    <w:rsid w:val="00785F4E"/>
    <w:rsid w:val="00791507"/>
    <w:rsid w:val="00793C37"/>
    <w:rsid w:val="00793F42"/>
    <w:rsid w:val="007949E8"/>
    <w:rsid w:val="00795477"/>
    <w:rsid w:val="007A3102"/>
    <w:rsid w:val="007A7A31"/>
    <w:rsid w:val="007B01D7"/>
    <w:rsid w:val="007B2648"/>
    <w:rsid w:val="007B3869"/>
    <w:rsid w:val="007B3CC7"/>
    <w:rsid w:val="007B3E64"/>
    <w:rsid w:val="007B44D6"/>
    <w:rsid w:val="007B6528"/>
    <w:rsid w:val="007B7CFF"/>
    <w:rsid w:val="007C19B1"/>
    <w:rsid w:val="007C1E6F"/>
    <w:rsid w:val="007C21F9"/>
    <w:rsid w:val="007C2BE3"/>
    <w:rsid w:val="007C524F"/>
    <w:rsid w:val="007C54B8"/>
    <w:rsid w:val="007C59E8"/>
    <w:rsid w:val="007C6F58"/>
    <w:rsid w:val="007D1CE8"/>
    <w:rsid w:val="007D3008"/>
    <w:rsid w:val="007D3AEC"/>
    <w:rsid w:val="007D47C7"/>
    <w:rsid w:val="007E2CCE"/>
    <w:rsid w:val="007E3112"/>
    <w:rsid w:val="007E3720"/>
    <w:rsid w:val="007E57D1"/>
    <w:rsid w:val="007E6D94"/>
    <w:rsid w:val="007F10E6"/>
    <w:rsid w:val="007F4636"/>
    <w:rsid w:val="007F5D2B"/>
    <w:rsid w:val="007F73FB"/>
    <w:rsid w:val="008008D4"/>
    <w:rsid w:val="00803459"/>
    <w:rsid w:val="008047BD"/>
    <w:rsid w:val="00805C66"/>
    <w:rsid w:val="00810EA9"/>
    <w:rsid w:val="00811C78"/>
    <w:rsid w:val="0081254F"/>
    <w:rsid w:val="00814134"/>
    <w:rsid w:val="008144D7"/>
    <w:rsid w:val="00815D2B"/>
    <w:rsid w:val="00816228"/>
    <w:rsid w:val="008175CA"/>
    <w:rsid w:val="008179C2"/>
    <w:rsid w:val="0082199E"/>
    <w:rsid w:val="008250A0"/>
    <w:rsid w:val="00826813"/>
    <w:rsid w:val="00827A68"/>
    <w:rsid w:val="00834138"/>
    <w:rsid w:val="00835077"/>
    <w:rsid w:val="00841317"/>
    <w:rsid w:val="008435AB"/>
    <w:rsid w:val="00843FAF"/>
    <w:rsid w:val="00845AB5"/>
    <w:rsid w:val="0085065D"/>
    <w:rsid w:val="008509CD"/>
    <w:rsid w:val="00851A1D"/>
    <w:rsid w:val="00851D30"/>
    <w:rsid w:val="008560F0"/>
    <w:rsid w:val="00856258"/>
    <w:rsid w:val="008575C3"/>
    <w:rsid w:val="00862ED4"/>
    <w:rsid w:val="0086653F"/>
    <w:rsid w:val="00866B53"/>
    <w:rsid w:val="00867593"/>
    <w:rsid w:val="00870DEA"/>
    <w:rsid w:val="00871712"/>
    <w:rsid w:val="00873205"/>
    <w:rsid w:val="00873355"/>
    <w:rsid w:val="00873BC1"/>
    <w:rsid w:val="00873CAF"/>
    <w:rsid w:val="00874766"/>
    <w:rsid w:val="00875185"/>
    <w:rsid w:val="00876552"/>
    <w:rsid w:val="0088104C"/>
    <w:rsid w:val="00881451"/>
    <w:rsid w:val="0088214B"/>
    <w:rsid w:val="008843C4"/>
    <w:rsid w:val="00886E44"/>
    <w:rsid w:val="0088754C"/>
    <w:rsid w:val="0088797E"/>
    <w:rsid w:val="00893AFB"/>
    <w:rsid w:val="008A6631"/>
    <w:rsid w:val="008A6687"/>
    <w:rsid w:val="008A77FF"/>
    <w:rsid w:val="008B107E"/>
    <w:rsid w:val="008B1D0C"/>
    <w:rsid w:val="008B26D7"/>
    <w:rsid w:val="008B2AD1"/>
    <w:rsid w:val="008B48E8"/>
    <w:rsid w:val="008B4BE3"/>
    <w:rsid w:val="008B7B47"/>
    <w:rsid w:val="008C094A"/>
    <w:rsid w:val="008C1E0F"/>
    <w:rsid w:val="008C2D8E"/>
    <w:rsid w:val="008C2E1D"/>
    <w:rsid w:val="008C334D"/>
    <w:rsid w:val="008C347A"/>
    <w:rsid w:val="008C478E"/>
    <w:rsid w:val="008C4D2C"/>
    <w:rsid w:val="008C5180"/>
    <w:rsid w:val="008C71CA"/>
    <w:rsid w:val="008D1AC8"/>
    <w:rsid w:val="008D3118"/>
    <w:rsid w:val="008D4586"/>
    <w:rsid w:val="008D6B27"/>
    <w:rsid w:val="008E046C"/>
    <w:rsid w:val="008E1CAB"/>
    <w:rsid w:val="008E3670"/>
    <w:rsid w:val="008E5A0A"/>
    <w:rsid w:val="008F04AA"/>
    <w:rsid w:val="008F1369"/>
    <w:rsid w:val="008F1687"/>
    <w:rsid w:val="008F2434"/>
    <w:rsid w:val="008F3563"/>
    <w:rsid w:val="00901483"/>
    <w:rsid w:val="00902100"/>
    <w:rsid w:val="0090265B"/>
    <w:rsid w:val="00904CBA"/>
    <w:rsid w:val="00913859"/>
    <w:rsid w:val="009138BE"/>
    <w:rsid w:val="00914CE4"/>
    <w:rsid w:val="00916A11"/>
    <w:rsid w:val="00920D77"/>
    <w:rsid w:val="009213DE"/>
    <w:rsid w:val="00921482"/>
    <w:rsid w:val="00922219"/>
    <w:rsid w:val="00922BF8"/>
    <w:rsid w:val="00925CA9"/>
    <w:rsid w:val="00927152"/>
    <w:rsid w:val="00927E88"/>
    <w:rsid w:val="0093073C"/>
    <w:rsid w:val="009330E7"/>
    <w:rsid w:val="0093337C"/>
    <w:rsid w:val="00933823"/>
    <w:rsid w:val="009357C9"/>
    <w:rsid w:val="00936E45"/>
    <w:rsid w:val="009372E6"/>
    <w:rsid w:val="00937444"/>
    <w:rsid w:val="009407B9"/>
    <w:rsid w:val="009407FB"/>
    <w:rsid w:val="00941999"/>
    <w:rsid w:val="00941F83"/>
    <w:rsid w:val="0094388E"/>
    <w:rsid w:val="0094688F"/>
    <w:rsid w:val="0095084C"/>
    <w:rsid w:val="0095275E"/>
    <w:rsid w:val="009532F0"/>
    <w:rsid w:val="00954EEA"/>
    <w:rsid w:val="00955725"/>
    <w:rsid w:val="009575BF"/>
    <w:rsid w:val="0096085A"/>
    <w:rsid w:val="00963793"/>
    <w:rsid w:val="00964EB6"/>
    <w:rsid w:val="009701D6"/>
    <w:rsid w:val="0097089B"/>
    <w:rsid w:val="0097159D"/>
    <w:rsid w:val="009722F2"/>
    <w:rsid w:val="0097241E"/>
    <w:rsid w:val="00975F55"/>
    <w:rsid w:val="009767A4"/>
    <w:rsid w:val="0098064A"/>
    <w:rsid w:val="009807D8"/>
    <w:rsid w:val="0098122B"/>
    <w:rsid w:val="0098157F"/>
    <w:rsid w:val="00982358"/>
    <w:rsid w:val="00986AFA"/>
    <w:rsid w:val="00987193"/>
    <w:rsid w:val="009900D4"/>
    <w:rsid w:val="00990F17"/>
    <w:rsid w:val="00991B26"/>
    <w:rsid w:val="00992B01"/>
    <w:rsid w:val="00992D33"/>
    <w:rsid w:val="00992EB1"/>
    <w:rsid w:val="009932A1"/>
    <w:rsid w:val="009A2119"/>
    <w:rsid w:val="009A2D86"/>
    <w:rsid w:val="009A414F"/>
    <w:rsid w:val="009A44DA"/>
    <w:rsid w:val="009A67E9"/>
    <w:rsid w:val="009A6B00"/>
    <w:rsid w:val="009A6DC2"/>
    <w:rsid w:val="009A6E16"/>
    <w:rsid w:val="009A6ED4"/>
    <w:rsid w:val="009B3332"/>
    <w:rsid w:val="009B410C"/>
    <w:rsid w:val="009B4613"/>
    <w:rsid w:val="009B7A3C"/>
    <w:rsid w:val="009C1AEC"/>
    <w:rsid w:val="009C1BF4"/>
    <w:rsid w:val="009C1E30"/>
    <w:rsid w:val="009C1EDE"/>
    <w:rsid w:val="009C250D"/>
    <w:rsid w:val="009C3790"/>
    <w:rsid w:val="009C473F"/>
    <w:rsid w:val="009C55BE"/>
    <w:rsid w:val="009C710D"/>
    <w:rsid w:val="009D0C7D"/>
    <w:rsid w:val="009D2C04"/>
    <w:rsid w:val="009D34B7"/>
    <w:rsid w:val="009D39DA"/>
    <w:rsid w:val="009D5149"/>
    <w:rsid w:val="009D531E"/>
    <w:rsid w:val="009D655B"/>
    <w:rsid w:val="009D68EC"/>
    <w:rsid w:val="009D6C24"/>
    <w:rsid w:val="009E0636"/>
    <w:rsid w:val="009E15C3"/>
    <w:rsid w:val="009E24A2"/>
    <w:rsid w:val="009E2DB4"/>
    <w:rsid w:val="009E4208"/>
    <w:rsid w:val="009E4DF8"/>
    <w:rsid w:val="009E675E"/>
    <w:rsid w:val="009F0A11"/>
    <w:rsid w:val="009F1A39"/>
    <w:rsid w:val="009F1E50"/>
    <w:rsid w:val="009F34BB"/>
    <w:rsid w:val="009F451D"/>
    <w:rsid w:val="009F48B2"/>
    <w:rsid w:val="00A02127"/>
    <w:rsid w:val="00A02965"/>
    <w:rsid w:val="00A03AD9"/>
    <w:rsid w:val="00A03CAF"/>
    <w:rsid w:val="00A053BB"/>
    <w:rsid w:val="00A10C56"/>
    <w:rsid w:val="00A1113E"/>
    <w:rsid w:val="00A11E7B"/>
    <w:rsid w:val="00A135B2"/>
    <w:rsid w:val="00A15D19"/>
    <w:rsid w:val="00A17DE9"/>
    <w:rsid w:val="00A257A1"/>
    <w:rsid w:val="00A260B8"/>
    <w:rsid w:val="00A32E50"/>
    <w:rsid w:val="00A350DE"/>
    <w:rsid w:val="00A373DC"/>
    <w:rsid w:val="00A411B8"/>
    <w:rsid w:val="00A4125C"/>
    <w:rsid w:val="00A42F14"/>
    <w:rsid w:val="00A4365A"/>
    <w:rsid w:val="00A45C6C"/>
    <w:rsid w:val="00A469E6"/>
    <w:rsid w:val="00A470D2"/>
    <w:rsid w:val="00A47899"/>
    <w:rsid w:val="00A506B3"/>
    <w:rsid w:val="00A52290"/>
    <w:rsid w:val="00A53667"/>
    <w:rsid w:val="00A53F96"/>
    <w:rsid w:val="00A55283"/>
    <w:rsid w:val="00A559AF"/>
    <w:rsid w:val="00A564CA"/>
    <w:rsid w:val="00A600E4"/>
    <w:rsid w:val="00A60E99"/>
    <w:rsid w:val="00A627AB"/>
    <w:rsid w:val="00A627FB"/>
    <w:rsid w:val="00A66DE3"/>
    <w:rsid w:val="00A706A9"/>
    <w:rsid w:val="00A75A3C"/>
    <w:rsid w:val="00A764BE"/>
    <w:rsid w:val="00A76DBD"/>
    <w:rsid w:val="00A773BB"/>
    <w:rsid w:val="00A85C77"/>
    <w:rsid w:val="00A8652B"/>
    <w:rsid w:val="00A87898"/>
    <w:rsid w:val="00A9030E"/>
    <w:rsid w:val="00A91941"/>
    <w:rsid w:val="00A94975"/>
    <w:rsid w:val="00A96045"/>
    <w:rsid w:val="00A9652A"/>
    <w:rsid w:val="00AA0AB5"/>
    <w:rsid w:val="00AA154D"/>
    <w:rsid w:val="00AA2CD9"/>
    <w:rsid w:val="00AA4905"/>
    <w:rsid w:val="00AA7316"/>
    <w:rsid w:val="00AA7384"/>
    <w:rsid w:val="00AA7AED"/>
    <w:rsid w:val="00AB5720"/>
    <w:rsid w:val="00AB734A"/>
    <w:rsid w:val="00AB746A"/>
    <w:rsid w:val="00AC0773"/>
    <w:rsid w:val="00AC1A9E"/>
    <w:rsid w:val="00AC4F04"/>
    <w:rsid w:val="00AC74F2"/>
    <w:rsid w:val="00AC7BA2"/>
    <w:rsid w:val="00AD2E87"/>
    <w:rsid w:val="00AD5928"/>
    <w:rsid w:val="00AD5F1F"/>
    <w:rsid w:val="00AD5FB1"/>
    <w:rsid w:val="00AD6830"/>
    <w:rsid w:val="00AE1BCB"/>
    <w:rsid w:val="00AE2682"/>
    <w:rsid w:val="00AE4E4B"/>
    <w:rsid w:val="00AE52E5"/>
    <w:rsid w:val="00AE5B4C"/>
    <w:rsid w:val="00AE66D7"/>
    <w:rsid w:val="00AE7150"/>
    <w:rsid w:val="00AE792E"/>
    <w:rsid w:val="00AF0855"/>
    <w:rsid w:val="00AF123C"/>
    <w:rsid w:val="00AF1B97"/>
    <w:rsid w:val="00AF22D2"/>
    <w:rsid w:val="00AF2B7D"/>
    <w:rsid w:val="00AF2D8C"/>
    <w:rsid w:val="00AF2EBD"/>
    <w:rsid w:val="00AF3D5E"/>
    <w:rsid w:val="00AF55DA"/>
    <w:rsid w:val="00AF5A96"/>
    <w:rsid w:val="00AF643B"/>
    <w:rsid w:val="00B0071E"/>
    <w:rsid w:val="00B0088C"/>
    <w:rsid w:val="00B05058"/>
    <w:rsid w:val="00B05429"/>
    <w:rsid w:val="00B121E1"/>
    <w:rsid w:val="00B12427"/>
    <w:rsid w:val="00B155F5"/>
    <w:rsid w:val="00B15C8C"/>
    <w:rsid w:val="00B16FF3"/>
    <w:rsid w:val="00B17C95"/>
    <w:rsid w:val="00B211DF"/>
    <w:rsid w:val="00B2230A"/>
    <w:rsid w:val="00B2276E"/>
    <w:rsid w:val="00B22EEF"/>
    <w:rsid w:val="00B23647"/>
    <w:rsid w:val="00B26537"/>
    <w:rsid w:val="00B26554"/>
    <w:rsid w:val="00B26D54"/>
    <w:rsid w:val="00B309A0"/>
    <w:rsid w:val="00B31F2B"/>
    <w:rsid w:val="00B34122"/>
    <w:rsid w:val="00B35145"/>
    <w:rsid w:val="00B36485"/>
    <w:rsid w:val="00B4030F"/>
    <w:rsid w:val="00B45B59"/>
    <w:rsid w:val="00B45CD5"/>
    <w:rsid w:val="00B518A4"/>
    <w:rsid w:val="00B51C1D"/>
    <w:rsid w:val="00B54E9C"/>
    <w:rsid w:val="00B612C7"/>
    <w:rsid w:val="00B61834"/>
    <w:rsid w:val="00B61AF1"/>
    <w:rsid w:val="00B6580A"/>
    <w:rsid w:val="00B67DFF"/>
    <w:rsid w:val="00B67F29"/>
    <w:rsid w:val="00B71A58"/>
    <w:rsid w:val="00B73491"/>
    <w:rsid w:val="00B76B99"/>
    <w:rsid w:val="00B80919"/>
    <w:rsid w:val="00B81197"/>
    <w:rsid w:val="00B81B69"/>
    <w:rsid w:val="00B82E26"/>
    <w:rsid w:val="00B84EF0"/>
    <w:rsid w:val="00B90B63"/>
    <w:rsid w:val="00B9233B"/>
    <w:rsid w:val="00B929A8"/>
    <w:rsid w:val="00B935C1"/>
    <w:rsid w:val="00B95AC9"/>
    <w:rsid w:val="00B95F4F"/>
    <w:rsid w:val="00B974AB"/>
    <w:rsid w:val="00B979C4"/>
    <w:rsid w:val="00B97D5B"/>
    <w:rsid w:val="00BA7A28"/>
    <w:rsid w:val="00BB0C69"/>
    <w:rsid w:val="00BB3663"/>
    <w:rsid w:val="00BC0458"/>
    <w:rsid w:val="00BC0562"/>
    <w:rsid w:val="00BC1696"/>
    <w:rsid w:val="00BC2238"/>
    <w:rsid w:val="00BC2437"/>
    <w:rsid w:val="00BC3B09"/>
    <w:rsid w:val="00BC3F6F"/>
    <w:rsid w:val="00BC442B"/>
    <w:rsid w:val="00BC7690"/>
    <w:rsid w:val="00BD0251"/>
    <w:rsid w:val="00BD0BAF"/>
    <w:rsid w:val="00BD1F20"/>
    <w:rsid w:val="00BD38B9"/>
    <w:rsid w:val="00BD3CCC"/>
    <w:rsid w:val="00BE0A81"/>
    <w:rsid w:val="00BE5323"/>
    <w:rsid w:val="00BE6832"/>
    <w:rsid w:val="00BE692F"/>
    <w:rsid w:val="00BE7555"/>
    <w:rsid w:val="00BF34F0"/>
    <w:rsid w:val="00BF4A07"/>
    <w:rsid w:val="00BF534B"/>
    <w:rsid w:val="00C0090C"/>
    <w:rsid w:val="00C035E9"/>
    <w:rsid w:val="00C03710"/>
    <w:rsid w:val="00C06888"/>
    <w:rsid w:val="00C0750D"/>
    <w:rsid w:val="00C10F08"/>
    <w:rsid w:val="00C11215"/>
    <w:rsid w:val="00C14DDF"/>
    <w:rsid w:val="00C159EB"/>
    <w:rsid w:val="00C22994"/>
    <w:rsid w:val="00C24453"/>
    <w:rsid w:val="00C27307"/>
    <w:rsid w:val="00C31042"/>
    <w:rsid w:val="00C31FAB"/>
    <w:rsid w:val="00C34BBF"/>
    <w:rsid w:val="00C37FD6"/>
    <w:rsid w:val="00C43687"/>
    <w:rsid w:val="00C43C90"/>
    <w:rsid w:val="00C44925"/>
    <w:rsid w:val="00C44AFE"/>
    <w:rsid w:val="00C517B1"/>
    <w:rsid w:val="00C54493"/>
    <w:rsid w:val="00C601CB"/>
    <w:rsid w:val="00C63219"/>
    <w:rsid w:val="00C63BF1"/>
    <w:rsid w:val="00C65032"/>
    <w:rsid w:val="00C662E4"/>
    <w:rsid w:val="00C6743E"/>
    <w:rsid w:val="00C70FD9"/>
    <w:rsid w:val="00C71B28"/>
    <w:rsid w:val="00C7260A"/>
    <w:rsid w:val="00C73C2B"/>
    <w:rsid w:val="00C75226"/>
    <w:rsid w:val="00C76FC3"/>
    <w:rsid w:val="00C7771A"/>
    <w:rsid w:val="00C77A5E"/>
    <w:rsid w:val="00C802CD"/>
    <w:rsid w:val="00C80824"/>
    <w:rsid w:val="00C8177F"/>
    <w:rsid w:val="00C856A2"/>
    <w:rsid w:val="00C861BD"/>
    <w:rsid w:val="00C861C5"/>
    <w:rsid w:val="00C86742"/>
    <w:rsid w:val="00C86A67"/>
    <w:rsid w:val="00C920A0"/>
    <w:rsid w:val="00C9353A"/>
    <w:rsid w:val="00C93C79"/>
    <w:rsid w:val="00C940A2"/>
    <w:rsid w:val="00C94E86"/>
    <w:rsid w:val="00C960B9"/>
    <w:rsid w:val="00C9644E"/>
    <w:rsid w:val="00CA0902"/>
    <w:rsid w:val="00CA22B7"/>
    <w:rsid w:val="00CA2C89"/>
    <w:rsid w:val="00CA3282"/>
    <w:rsid w:val="00CA4743"/>
    <w:rsid w:val="00CA4F58"/>
    <w:rsid w:val="00CA56DA"/>
    <w:rsid w:val="00CA75B2"/>
    <w:rsid w:val="00CB1E26"/>
    <w:rsid w:val="00CB1E9B"/>
    <w:rsid w:val="00CB2BE9"/>
    <w:rsid w:val="00CB57D0"/>
    <w:rsid w:val="00CB775F"/>
    <w:rsid w:val="00CC03DA"/>
    <w:rsid w:val="00CC2DE9"/>
    <w:rsid w:val="00CC3CB1"/>
    <w:rsid w:val="00CC5DE9"/>
    <w:rsid w:val="00CC688C"/>
    <w:rsid w:val="00CC7309"/>
    <w:rsid w:val="00CC7C2B"/>
    <w:rsid w:val="00CD211C"/>
    <w:rsid w:val="00CD42A1"/>
    <w:rsid w:val="00CD4A2D"/>
    <w:rsid w:val="00CD6F1F"/>
    <w:rsid w:val="00CD746E"/>
    <w:rsid w:val="00CE1DD3"/>
    <w:rsid w:val="00CE34B2"/>
    <w:rsid w:val="00CE470F"/>
    <w:rsid w:val="00CE4F53"/>
    <w:rsid w:val="00CE61DF"/>
    <w:rsid w:val="00CE7661"/>
    <w:rsid w:val="00CF2739"/>
    <w:rsid w:val="00CF482B"/>
    <w:rsid w:val="00CF5AE7"/>
    <w:rsid w:val="00CF67F5"/>
    <w:rsid w:val="00D00794"/>
    <w:rsid w:val="00D0100F"/>
    <w:rsid w:val="00D01E0B"/>
    <w:rsid w:val="00D05FDA"/>
    <w:rsid w:val="00D073D0"/>
    <w:rsid w:val="00D07672"/>
    <w:rsid w:val="00D07D12"/>
    <w:rsid w:val="00D10BF9"/>
    <w:rsid w:val="00D10DB8"/>
    <w:rsid w:val="00D112DF"/>
    <w:rsid w:val="00D11625"/>
    <w:rsid w:val="00D119B6"/>
    <w:rsid w:val="00D1209D"/>
    <w:rsid w:val="00D14647"/>
    <w:rsid w:val="00D15E29"/>
    <w:rsid w:val="00D16DA4"/>
    <w:rsid w:val="00D2079F"/>
    <w:rsid w:val="00D20EC3"/>
    <w:rsid w:val="00D2105B"/>
    <w:rsid w:val="00D22C4B"/>
    <w:rsid w:val="00D2440A"/>
    <w:rsid w:val="00D2512D"/>
    <w:rsid w:val="00D2595F"/>
    <w:rsid w:val="00D2622E"/>
    <w:rsid w:val="00D32A42"/>
    <w:rsid w:val="00D34A90"/>
    <w:rsid w:val="00D35013"/>
    <w:rsid w:val="00D429CB"/>
    <w:rsid w:val="00D4385D"/>
    <w:rsid w:val="00D43FB6"/>
    <w:rsid w:val="00D50A87"/>
    <w:rsid w:val="00D51CD9"/>
    <w:rsid w:val="00D52368"/>
    <w:rsid w:val="00D540B2"/>
    <w:rsid w:val="00D5447F"/>
    <w:rsid w:val="00D5754C"/>
    <w:rsid w:val="00D61DEB"/>
    <w:rsid w:val="00D6257B"/>
    <w:rsid w:val="00D66807"/>
    <w:rsid w:val="00D66B42"/>
    <w:rsid w:val="00D66B46"/>
    <w:rsid w:val="00D67043"/>
    <w:rsid w:val="00D671D9"/>
    <w:rsid w:val="00D703D7"/>
    <w:rsid w:val="00D70CF6"/>
    <w:rsid w:val="00D73D10"/>
    <w:rsid w:val="00D73ECD"/>
    <w:rsid w:val="00D74224"/>
    <w:rsid w:val="00D753C3"/>
    <w:rsid w:val="00D75C30"/>
    <w:rsid w:val="00D76252"/>
    <w:rsid w:val="00D81230"/>
    <w:rsid w:val="00D817A3"/>
    <w:rsid w:val="00D81FA6"/>
    <w:rsid w:val="00D86A6D"/>
    <w:rsid w:val="00D8788D"/>
    <w:rsid w:val="00D92724"/>
    <w:rsid w:val="00D92E34"/>
    <w:rsid w:val="00D934D8"/>
    <w:rsid w:val="00D95DFA"/>
    <w:rsid w:val="00D95E7A"/>
    <w:rsid w:val="00D95FBB"/>
    <w:rsid w:val="00D9638C"/>
    <w:rsid w:val="00D96A2A"/>
    <w:rsid w:val="00D970F5"/>
    <w:rsid w:val="00D9752D"/>
    <w:rsid w:val="00DA281A"/>
    <w:rsid w:val="00DA2A2B"/>
    <w:rsid w:val="00DA5D69"/>
    <w:rsid w:val="00DA5F15"/>
    <w:rsid w:val="00DB1FE8"/>
    <w:rsid w:val="00DB34B0"/>
    <w:rsid w:val="00DB36E4"/>
    <w:rsid w:val="00DB3E9C"/>
    <w:rsid w:val="00DB4DF4"/>
    <w:rsid w:val="00DB5C55"/>
    <w:rsid w:val="00DB729B"/>
    <w:rsid w:val="00DB7F71"/>
    <w:rsid w:val="00DC017F"/>
    <w:rsid w:val="00DC0AE1"/>
    <w:rsid w:val="00DC426B"/>
    <w:rsid w:val="00DC6780"/>
    <w:rsid w:val="00DC7AF0"/>
    <w:rsid w:val="00DD214C"/>
    <w:rsid w:val="00DD4DC6"/>
    <w:rsid w:val="00DD6791"/>
    <w:rsid w:val="00DD75EB"/>
    <w:rsid w:val="00DE096E"/>
    <w:rsid w:val="00DE16B1"/>
    <w:rsid w:val="00DE33AD"/>
    <w:rsid w:val="00DE35E9"/>
    <w:rsid w:val="00DE7132"/>
    <w:rsid w:val="00DE77E4"/>
    <w:rsid w:val="00DF295D"/>
    <w:rsid w:val="00DF2AAB"/>
    <w:rsid w:val="00DF2CEE"/>
    <w:rsid w:val="00DF46D1"/>
    <w:rsid w:val="00DF4E1D"/>
    <w:rsid w:val="00DF7BC8"/>
    <w:rsid w:val="00E001D9"/>
    <w:rsid w:val="00E01359"/>
    <w:rsid w:val="00E01ED2"/>
    <w:rsid w:val="00E031ED"/>
    <w:rsid w:val="00E05315"/>
    <w:rsid w:val="00E10020"/>
    <w:rsid w:val="00E110DB"/>
    <w:rsid w:val="00E119A6"/>
    <w:rsid w:val="00E12BDE"/>
    <w:rsid w:val="00E13D21"/>
    <w:rsid w:val="00E14B98"/>
    <w:rsid w:val="00E25057"/>
    <w:rsid w:val="00E2589E"/>
    <w:rsid w:val="00E26F30"/>
    <w:rsid w:val="00E27980"/>
    <w:rsid w:val="00E27A41"/>
    <w:rsid w:val="00E32C74"/>
    <w:rsid w:val="00E35B2E"/>
    <w:rsid w:val="00E36158"/>
    <w:rsid w:val="00E36EC2"/>
    <w:rsid w:val="00E37D30"/>
    <w:rsid w:val="00E4131B"/>
    <w:rsid w:val="00E41CF1"/>
    <w:rsid w:val="00E42C27"/>
    <w:rsid w:val="00E4621F"/>
    <w:rsid w:val="00E509C5"/>
    <w:rsid w:val="00E51397"/>
    <w:rsid w:val="00E51C34"/>
    <w:rsid w:val="00E5233F"/>
    <w:rsid w:val="00E53E34"/>
    <w:rsid w:val="00E57F17"/>
    <w:rsid w:val="00E608F7"/>
    <w:rsid w:val="00E6326C"/>
    <w:rsid w:val="00E63EAD"/>
    <w:rsid w:val="00E6491B"/>
    <w:rsid w:val="00E66D86"/>
    <w:rsid w:val="00E71A92"/>
    <w:rsid w:val="00E724D3"/>
    <w:rsid w:val="00E73103"/>
    <w:rsid w:val="00E74467"/>
    <w:rsid w:val="00E76C3F"/>
    <w:rsid w:val="00E77520"/>
    <w:rsid w:val="00E776E5"/>
    <w:rsid w:val="00E83E91"/>
    <w:rsid w:val="00E854DE"/>
    <w:rsid w:val="00E85A30"/>
    <w:rsid w:val="00E86741"/>
    <w:rsid w:val="00E868A4"/>
    <w:rsid w:val="00E92BFB"/>
    <w:rsid w:val="00E93889"/>
    <w:rsid w:val="00E9693A"/>
    <w:rsid w:val="00EA47BB"/>
    <w:rsid w:val="00EA4948"/>
    <w:rsid w:val="00EA5A90"/>
    <w:rsid w:val="00EA6234"/>
    <w:rsid w:val="00EB0731"/>
    <w:rsid w:val="00EB69D4"/>
    <w:rsid w:val="00EC35EE"/>
    <w:rsid w:val="00EC3774"/>
    <w:rsid w:val="00EC387F"/>
    <w:rsid w:val="00EC4669"/>
    <w:rsid w:val="00EC68FE"/>
    <w:rsid w:val="00EC6BC7"/>
    <w:rsid w:val="00ED011F"/>
    <w:rsid w:val="00ED0CDD"/>
    <w:rsid w:val="00ED0E40"/>
    <w:rsid w:val="00ED3237"/>
    <w:rsid w:val="00ED4071"/>
    <w:rsid w:val="00ED691F"/>
    <w:rsid w:val="00ED7313"/>
    <w:rsid w:val="00ED797E"/>
    <w:rsid w:val="00EE0E33"/>
    <w:rsid w:val="00EE2562"/>
    <w:rsid w:val="00EE299C"/>
    <w:rsid w:val="00EE2E85"/>
    <w:rsid w:val="00EE4C94"/>
    <w:rsid w:val="00EE5CC7"/>
    <w:rsid w:val="00EF0007"/>
    <w:rsid w:val="00EF08E4"/>
    <w:rsid w:val="00EF7578"/>
    <w:rsid w:val="00F00C8D"/>
    <w:rsid w:val="00F0165D"/>
    <w:rsid w:val="00F05470"/>
    <w:rsid w:val="00F0604D"/>
    <w:rsid w:val="00F07581"/>
    <w:rsid w:val="00F1054B"/>
    <w:rsid w:val="00F10B0C"/>
    <w:rsid w:val="00F10E92"/>
    <w:rsid w:val="00F11DDA"/>
    <w:rsid w:val="00F12A4F"/>
    <w:rsid w:val="00F13E39"/>
    <w:rsid w:val="00F14916"/>
    <w:rsid w:val="00F15183"/>
    <w:rsid w:val="00F15D18"/>
    <w:rsid w:val="00F1651B"/>
    <w:rsid w:val="00F170F9"/>
    <w:rsid w:val="00F214AF"/>
    <w:rsid w:val="00F218BD"/>
    <w:rsid w:val="00F22281"/>
    <w:rsid w:val="00F22461"/>
    <w:rsid w:val="00F23D58"/>
    <w:rsid w:val="00F25390"/>
    <w:rsid w:val="00F27EF3"/>
    <w:rsid w:val="00F30576"/>
    <w:rsid w:val="00F3182C"/>
    <w:rsid w:val="00F37129"/>
    <w:rsid w:val="00F40809"/>
    <w:rsid w:val="00F41550"/>
    <w:rsid w:val="00F43FBC"/>
    <w:rsid w:val="00F458C1"/>
    <w:rsid w:val="00F46266"/>
    <w:rsid w:val="00F5223B"/>
    <w:rsid w:val="00F534C6"/>
    <w:rsid w:val="00F56939"/>
    <w:rsid w:val="00F57B55"/>
    <w:rsid w:val="00F607B2"/>
    <w:rsid w:val="00F60CF6"/>
    <w:rsid w:val="00F61B3F"/>
    <w:rsid w:val="00F620F5"/>
    <w:rsid w:val="00F62365"/>
    <w:rsid w:val="00F6541C"/>
    <w:rsid w:val="00F7392A"/>
    <w:rsid w:val="00F73A38"/>
    <w:rsid w:val="00F750E3"/>
    <w:rsid w:val="00F7699E"/>
    <w:rsid w:val="00F77CE8"/>
    <w:rsid w:val="00F81BEC"/>
    <w:rsid w:val="00F83E49"/>
    <w:rsid w:val="00F9385F"/>
    <w:rsid w:val="00F97112"/>
    <w:rsid w:val="00FA1579"/>
    <w:rsid w:val="00FA38C1"/>
    <w:rsid w:val="00FA3F1F"/>
    <w:rsid w:val="00FA5837"/>
    <w:rsid w:val="00FA5F9D"/>
    <w:rsid w:val="00FA680B"/>
    <w:rsid w:val="00FB4AFB"/>
    <w:rsid w:val="00FB55EC"/>
    <w:rsid w:val="00FB5897"/>
    <w:rsid w:val="00FB594E"/>
    <w:rsid w:val="00FB59D7"/>
    <w:rsid w:val="00FC208A"/>
    <w:rsid w:val="00FC3831"/>
    <w:rsid w:val="00FC466F"/>
    <w:rsid w:val="00FC52A7"/>
    <w:rsid w:val="00FC613A"/>
    <w:rsid w:val="00FD045A"/>
    <w:rsid w:val="00FD194E"/>
    <w:rsid w:val="00FD4652"/>
    <w:rsid w:val="00FD52AA"/>
    <w:rsid w:val="00FE089C"/>
    <w:rsid w:val="00FE1172"/>
    <w:rsid w:val="00FE2C35"/>
    <w:rsid w:val="00FE2F9F"/>
    <w:rsid w:val="00FE51F1"/>
    <w:rsid w:val="00FE6967"/>
    <w:rsid w:val="00FF136D"/>
    <w:rsid w:val="00FF3018"/>
    <w:rsid w:val="00FF5550"/>
    <w:rsid w:val="00FF72BB"/>
    <w:rsid w:val="00FF7455"/>
    <w:rsid w:val="015B5C6D"/>
    <w:rsid w:val="037F04F9"/>
    <w:rsid w:val="03D0501E"/>
    <w:rsid w:val="041558AD"/>
    <w:rsid w:val="04A4232A"/>
    <w:rsid w:val="050369E9"/>
    <w:rsid w:val="05695C48"/>
    <w:rsid w:val="057750E5"/>
    <w:rsid w:val="06C632A9"/>
    <w:rsid w:val="073C456C"/>
    <w:rsid w:val="07C25ACA"/>
    <w:rsid w:val="07D719A9"/>
    <w:rsid w:val="07FE5ECC"/>
    <w:rsid w:val="08962DA7"/>
    <w:rsid w:val="08DE06E9"/>
    <w:rsid w:val="0A0343D3"/>
    <w:rsid w:val="0A80214B"/>
    <w:rsid w:val="0A94336A"/>
    <w:rsid w:val="0B26481D"/>
    <w:rsid w:val="0B661144"/>
    <w:rsid w:val="0B682549"/>
    <w:rsid w:val="0B8646B7"/>
    <w:rsid w:val="0B994E16"/>
    <w:rsid w:val="0BD561BD"/>
    <w:rsid w:val="0C0A53E2"/>
    <w:rsid w:val="0C9E35F0"/>
    <w:rsid w:val="0CDC7FBB"/>
    <w:rsid w:val="0DBB5D95"/>
    <w:rsid w:val="0DFF0810"/>
    <w:rsid w:val="100212AA"/>
    <w:rsid w:val="114B292F"/>
    <w:rsid w:val="12F91530"/>
    <w:rsid w:val="132F6187"/>
    <w:rsid w:val="14A34312"/>
    <w:rsid w:val="14A7261B"/>
    <w:rsid w:val="160503C0"/>
    <w:rsid w:val="163858E2"/>
    <w:rsid w:val="170240B9"/>
    <w:rsid w:val="18036B5B"/>
    <w:rsid w:val="1A6241C8"/>
    <w:rsid w:val="1A63554B"/>
    <w:rsid w:val="1A946643"/>
    <w:rsid w:val="1AB97E67"/>
    <w:rsid w:val="1B435847"/>
    <w:rsid w:val="1B567752"/>
    <w:rsid w:val="1C2019B2"/>
    <w:rsid w:val="1D00010B"/>
    <w:rsid w:val="1D3C0674"/>
    <w:rsid w:val="1DA93A37"/>
    <w:rsid w:val="1E33399B"/>
    <w:rsid w:val="1E351520"/>
    <w:rsid w:val="1E9B0BB8"/>
    <w:rsid w:val="1F336A59"/>
    <w:rsid w:val="2031215C"/>
    <w:rsid w:val="208F7F77"/>
    <w:rsid w:val="20BA2452"/>
    <w:rsid w:val="21041871"/>
    <w:rsid w:val="215313DE"/>
    <w:rsid w:val="22072D07"/>
    <w:rsid w:val="233A662C"/>
    <w:rsid w:val="23A34941"/>
    <w:rsid w:val="23C86696"/>
    <w:rsid w:val="23EE3F08"/>
    <w:rsid w:val="23F6058F"/>
    <w:rsid w:val="24C159EB"/>
    <w:rsid w:val="25525FC7"/>
    <w:rsid w:val="25D278DB"/>
    <w:rsid w:val="262155F6"/>
    <w:rsid w:val="275F734C"/>
    <w:rsid w:val="28257F51"/>
    <w:rsid w:val="2861114D"/>
    <w:rsid w:val="28796932"/>
    <w:rsid w:val="29893AAA"/>
    <w:rsid w:val="2A54143D"/>
    <w:rsid w:val="2B656BCE"/>
    <w:rsid w:val="2B731A30"/>
    <w:rsid w:val="2B7B2664"/>
    <w:rsid w:val="2C062248"/>
    <w:rsid w:val="2C1F6D53"/>
    <w:rsid w:val="2C9E7F33"/>
    <w:rsid w:val="2CD12B54"/>
    <w:rsid w:val="2CFA6AD6"/>
    <w:rsid w:val="2DF413C7"/>
    <w:rsid w:val="2E5D189F"/>
    <w:rsid w:val="2F68177C"/>
    <w:rsid w:val="2F871743"/>
    <w:rsid w:val="2FC01FE3"/>
    <w:rsid w:val="2FCC6553"/>
    <w:rsid w:val="2FE60FA3"/>
    <w:rsid w:val="3078438F"/>
    <w:rsid w:val="30806292"/>
    <w:rsid w:val="30A10E06"/>
    <w:rsid w:val="31124E58"/>
    <w:rsid w:val="311B0991"/>
    <w:rsid w:val="31580F4F"/>
    <w:rsid w:val="32E02BCB"/>
    <w:rsid w:val="333809DF"/>
    <w:rsid w:val="3356516E"/>
    <w:rsid w:val="33582456"/>
    <w:rsid w:val="34EA50C0"/>
    <w:rsid w:val="355023A8"/>
    <w:rsid w:val="36A125AC"/>
    <w:rsid w:val="36BD1D48"/>
    <w:rsid w:val="37085B41"/>
    <w:rsid w:val="37094512"/>
    <w:rsid w:val="37250DEE"/>
    <w:rsid w:val="377B072C"/>
    <w:rsid w:val="37EA43F2"/>
    <w:rsid w:val="385975D6"/>
    <w:rsid w:val="386171C3"/>
    <w:rsid w:val="394F3DE5"/>
    <w:rsid w:val="39CF3E59"/>
    <w:rsid w:val="3A162218"/>
    <w:rsid w:val="3BCF61DF"/>
    <w:rsid w:val="3C062F58"/>
    <w:rsid w:val="3CD91462"/>
    <w:rsid w:val="3D095A7A"/>
    <w:rsid w:val="3D6A75FA"/>
    <w:rsid w:val="3DB26049"/>
    <w:rsid w:val="3E303403"/>
    <w:rsid w:val="3FC03455"/>
    <w:rsid w:val="405C0214"/>
    <w:rsid w:val="411E469E"/>
    <w:rsid w:val="42A52248"/>
    <w:rsid w:val="4472569B"/>
    <w:rsid w:val="4539549E"/>
    <w:rsid w:val="46687579"/>
    <w:rsid w:val="468C113E"/>
    <w:rsid w:val="46A22A74"/>
    <w:rsid w:val="46B63350"/>
    <w:rsid w:val="46BA2A8A"/>
    <w:rsid w:val="46ED3E6B"/>
    <w:rsid w:val="47227BB6"/>
    <w:rsid w:val="47CC1170"/>
    <w:rsid w:val="48174852"/>
    <w:rsid w:val="48862907"/>
    <w:rsid w:val="490159E0"/>
    <w:rsid w:val="493C6A78"/>
    <w:rsid w:val="494455C8"/>
    <w:rsid w:val="4A051609"/>
    <w:rsid w:val="4A231E34"/>
    <w:rsid w:val="4BC74433"/>
    <w:rsid w:val="4C1D1511"/>
    <w:rsid w:val="4D1F2B72"/>
    <w:rsid w:val="4D88228C"/>
    <w:rsid w:val="4F824D7E"/>
    <w:rsid w:val="506D5A1E"/>
    <w:rsid w:val="51473FB8"/>
    <w:rsid w:val="51492FBF"/>
    <w:rsid w:val="515C5C8A"/>
    <w:rsid w:val="51B31EBF"/>
    <w:rsid w:val="52C164D5"/>
    <w:rsid w:val="5353705C"/>
    <w:rsid w:val="536D7783"/>
    <w:rsid w:val="53895157"/>
    <w:rsid w:val="53C74089"/>
    <w:rsid w:val="555048EA"/>
    <w:rsid w:val="55A04672"/>
    <w:rsid w:val="55DD744A"/>
    <w:rsid w:val="560D1265"/>
    <w:rsid w:val="561A0AA3"/>
    <w:rsid w:val="562747A4"/>
    <w:rsid w:val="5744373B"/>
    <w:rsid w:val="57F325DA"/>
    <w:rsid w:val="57F82A1A"/>
    <w:rsid w:val="59810274"/>
    <w:rsid w:val="598109F3"/>
    <w:rsid w:val="599A76B0"/>
    <w:rsid w:val="59F120A0"/>
    <w:rsid w:val="5AAF70D9"/>
    <w:rsid w:val="5AF96C16"/>
    <w:rsid w:val="5B7F3B46"/>
    <w:rsid w:val="5BC903AC"/>
    <w:rsid w:val="5C3440F9"/>
    <w:rsid w:val="5C9C11A3"/>
    <w:rsid w:val="5CBE2156"/>
    <w:rsid w:val="5CCE7ECF"/>
    <w:rsid w:val="5CF1157A"/>
    <w:rsid w:val="5D7B1C56"/>
    <w:rsid w:val="5E365F91"/>
    <w:rsid w:val="5EA378F9"/>
    <w:rsid w:val="5EB55B71"/>
    <w:rsid w:val="5EF424AE"/>
    <w:rsid w:val="60213E7A"/>
    <w:rsid w:val="603D1996"/>
    <w:rsid w:val="6052237B"/>
    <w:rsid w:val="605626E6"/>
    <w:rsid w:val="60B34A15"/>
    <w:rsid w:val="61632D51"/>
    <w:rsid w:val="618C2A7F"/>
    <w:rsid w:val="61BB3EF2"/>
    <w:rsid w:val="61BB5013"/>
    <w:rsid w:val="63754E3A"/>
    <w:rsid w:val="63F7695C"/>
    <w:rsid w:val="64BA216D"/>
    <w:rsid w:val="65531437"/>
    <w:rsid w:val="66057F46"/>
    <w:rsid w:val="668E6F76"/>
    <w:rsid w:val="669D2C1C"/>
    <w:rsid w:val="67C64565"/>
    <w:rsid w:val="67CC2BE9"/>
    <w:rsid w:val="67EE3D0F"/>
    <w:rsid w:val="6830432B"/>
    <w:rsid w:val="687627DB"/>
    <w:rsid w:val="69200767"/>
    <w:rsid w:val="69A2336C"/>
    <w:rsid w:val="6A3267A9"/>
    <w:rsid w:val="6A50275D"/>
    <w:rsid w:val="6C1C1DCA"/>
    <w:rsid w:val="6C924D2D"/>
    <w:rsid w:val="6CA5293A"/>
    <w:rsid w:val="6D0365CD"/>
    <w:rsid w:val="6D481420"/>
    <w:rsid w:val="6E4F5032"/>
    <w:rsid w:val="6E847C75"/>
    <w:rsid w:val="6EBD47F5"/>
    <w:rsid w:val="6F085736"/>
    <w:rsid w:val="6F703B74"/>
    <w:rsid w:val="702E517E"/>
    <w:rsid w:val="712173DB"/>
    <w:rsid w:val="71C37DAC"/>
    <w:rsid w:val="71D963FE"/>
    <w:rsid w:val="72563E57"/>
    <w:rsid w:val="727F5BB9"/>
    <w:rsid w:val="759964A6"/>
    <w:rsid w:val="77030A3B"/>
    <w:rsid w:val="770D1801"/>
    <w:rsid w:val="776E2AF5"/>
    <w:rsid w:val="77A345B3"/>
    <w:rsid w:val="77CC51C1"/>
    <w:rsid w:val="78532FC3"/>
    <w:rsid w:val="78750A87"/>
    <w:rsid w:val="79664D3B"/>
    <w:rsid w:val="799D2F1F"/>
    <w:rsid w:val="79C747BE"/>
    <w:rsid w:val="79C8563A"/>
    <w:rsid w:val="7A1F66E8"/>
    <w:rsid w:val="7A306756"/>
    <w:rsid w:val="7AC7009C"/>
    <w:rsid w:val="7AFC4A16"/>
    <w:rsid w:val="7AFF4689"/>
    <w:rsid w:val="7B074467"/>
    <w:rsid w:val="7B252A78"/>
    <w:rsid w:val="7BC36D99"/>
    <w:rsid w:val="7C345DD3"/>
    <w:rsid w:val="7D26580E"/>
    <w:rsid w:val="7DC809C9"/>
    <w:rsid w:val="7E34791B"/>
    <w:rsid w:val="7E4060E4"/>
    <w:rsid w:val="7E6C1EA1"/>
    <w:rsid w:val="7EFB0260"/>
    <w:rsid w:val="7F16139F"/>
    <w:rsid w:val="7F262D4B"/>
    <w:rsid w:val="7F392B36"/>
    <w:rsid w:val="7F8C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FF2BD"/>
  <w15:docId w15:val="{F8F2A4AF-AC76-4EF1-AEF4-1816801E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Batang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513"/>
        <w:tab w:val="right" w:pos="9026"/>
      </w:tabs>
    </w:pPr>
    <w:rPr>
      <w:rFonts w:cs="Angsana New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513"/>
        <w:tab w:val="right" w:pos="9026"/>
      </w:tabs>
    </w:pPr>
    <w:rPr>
      <w:rFonts w:cs="Angsana New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En tête 1,Table Heading"/>
    <w:basedOn w:val="a"/>
    <w:link w:val="a9"/>
    <w:uiPriority w:val="34"/>
    <w:qFormat/>
    <w:pPr>
      <w:ind w:left="720"/>
    </w:pPr>
  </w:style>
  <w:style w:type="character" w:customStyle="1" w:styleId="a6">
    <w:name w:val="หัวกระดาษ อักขระ"/>
    <w:basedOn w:val="a0"/>
    <w:link w:val="a5"/>
    <w:uiPriority w:val="99"/>
    <w:qFormat/>
    <w:rPr>
      <w:rFonts w:ascii="Times New Roman" w:eastAsia="Batang" w:hAnsi="Times New Roman" w:cs="Angsana New"/>
      <w:sz w:val="24"/>
      <w:lang w:eastAsia="ko-KR"/>
    </w:rPr>
  </w:style>
  <w:style w:type="character" w:customStyle="1" w:styleId="a4">
    <w:name w:val="ท้ายกระดาษ อักขระ"/>
    <w:basedOn w:val="a0"/>
    <w:link w:val="a3"/>
    <w:uiPriority w:val="99"/>
    <w:qFormat/>
    <w:rPr>
      <w:rFonts w:ascii="Times New Roman" w:eastAsia="Batang" w:hAnsi="Times New Roman" w:cs="Angsana New"/>
      <w:sz w:val="24"/>
      <w:lang w:eastAsia="ko-KR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  <w:style w:type="paragraph" w:customStyle="1" w:styleId="xdefault">
    <w:name w:val="x_default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Cs w:val="24"/>
    </w:rPr>
  </w:style>
  <w:style w:type="character" w:customStyle="1" w:styleId="a9">
    <w:name w:val="ย่อหน้ารายการ อักขระ"/>
    <w:aliases w:val="En tête 1 อักขระ,Table Heading อักขระ"/>
    <w:link w:val="a8"/>
    <w:uiPriority w:val="34"/>
    <w:rsid w:val="00462CEC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56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07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84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13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68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0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33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9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4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301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6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58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78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36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21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33D9DF8-E4B9-4AAD-8A44-00481725229F}">
  <we:reference id="wa200007708" version="1.0.0.0" store="th-TH" storeType="OMEX"/>
  <we:alternateReferences>
    <we:reference id="wa200007708" version="1.0.0.0" store="wa2000077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19F1154-337A-48C2-A965-2DCB8CE516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Chamadanai Marknual</dc:creator>
  <cp:lastModifiedBy>ณัฐวรา เทพเรณู</cp:lastModifiedBy>
  <cp:revision>2</cp:revision>
  <cp:lastPrinted>2025-05-07T04:43:00Z</cp:lastPrinted>
  <dcterms:created xsi:type="dcterms:W3CDTF">2025-05-07T04:43:00Z</dcterms:created>
  <dcterms:modified xsi:type="dcterms:W3CDTF">2025-05-07T04:43:00Z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1054-11.2.0.11537</vt:lpwstr>
  </property>
  <property fmtid="{D5CDD505-2E9C-101B-9397-08002B2CF9AE}" pid="3" name="ICV">
    <vt:lpwstr>9984A6E6700E4C958592BA880DD5CC60</vt:lpwstr>
  </property>
  <property fmtid="{D5CDD505-2E9C-101B-9397-08002B2CF9AE}" pid="4" name="GVData">
    <vt:lpwstr>ew0KICAidGFnc2V0X2UxNjQwOWE3XzE3MDBfNDE1M185MDkwXzM5NTViYzJmMGFlOF9jbGFzc2lmaWNhdGlvbiI6ICJJbnRlcm5hbCBVc2UgT25seSIsDQogICJPUyI6ICJXaW5kb3dzIiwNCiAgImRvY0lEIjogIjdmYWJjMTc2LWEwZGItNDc5My04MWJiLTdmYjA2</vt:lpwstr>
  </property>
  <property fmtid="{D5CDD505-2E9C-101B-9397-08002B2CF9AE}" pid="5" name="GVData0">
    <vt:lpwstr>NGRmMDhhMyIsDQogICJkb2NTdGF0ZSI6ICJ7fSIsDQogICJsaW5lSWQiOiAiZmYyYjJkODItNWExMS00ZWIxLTgxNmMtZWQ5N2ViZjcwMTYxIiwNCiAgInBhcmVudExpbmVJZHMiOiAiW1x1MDAyMmYzYzNkODExLWZlZTktNDJmYi04YTZmLTdkMGJiYjNhZjUxYlx1</vt:lpwstr>
  </property>
  <property fmtid="{D5CDD505-2E9C-101B-9397-08002B2CF9AE}" pid="6" name="GVData1">
    <vt:lpwstr>MDAyMixcdTAwMjI2NzhiYWE5OS1mZTRkLTQ5NDAtOGRiOC0wN2EyODE1ZjE4MWJcdTAwMjIsXHUwMDIyZGY4MzA1MjctNGQ3MS00MTFlLWJjNTctNjRjYmU0YWI2N2IyXHUwMDIyLFx1MDAyMmM5YzBiYjI5LWMxNzQtNDE2ZC05ZGI1LTA3ZWRiMDdmMWNhMVx1MDAy</vt:lpwstr>
  </property>
  <property fmtid="{D5CDD505-2E9C-101B-9397-08002B2CF9AE}" pid="7" name="Classification">
    <vt:lpwstr>Internal Use Only</vt:lpwstr>
  </property>
  <property fmtid="{D5CDD505-2E9C-101B-9397-08002B2CF9AE}" pid="8" name="CustomerName">
    <vt:lpwstr>Krung-Thai-Bank</vt:lpwstr>
  </property>
  <property fmtid="{D5CDD505-2E9C-101B-9397-08002B2CF9AE}" pid="9" name="FileId">
    <vt:lpwstr>7fabc176-a0db-4793-81bb-7fb064df08a3</vt:lpwstr>
  </property>
  <property fmtid="{D5CDD505-2E9C-101B-9397-08002B2CF9AE}" pid="10" name="UserId">
    <vt:lpwstr>610187</vt:lpwstr>
  </property>
  <property fmtid="{D5CDD505-2E9C-101B-9397-08002B2CF9AE}" pid="11" name="TagDateTime">
    <vt:lpwstr>2568-05-06T14:09:15Z</vt:lpwstr>
  </property>
  <property fmtid="{D5CDD505-2E9C-101B-9397-08002B2CF9AE}" pid="12" name="KTB">
    <vt:lpwstr>Krungthai Bank</vt:lpwstr>
  </property>
  <property fmtid="{D5CDD505-2E9C-101B-9397-08002B2CF9AE}" pid="13" name="GVData2">
    <vt:lpwstr>MixcdTAwMjJjMTY3YzdkOC0zOTM5LTQ3NjMtYjRmZi0wNjhhMDdiNDRhN2NcdTAwMjIsXHUwMDIyMDViM2Q0OWMtNGU5Zi00ZWI3LWI3M2QtODAwZmU5MWMyYjdhXHUwMDIyLFx1MDAyMjdmMjE4NTkxLWIwZjItNDFiMy04MDk1LTAwYzUzZmQ4ZmI5Ylx1MDAyMixc</vt:lpwstr>
  </property>
  <property fmtid="{D5CDD505-2E9C-101B-9397-08002B2CF9AE}" pid="14" name="GVData3">
    <vt:lpwstr>dTAwMjI3ZmU0YjUwYy1jNGY4LTRmNWEtODM3Mi0zZGExMjhkYmJhZTNcdTAwMjIsXHUwMDIyMDlhM2JiZDktYWQ3Zi00NThmLTlkZDAtYjQyM2E5MDFhMTNmXHUwMDIyLFx1MDAyMmYxMzQyYzMyLWY2MzItNGU4Yy1hZTkxLTUxOGY3YmRmZDMyNFx1MDAyMl0iDQp9</vt:lpwstr>
  </property>
  <property fmtid="{D5CDD505-2E9C-101B-9397-08002B2CF9AE}" pid="15" name="GVData4">
    <vt:lpwstr>(end)</vt:lpwstr>
  </property>
</Properties>
</file>