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25C7" w14:textId="7E2383E6" w:rsidR="00A33148" w:rsidRDefault="00A33148" w:rsidP="00A3314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79FE1B31" wp14:editId="2ACEC46C">
            <wp:simplePos x="0" y="0"/>
            <wp:positionH relativeFrom="column">
              <wp:posOffset>2447925</wp:posOffset>
            </wp:positionH>
            <wp:positionV relativeFrom="paragraph">
              <wp:posOffset>-610235</wp:posOffset>
            </wp:positionV>
            <wp:extent cx="655093" cy="87345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3" cy="87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51DE29" w14:textId="77777777" w:rsidR="00A33148" w:rsidRDefault="00A33148" w:rsidP="00A3314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90A752" w14:textId="5B675AB1" w:rsidR="0050617B" w:rsidRDefault="0050617B" w:rsidP="00A3314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5061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อาคารศูนย์ราชการเฉลิมพระเกียรติฯ แข็งแรง </w:t>
      </w:r>
      <w:r w:rsidR="00A33148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5061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ปลอดภัย</w:t>
      </w:r>
    </w:p>
    <w:p w14:paraId="5AADA9F5" w14:textId="77777777" w:rsidR="00A33148" w:rsidRPr="0050617B" w:rsidRDefault="00A33148" w:rsidP="00A33148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D34242B" w14:textId="5874E1A7" w:rsidR="00AE67C2" w:rsidRPr="00A33148" w:rsidRDefault="00943CAC" w:rsidP="00A33148">
      <w:pPr>
        <w:spacing w:after="0"/>
        <w:ind w:firstLine="720"/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</w:pPr>
      <w:r w:rsidRPr="0067566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67566C">
        <w:rPr>
          <w:rFonts w:ascii="TH SarabunPSK" w:hAnsi="TH SarabunPSK" w:cs="TH SarabunPSK"/>
          <w:sz w:val="32"/>
          <w:szCs w:val="32"/>
        </w:rPr>
        <w:t>31</w:t>
      </w:r>
      <w:r w:rsidRPr="0067566C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67566C">
        <w:rPr>
          <w:rFonts w:ascii="TH SarabunPSK" w:hAnsi="TH SarabunPSK" w:cs="TH SarabunPSK"/>
          <w:sz w:val="32"/>
          <w:szCs w:val="32"/>
        </w:rPr>
        <w:t>2568</w:t>
      </w:r>
      <w:r w:rsidR="00506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7C2" w:rsidRPr="0050617B">
        <w:rPr>
          <w:rFonts w:ascii="TH SarabunPSK" w:hAnsi="TH SarabunPSK" w:cs="TH SarabunPSK"/>
          <w:b/>
          <w:bCs/>
          <w:color w:val="212529"/>
          <w:spacing w:val="3"/>
          <w:sz w:val="32"/>
          <w:szCs w:val="32"/>
          <w:shd w:val="clear" w:color="auto" w:fill="FFFFFF"/>
          <w:cs/>
        </w:rPr>
        <w:t>นายพงษ์นรา เย็นยิ่ง</w:t>
      </w:r>
      <w:r w:rsidR="00AE67C2" w:rsidRPr="00AE67C2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 xml:space="preserve"> อธิบดีกรมโยธาธิการและผังเมือง</w:t>
      </w:r>
      <w:r w:rsidR="00AE67C2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กล่าวว่า อาคารในศูนย์</w:t>
      </w:r>
      <w:r w:rsidR="00AE67C2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ราชการเฉลิมพระเกียรติฯ ได้ผ่านการตรวจโดยวิศวกร และพบว่าโครงสร้างอาคารแข็งแรง</w:t>
      </w:r>
      <w:r w:rsidR="00614275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สามารถเปิดใช้อาคารได้ตามปกติ แต่ด้วยเหตุที่วันนี้กรมอุตุนิยมวิทยา รายงานว่าเกิด</w:t>
      </w:r>
      <w:r w:rsidR="00614275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>อาฟเตอร์ช็อก (</w:t>
      </w:r>
      <w:r w:rsidR="00815AF3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>a</w:t>
      </w:r>
      <w:r w:rsidR="00614275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>ftershock)</w:t>
      </w:r>
      <w:r w:rsidR="00614275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มากถึง </w:t>
      </w:r>
      <w:r w:rsidR="00614275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>15</w:t>
      </w:r>
      <w:r w:rsidR="00614275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ครั้ง ในบางคนอาจรับรู้ได้ ซึ่งเป็นปกติภายหลังเกิดเหตุแผ่นดินไหว ซึ่งไม่เกี่ยวข้องกับโครงสร้างอาคารที่แข็งแรงอยู่</w:t>
      </w:r>
    </w:p>
    <w:p w14:paraId="4352D266" w14:textId="11A26A91" w:rsidR="00614275" w:rsidRPr="00A33148" w:rsidRDefault="00614275" w:rsidP="00A33148">
      <w:pPr>
        <w:spacing w:after="0"/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</w:pPr>
      <w:r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ab/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“เพื่อให้เกิดความมั่นใจยิ่งขึ้น กรมฯ จะส่งวิศวกรเข้ามาตรวจซ้ำอีกครั้งเพื่อเพิ่มความมั่นใจยิ่งขึ้น ซึ่งเท่าที่เดินดูในวันนี้ที่อาคาร </w:t>
      </w:r>
      <w:r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>A</w:t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ยังไม่พบความผิดปกติอะไร”</w:t>
      </w:r>
    </w:p>
    <w:p w14:paraId="1E04D7EE" w14:textId="17019A5D" w:rsidR="0050617B" w:rsidRPr="00A33148" w:rsidRDefault="00614275" w:rsidP="00A33148">
      <w:pPr>
        <w:spacing w:after="0"/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</w:pPr>
      <w:r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ab/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อย่างไรก็ตาม</w:t>
      </w:r>
      <w:r w:rsidR="00761E6D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 xml:space="preserve"> </w:t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อาคารในศูนย์ราชการเฉลิมพระเกียรติฯ ทั้งอาคาร </w:t>
      </w:r>
      <w:r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>A</w:t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และ อาคาร </w:t>
      </w:r>
      <w:r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 xml:space="preserve">B </w:t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ออกแบบให้เป็นอาคารผนังเอียงอยู่แล้ว ไม่ใช่เอียงเพราะแผ่นดินไหวอย่างที่เป็นข่าว </w:t>
      </w:r>
      <w:r w:rsidR="0050617B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 </w:t>
      </w:r>
    </w:p>
    <w:p w14:paraId="106A53C7" w14:textId="2F9F5C08" w:rsidR="0067566C" w:rsidRPr="00A33148" w:rsidRDefault="0050617B" w:rsidP="00A33148">
      <w:pPr>
        <w:spacing w:after="0"/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</w:pPr>
      <w:r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ab/>
      </w:r>
      <w:r w:rsidR="00AE67C2" w:rsidRPr="00A33148">
        <w:rPr>
          <w:rFonts w:ascii="TH SarabunPSK" w:hAnsi="TH SarabunPSK" w:cs="TH SarabunPSK"/>
          <w:b/>
          <w:bCs/>
          <w:color w:val="212529"/>
          <w:spacing w:val="3"/>
          <w:sz w:val="32"/>
          <w:szCs w:val="32"/>
          <w:shd w:val="clear" w:color="auto" w:fill="FFFFFF"/>
          <w:cs/>
        </w:rPr>
        <w:t>ผศ.ดร.ธเนศ วีระศิริ</w:t>
      </w:r>
      <w:r w:rsidR="00AE67C2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 xml:space="preserve"> นายกสภาวิศวกร กล่าวว่า  </w:t>
      </w:r>
      <w:r w:rsidR="0067566C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 xml:space="preserve">สภาฯ ได้เข้าร่วมในการตรวจสอบอาคารในศูนย์ราชการเฉลิมพระเกียรติฯ ถนนแจ้งวัฒนะ ภายหลังเกิดเหตุแผ่นดินไหว โดยเป็นการตรวจสอบร่วมกับที่ปรึกษาของบริษัท ธนารักษ์พัฒนาสินทรัพย์ จำกัด </w:t>
      </w:r>
      <w:r w:rsidR="00AE67C2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ผลการตรวจสอบ</w:t>
      </w:r>
      <w:r w:rsidR="0067566C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 xml:space="preserve">โครงสร้างอาคารแข็งแรงสามารถให้เข้าใช้อาคารได้ตามปกติ </w:t>
      </w:r>
      <w:r w:rsidR="00AE67C2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ส่วน</w:t>
      </w:r>
      <w:r w:rsidR="0067566C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>รอยแยกขอ</w:t>
      </w:r>
      <w:r w:rsidR="00AE67C2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ง</w:t>
      </w:r>
      <w:r w:rsidR="0067566C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 xml:space="preserve">อาคารที่เห็น คือส่วนเชื่อมรอยต่อระหว่างอาคารแต่ละหลัง ซึ่งใช้ </w:t>
      </w:r>
      <w:r w:rsidR="0067566C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>Expansion Joint</w:t>
      </w:r>
      <w:r w:rsidR="0067566C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 xml:space="preserve"> </w:t>
      </w:r>
      <w:r w:rsidR="0067566C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เป็น</w:t>
      </w:r>
      <w:r w:rsidR="0067566C"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>วัสดุที่มีความยืดหยุ่น</w:t>
      </w:r>
      <w:r w:rsidR="0067566C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0C3D6F06" w14:textId="6D614230" w:rsidR="0067566C" w:rsidRDefault="0067566C" w:rsidP="00A33148">
      <w:pPr>
        <w:spacing w:after="0"/>
        <w:ind w:firstLine="720"/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</w:pP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“การใช้ </w:t>
      </w:r>
      <w:r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>Expansion Joint</w:t>
      </w:r>
      <w:r w:rsidRPr="00A33148"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  <w:cs/>
        </w:rPr>
        <w:t xml:space="preserve"> </w:t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ระหว่างอาคารเป็นหลักของการออกแบบอยู่แล้วเพื่อให้อาคารมีความยืดหยุ่น </w:t>
      </w:r>
      <w:r w:rsidR="00AE67C2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ส่วน</w:t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รอยร</w:t>
      </w:r>
      <w:r w:rsidR="00761E6D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้</w:t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าวที่เห็นก็เป็น</w:t>
      </w:r>
      <w:r w:rsidR="00AE67C2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จุดเดิมๆ </w:t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ที่เกิดขึ้นมาหลายปี </w:t>
      </w:r>
      <w:r w:rsidR="0050617B"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เป็นรอยแตกที่ซ่อมแซมได้ ส่วนตัว</w:t>
      </w:r>
      <w:r w:rsidRPr="00A33148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>ผมเองก็นั่ง</w:t>
      </w:r>
      <w:r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ทำงานอยู่ที่อาคาร </w:t>
      </w:r>
      <w:r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>A</w:t>
      </w:r>
      <w:r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มาเป็น </w:t>
      </w:r>
      <w:r>
        <w:rPr>
          <w:rFonts w:ascii="TH SarabunPSK" w:hAnsi="TH SarabunPSK" w:cs="TH SarabunPSK"/>
          <w:color w:val="212529"/>
          <w:spacing w:val="3"/>
          <w:sz w:val="32"/>
          <w:szCs w:val="32"/>
          <w:shd w:val="clear" w:color="auto" w:fill="FFFFFF"/>
        </w:rPr>
        <w:t>10</w:t>
      </w:r>
      <w:r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ปี</w:t>
      </w:r>
      <w:r w:rsidR="00AE67C2"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และวันนี้ก็จะกลับไปนั่งทำงานที่อาคารนี้ต่อ”</w:t>
      </w:r>
    </w:p>
    <w:p w14:paraId="686672C4" w14:textId="45BC40C1" w:rsidR="0050617B" w:rsidRPr="0067566C" w:rsidRDefault="0050617B" w:rsidP="00A3314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0617B">
        <w:rPr>
          <w:rFonts w:ascii="TH SarabunPSK" w:hAnsi="TH SarabunPSK" w:cs="TH SarabunPSK" w:hint="cs"/>
          <w:b/>
          <w:bCs/>
          <w:color w:val="212529"/>
          <w:spacing w:val="3"/>
          <w:sz w:val="32"/>
          <w:szCs w:val="32"/>
          <w:shd w:val="clear" w:color="auto" w:fill="FFFFFF"/>
          <w:cs/>
        </w:rPr>
        <w:t>ดร. นาฬิกอติภัค แสงสนิท</w:t>
      </w:r>
      <w:r>
        <w:rPr>
          <w:rFonts w:ascii="TH SarabunPSK" w:hAnsi="TH SarabunPSK" w:cs="TH SarabunPSK" w:hint="cs"/>
          <w:color w:val="212529"/>
          <w:spacing w:val="3"/>
          <w:sz w:val="32"/>
          <w:szCs w:val="32"/>
          <w:shd w:val="clear" w:color="auto" w:fill="FFFFFF"/>
          <w:cs/>
        </w:rPr>
        <w:t xml:space="preserve"> กรรมการผู้จัดการ บริษัท ธนารักษ์พัฒนาสินทรัพย์ จำกัด กล่าวยืนยันว่า ผลการตรวจสอบของ</w:t>
      </w:r>
      <w:r w:rsidRPr="0067566C">
        <w:rPr>
          <w:rFonts w:ascii="TH SarabunPSK" w:hAnsi="TH SarabunPSK" w:cs="TH SarabunPSK"/>
          <w:sz w:val="32"/>
          <w:szCs w:val="32"/>
          <w:cs/>
        </w:rPr>
        <w:t>ทีมวิศวกรผู้เชี่ยวชาญ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66C">
        <w:rPr>
          <w:rFonts w:ascii="TH SarabunPSK" w:hAnsi="TH SarabunPSK" w:cs="TH SarabunPSK"/>
          <w:sz w:val="32"/>
          <w:szCs w:val="32"/>
          <w:cs/>
        </w:rPr>
        <w:t>ไม่พบความเสียหายต่อโครงสร้างอาคาร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66C">
        <w:rPr>
          <w:rFonts w:ascii="TH SarabunPSK" w:hAnsi="TH SarabunPSK" w:cs="TH SarabunPSK"/>
          <w:sz w:val="32"/>
          <w:szCs w:val="32"/>
          <w:cs/>
        </w:rPr>
        <w:t xml:space="preserve"> ผู้ใช้อาคารสามารถใช้อาคารได้ตามปกติ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66C">
        <w:rPr>
          <w:rFonts w:ascii="TH SarabunPSK" w:hAnsi="TH SarabunPSK" w:cs="TH SarabunPSK"/>
          <w:sz w:val="32"/>
          <w:szCs w:val="32"/>
          <w:cs/>
        </w:rPr>
        <w:t xml:space="preserve">ระบบลิฟต์ บันไดเลื่อน </w:t>
      </w:r>
      <w:r>
        <w:rPr>
          <w:rFonts w:ascii="TH SarabunPSK" w:hAnsi="TH SarabunPSK" w:cs="TH SarabunPSK" w:hint="cs"/>
          <w:sz w:val="32"/>
          <w:szCs w:val="32"/>
          <w:cs/>
        </w:rPr>
        <w:t>ใช้ได้ปกติและ</w:t>
      </w:r>
      <w:r w:rsidRPr="0067566C">
        <w:rPr>
          <w:rFonts w:ascii="TH SarabunPSK" w:hAnsi="TH SarabunPSK" w:cs="TH SarabunPSK"/>
          <w:sz w:val="32"/>
          <w:szCs w:val="32"/>
          <w:cs/>
        </w:rPr>
        <w:t xml:space="preserve">มีความปลอดภัย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bookmarkEnd w:id="0"/>
    <w:p w14:paraId="252F1A54" w14:textId="5C2E4D5E" w:rsidR="0050617B" w:rsidRPr="0067566C" w:rsidRDefault="0050617B" w:rsidP="00A33148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</w:t>
      </w:r>
    </w:p>
    <w:p w14:paraId="2389B7FF" w14:textId="77777777" w:rsidR="00A33148" w:rsidRDefault="00A33148" w:rsidP="00A3314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91D24C" w14:textId="1F0525D9" w:rsidR="0067566C" w:rsidRPr="0067566C" w:rsidRDefault="00A33148" w:rsidP="00A3314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ส่วนประชาสัมพันธ์</w:t>
      </w:r>
    </w:p>
    <w:p w14:paraId="2DBB9FC8" w14:textId="75647405" w:rsidR="0067566C" w:rsidRPr="0067566C" w:rsidRDefault="00A33148" w:rsidP="00A3314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0 2142 2264</w:t>
      </w:r>
    </w:p>
    <w:sectPr w:rsidR="0067566C" w:rsidRPr="0067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AC"/>
    <w:rsid w:val="000C2F6F"/>
    <w:rsid w:val="00386317"/>
    <w:rsid w:val="0050617B"/>
    <w:rsid w:val="005331FC"/>
    <w:rsid w:val="005B79B4"/>
    <w:rsid w:val="00614275"/>
    <w:rsid w:val="0067566C"/>
    <w:rsid w:val="006D6D4A"/>
    <w:rsid w:val="00761E6D"/>
    <w:rsid w:val="00815AF3"/>
    <w:rsid w:val="00854728"/>
    <w:rsid w:val="00943CAC"/>
    <w:rsid w:val="00A33148"/>
    <w:rsid w:val="00A7071F"/>
    <w:rsid w:val="00A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E73C"/>
  <w15:chartTrackingRefBased/>
  <w15:docId w15:val="{CCF56EF1-4C22-4967-BBC0-B9C55B23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ภูศิษฐ์ ทองมา</cp:lastModifiedBy>
  <cp:revision>2</cp:revision>
  <cp:lastPrinted>2025-03-31T07:15:00Z</cp:lastPrinted>
  <dcterms:created xsi:type="dcterms:W3CDTF">2025-04-01T02:04:00Z</dcterms:created>
  <dcterms:modified xsi:type="dcterms:W3CDTF">2025-04-01T02:04:00Z</dcterms:modified>
</cp:coreProperties>
</file>