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5D0E4A25" w:rsidR="00C25D26" w:rsidRDefault="00C25D26" w:rsidP="009F5D33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A42C9">
        <w:rPr>
          <w:rFonts w:ascii="TH SarabunPSK" w:hAnsi="TH SarabunPSK" w:cs="TH SarabunPSK" w:hint="cs"/>
          <w:sz w:val="28"/>
          <w:cs/>
        </w:rPr>
        <w:t>0</w:t>
      </w:r>
      <w:r w:rsidR="009F5D33">
        <w:rPr>
          <w:rFonts w:ascii="TH SarabunPSK" w:hAnsi="TH SarabunPSK" w:cs="TH SarabunPSK" w:hint="cs"/>
          <w:sz w:val="28"/>
          <w:cs/>
        </w:rPr>
        <w:t>7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9F5D33">
        <w:rPr>
          <w:rFonts w:ascii="TH SarabunPSK" w:hAnsi="TH SarabunPSK" w:cs="TH SarabunPSK" w:hint="cs"/>
          <w:sz w:val="28"/>
          <w:cs/>
        </w:rPr>
        <w:t>1</w:t>
      </w:r>
      <w:r w:rsidR="00C07961">
        <w:rPr>
          <w:rFonts w:ascii="TH SarabunPSK" w:hAnsi="TH SarabunPSK" w:cs="TH SarabunPSK" w:hint="cs"/>
          <w:sz w:val="28"/>
          <w:cs/>
        </w:rPr>
        <w:t>1</w:t>
      </w:r>
      <w:r w:rsidR="003A42C9">
        <w:rPr>
          <w:rFonts w:ascii="TH SarabunPSK" w:hAnsi="TH SarabunPSK" w:cs="TH SarabunPSK"/>
          <w:sz w:val="28"/>
        </w:rPr>
        <w:t xml:space="preserve"> </w:t>
      </w:r>
      <w:r w:rsidR="009F5D33">
        <w:rPr>
          <w:rFonts w:ascii="TH SarabunPSK" w:hAnsi="TH SarabunPSK" w:cs="TH SarabunPSK" w:hint="cs"/>
          <w:sz w:val="28"/>
          <w:cs/>
        </w:rPr>
        <w:t>กุมภาพันธ์</w:t>
      </w:r>
      <w:r w:rsidR="003A42C9">
        <w:rPr>
          <w:rFonts w:ascii="TH SarabunPSK" w:hAnsi="TH SarabunPSK" w:cs="TH SarabunPSK" w:hint="cs"/>
          <w:sz w:val="28"/>
          <w:cs/>
        </w:rPr>
        <w:t xml:space="preserve">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17790CB0" w:rsidR="00F27044" w:rsidRPr="001A01DB" w:rsidRDefault="00F27044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14"/>
          <w:szCs w:val="14"/>
        </w:rPr>
      </w:pPr>
      <w:bookmarkStart w:id="0" w:name="_Hlk177717865"/>
    </w:p>
    <w:p w14:paraId="7A597503" w14:textId="54BE242F" w:rsidR="00813619" w:rsidRPr="001A01DB" w:rsidRDefault="001D4B60" w:rsidP="00D21E10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01DB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</w:t>
      </w:r>
      <w:r w:rsidR="00813619" w:rsidRPr="001A01DB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="009D5B72">
        <w:rPr>
          <w:rFonts w:ascii="TH SarabunPSK" w:hAnsi="TH SarabunPSK" w:cs="TH SarabunPSK" w:hint="cs"/>
          <w:b/>
          <w:bCs/>
          <w:sz w:val="36"/>
          <w:szCs w:val="36"/>
          <w:cs/>
        </w:rPr>
        <w:t>็</w:t>
      </w:r>
      <w:r w:rsidR="00813619" w:rsidRPr="001A01DB">
        <w:rPr>
          <w:rFonts w:ascii="TH SarabunPSK" w:hAnsi="TH SarabunPSK" w:cs="TH SarabunPSK" w:hint="cs"/>
          <w:b/>
          <w:bCs/>
          <w:sz w:val="36"/>
          <w:szCs w:val="36"/>
          <w:cs/>
        </w:rPr>
        <w:t>อปฟอร์ม</w:t>
      </w:r>
      <w:r w:rsidR="002C7EA7" w:rsidRPr="001A01DB">
        <w:rPr>
          <w:rFonts w:ascii="TH SarabunPSK" w:hAnsi="TH SarabunPSK" w:cs="TH SarabunPSK"/>
          <w:b/>
          <w:bCs/>
          <w:sz w:val="36"/>
          <w:szCs w:val="36"/>
        </w:rPr>
        <w:t xml:space="preserve">!  </w:t>
      </w:r>
      <w:r w:rsidR="00813619" w:rsidRPr="001A01DB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คว้า </w:t>
      </w:r>
      <w:r w:rsidR="00813619" w:rsidRPr="001A01DB">
        <w:rPr>
          <w:rFonts w:ascii="TH SarabunPSK" w:hAnsi="TH SarabunPSK" w:cs="TH SarabunPSK"/>
          <w:b/>
          <w:bCs/>
          <w:sz w:val="36"/>
          <w:szCs w:val="36"/>
        </w:rPr>
        <w:t>7</w:t>
      </w:r>
      <w:r w:rsidR="00813619" w:rsidRPr="001A01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รางวัลรัฐวิสาหกิจ</w:t>
      </w:r>
      <w:r w:rsidR="00A203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0308" w:rsidRPr="001A01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</w:t>
      </w:r>
      <w:r w:rsidR="00A20308" w:rsidRPr="001A01DB">
        <w:rPr>
          <w:rFonts w:ascii="TH SarabunPSK" w:hAnsi="TH SarabunPSK" w:cs="TH SarabunPSK"/>
          <w:b/>
          <w:bCs/>
          <w:sz w:val="36"/>
          <w:szCs w:val="36"/>
        </w:rPr>
        <w:t xml:space="preserve">2567 </w:t>
      </w:r>
      <w:r w:rsidR="00813619" w:rsidRPr="001A01DB">
        <w:rPr>
          <w:rFonts w:ascii="TH SarabunPSK" w:hAnsi="TH SarabunPSK" w:cs="TH SarabunPSK" w:hint="cs"/>
          <w:b/>
          <w:bCs/>
          <w:sz w:val="36"/>
          <w:szCs w:val="36"/>
          <w:cs/>
        </w:rPr>
        <w:t>“ระดับดีเด่น” มากสุดเป็นประวัติการณ์</w:t>
      </w:r>
      <w:r w:rsidR="00813619" w:rsidRPr="001A01DB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13619" w:rsidRPr="001A01D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นับเป็นรัฐวิสาหกิจที่ได้รับรางวัลสูงสุด </w:t>
      </w:r>
      <w:r w:rsidR="00890487" w:rsidRPr="001A01DB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พร้อม</w:t>
      </w:r>
      <w:r w:rsidR="002C7EA7" w:rsidRPr="001A01DB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ครองราง</w:t>
      </w:r>
      <w:r w:rsidR="002C7EA7" w:rsidRPr="001A01DB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วัล</w:t>
      </w:r>
      <w:r w:rsidR="002C7EA7" w:rsidRPr="001A01DB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เกียรติยศ “รัฐวิสาหกิจยอดเยี่ยม” 2</w:t>
      </w:r>
      <w:r w:rsidR="002C7EA7" w:rsidRPr="001A01DB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 w:rsidR="002C7EA7" w:rsidRPr="001A01DB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ปีซ้อน</w:t>
      </w:r>
    </w:p>
    <w:p w14:paraId="7C31B23D" w14:textId="3A50F8F9" w:rsidR="00554C4D" w:rsidRPr="001A01DB" w:rsidRDefault="00813619" w:rsidP="00D21E10">
      <w:pPr>
        <w:spacing w:before="240"/>
        <w:ind w:right="-227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B17B7E" w:rsidRPr="00B83DCE">
        <w:rPr>
          <w:rFonts w:ascii="TH SarabunPSK" w:hAnsi="TH SarabunPSK" w:cs="TH SarabunPSK"/>
          <w:b/>
          <w:bCs/>
          <w:spacing w:val="6"/>
          <w:sz w:val="30"/>
          <w:szCs w:val="30"/>
          <w:shd w:val="clear" w:color="auto" w:fill="FFFFFF"/>
          <w:cs/>
        </w:rPr>
        <w:t>นายพิชัย ชุณหวชิร รองนายกรัฐมนตรีและรัฐมนตรีว่าการกระทรวงการคลัง</w:t>
      </w:r>
      <w:r w:rsidR="00B17B7E" w:rsidRPr="001A01DB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</w:t>
      </w:r>
      <w:r w:rsidR="00B17B7E" w:rsidRPr="001A01D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มอบรางวัลรัฐวิสาหกิจดีเด่น </w:t>
      </w:r>
      <w:r w:rsidR="00E71AA6" w:rsidRPr="001A01D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(</w:t>
      </w:r>
      <w:r w:rsidR="00E71AA6" w:rsidRPr="001A01DB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SOE Award) </w:t>
      </w:r>
      <w:r w:rsidR="00B17B7E" w:rsidRPr="001A01D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ประจำปี 2567 ให้แก่</w:t>
      </w:r>
      <w:r w:rsidR="00B17B7E" w:rsidRPr="001A01DB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B17B7E" w:rsidRPr="001A01DB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นายวิทัย รัตนากร ผู้อำนวยการธนาคารออมสิน</w:t>
      </w:r>
      <w:r w:rsidR="00B17B7E" w:rsidRPr="001A01DB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B17B7E" w:rsidRPr="00B83DCE">
        <w:rPr>
          <w:rFonts w:ascii="TH SarabunPSK" w:hAnsi="TH SarabunPSK" w:cs="TH SarabunPSK"/>
          <w:spacing w:val="16"/>
          <w:sz w:val="30"/>
          <w:szCs w:val="30"/>
          <w:shd w:val="clear" w:color="auto" w:fill="FFFFFF"/>
          <w:cs/>
        </w:rPr>
        <w:t>คณะกรรมการธนาคารออมสิน</w:t>
      </w:r>
      <w:r w:rsidR="00B17B7E" w:rsidRPr="00B83DCE">
        <w:rPr>
          <w:rFonts w:ascii="TH SarabunPSK" w:hAnsi="TH SarabunPSK" w:cs="TH SarabunPSK"/>
          <w:spacing w:val="16"/>
          <w:sz w:val="30"/>
          <w:szCs w:val="30"/>
          <w:shd w:val="clear" w:color="auto" w:fill="FFFFFF"/>
        </w:rPr>
        <w:t xml:space="preserve"> </w:t>
      </w:r>
      <w:r w:rsidR="00B17B7E" w:rsidRPr="00A83DEB">
        <w:rPr>
          <w:rFonts w:ascii="TH SarabunPSK" w:hAnsi="TH SarabunPSK" w:cs="TH SarabunPSK"/>
          <w:spacing w:val="4"/>
          <w:sz w:val="30"/>
          <w:szCs w:val="30"/>
          <w:shd w:val="clear" w:color="auto" w:fill="FFFFFF"/>
          <w:cs/>
        </w:rPr>
        <w:t>และผู้บริหาร รวมทั้งสิ้น</w:t>
      </w:r>
      <w:r w:rsidR="00B17B7E" w:rsidRPr="00A83DEB">
        <w:rPr>
          <w:rFonts w:ascii="TH SarabunPSK" w:hAnsi="TH SarabunPSK" w:cs="TH SarabunPSK"/>
          <w:spacing w:val="4"/>
          <w:sz w:val="30"/>
          <w:szCs w:val="30"/>
          <w:shd w:val="clear" w:color="auto" w:fill="FFFFFF"/>
        </w:rPr>
        <w:t xml:space="preserve"> </w:t>
      </w:r>
      <w:r w:rsidR="00554C4D" w:rsidRPr="00A83DEB">
        <w:rPr>
          <w:rFonts w:ascii="TH SarabunPSK" w:hAnsi="TH SarabunPSK" w:cs="TH SarabunPSK"/>
          <w:spacing w:val="4"/>
          <w:sz w:val="30"/>
          <w:szCs w:val="30"/>
          <w:shd w:val="clear" w:color="auto" w:fill="FFFFFF"/>
        </w:rPr>
        <w:t>7</w:t>
      </w:r>
      <w:r w:rsidR="00B17B7E" w:rsidRPr="00A83DEB">
        <w:rPr>
          <w:rFonts w:ascii="TH SarabunPSK" w:hAnsi="TH SarabunPSK" w:cs="TH SarabunPSK"/>
          <w:spacing w:val="4"/>
          <w:sz w:val="30"/>
          <w:szCs w:val="30"/>
          <w:shd w:val="clear" w:color="auto" w:fill="FFFFFF"/>
        </w:rPr>
        <w:t xml:space="preserve"> </w:t>
      </w:r>
      <w:r w:rsidR="00B17B7E" w:rsidRPr="00A83DEB">
        <w:rPr>
          <w:rFonts w:ascii="TH SarabunPSK" w:hAnsi="TH SarabunPSK" w:cs="TH SarabunPSK"/>
          <w:spacing w:val="4"/>
          <w:sz w:val="30"/>
          <w:szCs w:val="30"/>
          <w:shd w:val="clear" w:color="auto" w:fill="FFFFFF"/>
          <w:cs/>
        </w:rPr>
        <w:t>รางวัล ประกอบด้วย</w:t>
      </w:r>
      <w:r w:rsidR="00B17B7E" w:rsidRPr="00A83DEB">
        <w:rPr>
          <w:rFonts w:ascii="TH SarabunPSK" w:hAnsi="TH SarabunPSK" w:cs="TH SarabunPSK"/>
          <w:spacing w:val="4"/>
          <w:sz w:val="30"/>
          <w:szCs w:val="30"/>
          <w:shd w:val="clear" w:color="auto" w:fill="FFFFFF"/>
        </w:rPr>
        <w:t xml:space="preserve"> </w:t>
      </w:r>
      <w:r w:rsidR="00B17B7E" w:rsidRPr="00A83DEB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>รางวัลรัฐวิสาหกิจยอดเยี่ยม</w:t>
      </w:r>
      <w:r w:rsidR="00B17B7E" w:rsidRPr="00A83DEB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</w:rPr>
        <w:t xml:space="preserve"> </w:t>
      </w:r>
      <w:r w:rsidR="00B17B7E" w:rsidRPr="00A83DEB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>รางวัลคณะกรรมการรัฐวิสาหกิจดีเด่น</w:t>
      </w:r>
      <w:r w:rsidR="00B17B7E" w:rsidRPr="00B83DCE">
        <w:rPr>
          <w:rFonts w:ascii="TH SarabunPSK" w:hAnsi="TH SarabunPSK" w:cs="TH SarabunPSK"/>
          <w:b/>
          <w:bCs/>
          <w:spacing w:val="8"/>
          <w:sz w:val="30"/>
          <w:szCs w:val="30"/>
          <w:shd w:val="clear" w:color="auto" w:fill="FFFFFF"/>
        </w:rPr>
        <w:t xml:space="preserve"> </w:t>
      </w:r>
      <w:r w:rsidR="00B17B7E" w:rsidRPr="00B83DCE">
        <w:rPr>
          <w:rFonts w:ascii="TH SarabunPSK" w:hAnsi="TH SarabunPSK" w:cs="TH SarabunPSK"/>
          <w:b/>
          <w:bCs/>
          <w:spacing w:val="8"/>
          <w:sz w:val="30"/>
          <w:szCs w:val="30"/>
          <w:shd w:val="clear" w:color="auto" w:fill="FFFFFF"/>
          <w:cs/>
        </w:rPr>
        <w:t xml:space="preserve">รางวัลการบริหารจัดการองค์กรดีเด่น </w:t>
      </w:r>
      <w:r w:rsidR="00554C4D" w:rsidRPr="00B83DCE">
        <w:rPr>
          <w:rFonts w:ascii="TH SarabunPSK" w:hAnsi="TH SarabunPSK" w:cs="TH SarabunPSK"/>
          <w:b/>
          <w:bCs/>
          <w:spacing w:val="8"/>
          <w:sz w:val="30"/>
          <w:szCs w:val="30"/>
          <w:shd w:val="clear" w:color="auto" w:fill="FFFFFF"/>
          <w:cs/>
        </w:rPr>
        <w:t>รางวัลการพัฒนาสู่รัฐวิสาหกิจดิจิทัล</w:t>
      </w:r>
      <w:r w:rsidR="00554C4D" w:rsidRPr="001A01DB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</w:t>
      </w:r>
      <w:r w:rsidR="00B17B7E" w:rsidRPr="00B83DCE">
        <w:rPr>
          <w:rFonts w:ascii="TH SarabunPSK" w:hAnsi="TH SarabunPSK" w:cs="TH SarabunPSK"/>
          <w:b/>
          <w:bCs/>
          <w:spacing w:val="2"/>
          <w:sz w:val="30"/>
          <w:szCs w:val="30"/>
          <w:shd w:val="clear" w:color="auto" w:fill="FFFFFF"/>
          <w:cs/>
        </w:rPr>
        <w:t>รางวัล</w:t>
      </w:r>
      <w:r w:rsidR="00554C4D" w:rsidRPr="00B83DCE">
        <w:rPr>
          <w:rFonts w:ascii="TH SarabunPSK" w:hAnsi="TH SarabunPSK" w:cs="TH SarabunPSK"/>
          <w:b/>
          <w:bCs/>
          <w:spacing w:val="2"/>
          <w:sz w:val="30"/>
          <w:szCs w:val="30"/>
          <w:shd w:val="clear" w:color="auto" w:fill="FFFFFF"/>
          <w:cs/>
        </w:rPr>
        <w:t>การพัฒนาสู่</w:t>
      </w:r>
      <w:r w:rsidR="000F1C7C">
        <w:rPr>
          <w:rFonts w:ascii="TH SarabunPSK" w:hAnsi="TH SarabunPSK" w:cs="TH SarabunPSK" w:hint="cs"/>
          <w:b/>
          <w:bCs/>
          <w:spacing w:val="2"/>
          <w:sz w:val="30"/>
          <w:szCs w:val="30"/>
          <w:shd w:val="clear" w:color="auto" w:fill="FFFFFF"/>
          <w:cs/>
        </w:rPr>
        <w:t>รัฐ</w:t>
      </w:r>
      <w:r w:rsidR="00554C4D" w:rsidRPr="00B83DCE">
        <w:rPr>
          <w:rFonts w:ascii="TH SarabunPSK" w:hAnsi="TH SarabunPSK" w:cs="TH SarabunPSK"/>
          <w:b/>
          <w:bCs/>
          <w:spacing w:val="2"/>
          <w:sz w:val="30"/>
          <w:szCs w:val="30"/>
          <w:shd w:val="clear" w:color="auto" w:fill="FFFFFF"/>
          <w:cs/>
        </w:rPr>
        <w:t>วิสาหกิจยั่งยืน</w:t>
      </w:r>
      <w:r w:rsidR="00B17B7E" w:rsidRPr="00B83DCE">
        <w:rPr>
          <w:rFonts w:ascii="TH SarabunPSK" w:hAnsi="TH SarabunPSK" w:cs="TH SarabunPSK"/>
          <w:b/>
          <w:bCs/>
          <w:spacing w:val="2"/>
          <w:sz w:val="30"/>
          <w:szCs w:val="30"/>
          <w:shd w:val="clear" w:color="auto" w:fill="FFFFFF"/>
          <w:cs/>
        </w:rPr>
        <w:t xml:space="preserve"> </w:t>
      </w:r>
      <w:r w:rsidR="00B17B7E" w:rsidRPr="00210EEC">
        <w:rPr>
          <w:rFonts w:ascii="TH SarabunPSK" w:hAnsi="TH SarabunPSK" w:cs="TH SarabunPSK"/>
          <w:b/>
          <w:bCs/>
          <w:spacing w:val="12"/>
          <w:sz w:val="30"/>
          <w:szCs w:val="30"/>
          <w:shd w:val="clear" w:color="auto" w:fill="FFFFFF"/>
          <w:cs/>
        </w:rPr>
        <w:t>รางวัล</w:t>
      </w:r>
      <w:r w:rsidR="00554C4D" w:rsidRPr="00210EEC">
        <w:rPr>
          <w:rFonts w:ascii="TH SarabunPSK" w:hAnsi="TH SarabunPSK" w:cs="TH SarabunPSK"/>
          <w:b/>
          <w:bCs/>
          <w:spacing w:val="12"/>
          <w:sz w:val="30"/>
          <w:szCs w:val="30"/>
          <w:shd w:val="clear" w:color="auto" w:fill="FFFFFF"/>
          <w:cs/>
        </w:rPr>
        <w:t>การดำเนินงานเพื่อสังคมและสิ่งแวดล้อมดีเด่น</w:t>
      </w:r>
      <w:r w:rsidR="00B17B7E" w:rsidRPr="00210EEC">
        <w:rPr>
          <w:rFonts w:ascii="TH SarabunPSK" w:hAnsi="TH SarabunPSK" w:cs="TH SarabunPSK"/>
          <w:b/>
          <w:bCs/>
          <w:spacing w:val="12"/>
          <w:sz w:val="30"/>
          <w:szCs w:val="30"/>
          <w:shd w:val="clear" w:color="auto" w:fill="FFFFFF"/>
          <w:cs/>
        </w:rPr>
        <w:t xml:space="preserve"> </w:t>
      </w:r>
      <w:r w:rsidR="00B17B7E" w:rsidRPr="00210EEC">
        <w:rPr>
          <w:rFonts w:ascii="TH SarabunPSK" w:hAnsi="TH SarabunPSK" w:cs="TH SarabunPSK"/>
          <w:spacing w:val="12"/>
          <w:sz w:val="30"/>
          <w:szCs w:val="30"/>
          <w:shd w:val="clear" w:color="auto" w:fill="FFFFFF"/>
          <w:cs/>
        </w:rPr>
        <w:t xml:space="preserve">และ </w:t>
      </w:r>
      <w:r w:rsidR="00554C4D" w:rsidRPr="00210EEC">
        <w:rPr>
          <w:rFonts w:ascii="TH SarabunPSK" w:hAnsi="TH SarabunPSK" w:cs="TH SarabunPSK"/>
          <w:b/>
          <w:bCs/>
          <w:spacing w:val="12"/>
          <w:sz w:val="30"/>
          <w:szCs w:val="30"/>
          <w:shd w:val="clear" w:color="auto" w:fill="FFFFFF"/>
          <w:cs/>
        </w:rPr>
        <w:t>รางวัลความคิดสร้างสรรค์และนวัตกรรมดีเด่น</w:t>
      </w:r>
      <w:r w:rsidR="00554C4D" w:rsidRPr="001A01DB">
        <w:rPr>
          <w:rFonts w:ascii="TH SarabunPSK" w:hAnsi="TH SarabunPSK" w:cs="TH SarabunPSK"/>
          <w:b/>
          <w:bCs/>
          <w:spacing w:val="16"/>
          <w:sz w:val="30"/>
          <w:szCs w:val="30"/>
          <w:shd w:val="clear" w:color="auto" w:fill="FFFFFF"/>
          <w:cs/>
        </w:rPr>
        <w:t xml:space="preserve"> (ด้านนวัตกรรม)</w:t>
      </w:r>
      <w:r w:rsidR="00B17B7E" w:rsidRPr="001A01DB">
        <w:rPr>
          <w:rFonts w:ascii="TH SarabunPSK" w:hAnsi="TH SarabunPSK" w:cs="TH SarabunPSK"/>
          <w:b/>
          <w:bCs/>
          <w:spacing w:val="16"/>
          <w:sz w:val="30"/>
          <w:szCs w:val="30"/>
          <w:shd w:val="clear" w:color="auto" w:fill="FFFFFF"/>
          <w:cs/>
        </w:rPr>
        <w:t xml:space="preserve"> </w:t>
      </w:r>
      <w:r w:rsidR="00F63A0D">
        <w:rPr>
          <w:rFonts w:ascii="TH SarabunPSK" w:hAnsi="TH SarabunPSK" w:cs="TH SarabunPSK" w:hint="cs"/>
          <w:spacing w:val="16"/>
          <w:sz w:val="30"/>
          <w:szCs w:val="30"/>
          <w:shd w:val="clear" w:color="auto" w:fill="FFFFFF"/>
          <w:cs/>
        </w:rPr>
        <w:t>จัดขึ้นโดย</w:t>
      </w:r>
      <w:r w:rsidR="00E71AA6" w:rsidRPr="001A01DB">
        <w:rPr>
          <w:rFonts w:ascii="TH SarabunPSK" w:hAnsi="TH SarabunPSK" w:cs="TH SarabunPSK"/>
          <w:spacing w:val="16"/>
          <w:sz w:val="30"/>
          <w:szCs w:val="30"/>
          <w:shd w:val="clear" w:color="auto" w:fill="FFFFFF"/>
          <w:cs/>
        </w:rPr>
        <w:t>คณะกรรมการนโยบายรัฐวิสาหกิจ (สคร.)</w:t>
      </w:r>
      <w:r w:rsidR="00E71AA6" w:rsidRPr="001A01DB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 </w:t>
      </w:r>
      <w:r w:rsidR="00DF0DF4" w:rsidRPr="00DF0DF4">
        <w:rPr>
          <w:rFonts w:ascii="TH SarabunPSK" w:hAnsi="TH SarabunPSK" w:cs="TH SarabunPSK"/>
          <w:sz w:val="30"/>
          <w:szCs w:val="30"/>
          <w:cs/>
        </w:rPr>
        <w:t>ณ ตึกสันติไมตรี ทำเนียบรัฐบาล</w:t>
      </w:r>
      <w:r w:rsidR="00DF0DF4">
        <w:rPr>
          <w:rFonts w:ascii="TH SarabunPSK" w:hAnsi="TH SarabunPSK" w:cs="TH SarabunPSK" w:hint="cs"/>
          <w:sz w:val="30"/>
          <w:szCs w:val="30"/>
          <w:cs/>
        </w:rPr>
        <w:t xml:space="preserve"> เมื่อเร็ว ๆ นี้</w:t>
      </w:r>
    </w:p>
    <w:p w14:paraId="6CAC4534" w14:textId="7C1D64CC" w:rsidR="00DB408E" w:rsidRPr="001A01DB" w:rsidRDefault="00E71AA6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spacing w:val="12"/>
          <w:sz w:val="30"/>
          <w:szCs w:val="30"/>
        </w:rPr>
      </w:pPr>
      <w:r w:rsidRPr="008C303C">
        <w:rPr>
          <w:rFonts w:ascii="TH SarabunPSK" w:hAnsi="TH SarabunPSK" w:cs="TH SarabunPSK"/>
          <w:b/>
          <w:bCs/>
          <w:spacing w:val="-6"/>
          <w:sz w:val="30"/>
          <w:szCs w:val="30"/>
          <w:shd w:val="clear" w:color="auto" w:fill="FFFFFF"/>
          <w:cs/>
        </w:rPr>
        <w:t>นายวิทัย รัตนากร ผู้อำนวยการธนาคารออมสิน</w:t>
      </w:r>
      <w:r w:rsidRPr="008C303C">
        <w:rPr>
          <w:rFonts w:ascii="TH SarabunPSK" w:hAnsi="TH SarabunPSK" w:cs="TH SarabunPSK"/>
          <w:b/>
          <w:bCs/>
          <w:spacing w:val="-6"/>
          <w:sz w:val="30"/>
          <w:szCs w:val="30"/>
          <w:shd w:val="clear" w:color="auto" w:fill="FFFFFF"/>
        </w:rPr>
        <w:t xml:space="preserve"> </w:t>
      </w:r>
      <w:r w:rsidRPr="008C303C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เปิดเผย</w:t>
      </w:r>
      <w:r w:rsidR="001A3EF5" w:rsidRPr="008C303C">
        <w:rPr>
          <w:rFonts w:ascii="TH SarabunPSK" w:hAnsi="TH SarabunPSK" w:cs="TH SarabunPSK"/>
          <w:spacing w:val="-6"/>
          <w:sz w:val="30"/>
          <w:szCs w:val="30"/>
          <w:cs/>
        </w:rPr>
        <w:t>ว่า</w:t>
      </w:r>
      <w:r w:rsidRPr="008C303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="00B4741B" w:rsidRPr="008C303C">
        <w:rPr>
          <w:rFonts w:ascii="TH SarabunPSK" w:hAnsi="TH SarabunPSK" w:cs="TH SarabunPSK" w:hint="cs"/>
          <w:spacing w:val="-6"/>
          <w:sz w:val="30"/>
          <w:szCs w:val="30"/>
          <w:cs/>
        </w:rPr>
        <w:t>ธนาคารออมสิน</w:t>
      </w:r>
      <w:r w:rsidR="0057657B" w:rsidRPr="008C303C">
        <w:rPr>
          <w:rFonts w:ascii="TH SarabunPSK" w:hAnsi="TH SarabunPSK" w:cs="TH SarabunPSK" w:hint="cs"/>
          <w:spacing w:val="-6"/>
          <w:sz w:val="30"/>
          <w:szCs w:val="30"/>
          <w:cs/>
        </w:rPr>
        <w:t>ได้รับ</w:t>
      </w:r>
      <w:r w:rsidR="00A1076F" w:rsidRPr="008C303C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รางวัลรัฐวิสาหกิจดีเด่น ประจำปี </w:t>
      </w:r>
      <w:r w:rsidR="00A1076F" w:rsidRPr="008C303C">
        <w:rPr>
          <w:rFonts w:ascii="TH SarabunPSK" w:hAnsi="TH SarabunPSK" w:cs="TH SarabunPSK"/>
          <w:spacing w:val="-6"/>
          <w:sz w:val="30"/>
          <w:szCs w:val="30"/>
        </w:rPr>
        <w:t>2567</w:t>
      </w:r>
      <w:r w:rsidR="00A1076F" w:rsidRPr="00CE6D37"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 w:rsidR="008B64AA" w:rsidRPr="008C303C">
        <w:rPr>
          <w:rFonts w:ascii="TH SarabunPSK" w:hAnsi="TH SarabunPSK" w:cs="TH SarabunPSK" w:hint="cs"/>
          <w:sz w:val="30"/>
          <w:szCs w:val="30"/>
          <w:cs/>
        </w:rPr>
        <w:t xml:space="preserve">ถึง 7 รางวัล </w:t>
      </w:r>
      <w:r w:rsidR="00A20308" w:rsidRPr="008C303C">
        <w:rPr>
          <w:rFonts w:ascii="TH SarabunPSK" w:hAnsi="TH SarabunPSK" w:cs="TH SarabunPSK" w:hint="cs"/>
          <w:sz w:val="30"/>
          <w:szCs w:val="30"/>
          <w:cs/>
        </w:rPr>
        <w:t>มากสุดในประวัติศาสตร์</w:t>
      </w:r>
      <w:r w:rsidR="008A764C" w:rsidRPr="008C303C">
        <w:rPr>
          <w:rFonts w:ascii="TH SarabunPSK" w:hAnsi="TH SarabunPSK" w:cs="TH SarabunPSK" w:hint="cs"/>
          <w:sz w:val="30"/>
          <w:szCs w:val="30"/>
          <w:cs/>
        </w:rPr>
        <w:t>ของธนาคารในการได้รับรางวัลในระดับดีเด่นทั้งหมด และเป็นรัฐวิสาหกิจ</w:t>
      </w:r>
      <w:r w:rsidR="008A764C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>ที่ได้รับรางวัลมากที่สุดใน</w:t>
      </w:r>
      <w:r w:rsidR="00F6127A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>ครั้ง</w:t>
      </w:r>
      <w:r w:rsidR="008A764C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นี้ </w:t>
      </w:r>
      <w:r w:rsidR="008B64AA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>ที่สำคัญได้รับรางวัลเกียรติยศ</w:t>
      </w:r>
      <w:r w:rsidR="008B64AA" w:rsidRPr="001A01DB">
        <w:rPr>
          <w:rFonts w:ascii="TH SarabunPSK" w:hAnsi="TH SarabunPSK" w:cs="TH SarabunPSK"/>
          <w:spacing w:val="6"/>
          <w:sz w:val="30"/>
          <w:szCs w:val="30"/>
          <w:cs/>
        </w:rPr>
        <w:t>รัฐวิสาหกิจยอดเยี่ยม</w:t>
      </w:r>
      <w:r w:rsidR="008A764C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8A764C" w:rsidRPr="001A01DB">
        <w:rPr>
          <w:rFonts w:ascii="TH SarabunPSK" w:hAnsi="TH SarabunPSK" w:cs="TH SarabunPSK"/>
          <w:spacing w:val="6"/>
          <w:sz w:val="30"/>
          <w:szCs w:val="30"/>
        </w:rPr>
        <w:t xml:space="preserve">2 </w:t>
      </w:r>
      <w:r w:rsidR="008B64AA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ปีติดต่อกัน </w:t>
      </w:r>
      <w:r w:rsidR="00DF3E06">
        <w:rPr>
          <w:rFonts w:ascii="TH SarabunPSK" w:hAnsi="TH SarabunPSK" w:cs="TH SarabunPSK" w:hint="cs"/>
          <w:spacing w:val="6"/>
          <w:sz w:val="30"/>
          <w:szCs w:val="30"/>
          <w:cs/>
        </w:rPr>
        <w:t>ความสำเร็จในการได้รับรางวัล</w:t>
      </w:r>
      <w:r w:rsidR="00DF3E06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ดังกล่าว นับเป็น</w:t>
      </w:r>
      <w:r w:rsidR="00813619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ความภาคภูมิ</w:t>
      </w:r>
      <w:r w:rsidR="00681B0D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ใจอย่างยิ่ง</w:t>
      </w:r>
      <w:r w:rsidR="00D36158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ของบุคลากรธนาคาร</w:t>
      </w:r>
      <w:r w:rsidR="002F2B95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ออมสิน</w:t>
      </w:r>
      <w:r w:rsidR="004939F8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ทุกคน</w:t>
      </w:r>
      <w:r w:rsidR="00681B0D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 xml:space="preserve"> </w:t>
      </w:r>
      <w:r w:rsidR="00870E2E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ที่</w:t>
      </w:r>
      <w:r w:rsidR="00632F4E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มุ่งมั่นตั้งใจ</w:t>
      </w:r>
      <w:r w:rsidR="0040231D" w:rsidRPr="00D21E10">
        <w:rPr>
          <w:rFonts w:ascii="TH SarabunPSK" w:hAnsi="TH SarabunPSK" w:cs="TH SarabunPSK" w:hint="cs"/>
          <w:spacing w:val="14"/>
          <w:sz w:val="30"/>
          <w:szCs w:val="30"/>
          <w:cs/>
        </w:rPr>
        <w:t>ในการ</w:t>
      </w:r>
      <w:r w:rsidR="00066C50" w:rsidRPr="00D21E10">
        <w:rPr>
          <w:rFonts w:ascii="TH SarabunPSK" w:hAnsi="TH SarabunPSK" w:cs="TH SarabunPSK"/>
          <w:spacing w:val="14"/>
          <w:sz w:val="30"/>
          <w:szCs w:val="30"/>
          <w:cs/>
        </w:rPr>
        <w:t>รักษา</w:t>
      </w:r>
      <w:r w:rsidR="00066C50" w:rsidRPr="00CE6D37">
        <w:rPr>
          <w:rFonts w:ascii="TH SarabunPSK" w:hAnsi="TH SarabunPSK" w:cs="TH SarabunPSK"/>
          <w:sz w:val="30"/>
          <w:szCs w:val="30"/>
          <w:cs/>
        </w:rPr>
        <w:t>มาตรฐานการดำเนินงานในฐานะสถาบันการเงินของรัฐ</w:t>
      </w:r>
      <w:r w:rsidR="008B2F5B" w:rsidRPr="00CE6D37">
        <w:rPr>
          <w:rFonts w:ascii="TH SarabunPSK" w:hAnsi="TH SarabunPSK" w:cs="TH SarabunPSK" w:hint="cs"/>
          <w:sz w:val="30"/>
          <w:szCs w:val="30"/>
          <w:cs/>
        </w:rPr>
        <w:t xml:space="preserve"> ที่</w:t>
      </w:r>
      <w:r w:rsidR="003D4D34" w:rsidRPr="00CE6D37">
        <w:rPr>
          <w:rFonts w:ascii="TH SarabunPSK" w:hAnsi="TH SarabunPSK" w:cs="TH SarabunPSK" w:hint="cs"/>
          <w:sz w:val="30"/>
          <w:szCs w:val="30"/>
          <w:cs/>
        </w:rPr>
        <w:t>มีธรรมาภิบาล โปร่งใส ให้ความสำคัญกับการดูแลผู้มีส่วนได้ส่วนเสีย</w:t>
      </w:r>
      <w:r w:rsidR="003D4D34" w:rsidRPr="00A10F05">
        <w:rPr>
          <w:rFonts w:ascii="TH SarabunPSK" w:hAnsi="TH SarabunPSK" w:cs="TH SarabunPSK" w:hint="cs"/>
          <w:spacing w:val="-4"/>
          <w:sz w:val="30"/>
          <w:szCs w:val="30"/>
          <w:cs/>
        </w:rPr>
        <w:t>ทุกกลุ่ม</w:t>
      </w:r>
      <w:r w:rsidR="003D4D34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>อย่างสมดุล</w:t>
      </w:r>
      <w:r w:rsidR="00757B35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EC3A2C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>โดยเฉพาะการเดินหน้าตาม</w:t>
      </w:r>
      <w:r w:rsidR="007E6F12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>ภารกิจ</w:t>
      </w:r>
      <w:r w:rsidR="0040231D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>การเป็นธนาคารเพื่อสังคม</w:t>
      </w:r>
      <w:r w:rsidR="008B2F5B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5C4358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>เพื่อ</w:t>
      </w:r>
      <w:r w:rsidR="00632F4E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สร้าง </w:t>
      </w:r>
      <w:r w:rsidR="00632F4E" w:rsidRPr="005C4358">
        <w:rPr>
          <w:rFonts w:ascii="TH SarabunPSK" w:hAnsi="TH SarabunPSK" w:cs="TH SarabunPSK"/>
          <w:spacing w:val="4"/>
          <w:sz w:val="30"/>
          <w:szCs w:val="30"/>
        </w:rPr>
        <w:t xml:space="preserve">Social Impact </w:t>
      </w:r>
      <w:r w:rsidR="006F6036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>ให้</w:t>
      </w:r>
      <w:r w:rsidR="009742D0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>กับ</w:t>
      </w:r>
      <w:r w:rsidR="00A551B2" w:rsidRPr="005C4358">
        <w:rPr>
          <w:rFonts w:ascii="TH SarabunPSK" w:hAnsi="TH SarabunPSK" w:cs="TH SarabunPSK" w:hint="cs"/>
          <w:spacing w:val="4"/>
          <w:sz w:val="30"/>
          <w:szCs w:val="30"/>
          <w:cs/>
        </w:rPr>
        <w:t>ผู้คนและสังคม</w:t>
      </w:r>
      <w:r w:rsidR="00A551B2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>ในวงกว้าง</w:t>
      </w:r>
      <w:r w:rsidR="00A551B2" w:rsidRPr="001A01DB">
        <w:rPr>
          <w:rFonts w:ascii="TH SarabunPSK" w:hAnsi="TH SarabunPSK" w:cs="TH SarabunPSK"/>
          <w:spacing w:val="6"/>
          <w:sz w:val="30"/>
          <w:szCs w:val="30"/>
          <w:cs/>
        </w:rPr>
        <w:t xml:space="preserve"> </w:t>
      </w:r>
      <w:r w:rsidR="00757B35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>และขยายขีดความสามารถการแข่งขันในระยะยาว</w:t>
      </w:r>
    </w:p>
    <w:p w14:paraId="3F12F058" w14:textId="2838E71F" w:rsidR="001A01DB" w:rsidRDefault="00350D79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spacing w:val="6"/>
          <w:sz w:val="30"/>
          <w:szCs w:val="30"/>
        </w:rPr>
      </w:pPr>
      <w:r w:rsidRPr="00D21E10">
        <w:rPr>
          <w:rFonts w:ascii="TH SarabunPSK" w:hAnsi="TH SarabunPSK" w:cs="TH SarabunPSK" w:hint="cs"/>
          <w:spacing w:val="-2"/>
          <w:sz w:val="30"/>
          <w:szCs w:val="30"/>
          <w:cs/>
        </w:rPr>
        <w:t>สำหรับรางวัล</w:t>
      </w:r>
      <w:r w:rsidR="00DA4D17" w:rsidRPr="00D21E10">
        <w:rPr>
          <w:rFonts w:ascii="TH SarabunPSK" w:hAnsi="TH SarabunPSK" w:cs="TH SarabunPSK" w:hint="cs"/>
          <w:spacing w:val="-2"/>
          <w:sz w:val="30"/>
          <w:szCs w:val="30"/>
          <w:cs/>
        </w:rPr>
        <w:t>รัฐวิสาหกิจ</w:t>
      </w:r>
      <w:r w:rsidR="00723ADA" w:rsidRPr="00D21E10">
        <w:rPr>
          <w:rFonts w:ascii="TH SarabunPSK" w:hAnsi="TH SarabunPSK" w:cs="TH SarabunPSK" w:hint="cs"/>
          <w:spacing w:val="-2"/>
          <w:sz w:val="30"/>
          <w:szCs w:val="30"/>
          <w:cs/>
        </w:rPr>
        <w:t>ดีเด่น ประจำปี 2567 ที่ธนาคารออมสินได้รับ</w:t>
      </w:r>
      <w:r w:rsidR="00DA4D17" w:rsidRPr="00D21E1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ประกอบด้วย</w:t>
      </w:r>
      <w:r w:rsidR="00DB408E" w:rsidRPr="00D21E1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DA4D17" w:rsidRPr="00D21E10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รางวัลรัฐวิสาหกิจยอดเยี่ยม</w:t>
      </w:r>
      <w:r w:rsidR="00DA4D17" w:rsidRPr="00B83DCE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="00DA4D17" w:rsidRPr="00D21E10">
        <w:rPr>
          <w:rFonts w:ascii="TH SarabunPSK" w:hAnsi="TH SarabunPSK" w:cs="TH SarabunPSK"/>
          <w:spacing w:val="4"/>
          <w:sz w:val="30"/>
          <w:szCs w:val="30"/>
          <w:cs/>
        </w:rPr>
        <w:t>มอบให้รัฐวิสาหกิจที่มี</w:t>
      </w:r>
      <w:r w:rsidR="00A926AC" w:rsidRPr="00D21E10">
        <w:rPr>
          <w:rFonts w:ascii="TH SarabunPSK" w:hAnsi="TH SarabunPSK" w:cs="TH SarabunPSK" w:hint="cs"/>
          <w:spacing w:val="4"/>
          <w:sz w:val="30"/>
          <w:szCs w:val="30"/>
          <w:cs/>
        </w:rPr>
        <w:t>มาตรฐานการดำเนินงานที่</w:t>
      </w:r>
      <w:r w:rsidR="00DA4D17" w:rsidRPr="00D21E10">
        <w:rPr>
          <w:rFonts w:ascii="TH SarabunPSK" w:hAnsi="TH SarabunPSK" w:cs="TH SarabunPSK"/>
          <w:spacing w:val="4"/>
          <w:sz w:val="30"/>
          <w:szCs w:val="30"/>
          <w:cs/>
        </w:rPr>
        <w:t>โดดเด่น</w:t>
      </w:r>
      <w:r w:rsidR="00A926AC" w:rsidRPr="00D21E10">
        <w:rPr>
          <w:rFonts w:ascii="TH SarabunPSK" w:hAnsi="TH SarabunPSK" w:cs="TH SarabunPSK" w:hint="cs"/>
          <w:spacing w:val="4"/>
          <w:sz w:val="30"/>
          <w:szCs w:val="30"/>
          <w:cs/>
        </w:rPr>
        <w:t>ใน</w:t>
      </w:r>
      <w:r w:rsidR="00DA4D17" w:rsidRPr="00D21E10">
        <w:rPr>
          <w:rFonts w:ascii="TH SarabunPSK" w:hAnsi="TH SarabunPSK" w:cs="TH SarabunPSK"/>
          <w:spacing w:val="4"/>
          <w:sz w:val="30"/>
          <w:szCs w:val="30"/>
          <w:cs/>
        </w:rPr>
        <w:t>ทุก</w:t>
      </w:r>
      <w:r w:rsidR="00086BCF" w:rsidRPr="00D21E10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DA4D17" w:rsidRPr="00D21E10">
        <w:rPr>
          <w:rFonts w:ascii="TH SarabunPSK" w:hAnsi="TH SarabunPSK" w:cs="TH SarabunPSK"/>
          <w:spacing w:val="4"/>
          <w:sz w:val="30"/>
          <w:szCs w:val="30"/>
          <w:cs/>
        </w:rPr>
        <w:t>ๆ ด้าน สามารถตอบ</w:t>
      </w:r>
      <w:r w:rsidR="00A926AC" w:rsidRPr="00D21E10">
        <w:rPr>
          <w:rFonts w:ascii="TH SarabunPSK" w:hAnsi="TH SarabunPSK" w:cs="TH SarabunPSK" w:hint="cs"/>
          <w:spacing w:val="4"/>
          <w:sz w:val="30"/>
          <w:szCs w:val="30"/>
          <w:cs/>
        </w:rPr>
        <w:t>สนอง</w:t>
      </w:r>
      <w:r w:rsidR="00DA4D17" w:rsidRPr="00D21E10">
        <w:rPr>
          <w:rFonts w:ascii="TH SarabunPSK" w:hAnsi="TH SarabunPSK" w:cs="TH SarabunPSK"/>
          <w:spacing w:val="4"/>
          <w:sz w:val="30"/>
          <w:szCs w:val="30"/>
          <w:cs/>
        </w:rPr>
        <w:t>ความต้องการและความคาดหวัง</w:t>
      </w:r>
      <w:r w:rsidR="00DA4D17" w:rsidRPr="001A01DB">
        <w:rPr>
          <w:rFonts w:ascii="TH SarabunPSK" w:hAnsi="TH SarabunPSK" w:cs="TH SarabunPSK"/>
          <w:sz w:val="30"/>
          <w:szCs w:val="30"/>
          <w:cs/>
        </w:rPr>
        <w:t>ของประชาชน ผู้มีส่วนได้ส่วนเสีย</w:t>
      </w:r>
      <w:r w:rsidR="00C27AFB" w:rsidRPr="001A01DB">
        <w:rPr>
          <w:rFonts w:ascii="TH SarabunPSK" w:hAnsi="TH SarabunPSK" w:cs="TH SarabunPSK" w:hint="cs"/>
          <w:sz w:val="30"/>
          <w:szCs w:val="30"/>
          <w:cs/>
        </w:rPr>
        <w:t xml:space="preserve"> ตลอดจนเป็นแรงขับเคลื่อนในการพัฒนาประเทศ</w:t>
      </w:r>
      <w:r w:rsidR="00DA4D17" w:rsidRPr="001A01D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A4D17" w:rsidRPr="001A01DB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 xml:space="preserve">รางวัลคณะกรรมการรัฐวิสาหกิจดีเด่น </w:t>
      </w:r>
      <w:r w:rsidR="00DA4D17" w:rsidRPr="00D21E10">
        <w:rPr>
          <w:rFonts w:ascii="TH SarabunPSK" w:hAnsi="TH SarabunPSK" w:cs="TH SarabunPSK"/>
          <w:spacing w:val="4"/>
          <w:sz w:val="30"/>
          <w:szCs w:val="30"/>
          <w:cs/>
        </w:rPr>
        <w:t>มอบให้คณะกรรมการรัฐวิสาหกิจซึ่งปฏิบัติหน้าที่เป็นผู้แทนของผู้ถือหุ้นภาครัฐ ใน</w:t>
      </w:r>
      <w:r w:rsidR="005B025E" w:rsidRPr="00D21E10">
        <w:rPr>
          <w:rFonts w:ascii="TH SarabunPSK" w:hAnsi="TH SarabunPSK" w:cs="TH SarabunPSK" w:hint="cs"/>
          <w:spacing w:val="4"/>
          <w:sz w:val="30"/>
          <w:szCs w:val="30"/>
          <w:cs/>
        </w:rPr>
        <w:t>ความมุ่งมั่นและมีบทบาทสำคัญ</w:t>
      </w:r>
      <w:r w:rsidR="005B025E" w:rsidRPr="001A01DB">
        <w:rPr>
          <w:rFonts w:ascii="TH SarabunPSK" w:hAnsi="TH SarabunPSK" w:cs="TH SarabunPSK" w:hint="cs"/>
          <w:spacing w:val="12"/>
          <w:sz w:val="30"/>
          <w:szCs w:val="30"/>
          <w:cs/>
        </w:rPr>
        <w:t>ใน</w:t>
      </w:r>
      <w:r w:rsidR="00DA4D17" w:rsidRPr="001A01DB">
        <w:rPr>
          <w:rFonts w:ascii="TH SarabunPSK" w:hAnsi="TH SarabunPSK" w:cs="TH SarabunPSK"/>
          <w:spacing w:val="12"/>
          <w:sz w:val="30"/>
          <w:szCs w:val="30"/>
          <w:cs/>
        </w:rPr>
        <w:t>การกำกับดูแลรัฐวิสาหกิจ</w:t>
      </w:r>
      <w:r w:rsidR="005B025E" w:rsidRPr="001A01DB">
        <w:rPr>
          <w:rFonts w:ascii="TH SarabunPSK" w:hAnsi="TH SarabunPSK" w:cs="TH SarabunPSK" w:hint="cs"/>
          <w:spacing w:val="12"/>
          <w:sz w:val="30"/>
          <w:szCs w:val="30"/>
          <w:cs/>
        </w:rPr>
        <w:t xml:space="preserve"> </w:t>
      </w:r>
      <w:r w:rsidR="00DA4D17" w:rsidRPr="001A01DB">
        <w:rPr>
          <w:rFonts w:ascii="TH SarabunPSK" w:hAnsi="TH SarabunPSK" w:cs="TH SarabunPSK"/>
          <w:spacing w:val="12"/>
          <w:sz w:val="30"/>
          <w:szCs w:val="30"/>
          <w:cs/>
        </w:rPr>
        <w:t>และ</w:t>
      </w:r>
      <w:r w:rsidR="005B025E" w:rsidRPr="001A01DB">
        <w:rPr>
          <w:rFonts w:ascii="TH SarabunPSK" w:hAnsi="TH SarabunPSK" w:cs="TH SarabunPSK" w:hint="cs"/>
          <w:spacing w:val="12"/>
          <w:sz w:val="30"/>
          <w:szCs w:val="30"/>
          <w:cs/>
        </w:rPr>
        <w:t>ผลักดันการบริหารงาน</w:t>
      </w:r>
      <w:r w:rsidR="00DA4D17" w:rsidRPr="001A01DB">
        <w:rPr>
          <w:rFonts w:ascii="TH SarabunPSK" w:hAnsi="TH SarabunPSK" w:cs="TH SarabunPSK"/>
          <w:sz w:val="30"/>
          <w:szCs w:val="30"/>
          <w:cs/>
        </w:rPr>
        <w:t>ของฝ่ายจัดการให้</w:t>
      </w:r>
      <w:r w:rsidR="005B025E" w:rsidRPr="001A01DB">
        <w:rPr>
          <w:rFonts w:ascii="TH SarabunPSK" w:hAnsi="TH SarabunPSK" w:cs="TH SarabunPSK" w:hint="cs"/>
          <w:sz w:val="30"/>
          <w:szCs w:val="30"/>
          <w:cs/>
        </w:rPr>
        <w:t>บรรลุเป้าหมายขององค์กรอย่าง</w:t>
      </w:r>
      <w:r w:rsidR="00DA4D17" w:rsidRPr="001A01DB">
        <w:rPr>
          <w:rFonts w:ascii="TH SarabunPSK" w:hAnsi="TH SarabunPSK" w:cs="TH SarabunPSK"/>
          <w:sz w:val="30"/>
          <w:szCs w:val="30"/>
          <w:cs/>
        </w:rPr>
        <w:t xml:space="preserve">มีประสิทธิภาพ </w:t>
      </w:r>
      <w:r w:rsidR="00DA4D17" w:rsidRPr="00D21E10">
        <w:rPr>
          <w:rFonts w:ascii="TH SarabunPSK" w:hAnsi="TH SarabunPSK" w:cs="TH SarabunPSK"/>
          <w:spacing w:val="8"/>
          <w:sz w:val="30"/>
          <w:szCs w:val="30"/>
          <w:cs/>
        </w:rPr>
        <w:t>โปร่งใส สอดคล้องกับหลักการกำกับดูแลกิจการที่ดี</w:t>
      </w:r>
      <w:r w:rsidR="00DB408E" w:rsidRPr="00D21E10">
        <w:rPr>
          <w:rFonts w:ascii="TH SarabunPSK" w:hAnsi="TH SarabunPSK" w:cs="TH SarabunPSK" w:hint="cs"/>
          <w:spacing w:val="8"/>
          <w:sz w:val="30"/>
          <w:szCs w:val="30"/>
          <w:cs/>
        </w:rPr>
        <w:t xml:space="preserve"> </w:t>
      </w:r>
      <w:r w:rsidR="00F74C09" w:rsidRPr="00D21E10">
        <w:rPr>
          <w:rFonts w:ascii="TH SarabunPSK" w:hAnsi="TH SarabunPSK" w:cs="TH SarabunPSK"/>
          <w:b/>
          <w:bCs/>
          <w:spacing w:val="8"/>
          <w:sz w:val="30"/>
          <w:szCs w:val="30"/>
          <w:shd w:val="clear" w:color="auto" w:fill="FFFFFF"/>
          <w:cs/>
        </w:rPr>
        <w:t>รางวัลการบริหารจัดการองค์กรดีเด่น</w:t>
      </w:r>
      <w:r w:rsidR="00F74C09" w:rsidRPr="00D21E10">
        <w:rPr>
          <w:rFonts w:ascii="TH SarabunPSK" w:hAnsi="TH SarabunPSK" w:cs="TH SarabunPSK" w:hint="cs"/>
          <w:b/>
          <w:bCs/>
          <w:spacing w:val="8"/>
          <w:sz w:val="30"/>
          <w:szCs w:val="30"/>
          <w:shd w:val="clear" w:color="auto" w:fill="FFFFFF"/>
          <w:cs/>
        </w:rPr>
        <w:t xml:space="preserve"> </w:t>
      </w:r>
      <w:r w:rsidR="003A6C79" w:rsidRPr="00D21E10">
        <w:rPr>
          <w:rFonts w:ascii="TH SarabunPSK" w:hAnsi="TH SarabunPSK" w:cs="TH SarabunPSK"/>
          <w:spacing w:val="8"/>
          <w:sz w:val="30"/>
          <w:szCs w:val="30"/>
          <w:shd w:val="clear" w:color="auto" w:fill="FFFFFF"/>
          <w:cs/>
        </w:rPr>
        <w:t xml:space="preserve">ได้รับติดต่อกันเป็นปีที่ </w:t>
      </w:r>
      <w:r w:rsidR="003A6C79" w:rsidRPr="00D21E10">
        <w:rPr>
          <w:rFonts w:ascii="TH SarabunPSK" w:hAnsi="TH SarabunPSK" w:cs="TH SarabunPSK"/>
          <w:spacing w:val="8"/>
          <w:sz w:val="30"/>
          <w:szCs w:val="30"/>
          <w:shd w:val="clear" w:color="auto" w:fill="FFFFFF"/>
        </w:rPr>
        <w:t>6</w:t>
      </w:r>
      <w:r w:rsidR="003A6C79" w:rsidRPr="007908DB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 มอบให้รัฐวิสาหกิจที่</w:t>
      </w:r>
      <w:r w:rsidR="00AA2459" w:rsidRPr="007908D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รักษามาตรฐานการ</w:t>
      </w:r>
      <w:r w:rsidR="00D52D45" w:rsidRPr="007908D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บริหารจัดการดำเนินงาน</w:t>
      </w:r>
      <w:r w:rsidR="00AF4CED" w:rsidRPr="007908D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ได้เป็นเลิศ</w:t>
      </w:r>
      <w:r w:rsidR="00AA2459" w:rsidRPr="007908D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 </w:t>
      </w:r>
      <w:r w:rsidR="00163302" w:rsidRPr="007908D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สามารถ</w:t>
      </w:r>
      <w:r w:rsidR="00AA2459" w:rsidRPr="007908D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สร้าง</w:t>
      </w:r>
      <w:r w:rsidR="003A6C79" w:rsidRPr="007908DB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>ศักยภาพ</w:t>
      </w:r>
      <w:r w:rsidR="003A6C79" w:rsidRPr="001A01DB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ในการแข่งขัน</w:t>
      </w:r>
      <w:r w:rsidR="001A01DB" w:rsidRPr="001A01D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</w:t>
      </w:r>
      <w:r w:rsidR="00163302" w:rsidRPr="00C13B14">
        <w:rPr>
          <w:rFonts w:ascii="TH SarabunPSK" w:hAnsi="TH SarabunPSK" w:cs="TH SarabunPSK" w:hint="cs"/>
          <w:spacing w:val="12"/>
          <w:sz w:val="30"/>
          <w:szCs w:val="30"/>
          <w:shd w:val="clear" w:color="auto" w:fill="FFFFFF"/>
          <w:cs/>
        </w:rPr>
        <w:t>พร้อมรับมือต่อการเปลี่ยนแปลง</w:t>
      </w:r>
      <w:r w:rsidR="002731A6" w:rsidRPr="00C13B14">
        <w:rPr>
          <w:rFonts w:ascii="TH SarabunPSK" w:hAnsi="TH SarabunPSK" w:cs="TH SarabunPSK" w:hint="cs"/>
          <w:spacing w:val="12"/>
          <w:sz w:val="30"/>
          <w:szCs w:val="30"/>
          <w:shd w:val="clear" w:color="auto" w:fill="FFFFFF"/>
          <w:cs/>
        </w:rPr>
        <w:t>เพื่อ</w:t>
      </w:r>
      <w:r w:rsidR="00AA2459" w:rsidRPr="00C13B14">
        <w:rPr>
          <w:rFonts w:ascii="TH SarabunPSK" w:hAnsi="TH SarabunPSK" w:cs="TH SarabunPSK" w:hint="cs"/>
          <w:spacing w:val="12"/>
          <w:sz w:val="30"/>
          <w:szCs w:val="30"/>
          <w:shd w:val="clear" w:color="auto" w:fill="FFFFFF"/>
          <w:cs/>
        </w:rPr>
        <w:t>นำพาองค์กร</w:t>
      </w:r>
      <w:r w:rsidR="003A6C79" w:rsidRPr="00C13B14">
        <w:rPr>
          <w:rFonts w:ascii="TH SarabunPSK" w:hAnsi="TH SarabunPSK" w:cs="TH SarabunPSK"/>
          <w:spacing w:val="12"/>
          <w:sz w:val="30"/>
          <w:szCs w:val="30"/>
          <w:shd w:val="clear" w:color="auto" w:fill="FFFFFF"/>
          <w:cs/>
        </w:rPr>
        <w:t>เติบโตอย่างยั่งยืนในทุก</w:t>
      </w:r>
      <w:r w:rsidR="00AA2459" w:rsidRPr="00C13B14">
        <w:rPr>
          <w:rFonts w:ascii="TH SarabunPSK" w:hAnsi="TH SarabunPSK" w:cs="TH SarabunPSK" w:hint="cs"/>
          <w:spacing w:val="12"/>
          <w:sz w:val="30"/>
          <w:szCs w:val="30"/>
          <w:cs/>
        </w:rPr>
        <w:t>มิติ</w:t>
      </w:r>
      <w:r w:rsidR="003A6C79" w:rsidRPr="00C13B14">
        <w:rPr>
          <w:rFonts w:ascii="TH SarabunPSK" w:hAnsi="TH SarabunPSK" w:cs="TH SarabunPSK"/>
          <w:spacing w:val="12"/>
          <w:sz w:val="30"/>
          <w:szCs w:val="30"/>
        </w:rPr>
        <w:t> </w:t>
      </w:r>
      <w:r w:rsidR="00F74C09" w:rsidRPr="00C13B14">
        <w:rPr>
          <w:rFonts w:ascii="TH SarabunPSK" w:hAnsi="TH SarabunPSK" w:cs="TH SarabunPSK"/>
          <w:b/>
          <w:bCs/>
          <w:spacing w:val="12"/>
          <w:sz w:val="30"/>
          <w:szCs w:val="30"/>
          <w:shd w:val="clear" w:color="auto" w:fill="FFFFFF"/>
          <w:cs/>
        </w:rPr>
        <w:t>รางวัลการพัฒนาสู่รัฐวิสาหกิจดิจิทัล</w:t>
      </w:r>
      <w:r w:rsidR="00F74C09" w:rsidRPr="008F0636">
        <w:rPr>
          <w:rFonts w:ascii="TH SarabunPSK" w:hAnsi="TH SarabunPSK" w:cs="TH SarabunPSK"/>
          <w:b/>
          <w:bCs/>
          <w:spacing w:val="-2"/>
          <w:sz w:val="30"/>
          <w:szCs w:val="30"/>
          <w:shd w:val="clear" w:color="auto" w:fill="FFFFFF"/>
          <w:cs/>
        </w:rPr>
        <w:t xml:space="preserve"> </w:t>
      </w:r>
      <w:r w:rsidR="000540F1" w:rsidRPr="00C13B14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จากความมุ่งมั</w:t>
      </w:r>
      <w:r w:rsidR="00EB6657" w:rsidRPr="00C13B14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่</w:t>
      </w:r>
      <w:r w:rsidR="000540F1" w:rsidRPr="00C13B14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นในการ</w:t>
      </w:r>
      <w:r w:rsidR="00121838" w:rsidRPr="00C13B14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 xml:space="preserve">ยกระดับขีดความสามารถด้านเทคโนโลยีดิจิทัล </w:t>
      </w:r>
      <w:r w:rsidR="002731A6" w:rsidRPr="00C13B14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มา</w:t>
      </w:r>
      <w:r w:rsidR="000540F1" w:rsidRPr="00C13B14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บริหารจัดการและพัฒนาองค์กรในมิติต่าง ๆ</w:t>
      </w:r>
      <w:r w:rsidR="000540F1" w:rsidRPr="001A01D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เพื่อ</w:t>
      </w:r>
      <w:r w:rsidR="00B1522E" w:rsidRPr="001A01D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ลดความเสี่ยง</w:t>
      </w:r>
      <w:r w:rsidR="00B1522E" w:rsidRPr="00D21E10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ขององค์กร ยกระดับประสิทธิภาพในการดำเนินงาน ตลอดจนพัฒนาผลิตภัณฑ์บริการใหม่ ๆ เพื่อ</w:t>
      </w:r>
      <w:r w:rsidR="000540F1" w:rsidRPr="00D21E10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เพิ่มข</w:t>
      </w:r>
      <w:r w:rsidR="00B1522E" w:rsidRPr="00D21E10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ีด</w:t>
      </w:r>
      <w:r w:rsidR="000540F1" w:rsidRPr="00D21E10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ความสามารถ</w:t>
      </w:r>
      <w:r w:rsidR="000540F1" w:rsidRPr="001A01D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ในการแข่งขัน</w:t>
      </w:r>
      <w:r w:rsidR="00DB408E" w:rsidRPr="001A01DB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</w:p>
    <w:p w14:paraId="2A0746E3" w14:textId="743735E6" w:rsidR="00CC17D2" w:rsidRDefault="00CC17D2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</w:p>
    <w:p w14:paraId="051BA4AE" w14:textId="10895EE3" w:rsidR="00CC17D2" w:rsidRDefault="00CC17D2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</w:p>
    <w:p w14:paraId="0109DC5F" w14:textId="7257DAF0" w:rsidR="00CC17D2" w:rsidRDefault="00CC17D2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</w:p>
    <w:p w14:paraId="2F770C65" w14:textId="05235098" w:rsidR="00CC17D2" w:rsidRDefault="00CC17D2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</w:p>
    <w:p w14:paraId="36D778CA" w14:textId="77777777" w:rsidR="00CC17D2" w:rsidRDefault="00CC17D2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  <w:bookmarkStart w:id="1" w:name="_GoBack"/>
      <w:bookmarkEnd w:id="1"/>
    </w:p>
    <w:p w14:paraId="0F61FBA2" w14:textId="1E56AD1A" w:rsidR="005C59C1" w:rsidRDefault="001A01DB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spacing w:val="6"/>
          <w:sz w:val="30"/>
          <w:szCs w:val="30"/>
        </w:rPr>
      </w:pPr>
      <w:r w:rsidRPr="00D21E10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lastRenderedPageBreak/>
        <w:t>พร้อมกันนี้ ยังได้รับ</w:t>
      </w:r>
      <w:r w:rsidRPr="00D21E10">
        <w:rPr>
          <w:rFonts w:ascii="TH SarabunPSK" w:hAnsi="TH SarabunPSK" w:cs="TH SarabunPSK" w:hint="cs"/>
          <w:b/>
          <w:bCs/>
          <w:spacing w:val="8"/>
          <w:sz w:val="30"/>
          <w:szCs w:val="30"/>
          <w:shd w:val="clear" w:color="auto" w:fill="FFFFFF"/>
          <w:cs/>
        </w:rPr>
        <w:t xml:space="preserve"> </w:t>
      </w:r>
      <w:r w:rsidR="00F74C09" w:rsidRPr="00D21E10">
        <w:rPr>
          <w:rFonts w:ascii="TH SarabunPSK" w:hAnsi="TH SarabunPSK" w:cs="TH SarabunPSK"/>
          <w:b/>
          <w:bCs/>
          <w:spacing w:val="8"/>
          <w:sz w:val="30"/>
          <w:szCs w:val="30"/>
          <w:shd w:val="clear" w:color="auto" w:fill="FFFFFF"/>
          <w:cs/>
        </w:rPr>
        <w:t>รางวัลการพัฒนาสู่</w:t>
      </w:r>
      <w:r w:rsidR="00906AF3">
        <w:rPr>
          <w:rFonts w:ascii="TH SarabunPSK" w:hAnsi="TH SarabunPSK" w:cs="TH SarabunPSK" w:hint="cs"/>
          <w:b/>
          <w:bCs/>
          <w:spacing w:val="8"/>
          <w:sz w:val="30"/>
          <w:szCs w:val="30"/>
          <w:shd w:val="clear" w:color="auto" w:fill="FFFFFF"/>
          <w:cs/>
        </w:rPr>
        <w:t>รัฐ</w:t>
      </w:r>
      <w:r w:rsidR="00F74C09" w:rsidRPr="00D21E10">
        <w:rPr>
          <w:rFonts w:ascii="TH SarabunPSK" w:hAnsi="TH SarabunPSK" w:cs="TH SarabunPSK"/>
          <w:b/>
          <w:bCs/>
          <w:spacing w:val="8"/>
          <w:sz w:val="30"/>
          <w:szCs w:val="30"/>
          <w:shd w:val="clear" w:color="auto" w:fill="FFFFFF"/>
          <w:cs/>
        </w:rPr>
        <w:t xml:space="preserve">วิสาหกิจยั่งยืน </w:t>
      </w:r>
      <w:r w:rsidR="00DD367B" w:rsidRPr="00D21E10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จากการที่ธนาคารให้ความสำคัญในการดำเนิน</w:t>
      </w:r>
      <w:r w:rsidR="00DD367B" w:rsidRPr="00BD62F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ธุรกิจอย่าง</w:t>
      </w:r>
      <w:r w:rsidR="00A10F05" w:rsidRPr="00BD62F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สร้างสรรค์และแบ่งปันคุณค่ารวม โดยคำนึงถึง</w:t>
      </w:r>
      <w:r w:rsidR="002731A6" w:rsidRPr="00BD62F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มิติสังคม เศรษฐกิจ และสิ่งแวดล้อม </w:t>
      </w:r>
      <w:r w:rsidR="00A10F05" w:rsidRPr="00BD62FB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เพื่อให้เกิดความยั่งยืน</w:t>
      </w:r>
      <w:r w:rsidR="00383D4A" w:rsidRPr="00C13B14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อย่างเป็นรูปธรรม</w:t>
      </w:r>
      <w:r w:rsidR="00DB408E" w:rsidRPr="00C13B1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74C09" w:rsidRPr="00C13B14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รางวัลการดำเนินงานเพื่อสังคมและสิ่งแวดล้อมดีเด่น</w:t>
      </w:r>
      <w:r w:rsidR="00F74C09" w:rsidRPr="00C13B14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F74C09" w:rsidRPr="00C13B14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จากโครงการ</w:t>
      </w:r>
      <w:r w:rsidR="001B17B6" w:rsidRPr="00C13B1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1B17B6" w:rsidRPr="00C13B14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“ออมสินฮ่วมใจ๋ฮักขุนน่าน”</w:t>
      </w:r>
      <w:r w:rsidR="001B17B6" w:rsidRPr="00C13B1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1B17B6" w:rsidRPr="00C13B14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ที่ธนาคาร</w:t>
      </w:r>
      <w:r w:rsidR="0086066C" w:rsidRPr="00BD62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ใช้กลยุทธ์การ</w:t>
      </w:r>
      <w:r w:rsidR="001B17B6" w:rsidRPr="00BD62FB">
        <w:rPr>
          <w:rFonts w:ascii="TH SarabunPSK" w:hAnsi="TH SarabunPSK" w:cs="TH SarabunPSK"/>
          <w:spacing w:val="8"/>
          <w:sz w:val="30"/>
          <w:szCs w:val="30"/>
          <w:shd w:val="clear" w:color="auto" w:fill="FFFFFF"/>
          <w:cs/>
        </w:rPr>
        <w:t>พัฒนา</w:t>
      </w:r>
      <w:r w:rsidR="000C7819" w:rsidRPr="00BD62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 xml:space="preserve">ชุมชนแบบองค์รวม </w:t>
      </w:r>
      <w:r w:rsidR="0086066C" w:rsidRPr="00BD62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โดย</w:t>
      </w:r>
      <w:r w:rsidR="001B17B6" w:rsidRPr="00BD62FB">
        <w:rPr>
          <w:rFonts w:ascii="TH SarabunPSK" w:hAnsi="TH SarabunPSK" w:cs="TH SarabunPSK"/>
          <w:spacing w:val="8"/>
          <w:sz w:val="30"/>
          <w:szCs w:val="30"/>
          <w:shd w:val="clear" w:color="auto" w:fill="FFFFFF"/>
          <w:cs/>
        </w:rPr>
        <w:t xml:space="preserve">ยึดโยงกับบริบทแวดล้อมของพื้นที่ </w:t>
      </w:r>
      <w:r w:rsidR="0086066C" w:rsidRPr="00BD62FB">
        <w:rPr>
          <w:rFonts w:ascii="TH SarabunPSK" w:hAnsi="TH SarabunPSK" w:cs="TH SarabunPSK" w:hint="cs"/>
          <w:spacing w:val="8"/>
          <w:sz w:val="30"/>
          <w:szCs w:val="30"/>
          <w:shd w:val="clear" w:color="auto" w:fill="FFFFFF"/>
          <w:cs/>
        </w:rPr>
        <w:t>เพื่อ</w:t>
      </w:r>
      <w:r w:rsidR="001B17B6" w:rsidRPr="00BD62FB">
        <w:rPr>
          <w:rFonts w:ascii="TH SarabunPSK" w:hAnsi="TH SarabunPSK" w:cs="TH SarabunPSK"/>
          <w:spacing w:val="8"/>
          <w:sz w:val="30"/>
          <w:szCs w:val="30"/>
          <w:shd w:val="clear" w:color="auto" w:fill="FFFFFF"/>
          <w:cs/>
        </w:rPr>
        <w:t>สร้างคุณค่าร่วมให้ธุรกิจเติบโต</w:t>
      </w:r>
      <w:r w:rsidR="001B17B6" w:rsidRPr="00C13B14">
        <w:rPr>
          <w:rFonts w:ascii="TH SarabunPSK" w:hAnsi="TH SarabunPSK" w:cs="TH SarabunPSK"/>
          <w:spacing w:val="2"/>
          <w:sz w:val="30"/>
          <w:szCs w:val="30"/>
          <w:shd w:val="clear" w:color="auto" w:fill="FFFFFF"/>
          <w:cs/>
        </w:rPr>
        <w:t>ควบคู่กับ</w:t>
      </w:r>
      <w:r w:rsidR="001B17B6" w:rsidRPr="00C13B14">
        <w:rPr>
          <w:rFonts w:ascii="TH SarabunPSK" w:hAnsi="TH SarabunPSK" w:cs="TH SarabunPSK"/>
          <w:spacing w:val="14"/>
          <w:sz w:val="30"/>
          <w:szCs w:val="30"/>
          <w:shd w:val="clear" w:color="auto" w:fill="FFFFFF"/>
          <w:cs/>
        </w:rPr>
        <w:t>การสร้างประโยชน์ให้แก่ชุมชนและสังคม</w:t>
      </w:r>
      <w:r w:rsidR="00DB408E" w:rsidRPr="00C13B14">
        <w:rPr>
          <w:rFonts w:ascii="TH SarabunPSK" w:hAnsi="TH SarabunPSK" w:cs="TH SarabunPSK" w:hint="cs"/>
          <w:spacing w:val="14"/>
          <w:sz w:val="30"/>
          <w:szCs w:val="30"/>
          <w:cs/>
        </w:rPr>
        <w:t xml:space="preserve"> </w:t>
      </w:r>
      <w:r w:rsidR="00F74C09" w:rsidRPr="00C13B14">
        <w:rPr>
          <w:rFonts w:ascii="TH SarabunPSK" w:hAnsi="TH SarabunPSK" w:cs="TH SarabunPSK"/>
          <w:b/>
          <w:bCs/>
          <w:spacing w:val="14"/>
          <w:sz w:val="30"/>
          <w:szCs w:val="30"/>
          <w:shd w:val="clear" w:color="auto" w:fill="FFFFFF"/>
          <w:cs/>
        </w:rPr>
        <w:t>รางวัลความคิดสร้างสรรค์และนวัตกรรมดีเด่น</w:t>
      </w:r>
      <w:r w:rsidR="00F74C09" w:rsidRPr="00C13B14">
        <w:rPr>
          <w:rFonts w:ascii="TH SarabunPSK" w:hAnsi="TH SarabunPSK" w:cs="TH SarabunPSK"/>
          <w:spacing w:val="14"/>
          <w:sz w:val="30"/>
          <w:szCs w:val="30"/>
          <w:shd w:val="clear" w:color="auto" w:fill="FFFFFF"/>
          <w:cs/>
        </w:rPr>
        <w:t xml:space="preserve"> ธนาคารได้รับ</w:t>
      </w:r>
      <w:r w:rsidR="00F74C09" w:rsidRPr="00BD62FB">
        <w:rPr>
          <w:rFonts w:ascii="TH SarabunPSK" w:hAnsi="TH SarabunPSK" w:cs="TH SarabunPSK"/>
          <w:spacing w:val="4"/>
          <w:sz w:val="30"/>
          <w:szCs w:val="30"/>
          <w:shd w:val="clear" w:color="auto" w:fill="FFFFFF"/>
          <w:cs/>
        </w:rPr>
        <w:t>รางวัลด้านนวัตกรรม</w:t>
      </w:r>
      <w:r w:rsidR="00F74C09" w:rsidRPr="00BD62FB">
        <w:rPr>
          <w:rFonts w:ascii="TH SarabunPSK" w:hAnsi="TH SarabunPSK" w:cs="TH SarabunPSK"/>
          <w:spacing w:val="4"/>
          <w:sz w:val="30"/>
          <w:szCs w:val="30"/>
        </w:rPr>
        <w:t xml:space="preserve"> </w:t>
      </w:r>
      <w:r w:rsidR="00F74C09" w:rsidRPr="00BD62FB">
        <w:rPr>
          <w:rFonts w:ascii="TH SarabunPSK" w:hAnsi="TH SarabunPSK" w:cs="TH SarabunPSK"/>
          <w:spacing w:val="4"/>
          <w:sz w:val="30"/>
          <w:szCs w:val="30"/>
          <w:cs/>
        </w:rPr>
        <w:t>จาก</w:t>
      </w:r>
      <w:bookmarkStart w:id="2" w:name="_Hlk169165348"/>
      <w:r w:rsidR="00E855AE" w:rsidRPr="00BD62FB">
        <w:rPr>
          <w:rFonts w:ascii="TH SarabunPSK" w:hAnsi="TH SarabunPSK" w:cs="TH SarabunPSK" w:hint="cs"/>
          <w:spacing w:val="4"/>
          <w:sz w:val="30"/>
          <w:szCs w:val="30"/>
          <w:cs/>
        </w:rPr>
        <w:t>โครงการ</w:t>
      </w:r>
      <w:r w:rsidR="001B17B6" w:rsidRPr="00BD62FB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1B17B6" w:rsidRPr="00BD62FB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GSB ESG Score : </w:t>
      </w:r>
      <w:bookmarkEnd w:id="2"/>
      <w:r w:rsidR="001B17B6" w:rsidRPr="00BD62FB">
        <w:rPr>
          <w:rFonts w:ascii="TH SarabunPSK" w:hAnsi="TH SarabunPSK" w:cs="TH SarabunPSK"/>
          <w:b/>
          <w:bCs/>
          <w:spacing w:val="4"/>
          <w:sz w:val="30"/>
          <w:szCs w:val="30"/>
        </w:rPr>
        <w:t xml:space="preserve">Portfolio Low-Carbon </w:t>
      </w:r>
      <w:r w:rsidR="007908DB" w:rsidRPr="00BD62FB">
        <w:rPr>
          <w:rFonts w:ascii="TH SarabunPSK" w:hAnsi="TH SarabunPSK" w:cs="TH SarabunPSK" w:hint="cs"/>
          <w:spacing w:val="4"/>
          <w:sz w:val="30"/>
          <w:szCs w:val="30"/>
          <w:cs/>
        </w:rPr>
        <w:t>โดย</w:t>
      </w:r>
      <w:r w:rsidR="00771206" w:rsidRPr="00BD62FB">
        <w:rPr>
          <w:rFonts w:ascii="TH SarabunPSK" w:hAnsi="TH SarabunPSK" w:cs="TH SarabunPSK" w:hint="cs"/>
          <w:spacing w:val="4"/>
          <w:sz w:val="30"/>
          <w:szCs w:val="30"/>
          <w:cs/>
        </w:rPr>
        <w:t>นำ</w:t>
      </w:r>
      <w:r w:rsidR="001B17B6" w:rsidRPr="00BD62FB">
        <w:rPr>
          <w:rFonts w:ascii="TH SarabunPSK" w:hAnsi="TH SarabunPSK" w:cs="TH SarabunPSK"/>
          <w:spacing w:val="4"/>
          <w:sz w:val="30"/>
          <w:szCs w:val="30"/>
          <w:cs/>
        </w:rPr>
        <w:t>นวัตกรรมทางการเงิน</w:t>
      </w:r>
      <w:r w:rsidR="001B17B6" w:rsidRPr="00BD62FB">
        <w:rPr>
          <w:rFonts w:ascii="TH SarabunPSK" w:hAnsi="TH SarabunPSK" w:cs="TH SarabunPSK" w:hint="cs"/>
          <w:spacing w:val="4"/>
          <w:sz w:val="30"/>
          <w:szCs w:val="30"/>
          <w:cs/>
        </w:rPr>
        <w:t>มา</w:t>
      </w:r>
      <w:r w:rsidR="00E855AE" w:rsidRPr="00BD62FB">
        <w:rPr>
          <w:rFonts w:ascii="TH SarabunPSK" w:hAnsi="TH SarabunPSK" w:cs="TH SarabunPSK" w:hint="cs"/>
          <w:spacing w:val="4"/>
          <w:sz w:val="30"/>
          <w:szCs w:val="30"/>
          <w:cs/>
        </w:rPr>
        <w:t>พัฒนา</w:t>
      </w:r>
      <w:r w:rsidR="001B17B6" w:rsidRPr="007908DB">
        <w:rPr>
          <w:rFonts w:ascii="TH SarabunPSK" w:hAnsi="TH SarabunPSK" w:cs="TH SarabunPSK" w:hint="cs"/>
          <w:spacing w:val="8"/>
          <w:sz w:val="30"/>
          <w:szCs w:val="30"/>
          <w:cs/>
        </w:rPr>
        <w:t>เป็น</w:t>
      </w:r>
      <w:r w:rsidR="00E855AE" w:rsidRPr="007908DB">
        <w:rPr>
          <w:rFonts w:ascii="TH SarabunPSK" w:hAnsi="TH SarabunPSK" w:cs="TH SarabunPSK" w:hint="cs"/>
          <w:spacing w:val="8"/>
          <w:sz w:val="30"/>
          <w:szCs w:val="30"/>
          <w:cs/>
        </w:rPr>
        <w:t xml:space="preserve"> </w:t>
      </w:r>
      <w:r w:rsidR="00E855AE" w:rsidRPr="007908DB">
        <w:rPr>
          <w:rFonts w:ascii="TH SarabunPSK" w:hAnsi="TH SarabunPSK" w:cs="TH SarabunPSK"/>
          <w:spacing w:val="8"/>
          <w:sz w:val="30"/>
          <w:szCs w:val="30"/>
        </w:rPr>
        <w:t xml:space="preserve">ESG Score </w:t>
      </w:r>
      <w:r w:rsidR="00E855AE" w:rsidRPr="00D21E10">
        <w:rPr>
          <w:rFonts w:ascii="TH SarabunPSK" w:hAnsi="TH SarabunPSK" w:cs="TH SarabunPSK" w:hint="cs"/>
          <w:spacing w:val="12"/>
          <w:sz w:val="30"/>
          <w:szCs w:val="30"/>
          <w:cs/>
        </w:rPr>
        <w:t>เครื่องมือในการพิจารณา</w:t>
      </w:r>
      <w:r w:rsidR="001B17B6" w:rsidRPr="00D21E10">
        <w:rPr>
          <w:rFonts w:ascii="TH SarabunPSK" w:hAnsi="TH SarabunPSK" w:cs="TH SarabunPSK" w:hint="cs"/>
          <w:spacing w:val="12"/>
          <w:sz w:val="30"/>
          <w:szCs w:val="30"/>
          <w:cs/>
        </w:rPr>
        <w:t>สินเชื่ออย่างมีความรับผิดชอบต่อ</w:t>
      </w:r>
      <w:r w:rsidR="001B17B6" w:rsidRPr="00D21E10">
        <w:rPr>
          <w:rFonts w:ascii="TH SarabunPSK" w:hAnsi="TH SarabunPSK" w:cs="TH SarabunPSK"/>
          <w:spacing w:val="12"/>
          <w:sz w:val="30"/>
          <w:szCs w:val="30"/>
          <w:cs/>
        </w:rPr>
        <w:t>สิ่งแวดล้อม สังคม และธรรม</w:t>
      </w:r>
      <w:r w:rsidR="008C303C">
        <w:rPr>
          <w:rFonts w:ascii="TH SarabunPSK" w:hAnsi="TH SarabunPSK" w:cs="TH SarabunPSK" w:hint="cs"/>
          <w:spacing w:val="12"/>
          <w:sz w:val="30"/>
          <w:szCs w:val="30"/>
          <w:cs/>
        </w:rPr>
        <w:t>า</w:t>
      </w:r>
      <w:r w:rsidR="001B17B6" w:rsidRPr="00D21E10">
        <w:rPr>
          <w:rFonts w:ascii="TH SarabunPSK" w:hAnsi="TH SarabunPSK" w:cs="TH SarabunPSK"/>
          <w:spacing w:val="12"/>
          <w:sz w:val="30"/>
          <w:szCs w:val="30"/>
          <w:cs/>
        </w:rPr>
        <w:t xml:space="preserve">ภิบาล </w:t>
      </w:r>
      <w:r w:rsidR="00E855AE" w:rsidRPr="00D21E10">
        <w:rPr>
          <w:rFonts w:ascii="TH SarabunPSK" w:hAnsi="TH SarabunPSK" w:cs="TH SarabunPSK" w:hint="cs"/>
          <w:spacing w:val="12"/>
          <w:sz w:val="30"/>
          <w:szCs w:val="30"/>
          <w:cs/>
        </w:rPr>
        <w:t>เพื่อ</w:t>
      </w:r>
      <w:r w:rsidR="001B17B6" w:rsidRPr="00D21E10">
        <w:rPr>
          <w:rFonts w:ascii="TH SarabunPSK" w:hAnsi="TH SarabunPSK" w:cs="TH SarabunPSK" w:hint="cs"/>
          <w:spacing w:val="12"/>
          <w:sz w:val="30"/>
          <w:szCs w:val="30"/>
          <w:cs/>
        </w:rPr>
        <w:t>สร้างความยั่งยืน</w:t>
      </w:r>
      <w:r w:rsidR="001B17B6" w:rsidRPr="00F019ED">
        <w:rPr>
          <w:rFonts w:ascii="TH SarabunPSK" w:hAnsi="TH SarabunPSK" w:cs="TH SarabunPSK" w:hint="cs"/>
          <w:spacing w:val="8"/>
          <w:sz w:val="30"/>
          <w:szCs w:val="30"/>
          <w:cs/>
        </w:rPr>
        <w:t>ต่อ</w:t>
      </w:r>
      <w:r w:rsidR="001B17B6" w:rsidRPr="001A01DB">
        <w:rPr>
          <w:rFonts w:ascii="TH SarabunPSK" w:hAnsi="TH SarabunPSK" w:cs="TH SarabunPSK" w:hint="cs"/>
          <w:sz w:val="30"/>
          <w:szCs w:val="30"/>
          <w:cs/>
        </w:rPr>
        <w:t>ผู้มีส่วนได้ส่วนเสียทุกส่วน ทั้งองค์กรธุรกิจ ธนาคาร ประเทศชาติ และโลกได้อย่างยั่งยืนในระยะยาว</w:t>
      </w:r>
      <w:bookmarkEnd w:id="0"/>
    </w:p>
    <w:p w14:paraId="35F50D48" w14:textId="77777777" w:rsidR="005A77DA" w:rsidRPr="001A01DB" w:rsidRDefault="005A77DA" w:rsidP="00D21E10">
      <w:pPr>
        <w:spacing w:before="120"/>
        <w:ind w:right="-227" w:firstLine="720"/>
        <w:jc w:val="thaiDistribute"/>
        <w:textAlignment w:val="baseline"/>
        <w:rPr>
          <w:rFonts w:ascii="TH SarabunPSK" w:hAnsi="TH SarabunPSK" w:cs="TH SarabunPSK"/>
          <w:spacing w:val="6"/>
          <w:sz w:val="30"/>
          <w:szCs w:val="30"/>
        </w:rPr>
      </w:pPr>
    </w:p>
    <w:p w14:paraId="079FBAD1" w14:textId="36073503" w:rsidR="001D1550" w:rsidRDefault="001D1550" w:rsidP="009F5D33">
      <w:pPr>
        <w:spacing w:before="120"/>
        <w:ind w:right="-87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</w:t>
      </w:r>
    </w:p>
    <w:sectPr w:rsidR="001D1550" w:rsidSect="00C16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274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24FF8" w14:textId="77777777" w:rsidR="00B75651" w:rsidRDefault="00B75651" w:rsidP="000C561F">
      <w:r>
        <w:separator/>
      </w:r>
    </w:p>
  </w:endnote>
  <w:endnote w:type="continuationSeparator" w:id="0">
    <w:p w14:paraId="691CBC5B" w14:textId="77777777" w:rsidR="00B75651" w:rsidRDefault="00B75651" w:rsidP="000C561F">
      <w:r>
        <w:continuationSeparator/>
      </w:r>
    </w:p>
  </w:endnote>
  <w:endnote w:type="continuationNotice" w:id="1">
    <w:p w14:paraId="67BCA3C2" w14:textId="77777777" w:rsidR="00B75651" w:rsidRDefault="00B75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1B7FF" w14:textId="77777777" w:rsidR="00A52543" w:rsidRDefault="00A52543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</w:p>
  <w:p w14:paraId="191070A5" w14:textId="2DC37262" w:rsidR="00A52543" w:rsidRDefault="00A52543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</w:p>
  <w:p w14:paraId="6933043E" w14:textId="44266664" w:rsidR="00A52543" w:rsidRPr="00A52543" w:rsidRDefault="00A52543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  <w:cs/>
        <w:lang w:val="en-US"/>
      </w:rPr>
    </w:pPr>
    <w:r>
      <w:rPr>
        <w:rFonts w:ascii="TH SarabunPSK" w:hAnsi="TH SarabunPSK" w:cs="TH SarabunPSK" w:hint="cs"/>
        <w:b/>
        <w:bCs/>
        <w:szCs w:val="24"/>
        <w:cs/>
        <w:lang w:val="en-US"/>
      </w:rPr>
      <w:t>-2-</w:t>
    </w:r>
  </w:p>
  <w:p w14:paraId="003437C4" w14:textId="6AEE84C0" w:rsidR="00A52543" w:rsidRDefault="00A52543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71554" behindDoc="1" locked="0" layoutInCell="1" allowOverlap="1" wp14:anchorId="6E8D15CB" wp14:editId="44AB159E">
          <wp:simplePos x="0" y="0"/>
          <wp:positionH relativeFrom="page">
            <wp:posOffset>-91663</wp:posOffset>
          </wp:positionH>
          <wp:positionV relativeFrom="paragraph">
            <wp:posOffset>111760</wp:posOffset>
          </wp:positionV>
          <wp:extent cx="5172502" cy="61826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EF3D0" w14:textId="6536BE6D" w:rsidR="00D22E05" w:rsidRPr="00EE20C8" w:rsidRDefault="00A52543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9506" behindDoc="1" locked="0" layoutInCell="1" allowOverlap="1" wp14:anchorId="67ACBB6E" wp14:editId="5B8776E1">
          <wp:simplePos x="0" y="0"/>
          <wp:positionH relativeFrom="page">
            <wp:align>right</wp:align>
          </wp:positionH>
          <wp:positionV relativeFrom="paragraph">
            <wp:posOffset>-944723</wp:posOffset>
          </wp:positionV>
          <wp:extent cx="2438400" cy="13741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5923FDAF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7458" behindDoc="1" locked="0" layoutInCell="1" allowOverlap="1" wp14:anchorId="505D12F2" wp14:editId="70994DE0">
          <wp:simplePos x="0" y="0"/>
          <wp:positionH relativeFrom="column">
            <wp:posOffset>4432935</wp:posOffset>
          </wp:positionH>
          <wp:positionV relativeFrom="paragraph">
            <wp:posOffset>-944022</wp:posOffset>
          </wp:positionV>
          <wp:extent cx="2438400" cy="13741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66434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47E7" w14:textId="77777777" w:rsidR="00B75651" w:rsidRDefault="00B75651" w:rsidP="000C561F">
      <w:r>
        <w:separator/>
      </w:r>
    </w:p>
  </w:footnote>
  <w:footnote w:type="continuationSeparator" w:id="0">
    <w:p w14:paraId="19C1FB1F" w14:textId="77777777" w:rsidR="00B75651" w:rsidRDefault="00B75651" w:rsidP="000C561F">
      <w:r>
        <w:continuationSeparator/>
      </w:r>
    </w:p>
  </w:footnote>
  <w:footnote w:type="continuationNotice" w:id="1">
    <w:p w14:paraId="3873ABB6" w14:textId="77777777" w:rsidR="00B75651" w:rsidRDefault="00B75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26344466" w:rsidR="00D22E05" w:rsidRDefault="00A52543" w:rsidP="001766CA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73602" behindDoc="0" locked="0" layoutInCell="1" allowOverlap="1" wp14:anchorId="4E0CF1D3" wp14:editId="7FB98160">
          <wp:simplePos x="0" y="0"/>
          <wp:positionH relativeFrom="column">
            <wp:posOffset>5415230</wp:posOffset>
          </wp:positionH>
          <wp:positionV relativeFrom="paragraph">
            <wp:posOffset>-467806</wp:posOffset>
          </wp:positionV>
          <wp:extent cx="1037134" cy="133748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0DDBB" w14:textId="7F470E65" w:rsidR="00A52543" w:rsidRDefault="00A52543" w:rsidP="001766CA">
    <w:pPr>
      <w:pStyle w:val="Header"/>
      <w:jc w:val="center"/>
    </w:pPr>
  </w:p>
  <w:p w14:paraId="6400331F" w14:textId="76B624F8" w:rsidR="00A52543" w:rsidRDefault="00A52543" w:rsidP="001766CA">
    <w:pPr>
      <w:pStyle w:val="Header"/>
      <w:jc w:val="center"/>
    </w:pPr>
  </w:p>
  <w:p w14:paraId="44B52FD6" w14:textId="75F8F463" w:rsidR="00A52543" w:rsidRDefault="00A52543" w:rsidP="001766CA">
    <w:pPr>
      <w:pStyle w:val="Header"/>
      <w:jc w:val="center"/>
    </w:pPr>
  </w:p>
  <w:p w14:paraId="6AC47D63" w14:textId="0F0B2FE3" w:rsidR="00A52543" w:rsidRDefault="00A52543" w:rsidP="001766CA">
    <w:pPr>
      <w:pStyle w:val="Header"/>
      <w:jc w:val="center"/>
    </w:pPr>
  </w:p>
  <w:p w14:paraId="3B38C0C0" w14:textId="77777777" w:rsidR="00A52543" w:rsidRDefault="00A52543" w:rsidP="001766C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3E30B45A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5EBA2542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10" behindDoc="0" locked="0" layoutInCell="1" allowOverlap="1" wp14:anchorId="71F29E86" wp14:editId="4907CB85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589D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434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3C89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40F1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6C50"/>
    <w:rsid w:val="000672BE"/>
    <w:rsid w:val="000675BE"/>
    <w:rsid w:val="00071194"/>
    <w:rsid w:val="00071DD5"/>
    <w:rsid w:val="00072609"/>
    <w:rsid w:val="0007275D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4156"/>
    <w:rsid w:val="00084808"/>
    <w:rsid w:val="00086510"/>
    <w:rsid w:val="00086995"/>
    <w:rsid w:val="00086BCF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0FA"/>
    <w:rsid w:val="000C561F"/>
    <w:rsid w:val="000C5CED"/>
    <w:rsid w:val="000C6CDF"/>
    <w:rsid w:val="000C6EA6"/>
    <w:rsid w:val="000C7363"/>
    <w:rsid w:val="000C7819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4F6C"/>
    <w:rsid w:val="000D53CC"/>
    <w:rsid w:val="000D5430"/>
    <w:rsid w:val="000D560C"/>
    <w:rsid w:val="000D5627"/>
    <w:rsid w:val="000D5D51"/>
    <w:rsid w:val="000D5E00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1C7C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544A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838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0E2A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302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1DB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3EF5"/>
    <w:rsid w:val="001A511D"/>
    <w:rsid w:val="001A5402"/>
    <w:rsid w:val="001A5C18"/>
    <w:rsid w:val="001A699A"/>
    <w:rsid w:val="001A76BB"/>
    <w:rsid w:val="001A7BB3"/>
    <w:rsid w:val="001B0A4A"/>
    <w:rsid w:val="001B17B6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1550"/>
    <w:rsid w:val="001D2985"/>
    <w:rsid w:val="001D32A7"/>
    <w:rsid w:val="001D37C1"/>
    <w:rsid w:val="001D382F"/>
    <w:rsid w:val="001D3D6E"/>
    <w:rsid w:val="001D4168"/>
    <w:rsid w:val="001D4810"/>
    <w:rsid w:val="001D4B6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0EEC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6DEF"/>
    <w:rsid w:val="002176FD"/>
    <w:rsid w:val="00220332"/>
    <w:rsid w:val="0022108E"/>
    <w:rsid w:val="00221E2F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607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B09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BCE"/>
    <w:rsid w:val="002638AC"/>
    <w:rsid w:val="00263DD7"/>
    <w:rsid w:val="002644BC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1A6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276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70A"/>
    <w:rsid w:val="002948CA"/>
    <w:rsid w:val="00294A30"/>
    <w:rsid w:val="00295F4D"/>
    <w:rsid w:val="00296B35"/>
    <w:rsid w:val="00296EEB"/>
    <w:rsid w:val="00296F39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C7EA7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551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B95"/>
    <w:rsid w:val="002F2E15"/>
    <w:rsid w:val="002F30FD"/>
    <w:rsid w:val="002F388B"/>
    <w:rsid w:val="002F3B03"/>
    <w:rsid w:val="002F40EB"/>
    <w:rsid w:val="002F4ABF"/>
    <w:rsid w:val="002F5649"/>
    <w:rsid w:val="002F5831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1029"/>
    <w:rsid w:val="00321A49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D79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3D4A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2C9"/>
    <w:rsid w:val="003A4997"/>
    <w:rsid w:val="003A4E2E"/>
    <w:rsid w:val="003A5308"/>
    <w:rsid w:val="003A64A9"/>
    <w:rsid w:val="003A6C7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4D3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07C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231D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37ECB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51D"/>
    <w:rsid w:val="00475E39"/>
    <w:rsid w:val="0047665F"/>
    <w:rsid w:val="004775EE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85DAC"/>
    <w:rsid w:val="00490347"/>
    <w:rsid w:val="004904D1"/>
    <w:rsid w:val="00491ACE"/>
    <w:rsid w:val="00491DED"/>
    <w:rsid w:val="00491F6A"/>
    <w:rsid w:val="004939F8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2E32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4902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5874"/>
    <w:rsid w:val="004C6244"/>
    <w:rsid w:val="004C6563"/>
    <w:rsid w:val="004C6A45"/>
    <w:rsid w:val="004C6C6E"/>
    <w:rsid w:val="004C7887"/>
    <w:rsid w:val="004D09C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92D"/>
    <w:rsid w:val="004D7FB2"/>
    <w:rsid w:val="004E11BF"/>
    <w:rsid w:val="004E1339"/>
    <w:rsid w:val="004E199F"/>
    <w:rsid w:val="004E1B0E"/>
    <w:rsid w:val="004E1D05"/>
    <w:rsid w:val="004E2CC8"/>
    <w:rsid w:val="004E2DE0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4C4D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57B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3"/>
    <w:rsid w:val="0058416E"/>
    <w:rsid w:val="005842B0"/>
    <w:rsid w:val="00584456"/>
    <w:rsid w:val="005845C0"/>
    <w:rsid w:val="00584631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5B"/>
    <w:rsid w:val="005A6F89"/>
    <w:rsid w:val="005A7012"/>
    <w:rsid w:val="005A74E6"/>
    <w:rsid w:val="005A77DA"/>
    <w:rsid w:val="005A7C1C"/>
    <w:rsid w:val="005B025E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35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2FBB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2F4E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37E53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B0D"/>
    <w:rsid w:val="00681D25"/>
    <w:rsid w:val="00682745"/>
    <w:rsid w:val="00682AE2"/>
    <w:rsid w:val="00682DCD"/>
    <w:rsid w:val="00682DEF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8707A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129E"/>
    <w:rsid w:val="006B2259"/>
    <w:rsid w:val="006B2A2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036"/>
    <w:rsid w:val="006F699B"/>
    <w:rsid w:val="006F7194"/>
    <w:rsid w:val="007000C1"/>
    <w:rsid w:val="0070059D"/>
    <w:rsid w:val="0070068A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ADA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1FB7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57B35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206"/>
    <w:rsid w:val="00771711"/>
    <w:rsid w:val="00771820"/>
    <w:rsid w:val="00772FE9"/>
    <w:rsid w:val="00773C95"/>
    <w:rsid w:val="00775383"/>
    <w:rsid w:val="00775945"/>
    <w:rsid w:val="00776443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08DB"/>
    <w:rsid w:val="0079125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C4C"/>
    <w:rsid w:val="007D7580"/>
    <w:rsid w:val="007D7E58"/>
    <w:rsid w:val="007E034C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6F12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3619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1E1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045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066C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0E2E"/>
    <w:rsid w:val="008714F7"/>
    <w:rsid w:val="008718F5"/>
    <w:rsid w:val="008719FC"/>
    <w:rsid w:val="00871AC9"/>
    <w:rsid w:val="00871B32"/>
    <w:rsid w:val="00872150"/>
    <w:rsid w:val="00872CD2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487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C47"/>
    <w:rsid w:val="008A117D"/>
    <w:rsid w:val="008A1627"/>
    <w:rsid w:val="008A1666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64C"/>
    <w:rsid w:val="008A7EC2"/>
    <w:rsid w:val="008B016D"/>
    <w:rsid w:val="008B0F63"/>
    <w:rsid w:val="008B1257"/>
    <w:rsid w:val="008B1B62"/>
    <w:rsid w:val="008B24EA"/>
    <w:rsid w:val="008B289C"/>
    <w:rsid w:val="008B2F5B"/>
    <w:rsid w:val="008B3E23"/>
    <w:rsid w:val="008B41D0"/>
    <w:rsid w:val="008B54F0"/>
    <w:rsid w:val="008B5DD1"/>
    <w:rsid w:val="008B5E89"/>
    <w:rsid w:val="008B64AA"/>
    <w:rsid w:val="008C0453"/>
    <w:rsid w:val="008C07FA"/>
    <w:rsid w:val="008C27AE"/>
    <w:rsid w:val="008C28E6"/>
    <w:rsid w:val="008C2F58"/>
    <w:rsid w:val="008C2F93"/>
    <w:rsid w:val="008C303C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636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6AF3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2D0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B72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5D33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76F"/>
    <w:rsid w:val="00A10C24"/>
    <w:rsid w:val="00A10F05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08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43"/>
    <w:rsid w:val="00A52573"/>
    <w:rsid w:val="00A52AE3"/>
    <w:rsid w:val="00A52C5B"/>
    <w:rsid w:val="00A534D5"/>
    <w:rsid w:val="00A53A5F"/>
    <w:rsid w:val="00A53DB4"/>
    <w:rsid w:val="00A54719"/>
    <w:rsid w:val="00A54F14"/>
    <w:rsid w:val="00A551B2"/>
    <w:rsid w:val="00A55DA1"/>
    <w:rsid w:val="00A56F6F"/>
    <w:rsid w:val="00A60227"/>
    <w:rsid w:val="00A60269"/>
    <w:rsid w:val="00A60EBD"/>
    <w:rsid w:val="00A60FC9"/>
    <w:rsid w:val="00A6104F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DEB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6AC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459"/>
    <w:rsid w:val="00AA2992"/>
    <w:rsid w:val="00AA2996"/>
    <w:rsid w:val="00AA2CFD"/>
    <w:rsid w:val="00AA3194"/>
    <w:rsid w:val="00AA4701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A0D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4CED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2E"/>
    <w:rsid w:val="00B1527B"/>
    <w:rsid w:val="00B1597D"/>
    <w:rsid w:val="00B15CE3"/>
    <w:rsid w:val="00B15E07"/>
    <w:rsid w:val="00B17B7E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4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51"/>
    <w:rsid w:val="00B7569D"/>
    <w:rsid w:val="00B75B98"/>
    <w:rsid w:val="00B75C0B"/>
    <w:rsid w:val="00B75C24"/>
    <w:rsid w:val="00B764E2"/>
    <w:rsid w:val="00B76C7B"/>
    <w:rsid w:val="00B76EEE"/>
    <w:rsid w:val="00B77804"/>
    <w:rsid w:val="00B809AD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DCE"/>
    <w:rsid w:val="00B83ED8"/>
    <w:rsid w:val="00B843A1"/>
    <w:rsid w:val="00B84F0E"/>
    <w:rsid w:val="00B85671"/>
    <w:rsid w:val="00B8656D"/>
    <w:rsid w:val="00B86DF3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762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0946"/>
    <w:rsid w:val="00BD215D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2FB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961"/>
    <w:rsid w:val="00C07AEE"/>
    <w:rsid w:val="00C11369"/>
    <w:rsid w:val="00C11DAF"/>
    <w:rsid w:val="00C11E13"/>
    <w:rsid w:val="00C121A5"/>
    <w:rsid w:val="00C1292F"/>
    <w:rsid w:val="00C12BF9"/>
    <w:rsid w:val="00C1311A"/>
    <w:rsid w:val="00C13B14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27AF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27D3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B69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17D2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8AE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D37"/>
    <w:rsid w:val="00CE6EFD"/>
    <w:rsid w:val="00CE7745"/>
    <w:rsid w:val="00CE7837"/>
    <w:rsid w:val="00CF07EA"/>
    <w:rsid w:val="00CF19AC"/>
    <w:rsid w:val="00CF1EB3"/>
    <w:rsid w:val="00CF206F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955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1E10"/>
    <w:rsid w:val="00D221E8"/>
    <w:rsid w:val="00D22E05"/>
    <w:rsid w:val="00D22E9E"/>
    <w:rsid w:val="00D22ED8"/>
    <w:rsid w:val="00D23254"/>
    <w:rsid w:val="00D233D1"/>
    <w:rsid w:val="00D2345C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06"/>
    <w:rsid w:val="00D3583F"/>
    <w:rsid w:val="00D3586F"/>
    <w:rsid w:val="00D35D52"/>
    <w:rsid w:val="00D36158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2D45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576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867"/>
    <w:rsid w:val="00DA09BD"/>
    <w:rsid w:val="00DA1A93"/>
    <w:rsid w:val="00DA272D"/>
    <w:rsid w:val="00DA2AA9"/>
    <w:rsid w:val="00DA41BD"/>
    <w:rsid w:val="00DA4D17"/>
    <w:rsid w:val="00DA4F20"/>
    <w:rsid w:val="00DA4FE1"/>
    <w:rsid w:val="00DA5058"/>
    <w:rsid w:val="00DA6001"/>
    <w:rsid w:val="00DA613F"/>
    <w:rsid w:val="00DA61A7"/>
    <w:rsid w:val="00DA7231"/>
    <w:rsid w:val="00DA77DE"/>
    <w:rsid w:val="00DA7BB1"/>
    <w:rsid w:val="00DB012F"/>
    <w:rsid w:val="00DB1BA9"/>
    <w:rsid w:val="00DB1D24"/>
    <w:rsid w:val="00DB1F3A"/>
    <w:rsid w:val="00DB27A7"/>
    <w:rsid w:val="00DB303A"/>
    <w:rsid w:val="00DB318E"/>
    <w:rsid w:val="00DB33A3"/>
    <w:rsid w:val="00DB3C7A"/>
    <w:rsid w:val="00DB3F85"/>
    <w:rsid w:val="00DB3F8D"/>
    <w:rsid w:val="00DB408E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70F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67B"/>
    <w:rsid w:val="00DD3F18"/>
    <w:rsid w:val="00DD4454"/>
    <w:rsid w:val="00DD4499"/>
    <w:rsid w:val="00DD5080"/>
    <w:rsid w:val="00DD56D3"/>
    <w:rsid w:val="00DD57C8"/>
    <w:rsid w:val="00DD60E1"/>
    <w:rsid w:val="00DD6B4D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0A83"/>
    <w:rsid w:val="00DF0BBC"/>
    <w:rsid w:val="00DF0DF4"/>
    <w:rsid w:val="00DF1182"/>
    <w:rsid w:val="00DF14CD"/>
    <w:rsid w:val="00DF1771"/>
    <w:rsid w:val="00DF231B"/>
    <w:rsid w:val="00DF30D7"/>
    <w:rsid w:val="00DF33EA"/>
    <w:rsid w:val="00DF3425"/>
    <w:rsid w:val="00DF3893"/>
    <w:rsid w:val="00DF3E06"/>
    <w:rsid w:val="00DF4AF5"/>
    <w:rsid w:val="00DF6208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1EC2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AA6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11D"/>
    <w:rsid w:val="00E837A9"/>
    <w:rsid w:val="00E83F7C"/>
    <w:rsid w:val="00E855AE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657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A2C"/>
    <w:rsid w:val="00EC3D10"/>
    <w:rsid w:val="00EC3F84"/>
    <w:rsid w:val="00EC40E1"/>
    <w:rsid w:val="00EC42CB"/>
    <w:rsid w:val="00EC47B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19ED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087E"/>
    <w:rsid w:val="00F417E7"/>
    <w:rsid w:val="00F436DB"/>
    <w:rsid w:val="00F4373F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47753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127A"/>
    <w:rsid w:val="00F612F8"/>
    <w:rsid w:val="00F61436"/>
    <w:rsid w:val="00F616EC"/>
    <w:rsid w:val="00F618A6"/>
    <w:rsid w:val="00F62CED"/>
    <w:rsid w:val="00F63525"/>
    <w:rsid w:val="00F63822"/>
    <w:rsid w:val="00F63A0D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4C09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4ACA"/>
    <w:rsid w:val="00FA524A"/>
    <w:rsid w:val="00FA60E2"/>
    <w:rsid w:val="00FA6828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7CD0-6494-4947-B2FD-AC474BA7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Admin</cp:lastModifiedBy>
  <cp:revision>3</cp:revision>
  <cp:lastPrinted>2025-02-11T03:24:00Z</cp:lastPrinted>
  <dcterms:created xsi:type="dcterms:W3CDTF">2025-02-11T03:32:00Z</dcterms:created>
  <dcterms:modified xsi:type="dcterms:W3CDTF">2025-02-11T03:43:00Z</dcterms:modified>
</cp:coreProperties>
</file>