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185F0" w14:textId="10155E9C" w:rsidR="00C81705" w:rsidRPr="006179AF" w:rsidRDefault="00C80ACF" w:rsidP="00647D39">
      <w:pPr>
        <w:ind w:left="426" w:right="689"/>
        <w:jc w:val="both"/>
        <w:rPr>
          <w:rFonts w:ascii="TH SarabunPSK" w:hAnsi="TH SarabunPSK" w:cs="TH SarabunPSK"/>
          <w:sz w:val="24"/>
          <w:szCs w:val="24"/>
          <w:lang w:bidi="th-TH"/>
        </w:rPr>
      </w:pPr>
      <w:r w:rsidRPr="006179AF">
        <w:rPr>
          <w:rFonts w:ascii="TH SarabunPSK" w:hAnsi="TH SarabunPSK" w:cs="TH SarabunPSK"/>
          <w:sz w:val="24"/>
          <w:szCs w:val="24"/>
          <w:lang w:bidi="th-TH"/>
        </w:rPr>
        <w:t>7</w:t>
      </w:r>
      <w:r w:rsidR="0032306D" w:rsidRPr="006179AF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proofErr w:type="gramStart"/>
      <w:r w:rsidR="0032306D" w:rsidRPr="006179AF">
        <w:rPr>
          <w:rFonts w:ascii="TH SarabunPSK" w:hAnsi="TH SarabunPSK" w:cs="TH SarabunPSK" w:hint="cs"/>
          <w:sz w:val="24"/>
          <w:szCs w:val="24"/>
          <w:cs/>
          <w:lang w:bidi="th-TH"/>
        </w:rPr>
        <w:t>กุมภาพันธ์</w:t>
      </w:r>
      <w:r w:rsidR="00FD6626" w:rsidRPr="006179AF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="00C81705" w:rsidRPr="006179AF">
        <w:rPr>
          <w:rFonts w:ascii="TH SarabunPSK" w:hAnsi="TH SarabunPSK" w:cs="TH SarabunPSK"/>
          <w:sz w:val="24"/>
          <w:szCs w:val="24"/>
          <w:cs/>
          <w:lang w:bidi="th-TH"/>
        </w:rPr>
        <w:t xml:space="preserve"> </w:t>
      </w:r>
      <w:r w:rsidR="00C81705" w:rsidRPr="006179AF">
        <w:rPr>
          <w:rFonts w:ascii="TH SarabunPSK" w:hAnsi="TH SarabunPSK" w:cs="TH SarabunPSK"/>
          <w:sz w:val="24"/>
          <w:szCs w:val="24"/>
          <w:lang w:bidi="th-TH"/>
        </w:rPr>
        <w:t>256</w:t>
      </w:r>
      <w:r w:rsidR="00ED399E" w:rsidRPr="006179AF">
        <w:rPr>
          <w:rFonts w:ascii="TH SarabunPSK" w:hAnsi="TH SarabunPSK" w:cs="TH SarabunPSK"/>
          <w:sz w:val="24"/>
          <w:szCs w:val="24"/>
          <w:lang w:bidi="th-TH"/>
        </w:rPr>
        <w:t>8</w:t>
      </w:r>
      <w:proofErr w:type="gramEnd"/>
    </w:p>
    <w:p w14:paraId="0772FF64" w14:textId="1D16DCE3" w:rsidR="00C81705" w:rsidRPr="006179AF" w:rsidRDefault="006179AF" w:rsidP="00647D39">
      <w:pPr>
        <w:ind w:left="709" w:right="689"/>
        <w:jc w:val="center"/>
        <w:rPr>
          <w:rFonts w:ascii="TH SarabunPSK" w:hAnsi="TH SarabunPSK" w:cs="TH SarabunPSK"/>
          <w:sz w:val="24"/>
          <w:szCs w:val="24"/>
          <w:lang w:bidi="th-TH"/>
        </w:rPr>
      </w:pPr>
      <w:r w:rsidRPr="006179AF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FD6626" w:rsidRPr="006179AF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C81705" w:rsidRPr="006179AF">
        <w:rPr>
          <w:rFonts w:ascii="TH SarabunPSK" w:hAnsi="TH SarabunPSK" w:cs="TH SarabunPSK"/>
          <w:sz w:val="24"/>
          <w:szCs w:val="24"/>
          <w:cs/>
          <w:lang w:bidi="th-TH"/>
        </w:rPr>
        <w:t>ข่าวประชาสัมพันธ์</w:t>
      </w:r>
    </w:p>
    <w:p w14:paraId="442460EB" w14:textId="0D682384" w:rsidR="0032306D" w:rsidRDefault="0032306D" w:rsidP="003C6A2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คิก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ออฟ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สินเชื่อ</w:t>
      </w:r>
      <w:r w:rsidR="00F3785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F37857">
        <w:rPr>
          <w:rFonts w:ascii="TH SarabunPSK" w:hAnsi="TH SarabunPSK" w:cs="TH SarabunPSK"/>
          <w:b/>
          <w:bCs/>
          <w:sz w:val="36"/>
          <w:szCs w:val="36"/>
          <w:lang w:bidi="th-TH"/>
        </w:rPr>
        <w:t>Soft Loan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>20,000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ลบ. รัฐบาล</w:t>
      </w:r>
      <w:r w:rsidR="006135E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จัดหนัก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หนุนเอสเอ็มอีถึงแหล่งทุน</w:t>
      </w:r>
    </w:p>
    <w:p w14:paraId="4A06EA18" w14:textId="2CA00968" w:rsidR="00FD6626" w:rsidRPr="001D29B7" w:rsidRDefault="002B7E3B" w:rsidP="0091218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FD6626" w:rsidRPr="001D29B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</w:t>
      </w:r>
      <w:r w:rsidR="00FD6626" w:rsidRPr="001D29B7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ขานรับเดินหน้าเต็มพิกัด </w:t>
      </w:r>
      <w:r w:rsidR="00ED0AC8" w:rsidRPr="001D29B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ดันเงิน</w:t>
      </w:r>
      <w:r w:rsidR="00D30B61" w:rsidRPr="001D29B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หมุนเวียน</w:t>
      </w:r>
      <w:r w:rsidR="00F3785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ในระบบเศรษฐกิจ</w:t>
      </w:r>
      <w:r w:rsidR="00FB2D57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D30B61" w:rsidRPr="001D29B7">
        <w:rPr>
          <w:rFonts w:ascii="TH SarabunPSK" w:hAnsi="TH SarabunPSK" w:cs="TH SarabunPSK"/>
          <w:b/>
          <w:bCs/>
          <w:sz w:val="36"/>
          <w:szCs w:val="36"/>
          <w:lang w:bidi="th-TH"/>
        </w:rPr>
        <w:t>80,000</w:t>
      </w:r>
      <w:r w:rsidR="00D30B61" w:rsidRPr="001D29B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ลบ.</w:t>
      </w:r>
    </w:p>
    <w:p w14:paraId="064F644D" w14:textId="77777777" w:rsidR="00FD6626" w:rsidRPr="003C6A26" w:rsidRDefault="00FD6626" w:rsidP="00647D39">
      <w:pPr>
        <w:pStyle w:val="NoSpacing"/>
        <w:jc w:val="both"/>
        <w:rPr>
          <w:sz w:val="16"/>
          <w:szCs w:val="16"/>
          <w:lang w:bidi="th-TH"/>
        </w:rPr>
      </w:pPr>
    </w:p>
    <w:p w14:paraId="2EC79FB0" w14:textId="1E384EF5" w:rsidR="00FD6626" w:rsidRPr="00ED0AC8" w:rsidRDefault="00F37857" w:rsidP="003C6A26">
      <w:pPr>
        <w:ind w:left="709" w:right="689"/>
        <w:jc w:val="thaiDistribute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ED0AC8">
        <w:rPr>
          <w:rFonts w:ascii="TH SarabunPSK" w:hAnsi="TH SarabunPSK" w:cs="TH SarabunPSK"/>
          <w:b/>
          <w:bCs/>
          <w:sz w:val="28"/>
          <w:szCs w:val="28"/>
        </w:rPr>
        <w:t>SME D Bank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ขานรับ</w:t>
      </w:r>
      <w:r w:rsidR="000A1FD3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นโยบาย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รัฐบาล โดยกระทรวงการคลัง เดินหน้า</w:t>
      </w:r>
      <w:r w:rsidR="000A1FD3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สนับสนุน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เอสเอ็มอี</w:t>
      </w:r>
      <w:r w:rsidR="000A1FD3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เข้า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ถึงแหล่งทุน </w:t>
      </w:r>
      <w:r w:rsidR="009F4CA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คิก</w:t>
      </w:r>
      <w:proofErr w:type="spellStart"/>
      <w:r w:rsidR="009F4CA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ออฟ</w:t>
      </w:r>
      <w:proofErr w:type="spellEnd"/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2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โครงการสินเชื่อ 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Soft Loan </w:t>
      </w:r>
      <w:r w:rsidR="004B14E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วงเงิน </w:t>
      </w:r>
      <w:r w:rsidR="004B14EE">
        <w:rPr>
          <w:rFonts w:ascii="TH SarabunPSK" w:hAnsi="TH SarabunPSK" w:cs="TH SarabunPSK"/>
          <w:b/>
          <w:bCs/>
          <w:sz w:val="28"/>
          <w:szCs w:val="28"/>
          <w:lang w:bidi="th-TH"/>
        </w:rPr>
        <w:t>20,000</w:t>
      </w:r>
      <w:r w:rsidR="004B14E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9F4CA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ลบ.</w:t>
      </w:r>
      <w:r w:rsidR="004B14E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อัตราดอกเบี้ย 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3%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ต่อปี คงที่ตลอด 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3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ปีแรก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Pr="00ED0AC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ได้แก่  </w:t>
      </w:r>
      <w:r w:rsidRPr="00647D39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"ปลุกพลัง </w:t>
      </w:r>
      <w:r w:rsidRPr="00647D39">
        <w:rPr>
          <w:rFonts w:ascii="TH SarabunPSK" w:hAnsi="TH SarabunPSK" w:cs="TH SarabunPSK"/>
          <w:b/>
          <w:bCs/>
          <w:sz w:val="28"/>
          <w:szCs w:val="28"/>
        </w:rPr>
        <w:t xml:space="preserve">SME"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และ </w:t>
      </w:r>
      <w:r w:rsidRPr="00647D39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"</w:t>
      </w:r>
      <w:r w:rsidRPr="00647D39">
        <w:rPr>
          <w:rFonts w:ascii="TH SarabunPSK" w:hAnsi="TH SarabunPSK" w:cs="TH SarabunPSK"/>
          <w:b/>
          <w:bCs/>
          <w:sz w:val="28"/>
          <w:szCs w:val="28"/>
        </w:rPr>
        <w:t xml:space="preserve">Beyond </w:t>
      </w:r>
      <w:r w:rsidRPr="00647D39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ติดปีก </w:t>
      </w:r>
      <w:r w:rsidRPr="00647D39">
        <w:rPr>
          <w:rFonts w:ascii="TH SarabunPSK" w:hAnsi="TH SarabunPSK" w:cs="TH SarabunPSK"/>
          <w:b/>
          <w:bCs/>
          <w:sz w:val="28"/>
          <w:szCs w:val="28"/>
        </w:rPr>
        <w:t>SME"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6179A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เพื่อ</w:t>
      </w:r>
      <w:r w:rsidRPr="00ED0AC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เสริมสภาพคล่อง </w:t>
      </w:r>
      <w:r w:rsidR="006179A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ลงทุนขยายกิจการ</w:t>
      </w:r>
      <w:r w:rsidRPr="00ED0AC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6179A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พร้อมรับสิทธิ์พัฒนายกระดับธุรกิจครบวงจร</w:t>
      </w:r>
      <w:r w:rsidRPr="00ED0AC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ตั้งเป้าช่วยได้กว่า </w:t>
      </w:r>
      <w:r w:rsidRPr="00ED0AC8">
        <w:rPr>
          <w:rFonts w:ascii="TH SarabunPSK" w:hAnsi="TH SarabunPSK" w:cs="TH SarabunPSK"/>
          <w:b/>
          <w:bCs/>
          <w:sz w:val="28"/>
          <w:szCs w:val="28"/>
          <w:lang w:bidi="th-TH"/>
        </w:rPr>
        <w:t>13,500</w:t>
      </w:r>
      <w:r w:rsidRPr="00ED0AC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กิจการ</w:t>
      </w:r>
      <w:r w:rsidRPr="00ED0AC8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Pr="00ED0AC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สร้างเงินหมุน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เวียน</w:t>
      </w:r>
      <w:r w:rsidRPr="00ED0AC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ในระบบเศรษฐกิจกว่า </w:t>
      </w:r>
      <w:r w:rsidRPr="00ED0AC8">
        <w:rPr>
          <w:rFonts w:ascii="TH SarabunPSK" w:hAnsi="TH SarabunPSK" w:cs="TH SarabunPSK"/>
          <w:b/>
          <w:bCs/>
          <w:sz w:val="28"/>
          <w:szCs w:val="28"/>
          <w:lang w:bidi="th-TH"/>
        </w:rPr>
        <w:t>80,000</w:t>
      </w:r>
      <w:r w:rsidRPr="00ED0AC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ล้านบาท</w:t>
      </w:r>
      <w:r w:rsidR="004B14E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</w:p>
    <w:p w14:paraId="3B45E1E1" w14:textId="77777777" w:rsidR="00FD6626" w:rsidRPr="003C6A26" w:rsidRDefault="00FD6626" w:rsidP="003C6A26">
      <w:pPr>
        <w:pStyle w:val="NoSpacing"/>
        <w:jc w:val="thaiDistribute"/>
        <w:rPr>
          <w:sz w:val="16"/>
          <w:szCs w:val="16"/>
          <w:lang w:bidi="th-TH"/>
        </w:rPr>
      </w:pPr>
    </w:p>
    <w:p w14:paraId="1E716BAA" w14:textId="4F086926" w:rsidR="000A1FD3" w:rsidRPr="006179AF" w:rsidRDefault="00FD6626" w:rsidP="003C6A26">
      <w:pPr>
        <w:ind w:left="709" w:right="689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6179A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นายพิชิต </w:t>
      </w:r>
      <w:proofErr w:type="spellStart"/>
      <w:r w:rsidRPr="006179A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มิท</w:t>
      </w:r>
      <w:proofErr w:type="spellEnd"/>
      <w:r w:rsidRPr="006179A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ราวงศ์</w:t>
      </w:r>
      <w:r w:rsidRPr="006179AF">
        <w:rPr>
          <w:rFonts w:ascii="TH SarabunPSK" w:hAnsi="TH SarabunPSK" w:cs="TH SarabunPSK"/>
          <w:sz w:val="28"/>
          <w:szCs w:val="28"/>
          <w:cs/>
          <w:lang w:bidi="th-TH"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6179AF">
        <w:rPr>
          <w:rFonts w:ascii="TH SarabunPSK" w:hAnsi="TH SarabunPSK" w:cs="TH SarabunPSK"/>
          <w:sz w:val="28"/>
          <w:szCs w:val="28"/>
          <w:cs/>
          <w:lang w:bidi="th-TH"/>
        </w:rPr>
        <w:t>ธพว</w:t>
      </w:r>
      <w:proofErr w:type="spellEnd"/>
      <w:r w:rsidRPr="006179AF">
        <w:rPr>
          <w:rFonts w:ascii="TH SarabunPSK" w:hAnsi="TH SarabunPSK" w:cs="TH SarabunPSK"/>
          <w:sz w:val="28"/>
          <w:szCs w:val="28"/>
          <w:cs/>
          <w:lang w:bidi="th-TH"/>
        </w:rPr>
        <w:t xml:space="preserve">.) หรือ </w:t>
      </w:r>
      <w:r w:rsidRPr="006179AF">
        <w:rPr>
          <w:rFonts w:ascii="TH SarabunPSK" w:hAnsi="TH SarabunPSK" w:cs="TH SarabunPSK"/>
          <w:sz w:val="28"/>
          <w:szCs w:val="28"/>
        </w:rPr>
        <w:t xml:space="preserve">SME D Bank </w:t>
      </w:r>
      <w:r w:rsidRPr="006179AF">
        <w:rPr>
          <w:rFonts w:ascii="TH SarabunPSK" w:hAnsi="TH SarabunPSK" w:cs="TH SarabunPSK"/>
          <w:sz w:val="28"/>
          <w:szCs w:val="28"/>
          <w:cs/>
          <w:lang w:bidi="th-TH"/>
        </w:rPr>
        <w:t>เปิดเผยว่า จาก</w:t>
      </w:r>
      <w:r w:rsidR="000C7170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ภาวะ</w:t>
      </w:r>
      <w:r w:rsidR="00F9508B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เศรษฐกิจไทยขยายตัวในระดับต่ำมาเป็นเวลานาน  </w:t>
      </w:r>
      <w:r w:rsidRPr="006179AF">
        <w:rPr>
          <w:rFonts w:ascii="TH SarabunPSK" w:hAnsi="TH SarabunPSK" w:cs="TH SarabunPSK"/>
          <w:sz w:val="28"/>
          <w:szCs w:val="28"/>
          <w:cs/>
          <w:lang w:bidi="th-TH"/>
        </w:rPr>
        <w:t>รัฐบาล</w:t>
      </w:r>
      <w:r w:rsidR="000C7170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ภายใต้การนำ</w:t>
      </w:r>
      <w:r w:rsidRPr="006179AF">
        <w:rPr>
          <w:rFonts w:ascii="TH SarabunPSK" w:hAnsi="TH SarabunPSK" w:cs="TH SarabunPSK"/>
          <w:sz w:val="28"/>
          <w:szCs w:val="28"/>
          <w:cs/>
          <w:lang w:bidi="th-TH"/>
        </w:rPr>
        <w:t>ของ</w:t>
      </w:r>
      <w:r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6179A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นางสาวแพทองธาร ชินวัตร</w:t>
      </w:r>
      <w:r w:rsidRPr="006179AF">
        <w:rPr>
          <w:rFonts w:ascii="TH SarabunPSK" w:hAnsi="TH SarabunPSK" w:cs="TH SarabunPSK"/>
          <w:sz w:val="28"/>
          <w:szCs w:val="28"/>
          <w:cs/>
          <w:lang w:bidi="th-TH"/>
        </w:rPr>
        <w:t xml:space="preserve">  นายกรัฐมนตรี </w:t>
      </w:r>
      <w:r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B94557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การขับเคลื่อนของกระทรวงการคลัง</w:t>
      </w:r>
      <w:r w:rsidR="00F9508B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จึงดำเนินมาตรการกระตุ้นเศรษฐกิจ</w:t>
      </w:r>
      <w:r w:rsidR="000C7170" w:rsidRPr="006179AF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ED0AC8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ด้วย</w:t>
      </w:r>
      <w:r w:rsidR="000C7170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การสนับสนุนผู้ประกอบการเอสเอ็มอีเข้าถึงแหล่งทุนดอกเบี้ยต่ำ</w:t>
      </w:r>
      <w:r w:rsidR="00ED0AC8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มา</w:t>
      </w:r>
      <w:r w:rsidR="000C7170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อย่าง</w:t>
      </w:r>
      <w:r w:rsidR="00776DE2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สม่ำเสมอ</w:t>
      </w:r>
      <w:r w:rsidR="000C7170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ED0AC8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</w:t>
      </w:r>
      <w:r w:rsidR="000C7170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เพื่อให้การกระตุ้นเศรษฐกิจ</w:t>
      </w:r>
      <w:r w:rsidR="00ED0AC8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C7170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เกิดความต่อเนื่อง</w:t>
      </w:r>
      <w:r w:rsidR="00776DE2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ใน</w:t>
      </w:r>
      <w:r w:rsidR="000C7170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ปี </w:t>
      </w:r>
      <w:r w:rsidR="000C7170" w:rsidRPr="006179AF">
        <w:rPr>
          <w:rFonts w:ascii="TH SarabunPSK" w:hAnsi="TH SarabunPSK" w:cs="TH SarabunPSK"/>
          <w:sz w:val="28"/>
          <w:szCs w:val="28"/>
          <w:lang w:bidi="th-TH"/>
        </w:rPr>
        <w:t xml:space="preserve">2568 </w:t>
      </w:r>
      <w:r w:rsidR="00057827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มติคณะรัฐมนตรี (ครม.) ในวันที่ </w:t>
      </w:r>
      <w:r w:rsidR="00795C7D" w:rsidRPr="006179AF">
        <w:rPr>
          <w:rFonts w:ascii="TH SarabunPSK" w:hAnsi="TH SarabunPSK" w:cs="TH SarabunPSK"/>
          <w:sz w:val="28"/>
          <w:szCs w:val="28"/>
          <w:lang w:bidi="th-TH"/>
        </w:rPr>
        <w:t xml:space="preserve">7 </w:t>
      </w:r>
      <w:r w:rsidR="00795C7D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มกราคม </w:t>
      </w:r>
      <w:r w:rsidR="00795C7D" w:rsidRPr="006179AF">
        <w:rPr>
          <w:rFonts w:ascii="TH SarabunPSK" w:hAnsi="TH SarabunPSK" w:cs="TH SarabunPSK"/>
          <w:sz w:val="28"/>
          <w:szCs w:val="28"/>
          <w:lang w:bidi="th-TH"/>
        </w:rPr>
        <w:t>2568</w:t>
      </w:r>
      <w:r w:rsidR="00057827" w:rsidRPr="006179AF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0A1FD3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ที่ผ่านมา</w:t>
      </w:r>
      <w:r w:rsidR="00057827" w:rsidRPr="006179AF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ED0AC8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จึง</w:t>
      </w:r>
      <w:r w:rsidR="00057827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เห็นชอบและอนุมัติโครงการสินเชื่อดอกเบี้ยต่ำ วงเงินรวม </w:t>
      </w:r>
      <w:r w:rsidR="00057827" w:rsidRPr="006179AF">
        <w:rPr>
          <w:rFonts w:ascii="TH SarabunPSK" w:hAnsi="TH SarabunPSK" w:cs="TH SarabunPSK"/>
          <w:sz w:val="28"/>
          <w:szCs w:val="28"/>
          <w:lang w:bidi="th-TH"/>
        </w:rPr>
        <w:t>20,000</w:t>
      </w:r>
      <w:r w:rsidR="00057827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ล้านบาท ตามที่กระทรวงการคลังเสนอ</w:t>
      </w:r>
    </w:p>
    <w:p w14:paraId="1D182FAB" w14:textId="77777777" w:rsidR="000A1FD3" w:rsidRPr="003C6A26" w:rsidRDefault="000A1FD3" w:rsidP="003C6A26">
      <w:pPr>
        <w:pStyle w:val="NoSpacing"/>
        <w:jc w:val="thaiDistribute"/>
        <w:rPr>
          <w:sz w:val="16"/>
          <w:szCs w:val="16"/>
          <w:lang w:bidi="th-TH"/>
        </w:rPr>
      </w:pPr>
    </w:p>
    <w:p w14:paraId="01099CEF" w14:textId="0E8FC64A" w:rsidR="005C3BFC" w:rsidRPr="006179AF" w:rsidRDefault="000A1FD3" w:rsidP="003C6A26">
      <w:pPr>
        <w:ind w:left="709" w:right="689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ทั้งนี้ </w:t>
      </w:r>
      <w:r w:rsidR="00057827" w:rsidRPr="006179AF">
        <w:rPr>
          <w:rFonts w:ascii="TH SarabunPSK" w:hAnsi="TH SarabunPSK" w:cs="TH SarabunPSK"/>
          <w:sz w:val="28"/>
          <w:szCs w:val="28"/>
          <w:lang w:bidi="th-TH"/>
        </w:rPr>
        <w:t>SME D Bank</w:t>
      </w:r>
      <w:r w:rsidR="00057827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พร้อมขานรับนโยบาย ในการปฏิบัติหน้าที่</w:t>
      </w:r>
      <w:r w:rsidR="00057827" w:rsidRPr="006179AF">
        <w:rPr>
          <w:rFonts w:ascii="TH SarabunPSK" w:hAnsi="TH SarabunPSK" w:cs="TH SarabunPSK"/>
          <w:sz w:val="28"/>
          <w:szCs w:val="28"/>
          <w:cs/>
          <w:lang w:bidi="th-TH"/>
        </w:rPr>
        <w:t>เป็นหน่วยงานหลักในการ</w:t>
      </w:r>
      <w:r w:rsidR="00057827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สนับสนุน</w:t>
      </w:r>
      <w:r w:rsidR="00057827" w:rsidRPr="006179AF">
        <w:rPr>
          <w:rFonts w:ascii="TH SarabunPSK" w:hAnsi="TH SarabunPSK" w:cs="TH SarabunPSK"/>
          <w:sz w:val="28"/>
          <w:szCs w:val="28"/>
          <w:cs/>
          <w:lang w:bidi="th-TH"/>
        </w:rPr>
        <w:t>ผู้ประกอบการเอสเอ็มอีเข้าถึงแหล่งทุน</w:t>
      </w:r>
      <w:r w:rsidR="000308F1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ในโครงการดัง</w:t>
      </w:r>
      <w:r w:rsidR="005C3BFC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กล่าว</w:t>
      </w:r>
      <w:r w:rsidR="000C7170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เพื่อเสริมสภาพคล่อง ผลักดันให้เกิดการลงทุน ขยายการบริโภค สร้างเงินหมุนเวียนในระบบเศรษฐกิจ</w:t>
      </w:r>
      <w:r w:rsidR="005C3BFC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โดย</w:t>
      </w:r>
      <w:r w:rsidR="000308F1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แบ่งวงเงินเป็น </w:t>
      </w:r>
      <w:r w:rsidR="000308F1" w:rsidRPr="006179AF">
        <w:rPr>
          <w:rFonts w:ascii="TH SarabunPSK" w:hAnsi="TH SarabunPSK" w:cs="TH SarabunPSK"/>
          <w:sz w:val="28"/>
          <w:szCs w:val="28"/>
          <w:lang w:bidi="th-TH"/>
        </w:rPr>
        <w:t xml:space="preserve">2 </w:t>
      </w:r>
      <w:r w:rsidR="000308F1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โครงการสินเชื่อ</w:t>
      </w:r>
      <w:r w:rsidR="00ED399E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เปิด</w:t>
      </w:r>
      <w:r w:rsidR="00ED399E" w:rsidRPr="006179AF">
        <w:rPr>
          <w:rFonts w:ascii="TH SarabunPSK" w:hAnsi="TH SarabunPSK" w:cs="TH SarabunPSK"/>
          <w:sz w:val="28"/>
          <w:szCs w:val="28"/>
          <w:cs/>
          <w:lang w:bidi="th-TH"/>
        </w:rPr>
        <w:t>รับคำขอ</w:t>
      </w:r>
      <w:r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ตั้งแต่วันนี้เป็นต้นไปจน</w:t>
      </w:r>
      <w:r w:rsidR="00ED399E" w:rsidRPr="006179AF">
        <w:rPr>
          <w:rFonts w:ascii="TH SarabunPSK" w:hAnsi="TH SarabunPSK" w:cs="TH SarabunPSK"/>
          <w:sz w:val="28"/>
          <w:szCs w:val="28"/>
          <w:cs/>
          <w:lang w:bidi="th-TH"/>
        </w:rPr>
        <w:t>ถึงวันที่ 30 ธันวาคม 2568</w:t>
      </w:r>
      <w:r w:rsidR="000308F1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ได้แก่ </w:t>
      </w:r>
    </w:p>
    <w:p w14:paraId="5969B4B4" w14:textId="77777777" w:rsidR="004A0D2E" w:rsidRPr="003C6A26" w:rsidRDefault="004A0D2E" w:rsidP="003C6A26">
      <w:pPr>
        <w:pStyle w:val="NoSpacing"/>
        <w:jc w:val="thaiDistribute"/>
        <w:rPr>
          <w:sz w:val="16"/>
          <w:szCs w:val="16"/>
          <w:lang w:bidi="th-TH"/>
        </w:rPr>
      </w:pPr>
    </w:p>
    <w:p w14:paraId="534F1C0C" w14:textId="7EA57065" w:rsidR="005C3BFC" w:rsidRPr="006179AF" w:rsidRDefault="00AB5160" w:rsidP="003C6A26">
      <w:pPr>
        <w:ind w:left="709" w:right="689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6179AF">
        <w:rPr>
          <w:rFonts w:ascii="TH SarabunPSK" w:hAnsi="TH SarabunPSK" w:cs="TH SarabunPSK"/>
          <w:b/>
          <w:bCs/>
          <w:sz w:val="28"/>
          <w:szCs w:val="28"/>
          <w:lang w:bidi="th-TH"/>
        </w:rPr>
        <w:t>1</w:t>
      </w:r>
      <w:r w:rsidR="005C3BFC" w:rsidRPr="006179AF">
        <w:rPr>
          <w:rFonts w:ascii="TH SarabunPSK" w:hAnsi="TH SarabunPSK" w:cs="TH SarabunPSK"/>
          <w:b/>
          <w:bCs/>
          <w:sz w:val="28"/>
          <w:szCs w:val="28"/>
          <w:lang w:bidi="th-TH"/>
        </w:rPr>
        <w:t>.</w:t>
      </w:r>
      <w:r w:rsidR="005A5645" w:rsidRPr="006179A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สินเชื่อ "ปลุกพลัง </w:t>
      </w:r>
      <w:r w:rsidR="005A5645" w:rsidRPr="006179AF">
        <w:rPr>
          <w:rFonts w:ascii="TH SarabunPSK" w:hAnsi="TH SarabunPSK" w:cs="TH SarabunPSK"/>
          <w:b/>
          <w:bCs/>
          <w:sz w:val="28"/>
          <w:szCs w:val="28"/>
        </w:rPr>
        <w:t xml:space="preserve">SME" </w:t>
      </w:r>
      <w:r w:rsidR="005A5645" w:rsidRPr="006179A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วงเงิน </w:t>
      </w:r>
      <w:r w:rsidR="005A5645" w:rsidRPr="006179AF">
        <w:rPr>
          <w:rFonts w:ascii="TH SarabunPSK" w:hAnsi="TH SarabunPSK" w:cs="TH SarabunPSK"/>
          <w:b/>
          <w:bCs/>
          <w:sz w:val="28"/>
          <w:szCs w:val="28"/>
        </w:rPr>
        <w:t xml:space="preserve">10,000 </w:t>
      </w:r>
      <w:r w:rsidR="005A5645" w:rsidRPr="006179A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ล้านบาท</w:t>
      </w:r>
      <w:r w:rsidR="005A5645" w:rsidRPr="006179AF">
        <w:rPr>
          <w:rFonts w:ascii="TH SarabunPSK" w:hAnsi="TH SarabunPSK" w:cs="TH SarabunPSK"/>
          <w:sz w:val="28"/>
          <w:szCs w:val="28"/>
          <w:cs/>
          <w:lang w:bidi="th-TH"/>
        </w:rPr>
        <w:t xml:space="preserve"> สำหรับผู้ประกอบการเอสเอ็มอี</w:t>
      </w:r>
      <w:r w:rsidR="005A0112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รายเล็ก</w:t>
      </w:r>
      <w:r w:rsidR="005530AF" w:rsidRPr="006179AF">
        <w:rPr>
          <w:rFonts w:ascii="TH SarabunPSK" w:hAnsi="TH SarabunPSK" w:cs="TH SarabunPSK"/>
          <w:sz w:val="28"/>
          <w:szCs w:val="28"/>
          <w:cs/>
          <w:lang w:bidi="th-TH"/>
        </w:rPr>
        <w:t>ทั้งบุคคลธรรมดาและนิติบุคคลในทุกภาคธุรกิจ</w:t>
      </w:r>
      <w:r w:rsidRPr="006179AF">
        <w:rPr>
          <w:rFonts w:ascii="TH SarabunPSK" w:hAnsi="TH SarabunPSK" w:cs="TH SarabunPSK"/>
          <w:sz w:val="28"/>
          <w:szCs w:val="28"/>
          <w:cs/>
          <w:lang w:bidi="th-TH"/>
        </w:rPr>
        <w:t>ที่มีรายได้ต่อปีไม่เกิน 2 ล้านบาท</w:t>
      </w:r>
      <w:r w:rsidR="005A5645" w:rsidRPr="006179AF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219C6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นำไปใช้</w:t>
      </w:r>
      <w:r w:rsidRPr="006179AF">
        <w:rPr>
          <w:rFonts w:ascii="TH SarabunPSK" w:hAnsi="TH SarabunPSK" w:cs="TH SarabunPSK"/>
          <w:sz w:val="28"/>
          <w:szCs w:val="28"/>
          <w:cs/>
          <w:lang w:bidi="th-TH"/>
        </w:rPr>
        <w:t xml:space="preserve">ลงทุน ขยาย </w:t>
      </w:r>
      <w:r w:rsidR="0048168E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ปรับปรุงกิจการ หรือปรับเปลี่ยนรูปแบบการดำเนินธุรกิจ</w:t>
      </w:r>
      <w:r w:rsidRPr="006179AF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A5645" w:rsidRPr="006179AF">
        <w:rPr>
          <w:rFonts w:ascii="TH SarabunPSK" w:hAnsi="TH SarabunPSK" w:cs="TH SarabunPSK"/>
          <w:sz w:val="28"/>
          <w:szCs w:val="28"/>
          <w:cs/>
          <w:lang w:bidi="th-TH"/>
        </w:rPr>
        <w:t xml:space="preserve">รวมถึง </w:t>
      </w:r>
      <w:r w:rsidR="0048168E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หมุนเวียน และเสริมสภาพคล่องในธุรกิจ </w:t>
      </w:r>
      <w:r w:rsidR="005A5645" w:rsidRPr="006179AF">
        <w:rPr>
          <w:rFonts w:ascii="TH SarabunPSK" w:hAnsi="TH SarabunPSK" w:cs="TH SarabunPSK"/>
          <w:sz w:val="28"/>
          <w:szCs w:val="28"/>
          <w:cs/>
          <w:lang w:bidi="th-TH"/>
        </w:rPr>
        <w:t>วงเงินกู้</w:t>
      </w:r>
      <w:r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ต่อราย</w:t>
      </w:r>
      <w:r w:rsidR="005A5645" w:rsidRPr="006179AF">
        <w:rPr>
          <w:rFonts w:ascii="TH SarabunPSK" w:hAnsi="TH SarabunPSK" w:cs="TH SarabunPSK"/>
          <w:sz w:val="28"/>
          <w:szCs w:val="28"/>
          <w:cs/>
          <w:lang w:bidi="th-TH"/>
        </w:rPr>
        <w:t>สูงสุด</w:t>
      </w:r>
      <w:r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ไม่เกิน</w:t>
      </w:r>
      <w:r w:rsidR="005A5645" w:rsidRPr="006179AF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5A5645" w:rsidRPr="006179AF">
        <w:rPr>
          <w:rFonts w:ascii="TH SarabunPSK" w:hAnsi="TH SarabunPSK" w:cs="TH SarabunPSK"/>
          <w:sz w:val="28"/>
          <w:szCs w:val="28"/>
        </w:rPr>
        <w:t xml:space="preserve">1.5 </w:t>
      </w:r>
      <w:proofErr w:type="gramStart"/>
      <w:r w:rsidR="005A5645" w:rsidRPr="006179AF">
        <w:rPr>
          <w:rFonts w:ascii="TH SarabunPSK" w:hAnsi="TH SarabunPSK" w:cs="TH SarabunPSK"/>
          <w:sz w:val="28"/>
          <w:szCs w:val="28"/>
          <w:cs/>
          <w:lang w:bidi="th-TH"/>
        </w:rPr>
        <w:t>ล้านบาท  ผ่อนนานสูงสุด</w:t>
      </w:r>
      <w:proofErr w:type="gramEnd"/>
      <w:r w:rsidR="005A5645" w:rsidRPr="006179AF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5A5645" w:rsidRPr="006179AF">
        <w:rPr>
          <w:rFonts w:ascii="TH SarabunPSK" w:hAnsi="TH SarabunPSK" w:cs="TH SarabunPSK"/>
          <w:sz w:val="28"/>
          <w:szCs w:val="28"/>
        </w:rPr>
        <w:t xml:space="preserve">10 </w:t>
      </w:r>
      <w:r w:rsidR="005A5645" w:rsidRPr="006179AF">
        <w:rPr>
          <w:rFonts w:ascii="TH SarabunPSK" w:hAnsi="TH SarabunPSK" w:cs="TH SarabunPSK"/>
          <w:sz w:val="28"/>
          <w:szCs w:val="28"/>
          <w:cs/>
          <w:lang w:bidi="th-TH"/>
        </w:rPr>
        <w:t>ปี อัตราดอกเบี้ย</w:t>
      </w:r>
      <w:r w:rsidR="00587D69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87D69" w:rsidRPr="006179AF">
        <w:rPr>
          <w:rFonts w:ascii="TH SarabunPSK" w:hAnsi="TH SarabunPSK" w:cs="TH SarabunPSK"/>
          <w:sz w:val="28"/>
          <w:szCs w:val="28"/>
        </w:rPr>
        <w:t>3%</w:t>
      </w:r>
      <w:r w:rsidR="00587D69" w:rsidRPr="006179AF">
        <w:rPr>
          <w:rFonts w:ascii="TH SarabunPSK" w:hAnsi="TH SarabunPSK" w:cs="TH SarabunPSK"/>
          <w:sz w:val="28"/>
          <w:szCs w:val="28"/>
          <w:cs/>
          <w:lang w:bidi="th-TH"/>
        </w:rPr>
        <w:t xml:space="preserve">ต่อปี  </w:t>
      </w:r>
      <w:r w:rsidR="005A5645" w:rsidRPr="006179AF">
        <w:rPr>
          <w:rFonts w:ascii="TH SarabunPSK" w:hAnsi="TH SarabunPSK" w:cs="TH SarabunPSK"/>
          <w:sz w:val="28"/>
          <w:szCs w:val="28"/>
          <w:cs/>
          <w:lang w:bidi="th-TH"/>
        </w:rPr>
        <w:t>คงที่</w:t>
      </w:r>
      <w:r w:rsidR="00587D69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ตลอด </w:t>
      </w:r>
      <w:r w:rsidR="00587D69" w:rsidRPr="006179AF">
        <w:rPr>
          <w:rFonts w:ascii="TH SarabunPSK" w:hAnsi="TH SarabunPSK" w:cs="TH SarabunPSK"/>
          <w:sz w:val="28"/>
          <w:szCs w:val="28"/>
          <w:lang w:bidi="th-TH"/>
        </w:rPr>
        <w:t xml:space="preserve">3 </w:t>
      </w:r>
      <w:r w:rsidR="00587D69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ปีแรก</w:t>
      </w:r>
      <w:r w:rsidR="005C744E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จากนั้น</w:t>
      </w:r>
      <w:r w:rsidR="00BB4199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เริ่มต้น</w:t>
      </w:r>
      <w:r w:rsidR="00BB4199" w:rsidRPr="006179AF">
        <w:rPr>
          <w:rFonts w:ascii="TH SarabunPSK" w:hAnsi="TH SarabunPSK" w:cs="TH SarabunPSK"/>
          <w:sz w:val="28"/>
          <w:szCs w:val="28"/>
          <w:lang w:bidi="th-TH"/>
        </w:rPr>
        <w:t xml:space="preserve"> MRR+2.5%</w:t>
      </w:r>
      <w:r w:rsidR="00BB4199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ต่อปี</w:t>
      </w:r>
      <w:r w:rsidR="005A5645" w:rsidRPr="006179AF">
        <w:rPr>
          <w:rFonts w:ascii="TH SarabunPSK" w:hAnsi="TH SarabunPSK" w:cs="TH SarabunPSK"/>
          <w:sz w:val="28"/>
          <w:szCs w:val="28"/>
          <w:cs/>
          <w:lang w:bidi="th-TH"/>
        </w:rPr>
        <w:t xml:space="preserve"> ปลอดชำระเงินต้นสูงสุด </w:t>
      </w:r>
      <w:r w:rsidR="005A5645" w:rsidRPr="006179AF">
        <w:rPr>
          <w:rFonts w:ascii="TH SarabunPSK" w:hAnsi="TH SarabunPSK" w:cs="TH SarabunPSK"/>
          <w:sz w:val="28"/>
          <w:szCs w:val="28"/>
        </w:rPr>
        <w:t xml:space="preserve">12 </w:t>
      </w:r>
      <w:r w:rsidR="005A5645" w:rsidRPr="006179AF">
        <w:rPr>
          <w:rFonts w:ascii="TH SarabunPSK" w:hAnsi="TH SarabunPSK" w:cs="TH SarabunPSK"/>
          <w:sz w:val="28"/>
          <w:szCs w:val="28"/>
          <w:cs/>
          <w:lang w:bidi="th-TH"/>
        </w:rPr>
        <w:t xml:space="preserve">เดือน </w:t>
      </w:r>
      <w:r w:rsidR="003219C6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ไม่ต้องใช้</w:t>
      </w:r>
      <w:r w:rsidR="00321A8F" w:rsidRPr="006179AF">
        <w:rPr>
          <w:rFonts w:ascii="TH SarabunPSK" w:hAnsi="TH SarabunPSK" w:cs="TH SarabunPSK"/>
          <w:sz w:val="28"/>
          <w:szCs w:val="28"/>
          <w:cs/>
          <w:lang w:bidi="th-TH"/>
        </w:rPr>
        <w:t>หลัก</w:t>
      </w:r>
      <w:r w:rsidR="00321A8F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ทรัพย์ค้ำ</w:t>
      </w:r>
      <w:r w:rsidR="00321A8F" w:rsidRPr="006179AF">
        <w:rPr>
          <w:rFonts w:ascii="TH SarabunPSK" w:hAnsi="TH SarabunPSK" w:cs="TH SarabunPSK"/>
          <w:sz w:val="28"/>
          <w:szCs w:val="28"/>
          <w:cs/>
          <w:lang w:bidi="th-TH"/>
        </w:rPr>
        <w:t xml:space="preserve">ประกัน </w:t>
      </w:r>
      <w:r w:rsidR="00321A8F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6FE061EB" w14:textId="77777777" w:rsidR="00AB5160" w:rsidRPr="003C6A26" w:rsidRDefault="00AB5160" w:rsidP="003C6A26">
      <w:pPr>
        <w:pStyle w:val="NoSpacing"/>
        <w:jc w:val="thaiDistribute"/>
        <w:rPr>
          <w:sz w:val="16"/>
          <w:szCs w:val="16"/>
          <w:lang w:bidi="th-TH"/>
        </w:rPr>
      </w:pPr>
    </w:p>
    <w:p w14:paraId="42C7A6AF" w14:textId="472635C0" w:rsidR="003B2EBF" w:rsidRPr="006179AF" w:rsidRDefault="00AB5160" w:rsidP="003C6A26">
      <w:pPr>
        <w:ind w:left="709" w:right="689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6179AF">
        <w:rPr>
          <w:rFonts w:ascii="TH SarabunPSK" w:hAnsi="TH SarabunPSK" w:cs="TH SarabunPSK"/>
          <w:b/>
          <w:bCs/>
          <w:sz w:val="28"/>
          <w:szCs w:val="28"/>
          <w:lang w:bidi="th-TH"/>
        </w:rPr>
        <w:t>2.</w:t>
      </w:r>
      <w:r w:rsidRPr="006179A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สินเชื่อ "</w:t>
      </w:r>
      <w:r w:rsidRPr="006179AF">
        <w:rPr>
          <w:rFonts w:ascii="TH SarabunPSK" w:hAnsi="TH SarabunPSK" w:cs="TH SarabunPSK"/>
          <w:b/>
          <w:bCs/>
          <w:sz w:val="28"/>
          <w:szCs w:val="28"/>
        </w:rPr>
        <w:t xml:space="preserve">Beyond </w:t>
      </w:r>
      <w:r w:rsidRPr="006179A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ติดปีก </w:t>
      </w:r>
      <w:r w:rsidRPr="006179AF">
        <w:rPr>
          <w:rFonts w:ascii="TH SarabunPSK" w:hAnsi="TH SarabunPSK" w:cs="TH SarabunPSK"/>
          <w:b/>
          <w:bCs/>
          <w:sz w:val="28"/>
          <w:szCs w:val="28"/>
        </w:rPr>
        <w:t xml:space="preserve">SME" </w:t>
      </w:r>
      <w:r w:rsidRPr="006179A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วงเงิน 10</w:t>
      </w:r>
      <w:r w:rsidRPr="006179AF">
        <w:rPr>
          <w:rFonts w:ascii="TH SarabunPSK" w:hAnsi="TH SarabunPSK" w:cs="TH SarabunPSK"/>
          <w:b/>
          <w:bCs/>
          <w:sz w:val="28"/>
          <w:szCs w:val="28"/>
        </w:rPr>
        <w:t>,</w:t>
      </w:r>
      <w:r w:rsidRPr="006179AF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000 ล้านบาท</w:t>
      </w:r>
      <w:r w:rsidRPr="006179AF">
        <w:rPr>
          <w:rFonts w:ascii="TH SarabunPSK" w:hAnsi="TH SarabunPSK" w:cs="TH SarabunPSK"/>
          <w:sz w:val="28"/>
          <w:szCs w:val="28"/>
          <w:cs/>
          <w:lang w:bidi="th-TH"/>
        </w:rPr>
        <w:t xml:space="preserve"> สำหรับผู้ประกอบการเอสเอ็มอีทั้งบุคคลธรรมดาและนิติบุคคลในทุกภาคธุรกิจที่มีรายได้ต่อปี</w:t>
      </w:r>
      <w:r w:rsidR="0048168E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มากกว่า</w:t>
      </w:r>
      <w:r w:rsidRPr="006179AF">
        <w:rPr>
          <w:rFonts w:ascii="TH SarabunPSK" w:hAnsi="TH SarabunPSK" w:cs="TH SarabunPSK"/>
          <w:sz w:val="28"/>
          <w:szCs w:val="28"/>
          <w:cs/>
          <w:lang w:bidi="th-TH"/>
        </w:rPr>
        <w:t xml:space="preserve"> 2 ล้านบาท</w:t>
      </w:r>
      <w:r w:rsidR="0048168E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ขึ้นไป</w:t>
      </w:r>
      <w:r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เพื่อนำ</w:t>
      </w:r>
      <w:r w:rsidRPr="006179AF">
        <w:rPr>
          <w:rFonts w:ascii="TH SarabunPSK" w:hAnsi="TH SarabunPSK" w:cs="TH SarabunPSK"/>
          <w:sz w:val="28"/>
          <w:szCs w:val="28"/>
          <w:cs/>
          <w:lang w:bidi="th-TH"/>
        </w:rPr>
        <w:t>ไปเสริมสภาพคล่อง ลงทุน ขยาย ปรับปรุงกิจการ ปรับเปลี่ยนทรัพย์สินหรือเครื่องจักร เพื่อเพิ่มศักยภาพการดำเนินธุรกิจ วงเงินกู้สูงสุด 15 ล้านบาท ผ่อนนานสูงสุด 10 ปี อัตราดอกเบี้ย</w:t>
      </w:r>
      <w:r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6179AF">
        <w:rPr>
          <w:rFonts w:ascii="TH SarabunPSK" w:hAnsi="TH SarabunPSK" w:cs="TH SarabunPSK"/>
          <w:sz w:val="28"/>
          <w:szCs w:val="28"/>
        </w:rPr>
        <w:t>3%</w:t>
      </w:r>
      <w:proofErr w:type="gramStart"/>
      <w:r w:rsidRPr="006179AF">
        <w:rPr>
          <w:rFonts w:ascii="TH SarabunPSK" w:hAnsi="TH SarabunPSK" w:cs="TH SarabunPSK"/>
          <w:sz w:val="28"/>
          <w:szCs w:val="28"/>
          <w:cs/>
          <w:lang w:bidi="th-TH"/>
        </w:rPr>
        <w:t>ต่อปี  คงที่</w:t>
      </w:r>
      <w:r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ตลอด</w:t>
      </w:r>
      <w:proofErr w:type="gramEnd"/>
      <w:r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6179AF">
        <w:rPr>
          <w:rFonts w:ascii="TH SarabunPSK" w:hAnsi="TH SarabunPSK" w:cs="TH SarabunPSK"/>
          <w:sz w:val="28"/>
          <w:szCs w:val="28"/>
          <w:lang w:bidi="th-TH"/>
        </w:rPr>
        <w:t xml:space="preserve">3 </w:t>
      </w:r>
      <w:r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ปีแรก</w:t>
      </w:r>
      <w:r w:rsidRPr="006179AF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 xml:space="preserve"> </w:t>
      </w:r>
      <w:r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จากนั้น เริ่มต้น</w:t>
      </w:r>
      <w:r w:rsidRPr="006179AF">
        <w:rPr>
          <w:rFonts w:ascii="TH SarabunPSK" w:hAnsi="TH SarabunPSK" w:cs="TH SarabunPSK"/>
          <w:sz w:val="28"/>
          <w:szCs w:val="28"/>
          <w:lang w:bidi="th-TH"/>
        </w:rPr>
        <w:t xml:space="preserve"> MLR+1.0%</w:t>
      </w:r>
      <w:r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ต่อปี </w:t>
      </w:r>
      <w:r w:rsidRPr="006179AF">
        <w:rPr>
          <w:rFonts w:ascii="TH SarabunPSK" w:hAnsi="TH SarabunPSK" w:cs="TH SarabunPSK"/>
          <w:sz w:val="28"/>
          <w:szCs w:val="28"/>
          <w:cs/>
          <w:lang w:bidi="th-TH"/>
        </w:rPr>
        <w:t>ปลอดชำระเงินต้นสูงสุด 12 เดือน</w:t>
      </w:r>
      <w:r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ใช้ </w:t>
      </w:r>
      <w:proofErr w:type="spellStart"/>
      <w:r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บสย</w:t>
      </w:r>
      <w:proofErr w:type="spellEnd"/>
      <w:r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. ค้ำประกัน</w:t>
      </w:r>
      <w:r w:rsidR="003219C6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ร่วม</w:t>
      </w:r>
      <w:r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ได้ </w:t>
      </w:r>
      <w:r w:rsidR="00DF5D7A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6179AF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</w:p>
    <w:p w14:paraId="710BACB9" w14:textId="10B6AF26" w:rsidR="003B2EBF" w:rsidRDefault="003B2EBF" w:rsidP="003C6A26">
      <w:pPr>
        <w:pStyle w:val="NoSpacing"/>
        <w:jc w:val="thaiDistribute"/>
        <w:rPr>
          <w:sz w:val="16"/>
          <w:szCs w:val="16"/>
          <w:lang w:bidi="th-TH"/>
        </w:rPr>
      </w:pPr>
    </w:p>
    <w:p w14:paraId="4B69FE33" w14:textId="3C49C99D" w:rsidR="003C6A26" w:rsidRDefault="003C6A26" w:rsidP="003C6A26">
      <w:pPr>
        <w:pStyle w:val="NoSpacing"/>
        <w:jc w:val="thaiDistribute"/>
        <w:rPr>
          <w:sz w:val="16"/>
          <w:szCs w:val="16"/>
          <w:lang w:bidi="th-TH"/>
        </w:rPr>
      </w:pPr>
    </w:p>
    <w:p w14:paraId="75C852C4" w14:textId="211C1507" w:rsidR="003C6A26" w:rsidRDefault="003C6A26" w:rsidP="003C6A26">
      <w:pPr>
        <w:pStyle w:val="NoSpacing"/>
        <w:jc w:val="thaiDistribute"/>
        <w:rPr>
          <w:sz w:val="16"/>
          <w:szCs w:val="16"/>
          <w:lang w:bidi="th-TH"/>
        </w:rPr>
      </w:pPr>
    </w:p>
    <w:p w14:paraId="4D5F6FB4" w14:textId="614D3523" w:rsidR="003C6A26" w:rsidRDefault="003C6A26" w:rsidP="003C6A26">
      <w:pPr>
        <w:pStyle w:val="NoSpacing"/>
        <w:jc w:val="thaiDistribute"/>
        <w:rPr>
          <w:sz w:val="16"/>
          <w:szCs w:val="16"/>
          <w:lang w:bidi="th-TH"/>
        </w:rPr>
      </w:pPr>
    </w:p>
    <w:p w14:paraId="69FC7D5E" w14:textId="16627071" w:rsidR="003C6A26" w:rsidRDefault="003C6A26" w:rsidP="003C6A26">
      <w:pPr>
        <w:pStyle w:val="NoSpacing"/>
        <w:jc w:val="thaiDistribute"/>
        <w:rPr>
          <w:sz w:val="16"/>
          <w:szCs w:val="16"/>
          <w:lang w:bidi="th-TH"/>
        </w:rPr>
      </w:pPr>
    </w:p>
    <w:p w14:paraId="59806B1A" w14:textId="2E99AC4C" w:rsidR="003C6A26" w:rsidRDefault="003C6A26" w:rsidP="003C6A26">
      <w:pPr>
        <w:pStyle w:val="NoSpacing"/>
        <w:jc w:val="thaiDistribute"/>
        <w:rPr>
          <w:sz w:val="16"/>
          <w:szCs w:val="16"/>
          <w:lang w:bidi="th-TH"/>
        </w:rPr>
      </w:pPr>
    </w:p>
    <w:p w14:paraId="5873B002" w14:textId="693412BE" w:rsidR="003C6A26" w:rsidRDefault="003C6A26" w:rsidP="003C6A26">
      <w:pPr>
        <w:pStyle w:val="NoSpacing"/>
        <w:jc w:val="thaiDistribute"/>
        <w:rPr>
          <w:sz w:val="16"/>
          <w:szCs w:val="16"/>
          <w:lang w:bidi="th-TH"/>
        </w:rPr>
      </w:pPr>
    </w:p>
    <w:p w14:paraId="0DBFF0F2" w14:textId="178B394D" w:rsidR="003C6A26" w:rsidRDefault="003C6A26" w:rsidP="003C6A26">
      <w:pPr>
        <w:pStyle w:val="NoSpacing"/>
        <w:jc w:val="thaiDistribute"/>
        <w:rPr>
          <w:sz w:val="16"/>
          <w:szCs w:val="16"/>
          <w:lang w:bidi="th-TH"/>
        </w:rPr>
      </w:pPr>
    </w:p>
    <w:p w14:paraId="5321FA17" w14:textId="77777777" w:rsidR="003C6A26" w:rsidRPr="003C6A26" w:rsidRDefault="003C6A26" w:rsidP="003C6A26">
      <w:pPr>
        <w:pStyle w:val="NoSpacing"/>
        <w:jc w:val="thaiDistribute"/>
        <w:rPr>
          <w:rFonts w:hint="cs"/>
          <w:sz w:val="16"/>
          <w:szCs w:val="16"/>
          <w:lang w:bidi="th-TH"/>
        </w:rPr>
      </w:pPr>
    </w:p>
    <w:p w14:paraId="1B834A51" w14:textId="127A740F" w:rsidR="00AB5160" w:rsidRPr="006179AF" w:rsidRDefault="003B2EBF" w:rsidP="003C6A26">
      <w:pPr>
        <w:ind w:left="709" w:right="689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นอกจากนั้น  ผู้ประกอบการเอสเอ็มอีทุกรายที่ใช้บริการ </w:t>
      </w:r>
      <w:r w:rsidRPr="006179AF">
        <w:rPr>
          <w:rFonts w:ascii="TH SarabunPSK" w:hAnsi="TH SarabunPSK" w:cs="TH SarabunPSK"/>
          <w:sz w:val="28"/>
          <w:szCs w:val="28"/>
          <w:lang w:bidi="th-TH"/>
        </w:rPr>
        <w:t xml:space="preserve">2 </w:t>
      </w:r>
      <w:r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สินเชื่อดังกล่าว จะได้รับ</w:t>
      </w:r>
      <w:r w:rsidR="00012091">
        <w:rPr>
          <w:rFonts w:ascii="TH SarabunPSK" w:hAnsi="TH SarabunPSK" w:cs="TH SarabunPSK" w:hint="cs"/>
          <w:sz w:val="28"/>
          <w:szCs w:val="28"/>
          <w:cs/>
          <w:lang w:bidi="th-TH"/>
        </w:rPr>
        <w:t>สิทธิ</w:t>
      </w:r>
      <w:r w:rsidR="003D15DC">
        <w:rPr>
          <w:rFonts w:ascii="TH SarabunPSK" w:hAnsi="TH SarabunPSK" w:cs="TH SarabunPSK" w:hint="cs"/>
          <w:sz w:val="28"/>
          <w:szCs w:val="28"/>
          <w:cs/>
          <w:lang w:bidi="th-TH"/>
        </w:rPr>
        <w:t>เข้าร่วมการ</w:t>
      </w:r>
      <w:r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พัฒนายกระดับธุรกิจครบวงจรจาก </w:t>
      </w:r>
      <w:r w:rsidRPr="006179AF">
        <w:rPr>
          <w:rFonts w:ascii="TH SarabunPSK" w:hAnsi="TH SarabunPSK" w:cs="TH SarabunPSK"/>
          <w:sz w:val="28"/>
          <w:szCs w:val="28"/>
          <w:lang w:bidi="th-TH"/>
        </w:rPr>
        <w:t xml:space="preserve">SME D Bank </w:t>
      </w:r>
      <w:r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และหน่วยงานพันธมิตร เช่น  </w:t>
      </w:r>
      <w:r w:rsidRPr="006179AF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หลักสูตร </w:t>
      </w:r>
      <w:r w:rsidRPr="006179AF">
        <w:rPr>
          <w:rFonts w:ascii="TH SarabunPSK" w:hAnsi="TH SarabunPSK" w:cs="TH SarabunPSK"/>
          <w:sz w:val="28"/>
          <w:szCs w:val="28"/>
          <w:lang w:bidi="th-TH"/>
        </w:rPr>
        <w:t xml:space="preserve">E-Learning  </w:t>
      </w:r>
      <w:r w:rsidRPr="006179AF">
        <w:rPr>
          <w:rFonts w:ascii="TH SarabunPSK" w:hAnsi="TH SarabunPSK" w:cs="TH SarabunPSK"/>
          <w:sz w:val="28"/>
          <w:szCs w:val="28"/>
          <w:cs/>
          <w:lang w:bidi="th-TH"/>
        </w:rPr>
        <w:t xml:space="preserve">เรียนรู้ได้ด้วยตัวเองตลอด 24 ชม. </w:t>
      </w:r>
      <w:r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6179AF">
        <w:rPr>
          <w:rFonts w:ascii="TH SarabunPSK" w:hAnsi="TH SarabunPSK" w:cs="TH SarabunPSK"/>
          <w:sz w:val="28"/>
          <w:szCs w:val="28"/>
          <w:cs/>
          <w:lang w:bidi="th-TH"/>
        </w:rPr>
        <w:t xml:space="preserve"> ที่ปรึกษาแนะนำธุรกิจจากโค้ชมืออาชีพ  กิจกรรมเติมความรู้ต่อเนื่องตลอดทั้งปี </w:t>
      </w:r>
      <w:r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6179AF">
        <w:rPr>
          <w:rFonts w:ascii="TH SarabunPSK" w:hAnsi="TH SarabunPSK" w:cs="TH SarabunPSK"/>
          <w:sz w:val="28"/>
          <w:szCs w:val="28"/>
          <w:cs/>
          <w:lang w:bidi="th-TH"/>
        </w:rPr>
        <w:t>ช่องทาง</w:t>
      </w:r>
      <w:r w:rsidR="00864603">
        <w:rPr>
          <w:rFonts w:ascii="TH SarabunPSK" w:hAnsi="TH SarabunPSK" w:cs="TH SarabunPSK" w:hint="cs"/>
          <w:sz w:val="28"/>
          <w:szCs w:val="28"/>
          <w:cs/>
          <w:lang w:bidi="th-TH"/>
        </w:rPr>
        <w:t>ขยาย</w:t>
      </w:r>
      <w:r w:rsidRPr="006179AF">
        <w:rPr>
          <w:rFonts w:ascii="TH SarabunPSK" w:hAnsi="TH SarabunPSK" w:cs="TH SarabunPSK"/>
          <w:sz w:val="28"/>
          <w:szCs w:val="28"/>
          <w:cs/>
          <w:lang w:bidi="th-TH"/>
        </w:rPr>
        <w:t xml:space="preserve">ตลาด </w:t>
      </w:r>
      <w:r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เพิ่มรายได้ </w:t>
      </w:r>
      <w:r w:rsidRPr="006179AF">
        <w:rPr>
          <w:rFonts w:ascii="TH SarabunPSK" w:hAnsi="TH SarabunPSK" w:cs="TH SarabunPSK"/>
          <w:sz w:val="28"/>
          <w:szCs w:val="28"/>
          <w:cs/>
          <w:lang w:bidi="th-TH"/>
        </w:rPr>
        <w:t xml:space="preserve"> รวมถึง </w:t>
      </w:r>
      <w:r w:rsidRPr="006179AF">
        <w:rPr>
          <w:rFonts w:ascii="TH SarabunPSK" w:hAnsi="TH SarabunPSK" w:cs="TH SarabunPSK"/>
          <w:sz w:val="28"/>
          <w:szCs w:val="28"/>
        </w:rPr>
        <w:t xml:space="preserve">Privilege </w:t>
      </w:r>
      <w:r w:rsidRPr="006179AF">
        <w:rPr>
          <w:rFonts w:ascii="TH SarabunPSK" w:hAnsi="TH SarabunPSK" w:cs="TH SarabunPSK"/>
          <w:sz w:val="28"/>
          <w:szCs w:val="28"/>
          <w:cs/>
          <w:lang w:bidi="th-TH"/>
        </w:rPr>
        <w:t xml:space="preserve">สิทธิประโยชน์ผ่านแพลตฟอร์ม  </w:t>
      </w:r>
      <w:r w:rsidRPr="006179AF">
        <w:rPr>
          <w:rFonts w:ascii="TH SarabunPSK" w:hAnsi="TH SarabunPSK" w:cs="TH SarabunPSK"/>
          <w:sz w:val="28"/>
          <w:szCs w:val="28"/>
        </w:rPr>
        <w:t xml:space="preserve">DX by SME D Bank (dx.smebank.co.th) </w:t>
      </w:r>
      <w:r w:rsidRPr="006179AF">
        <w:rPr>
          <w:rFonts w:ascii="TH SarabunPSK" w:hAnsi="TH SarabunPSK" w:cs="TH SarabunPSK"/>
          <w:sz w:val="28"/>
          <w:szCs w:val="28"/>
          <w:cs/>
          <w:lang w:bidi="th-TH"/>
        </w:rPr>
        <w:t>เป็นต้น</w:t>
      </w:r>
    </w:p>
    <w:p w14:paraId="431E974C" w14:textId="59842A42" w:rsidR="00CC5CBB" w:rsidRPr="003C6A26" w:rsidRDefault="006179AF" w:rsidP="003C6A26">
      <w:pPr>
        <w:pStyle w:val="NoSpacing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  <w:r w:rsidRPr="006179AF">
        <w:rPr>
          <w:rFonts w:hint="cs"/>
          <w:cs/>
          <w:lang w:bidi="th-TH"/>
        </w:rPr>
        <w:t xml:space="preserve"> </w:t>
      </w:r>
      <w:bookmarkStart w:id="0" w:name="_GoBack"/>
      <w:bookmarkEnd w:id="0"/>
    </w:p>
    <w:p w14:paraId="26704D11" w14:textId="38EF7380" w:rsidR="00FD6626" w:rsidRDefault="00FD6626" w:rsidP="003C6A26">
      <w:pPr>
        <w:pStyle w:val="NoSpacing"/>
        <w:ind w:left="709" w:right="689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6179AF">
        <w:rPr>
          <w:rFonts w:ascii="TH SarabunPSK" w:hAnsi="TH SarabunPSK" w:cs="TH SarabunPSK"/>
          <w:sz w:val="28"/>
          <w:szCs w:val="28"/>
          <w:cs/>
          <w:lang w:bidi="th-TH"/>
        </w:rPr>
        <w:t xml:space="preserve">นายพิชิต </w:t>
      </w:r>
      <w:r w:rsidR="001677C9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กล่าวต่อว่า </w:t>
      </w:r>
      <w:r w:rsidRPr="006179AF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4A0D2E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จากสถานการณ์เศรษฐกิจไทยที่กำลังฟื้นตัวดีขึ้นตามลำดับ  การมีสินเชื่อดอกเบี้ยต่ำ</w:t>
      </w:r>
      <w:r w:rsidR="00A679E3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D30B61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เงื่อนไขผ่อนปรน</w:t>
      </w:r>
      <w:r w:rsidR="004A0D2E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จะมีส่วนสำคัญอย่างยิ่ง ช่วยผลักดันให้ผู้ประกอบการ</w:t>
      </w:r>
      <w:r w:rsidR="00D30B61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เอสเอ็มอี </w:t>
      </w:r>
      <w:r w:rsidR="004A0D2E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สามารถ</w:t>
      </w:r>
      <w:r w:rsidR="00D30B61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คว้าโอกาสฟื้นฟูกิจการ </w:t>
      </w:r>
      <w:r w:rsidR="006C15C8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ทำให้เศรษฐกิจไทยเติบโตอย่างต่อเนื่องตลอดปี </w:t>
      </w:r>
      <w:r w:rsidR="006C15C8" w:rsidRPr="006179AF">
        <w:rPr>
          <w:rFonts w:ascii="TH SarabunPSK" w:hAnsi="TH SarabunPSK" w:cs="TH SarabunPSK"/>
          <w:sz w:val="28"/>
          <w:szCs w:val="28"/>
          <w:lang w:bidi="th-TH"/>
        </w:rPr>
        <w:t xml:space="preserve">2568 </w:t>
      </w:r>
      <w:r w:rsidR="00D30B61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ตั้งเป้าจะสามารถสนับสนุนผู้ประกอบการเข้าถึงแหล่งทุนจาก </w:t>
      </w:r>
      <w:r w:rsidR="00D30B61" w:rsidRPr="006179AF">
        <w:rPr>
          <w:rFonts w:ascii="TH SarabunPSK" w:hAnsi="TH SarabunPSK" w:cs="TH SarabunPSK"/>
          <w:sz w:val="28"/>
          <w:szCs w:val="28"/>
          <w:lang w:bidi="th-TH"/>
        </w:rPr>
        <w:t>2</w:t>
      </w:r>
      <w:r w:rsidR="00D30B61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โครงการสินเชื่อดังกล่าว</w:t>
      </w:r>
      <w:r w:rsidR="006C15C8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ได้</w:t>
      </w:r>
      <w:r w:rsidR="00D30B61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กว่า </w:t>
      </w:r>
      <w:r w:rsidR="00D30B61" w:rsidRPr="006179AF">
        <w:rPr>
          <w:rFonts w:ascii="TH SarabunPSK" w:hAnsi="TH SarabunPSK" w:cs="TH SarabunPSK"/>
          <w:sz w:val="28"/>
          <w:szCs w:val="28"/>
          <w:lang w:bidi="th-TH"/>
        </w:rPr>
        <w:t>13,500</w:t>
      </w:r>
      <w:r w:rsidR="00D30B61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A0112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กิจการ</w:t>
      </w:r>
      <w:r w:rsidR="00D30B61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สร้างเงิน</w:t>
      </w:r>
      <w:r w:rsidR="006C15C8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ลงทุน</w:t>
      </w:r>
      <w:r w:rsidR="00D30B61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หมุนเวียนในระบบเศรษฐกิจกว่า </w:t>
      </w:r>
      <w:r w:rsidR="00D30B61" w:rsidRPr="006179AF">
        <w:rPr>
          <w:rFonts w:ascii="TH SarabunPSK" w:hAnsi="TH SarabunPSK" w:cs="TH SarabunPSK"/>
          <w:sz w:val="28"/>
          <w:szCs w:val="28"/>
          <w:lang w:bidi="th-TH"/>
        </w:rPr>
        <w:t>80,000</w:t>
      </w:r>
      <w:r w:rsidR="00D30B61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ล้านบาท  </w:t>
      </w:r>
      <w:r w:rsidR="00CC5CBB">
        <w:rPr>
          <w:rFonts w:ascii="TH SarabunPSK" w:hAnsi="TH SarabunPSK" w:cs="TH SarabunPSK" w:hint="cs"/>
          <w:sz w:val="28"/>
          <w:szCs w:val="28"/>
          <w:cs/>
          <w:lang w:bidi="th-TH"/>
        </w:rPr>
        <w:t>ผู้</w:t>
      </w:r>
      <w:r w:rsidR="009A0564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>สนใจ</w:t>
      </w:r>
      <w:r w:rsidR="00647D39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แจ้งความประสงค์ได้</w:t>
      </w:r>
      <w:r w:rsidR="00ED399E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647D39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ณ สาขา </w:t>
      </w:r>
      <w:r w:rsidR="00647D39" w:rsidRPr="006179AF">
        <w:rPr>
          <w:rFonts w:ascii="TH SarabunPSK" w:hAnsi="TH SarabunPSK" w:cs="TH SarabunPSK"/>
          <w:sz w:val="28"/>
          <w:szCs w:val="28"/>
          <w:lang w:bidi="th-TH"/>
        </w:rPr>
        <w:t xml:space="preserve">SME D Bank </w:t>
      </w:r>
      <w:r w:rsidR="00647D39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ทั่วประเทศ หรือช่องทางออนไลน์ต่าง ๆ เช่น </w:t>
      </w:r>
      <w:r w:rsidR="00647D39" w:rsidRPr="006179AF">
        <w:rPr>
          <w:rFonts w:ascii="TH SarabunPSK" w:hAnsi="TH SarabunPSK" w:cs="TH SarabunPSK"/>
          <w:color w:val="000000" w:themeColor="text1"/>
          <w:sz w:val="28"/>
          <w:szCs w:val="28"/>
        </w:rPr>
        <w:t>LINE</w:t>
      </w:r>
      <w:r w:rsidR="00647D39" w:rsidRPr="006179AF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 </w:t>
      </w:r>
      <w:r w:rsidR="00647D39" w:rsidRPr="006179AF">
        <w:rPr>
          <w:rFonts w:ascii="TH SarabunPSK" w:hAnsi="TH SarabunPSK" w:cs="TH SarabunPSK"/>
          <w:color w:val="000000" w:themeColor="text1"/>
          <w:sz w:val="28"/>
          <w:szCs w:val="28"/>
        </w:rPr>
        <w:t>Official</w:t>
      </w:r>
      <w:r w:rsidR="00647D39" w:rsidRPr="006179AF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 </w:t>
      </w:r>
      <w:r w:rsidR="00647D39" w:rsidRPr="006179AF">
        <w:rPr>
          <w:rFonts w:ascii="TH SarabunPSK" w:hAnsi="TH SarabunPSK" w:cs="TH SarabunPSK"/>
          <w:color w:val="000000" w:themeColor="text1"/>
          <w:sz w:val="28"/>
          <w:szCs w:val="28"/>
        </w:rPr>
        <w:t>Account</w:t>
      </w:r>
      <w:r w:rsidR="00647D39" w:rsidRPr="006179AF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 </w:t>
      </w:r>
      <w:r w:rsidR="00647D39" w:rsidRPr="006179AF">
        <w:rPr>
          <w:rFonts w:ascii="TH SarabunPSK" w:hAnsi="TH SarabunPSK" w:cs="TH SarabunPSK"/>
          <w:color w:val="000000" w:themeColor="text1"/>
          <w:sz w:val="28"/>
          <w:szCs w:val="28"/>
        </w:rPr>
        <w:t>: SME Development Bank</w:t>
      </w:r>
      <w:r w:rsidR="00647D39" w:rsidRPr="006179AF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647D39" w:rsidRPr="006179AF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CC5CBB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และ</w:t>
      </w:r>
      <w:r w:rsidR="00647D39" w:rsidRPr="006179AF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เว็บไซต์</w:t>
      </w:r>
      <w:r w:rsidR="00647D39" w:rsidRPr="006179AF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</w:t>
      </w:r>
      <w:r w:rsidR="00647D39" w:rsidRPr="00CC5CBB">
        <w:rPr>
          <w:rFonts w:ascii="TH SarabunPSK" w:hAnsi="TH SarabunPSK" w:cs="TH SarabunPSK"/>
          <w:sz w:val="28"/>
          <w:szCs w:val="28"/>
        </w:rPr>
        <w:t>www.smebank.co.th</w:t>
      </w:r>
      <w:r w:rsidR="00CC5CBB" w:rsidRPr="00CC5CB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647D39" w:rsidRPr="00CC5CBB">
        <w:rPr>
          <w:rFonts w:ascii="TH SarabunPSK" w:hAnsi="TH SarabunPSK" w:cs="TH SarabunPSK"/>
          <w:sz w:val="28"/>
          <w:szCs w:val="28"/>
        </w:rPr>
        <w:t xml:space="preserve"> </w:t>
      </w:r>
      <w:r w:rsidR="00647D39" w:rsidRPr="00CC5CBB">
        <w:rPr>
          <w:rFonts w:ascii="TH SarabunPSK" w:hAnsi="TH SarabunPSK" w:cs="TH SarabunPSK" w:hint="cs"/>
          <w:sz w:val="28"/>
          <w:szCs w:val="28"/>
          <w:cs/>
          <w:lang w:bidi="th-TH"/>
        </w:rPr>
        <w:t>เป็น</w:t>
      </w:r>
      <w:r w:rsidR="00647D39" w:rsidRPr="006179AF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ต้น</w:t>
      </w:r>
      <w:r w:rsidR="006179AF" w:rsidRPr="006179AF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647D39" w:rsidRPr="006179AF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647D39" w:rsidRPr="006179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สอบถามข้อมูลเพิ่มเติม </w:t>
      </w:r>
      <w:r w:rsidR="00647D39" w:rsidRPr="006179AF">
        <w:rPr>
          <w:rFonts w:ascii="TH SarabunPSK" w:hAnsi="TH SarabunPSK" w:cs="TH SarabunPSK"/>
          <w:sz w:val="28"/>
          <w:szCs w:val="28"/>
          <w:lang w:bidi="th-TH"/>
        </w:rPr>
        <w:t>Call Center 1357</w:t>
      </w:r>
    </w:p>
    <w:p w14:paraId="7F347188" w14:textId="77777777" w:rsidR="00CC5CBB" w:rsidRDefault="00CC5CBB" w:rsidP="003C6A26">
      <w:pPr>
        <w:pStyle w:val="NoSpacing"/>
        <w:ind w:left="709" w:right="689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4E13CD26" w14:textId="77777777" w:rsidR="00CC5CBB" w:rsidRPr="00CC5CBB" w:rsidRDefault="00CC5CBB" w:rsidP="002C5012">
      <w:pPr>
        <w:pStyle w:val="NoSpacing"/>
        <w:ind w:left="709" w:right="689"/>
        <w:jc w:val="both"/>
        <w:rPr>
          <w:rFonts w:ascii="TH SarabunPSK" w:hAnsi="TH SarabunPSK" w:cs="TH SarabunPSK"/>
          <w:sz w:val="28"/>
          <w:szCs w:val="28"/>
          <w:lang w:bidi="th-TH"/>
        </w:rPr>
      </w:pPr>
    </w:p>
    <w:sectPr w:rsidR="00CC5CBB" w:rsidRPr="00CC5CBB" w:rsidSect="002C730F">
      <w:headerReference w:type="default" r:id="rId7"/>
      <w:footerReference w:type="default" r:id="rId8"/>
      <w:pgSz w:w="12240" w:h="15840"/>
      <w:pgMar w:top="720" w:right="176" w:bottom="720" w:left="1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E58FB" w14:textId="77777777" w:rsidR="00243249" w:rsidRDefault="00243249" w:rsidP="00ED520D">
      <w:pPr>
        <w:spacing w:after="0" w:line="240" w:lineRule="auto"/>
      </w:pPr>
      <w:r>
        <w:separator/>
      </w:r>
    </w:p>
  </w:endnote>
  <w:endnote w:type="continuationSeparator" w:id="0">
    <w:p w14:paraId="7C8B568B" w14:textId="77777777" w:rsidR="00243249" w:rsidRDefault="00243249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F7A7B" w14:textId="77777777" w:rsidR="00ED520D" w:rsidRDefault="003825E9" w:rsidP="003825E9">
    <w:pPr>
      <w:pStyle w:val="Footer"/>
      <w:jc w:val="center"/>
    </w:pPr>
    <w:r>
      <w:rPr>
        <w:noProof/>
        <w:lang w:bidi="th-TH"/>
      </w:rPr>
      <w:drawing>
        <wp:anchor distT="0" distB="0" distL="114300" distR="114300" simplePos="0" relativeHeight="251658240" behindDoc="0" locked="0" layoutInCell="1" allowOverlap="1" wp14:anchorId="0223ABA5" wp14:editId="2D7C9ACE">
          <wp:simplePos x="0" y="0"/>
          <wp:positionH relativeFrom="margin">
            <wp:align>center</wp:align>
          </wp:positionH>
          <wp:positionV relativeFrom="margin">
            <wp:posOffset>8158480</wp:posOffset>
          </wp:positionV>
          <wp:extent cx="4622800" cy="711200"/>
          <wp:effectExtent l="0" t="0" r="0" b="0"/>
          <wp:wrapSquare wrapText="bothSides"/>
          <wp:docPr id="1428363407" name="Picture 5" descr="FOO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28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20D">
      <w:rPr>
        <w:noProof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3D621" w14:textId="77777777" w:rsidR="00243249" w:rsidRDefault="00243249" w:rsidP="00ED520D">
      <w:pPr>
        <w:spacing w:after="0" w:line="240" w:lineRule="auto"/>
      </w:pPr>
      <w:r>
        <w:separator/>
      </w:r>
    </w:p>
  </w:footnote>
  <w:footnote w:type="continuationSeparator" w:id="0">
    <w:p w14:paraId="79E2D3ED" w14:textId="77777777" w:rsidR="00243249" w:rsidRDefault="00243249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3FF8E" w14:textId="77777777" w:rsidR="00BB22E2" w:rsidRDefault="002C730F" w:rsidP="002C730F">
    <w:pPr>
      <w:pStyle w:val="Header"/>
      <w:tabs>
        <w:tab w:val="clear" w:pos="4680"/>
        <w:tab w:val="clear" w:pos="9360"/>
        <w:tab w:val="right" w:pos="12191"/>
      </w:tabs>
      <w:ind w:left="-709" w:right="-161" w:firstLine="567"/>
    </w:pPr>
    <w:r>
      <w:rPr>
        <w:noProof/>
        <w:lang w:bidi="th-TH"/>
      </w:rPr>
      <w:drawing>
        <wp:inline distT="0" distB="0" distL="0" distR="0" wp14:anchorId="54376C71" wp14:editId="6D481A3E">
          <wp:extent cx="7698317" cy="1154618"/>
          <wp:effectExtent l="19050" t="0" r="0" b="0"/>
          <wp:docPr id="1323275865" name="Picture 9" descr="Head 6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68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188" cy="1154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03DD"/>
    <w:rsid w:val="00012091"/>
    <w:rsid w:val="00012936"/>
    <w:rsid w:val="00017A17"/>
    <w:rsid w:val="000231B3"/>
    <w:rsid w:val="00027246"/>
    <w:rsid w:val="000308F1"/>
    <w:rsid w:val="00033308"/>
    <w:rsid w:val="00033EEC"/>
    <w:rsid w:val="0003799F"/>
    <w:rsid w:val="000425AA"/>
    <w:rsid w:val="00050551"/>
    <w:rsid w:val="000539E3"/>
    <w:rsid w:val="00054D10"/>
    <w:rsid w:val="00057827"/>
    <w:rsid w:val="00057D1E"/>
    <w:rsid w:val="00070BD9"/>
    <w:rsid w:val="00076990"/>
    <w:rsid w:val="000804A8"/>
    <w:rsid w:val="00082CFC"/>
    <w:rsid w:val="00083272"/>
    <w:rsid w:val="00087419"/>
    <w:rsid w:val="00090F8B"/>
    <w:rsid w:val="000A1193"/>
    <w:rsid w:val="000A1FD3"/>
    <w:rsid w:val="000A3644"/>
    <w:rsid w:val="000A617F"/>
    <w:rsid w:val="000B053D"/>
    <w:rsid w:val="000B509C"/>
    <w:rsid w:val="000C3452"/>
    <w:rsid w:val="000C62ED"/>
    <w:rsid w:val="000C7170"/>
    <w:rsid w:val="000D5FFA"/>
    <w:rsid w:val="000E4DEC"/>
    <w:rsid w:val="000E6C10"/>
    <w:rsid w:val="000E7241"/>
    <w:rsid w:val="000F5EF6"/>
    <w:rsid w:val="000F6766"/>
    <w:rsid w:val="00104050"/>
    <w:rsid w:val="00110F75"/>
    <w:rsid w:val="001140EE"/>
    <w:rsid w:val="00114512"/>
    <w:rsid w:val="00116015"/>
    <w:rsid w:val="00121D0F"/>
    <w:rsid w:val="00124ABF"/>
    <w:rsid w:val="0012507B"/>
    <w:rsid w:val="0012527F"/>
    <w:rsid w:val="00126F99"/>
    <w:rsid w:val="001274E6"/>
    <w:rsid w:val="00132764"/>
    <w:rsid w:val="00134429"/>
    <w:rsid w:val="001378B7"/>
    <w:rsid w:val="0014345A"/>
    <w:rsid w:val="00144D5A"/>
    <w:rsid w:val="0014677C"/>
    <w:rsid w:val="00152DBC"/>
    <w:rsid w:val="001614C3"/>
    <w:rsid w:val="00161DF7"/>
    <w:rsid w:val="001677C9"/>
    <w:rsid w:val="00170ECA"/>
    <w:rsid w:val="001712AC"/>
    <w:rsid w:val="0017506B"/>
    <w:rsid w:val="00185F78"/>
    <w:rsid w:val="001863E7"/>
    <w:rsid w:val="001A1FF6"/>
    <w:rsid w:val="001A78E2"/>
    <w:rsid w:val="001B07E3"/>
    <w:rsid w:val="001C2413"/>
    <w:rsid w:val="001C5098"/>
    <w:rsid w:val="001D1D8A"/>
    <w:rsid w:val="001D29B7"/>
    <w:rsid w:val="001F023E"/>
    <w:rsid w:val="001F06AE"/>
    <w:rsid w:val="001F723E"/>
    <w:rsid w:val="00210B55"/>
    <w:rsid w:val="00211A24"/>
    <w:rsid w:val="00211CB4"/>
    <w:rsid w:val="002200A3"/>
    <w:rsid w:val="0022727E"/>
    <w:rsid w:val="00227441"/>
    <w:rsid w:val="00231D3A"/>
    <w:rsid w:val="00237884"/>
    <w:rsid w:val="00243249"/>
    <w:rsid w:val="0024506D"/>
    <w:rsid w:val="0024694A"/>
    <w:rsid w:val="002503D1"/>
    <w:rsid w:val="00270993"/>
    <w:rsid w:val="00274C7B"/>
    <w:rsid w:val="00281A71"/>
    <w:rsid w:val="0029314C"/>
    <w:rsid w:val="0029478A"/>
    <w:rsid w:val="002978B0"/>
    <w:rsid w:val="002A26B8"/>
    <w:rsid w:val="002A6AD3"/>
    <w:rsid w:val="002B3B0A"/>
    <w:rsid w:val="002B455A"/>
    <w:rsid w:val="002B7E3B"/>
    <w:rsid w:val="002C5012"/>
    <w:rsid w:val="002C730F"/>
    <w:rsid w:val="002D5D01"/>
    <w:rsid w:val="002D5D43"/>
    <w:rsid w:val="002E1314"/>
    <w:rsid w:val="002F0843"/>
    <w:rsid w:val="002F0ADA"/>
    <w:rsid w:val="002F21BD"/>
    <w:rsid w:val="00300DA8"/>
    <w:rsid w:val="0030259D"/>
    <w:rsid w:val="00303C74"/>
    <w:rsid w:val="00304BC5"/>
    <w:rsid w:val="003219C6"/>
    <w:rsid w:val="00321A8F"/>
    <w:rsid w:val="0032306A"/>
    <w:rsid w:val="0032306D"/>
    <w:rsid w:val="00327136"/>
    <w:rsid w:val="00336129"/>
    <w:rsid w:val="003369F5"/>
    <w:rsid w:val="003410C5"/>
    <w:rsid w:val="003417E6"/>
    <w:rsid w:val="00346760"/>
    <w:rsid w:val="00350BC7"/>
    <w:rsid w:val="003525A0"/>
    <w:rsid w:val="00352CB7"/>
    <w:rsid w:val="00354B7E"/>
    <w:rsid w:val="0035703C"/>
    <w:rsid w:val="00361134"/>
    <w:rsid w:val="00364139"/>
    <w:rsid w:val="003666DE"/>
    <w:rsid w:val="003825E9"/>
    <w:rsid w:val="003926E3"/>
    <w:rsid w:val="00396A81"/>
    <w:rsid w:val="0039710C"/>
    <w:rsid w:val="003A3F91"/>
    <w:rsid w:val="003A4E69"/>
    <w:rsid w:val="003B2422"/>
    <w:rsid w:val="003B2EBF"/>
    <w:rsid w:val="003B56DE"/>
    <w:rsid w:val="003B7DBC"/>
    <w:rsid w:val="003C0093"/>
    <w:rsid w:val="003C6A26"/>
    <w:rsid w:val="003D15DC"/>
    <w:rsid w:val="003D3279"/>
    <w:rsid w:val="0040142D"/>
    <w:rsid w:val="00401AFC"/>
    <w:rsid w:val="00404729"/>
    <w:rsid w:val="0041118A"/>
    <w:rsid w:val="00421AA9"/>
    <w:rsid w:val="00430DAD"/>
    <w:rsid w:val="0044275F"/>
    <w:rsid w:val="004434A0"/>
    <w:rsid w:val="004578DF"/>
    <w:rsid w:val="00461155"/>
    <w:rsid w:val="00461243"/>
    <w:rsid w:val="00461270"/>
    <w:rsid w:val="00464F4A"/>
    <w:rsid w:val="00467F2F"/>
    <w:rsid w:val="004736B8"/>
    <w:rsid w:val="0048168E"/>
    <w:rsid w:val="004934DC"/>
    <w:rsid w:val="004A0D2E"/>
    <w:rsid w:val="004A1CCC"/>
    <w:rsid w:val="004B14EE"/>
    <w:rsid w:val="004B5F35"/>
    <w:rsid w:val="004B79BB"/>
    <w:rsid w:val="004C5592"/>
    <w:rsid w:val="004E2955"/>
    <w:rsid w:val="004E57D0"/>
    <w:rsid w:val="004E5B53"/>
    <w:rsid w:val="004F0109"/>
    <w:rsid w:val="004F281B"/>
    <w:rsid w:val="004F4BB9"/>
    <w:rsid w:val="004F5659"/>
    <w:rsid w:val="00504678"/>
    <w:rsid w:val="00504EAF"/>
    <w:rsid w:val="00505DFE"/>
    <w:rsid w:val="00511BED"/>
    <w:rsid w:val="005159ED"/>
    <w:rsid w:val="00520041"/>
    <w:rsid w:val="00521355"/>
    <w:rsid w:val="00532DA3"/>
    <w:rsid w:val="0053737D"/>
    <w:rsid w:val="00544AF4"/>
    <w:rsid w:val="00546C46"/>
    <w:rsid w:val="00550E35"/>
    <w:rsid w:val="005530AF"/>
    <w:rsid w:val="00556A71"/>
    <w:rsid w:val="0056117F"/>
    <w:rsid w:val="0056690B"/>
    <w:rsid w:val="00570347"/>
    <w:rsid w:val="00572048"/>
    <w:rsid w:val="00574260"/>
    <w:rsid w:val="00575C23"/>
    <w:rsid w:val="00581730"/>
    <w:rsid w:val="005827D9"/>
    <w:rsid w:val="005848B5"/>
    <w:rsid w:val="00587D69"/>
    <w:rsid w:val="005A0112"/>
    <w:rsid w:val="005A0309"/>
    <w:rsid w:val="005A5645"/>
    <w:rsid w:val="005A795E"/>
    <w:rsid w:val="005C3BFC"/>
    <w:rsid w:val="005C4664"/>
    <w:rsid w:val="005C744E"/>
    <w:rsid w:val="005D272E"/>
    <w:rsid w:val="005D53DA"/>
    <w:rsid w:val="005F1C1A"/>
    <w:rsid w:val="005F1CB8"/>
    <w:rsid w:val="005F2264"/>
    <w:rsid w:val="005F7115"/>
    <w:rsid w:val="006066A3"/>
    <w:rsid w:val="00610D31"/>
    <w:rsid w:val="006135EE"/>
    <w:rsid w:val="006179AF"/>
    <w:rsid w:val="00621670"/>
    <w:rsid w:val="006220FD"/>
    <w:rsid w:val="00622614"/>
    <w:rsid w:val="00625DB1"/>
    <w:rsid w:val="00645B20"/>
    <w:rsid w:val="00647D39"/>
    <w:rsid w:val="006513E6"/>
    <w:rsid w:val="006543DB"/>
    <w:rsid w:val="00654582"/>
    <w:rsid w:val="006575CC"/>
    <w:rsid w:val="00661EAE"/>
    <w:rsid w:val="00666B8D"/>
    <w:rsid w:val="006711FF"/>
    <w:rsid w:val="00672AA9"/>
    <w:rsid w:val="00673E0E"/>
    <w:rsid w:val="0068509B"/>
    <w:rsid w:val="00687EFB"/>
    <w:rsid w:val="006947A2"/>
    <w:rsid w:val="006A0158"/>
    <w:rsid w:val="006A53C2"/>
    <w:rsid w:val="006A58F4"/>
    <w:rsid w:val="006C0F2B"/>
    <w:rsid w:val="006C15C8"/>
    <w:rsid w:val="006C7B12"/>
    <w:rsid w:val="006D0705"/>
    <w:rsid w:val="006D4F51"/>
    <w:rsid w:val="006D6415"/>
    <w:rsid w:val="006D75E9"/>
    <w:rsid w:val="006E0815"/>
    <w:rsid w:val="006E2F16"/>
    <w:rsid w:val="006F042E"/>
    <w:rsid w:val="006F1159"/>
    <w:rsid w:val="007018CD"/>
    <w:rsid w:val="0070259B"/>
    <w:rsid w:val="007036F5"/>
    <w:rsid w:val="007053C7"/>
    <w:rsid w:val="00714E5E"/>
    <w:rsid w:val="00720160"/>
    <w:rsid w:val="00723CE4"/>
    <w:rsid w:val="00730F0B"/>
    <w:rsid w:val="007317E3"/>
    <w:rsid w:val="00732A50"/>
    <w:rsid w:val="00732D92"/>
    <w:rsid w:val="00732EB8"/>
    <w:rsid w:val="007336DA"/>
    <w:rsid w:val="00740D7E"/>
    <w:rsid w:val="00740FD2"/>
    <w:rsid w:val="00742D2B"/>
    <w:rsid w:val="007458D4"/>
    <w:rsid w:val="00745ADE"/>
    <w:rsid w:val="00746C18"/>
    <w:rsid w:val="00752482"/>
    <w:rsid w:val="007647A3"/>
    <w:rsid w:val="00766896"/>
    <w:rsid w:val="007668B8"/>
    <w:rsid w:val="00770B62"/>
    <w:rsid w:val="00776DE2"/>
    <w:rsid w:val="00777D41"/>
    <w:rsid w:val="0078003F"/>
    <w:rsid w:val="00790A35"/>
    <w:rsid w:val="00795622"/>
    <w:rsid w:val="00795C7D"/>
    <w:rsid w:val="007A0F32"/>
    <w:rsid w:val="007A1348"/>
    <w:rsid w:val="007A1470"/>
    <w:rsid w:val="007A3A2F"/>
    <w:rsid w:val="007A4442"/>
    <w:rsid w:val="007A6613"/>
    <w:rsid w:val="007A70F8"/>
    <w:rsid w:val="007B0016"/>
    <w:rsid w:val="007B17C6"/>
    <w:rsid w:val="007B4562"/>
    <w:rsid w:val="007C2D50"/>
    <w:rsid w:val="007C4ECC"/>
    <w:rsid w:val="007D2A01"/>
    <w:rsid w:val="007D4E38"/>
    <w:rsid w:val="007D58D2"/>
    <w:rsid w:val="007F1F93"/>
    <w:rsid w:val="007F2915"/>
    <w:rsid w:val="007F4466"/>
    <w:rsid w:val="008022B2"/>
    <w:rsid w:val="00802B8A"/>
    <w:rsid w:val="00814E92"/>
    <w:rsid w:val="008235F3"/>
    <w:rsid w:val="00825561"/>
    <w:rsid w:val="0083529C"/>
    <w:rsid w:val="00837E89"/>
    <w:rsid w:val="0084381C"/>
    <w:rsid w:val="00846133"/>
    <w:rsid w:val="00846522"/>
    <w:rsid w:val="008511A9"/>
    <w:rsid w:val="00853BF6"/>
    <w:rsid w:val="0085665F"/>
    <w:rsid w:val="00857AF2"/>
    <w:rsid w:val="00862E59"/>
    <w:rsid w:val="00864603"/>
    <w:rsid w:val="008809B0"/>
    <w:rsid w:val="008848CF"/>
    <w:rsid w:val="008870D4"/>
    <w:rsid w:val="008956AD"/>
    <w:rsid w:val="008A08BF"/>
    <w:rsid w:val="008A0A3B"/>
    <w:rsid w:val="008A4F9F"/>
    <w:rsid w:val="008B5812"/>
    <w:rsid w:val="008C3729"/>
    <w:rsid w:val="008C4271"/>
    <w:rsid w:val="008C5D6B"/>
    <w:rsid w:val="008D455D"/>
    <w:rsid w:val="008D56E6"/>
    <w:rsid w:val="008D598D"/>
    <w:rsid w:val="008D6050"/>
    <w:rsid w:val="008E7976"/>
    <w:rsid w:val="008F0E63"/>
    <w:rsid w:val="008F1C4E"/>
    <w:rsid w:val="009021F4"/>
    <w:rsid w:val="0090306A"/>
    <w:rsid w:val="0091218C"/>
    <w:rsid w:val="009178BC"/>
    <w:rsid w:val="0092310B"/>
    <w:rsid w:val="00940095"/>
    <w:rsid w:val="00944E34"/>
    <w:rsid w:val="00956D2D"/>
    <w:rsid w:val="0098123F"/>
    <w:rsid w:val="00986688"/>
    <w:rsid w:val="00987E6C"/>
    <w:rsid w:val="009918B2"/>
    <w:rsid w:val="00997ADC"/>
    <w:rsid w:val="009A0564"/>
    <w:rsid w:val="009A17B0"/>
    <w:rsid w:val="009A2F69"/>
    <w:rsid w:val="009A405D"/>
    <w:rsid w:val="009A77A6"/>
    <w:rsid w:val="009B7888"/>
    <w:rsid w:val="009B7C7E"/>
    <w:rsid w:val="009C0215"/>
    <w:rsid w:val="009C214B"/>
    <w:rsid w:val="009C28EF"/>
    <w:rsid w:val="009C44FC"/>
    <w:rsid w:val="009D3221"/>
    <w:rsid w:val="009D50E7"/>
    <w:rsid w:val="009D5BCB"/>
    <w:rsid w:val="009D5D0C"/>
    <w:rsid w:val="009D6CAC"/>
    <w:rsid w:val="009E4B22"/>
    <w:rsid w:val="009F0E5C"/>
    <w:rsid w:val="009F4CA9"/>
    <w:rsid w:val="00A00F05"/>
    <w:rsid w:val="00A06260"/>
    <w:rsid w:val="00A12C25"/>
    <w:rsid w:val="00A13DC3"/>
    <w:rsid w:val="00A20778"/>
    <w:rsid w:val="00A21345"/>
    <w:rsid w:val="00A25DDC"/>
    <w:rsid w:val="00A27A06"/>
    <w:rsid w:val="00A33E91"/>
    <w:rsid w:val="00A33FD3"/>
    <w:rsid w:val="00A3624B"/>
    <w:rsid w:val="00A46BBF"/>
    <w:rsid w:val="00A56FFB"/>
    <w:rsid w:val="00A603A7"/>
    <w:rsid w:val="00A61985"/>
    <w:rsid w:val="00A679E3"/>
    <w:rsid w:val="00A7052E"/>
    <w:rsid w:val="00A73971"/>
    <w:rsid w:val="00A80193"/>
    <w:rsid w:val="00A90EE5"/>
    <w:rsid w:val="00A95CBD"/>
    <w:rsid w:val="00AA4D15"/>
    <w:rsid w:val="00AB0D86"/>
    <w:rsid w:val="00AB5160"/>
    <w:rsid w:val="00AB6606"/>
    <w:rsid w:val="00AC0753"/>
    <w:rsid w:val="00AC5264"/>
    <w:rsid w:val="00AC5E42"/>
    <w:rsid w:val="00AC7686"/>
    <w:rsid w:val="00AE6ADD"/>
    <w:rsid w:val="00AE702A"/>
    <w:rsid w:val="00AF04AD"/>
    <w:rsid w:val="00AF0826"/>
    <w:rsid w:val="00AF196E"/>
    <w:rsid w:val="00AF2029"/>
    <w:rsid w:val="00B02055"/>
    <w:rsid w:val="00B0309E"/>
    <w:rsid w:val="00B04306"/>
    <w:rsid w:val="00B07A56"/>
    <w:rsid w:val="00B11493"/>
    <w:rsid w:val="00B153BA"/>
    <w:rsid w:val="00B1629D"/>
    <w:rsid w:val="00B213D0"/>
    <w:rsid w:val="00B23966"/>
    <w:rsid w:val="00B240C2"/>
    <w:rsid w:val="00B24F76"/>
    <w:rsid w:val="00B4262C"/>
    <w:rsid w:val="00B45F9D"/>
    <w:rsid w:val="00B471D0"/>
    <w:rsid w:val="00B5575C"/>
    <w:rsid w:val="00B558DC"/>
    <w:rsid w:val="00B5731C"/>
    <w:rsid w:val="00B65122"/>
    <w:rsid w:val="00B67D7F"/>
    <w:rsid w:val="00B72DC0"/>
    <w:rsid w:val="00B73939"/>
    <w:rsid w:val="00B77CD4"/>
    <w:rsid w:val="00B81616"/>
    <w:rsid w:val="00B87ACB"/>
    <w:rsid w:val="00B87FDB"/>
    <w:rsid w:val="00B92A19"/>
    <w:rsid w:val="00B94557"/>
    <w:rsid w:val="00BA380B"/>
    <w:rsid w:val="00BB0A60"/>
    <w:rsid w:val="00BB22E2"/>
    <w:rsid w:val="00BB3172"/>
    <w:rsid w:val="00BB4199"/>
    <w:rsid w:val="00BB41EE"/>
    <w:rsid w:val="00BC2C11"/>
    <w:rsid w:val="00BC565B"/>
    <w:rsid w:val="00BC652F"/>
    <w:rsid w:val="00BD46C2"/>
    <w:rsid w:val="00BD6D33"/>
    <w:rsid w:val="00BD72D7"/>
    <w:rsid w:val="00BE5AEA"/>
    <w:rsid w:val="00BF3A94"/>
    <w:rsid w:val="00BF73A3"/>
    <w:rsid w:val="00C01755"/>
    <w:rsid w:val="00C01BFD"/>
    <w:rsid w:val="00C026B7"/>
    <w:rsid w:val="00C02999"/>
    <w:rsid w:val="00C03BE7"/>
    <w:rsid w:val="00C0619F"/>
    <w:rsid w:val="00C062AD"/>
    <w:rsid w:val="00C136E0"/>
    <w:rsid w:val="00C142DF"/>
    <w:rsid w:val="00C27BC7"/>
    <w:rsid w:val="00C32BC6"/>
    <w:rsid w:val="00C37284"/>
    <w:rsid w:val="00C37400"/>
    <w:rsid w:val="00C454DC"/>
    <w:rsid w:val="00C47366"/>
    <w:rsid w:val="00C50B00"/>
    <w:rsid w:val="00C52BB1"/>
    <w:rsid w:val="00C61883"/>
    <w:rsid w:val="00C63990"/>
    <w:rsid w:val="00C63C40"/>
    <w:rsid w:val="00C64044"/>
    <w:rsid w:val="00C7243F"/>
    <w:rsid w:val="00C75263"/>
    <w:rsid w:val="00C774A8"/>
    <w:rsid w:val="00C804F5"/>
    <w:rsid w:val="00C80ACF"/>
    <w:rsid w:val="00C81705"/>
    <w:rsid w:val="00C8203F"/>
    <w:rsid w:val="00C8363D"/>
    <w:rsid w:val="00C8548D"/>
    <w:rsid w:val="00C86483"/>
    <w:rsid w:val="00C90DB4"/>
    <w:rsid w:val="00C9666F"/>
    <w:rsid w:val="00CB59E5"/>
    <w:rsid w:val="00CC5CBB"/>
    <w:rsid w:val="00CD0B33"/>
    <w:rsid w:val="00CD3147"/>
    <w:rsid w:val="00CD428C"/>
    <w:rsid w:val="00CD4946"/>
    <w:rsid w:val="00CD5105"/>
    <w:rsid w:val="00CD6D77"/>
    <w:rsid w:val="00CD7BB6"/>
    <w:rsid w:val="00CE37FE"/>
    <w:rsid w:val="00CE45CB"/>
    <w:rsid w:val="00CF2001"/>
    <w:rsid w:val="00D02AAA"/>
    <w:rsid w:val="00D10D9D"/>
    <w:rsid w:val="00D226F8"/>
    <w:rsid w:val="00D22FD0"/>
    <w:rsid w:val="00D30B61"/>
    <w:rsid w:val="00D33AB6"/>
    <w:rsid w:val="00D42A79"/>
    <w:rsid w:val="00D53BF7"/>
    <w:rsid w:val="00D56C0E"/>
    <w:rsid w:val="00D611F4"/>
    <w:rsid w:val="00D6331F"/>
    <w:rsid w:val="00D75D64"/>
    <w:rsid w:val="00DA7C95"/>
    <w:rsid w:val="00DB20AD"/>
    <w:rsid w:val="00DB2B5C"/>
    <w:rsid w:val="00DC41DA"/>
    <w:rsid w:val="00DD1C19"/>
    <w:rsid w:val="00DD5E56"/>
    <w:rsid w:val="00DE787C"/>
    <w:rsid w:val="00DF1413"/>
    <w:rsid w:val="00DF5D7A"/>
    <w:rsid w:val="00E12D0C"/>
    <w:rsid w:val="00E1714B"/>
    <w:rsid w:val="00E22E00"/>
    <w:rsid w:val="00E25331"/>
    <w:rsid w:val="00E31BB4"/>
    <w:rsid w:val="00E34420"/>
    <w:rsid w:val="00E43199"/>
    <w:rsid w:val="00E50B3E"/>
    <w:rsid w:val="00E76414"/>
    <w:rsid w:val="00E81488"/>
    <w:rsid w:val="00E8178B"/>
    <w:rsid w:val="00E913CB"/>
    <w:rsid w:val="00E964E4"/>
    <w:rsid w:val="00EA4CFB"/>
    <w:rsid w:val="00EA58A1"/>
    <w:rsid w:val="00EB122F"/>
    <w:rsid w:val="00EB2F91"/>
    <w:rsid w:val="00EB69C3"/>
    <w:rsid w:val="00EC352D"/>
    <w:rsid w:val="00ED0AC8"/>
    <w:rsid w:val="00ED399E"/>
    <w:rsid w:val="00ED520D"/>
    <w:rsid w:val="00ED5F5D"/>
    <w:rsid w:val="00EF2EEC"/>
    <w:rsid w:val="00EF4AA1"/>
    <w:rsid w:val="00F00A0B"/>
    <w:rsid w:val="00F127CE"/>
    <w:rsid w:val="00F16C18"/>
    <w:rsid w:val="00F24CF2"/>
    <w:rsid w:val="00F27051"/>
    <w:rsid w:val="00F34727"/>
    <w:rsid w:val="00F37857"/>
    <w:rsid w:val="00F43366"/>
    <w:rsid w:val="00F43F7C"/>
    <w:rsid w:val="00F4695E"/>
    <w:rsid w:val="00F5081B"/>
    <w:rsid w:val="00F600EA"/>
    <w:rsid w:val="00F6198C"/>
    <w:rsid w:val="00F61ADA"/>
    <w:rsid w:val="00F72B2E"/>
    <w:rsid w:val="00F82224"/>
    <w:rsid w:val="00F85D43"/>
    <w:rsid w:val="00F92013"/>
    <w:rsid w:val="00F9376D"/>
    <w:rsid w:val="00F9508B"/>
    <w:rsid w:val="00FA0D4D"/>
    <w:rsid w:val="00FA4F15"/>
    <w:rsid w:val="00FA6D7C"/>
    <w:rsid w:val="00FB0E99"/>
    <w:rsid w:val="00FB2C84"/>
    <w:rsid w:val="00FB2D57"/>
    <w:rsid w:val="00FB4C38"/>
    <w:rsid w:val="00FC0EAA"/>
    <w:rsid w:val="00FC2F17"/>
    <w:rsid w:val="00FC78FB"/>
    <w:rsid w:val="00FD1E11"/>
    <w:rsid w:val="00FD24C2"/>
    <w:rsid w:val="00FD4B28"/>
    <w:rsid w:val="00FD56FC"/>
    <w:rsid w:val="00FD6626"/>
    <w:rsid w:val="00FE426A"/>
    <w:rsid w:val="00FE4597"/>
    <w:rsid w:val="00FE5307"/>
    <w:rsid w:val="00FE5739"/>
    <w:rsid w:val="00FF46C7"/>
    <w:rsid w:val="00FF549A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E4DE6"/>
  <w15:docId w15:val="{479BB1AE-2FD4-43E6-81C1-AFF28F1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  <w:style w:type="character" w:styleId="UnresolvedMention">
    <w:name w:val="Unresolved Mention"/>
    <w:basedOn w:val="DefaultParagraphFont"/>
    <w:uiPriority w:val="99"/>
    <w:semiHidden/>
    <w:unhideWhenUsed/>
    <w:rsid w:val="00647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DF715-8653-4ACB-869D-1A59CD42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Admin</cp:lastModifiedBy>
  <cp:revision>25</cp:revision>
  <dcterms:created xsi:type="dcterms:W3CDTF">2025-01-24T03:18:00Z</dcterms:created>
  <dcterms:modified xsi:type="dcterms:W3CDTF">2025-02-10T04:40:00Z</dcterms:modified>
</cp:coreProperties>
</file>