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C8E" w:rsidRDefault="008E5C8E" w:rsidP="008E5C8E">
      <w:pPr>
        <w:spacing w:before="240" w:line="240" w:lineRule="auto"/>
        <w:jc w:val="center"/>
        <w:rPr>
          <w:rFonts w:ascii="TH SarabunPSK" w:hAnsi="TH SarabunPSK" w:cs="TH SarabunPSK"/>
          <w:b/>
          <w:bCs/>
          <w:sz w:val="36"/>
          <w:szCs w:val="36"/>
        </w:rPr>
      </w:pPr>
      <w:r w:rsidRPr="008E5C8E">
        <w:rPr>
          <w:rFonts w:ascii="TH SarabunPSK" w:hAnsi="TH SarabunPSK" w:cs="TH SarabunPSK"/>
          <w:b/>
          <w:bCs/>
          <w:sz w:val="36"/>
          <w:szCs w:val="36"/>
        </w:rPr>
        <w:t>From the Sufficiency Economy Philosophy to Sustainable Development Goals January 25, 2019</w:t>
      </w:r>
    </w:p>
    <w:p w:rsidR="008E5C8E" w:rsidRDefault="008E5C8E" w:rsidP="008E5C8E">
      <w:pPr>
        <w:spacing w:before="240" w:line="240" w:lineRule="auto"/>
        <w:jc w:val="center"/>
        <w:rPr>
          <w:rFonts w:ascii="TH SarabunPSK" w:hAnsi="TH SarabunPSK" w:cs="TH SarabunPSK"/>
          <w:b/>
          <w:bCs/>
          <w:sz w:val="36"/>
          <w:szCs w:val="36"/>
        </w:rPr>
      </w:pPr>
    </w:p>
    <w:p w:rsidR="008E5C8E" w:rsidRPr="008E5C8E" w:rsidRDefault="008E5C8E" w:rsidP="008E5C8E">
      <w:pPr>
        <w:spacing w:before="240" w:line="240" w:lineRule="auto"/>
        <w:jc w:val="center"/>
        <w:rPr>
          <w:rFonts w:ascii="TH SarabunPSK" w:hAnsi="TH SarabunPSK" w:cs="TH SarabunPSK"/>
          <w:b/>
          <w:bCs/>
          <w:sz w:val="36"/>
          <w:szCs w:val="36"/>
        </w:rPr>
      </w:pPr>
      <w:bookmarkStart w:id="0" w:name="_GoBack"/>
      <w:bookmarkEnd w:id="0"/>
    </w:p>
    <w:p w:rsidR="008C0EB5" w:rsidRPr="008E5C8E" w:rsidRDefault="008C0EB5" w:rsidP="008C0EB5">
      <w:pPr>
        <w:spacing w:before="240" w:line="240" w:lineRule="auto"/>
        <w:rPr>
          <w:rFonts w:ascii="TH SarabunPSK" w:hAnsi="TH SarabunPSK" w:cs="TH SarabunPSK"/>
          <w:sz w:val="32"/>
          <w:szCs w:val="32"/>
        </w:rPr>
      </w:pPr>
      <w:r w:rsidRPr="008E5C8E">
        <w:rPr>
          <w:rFonts w:ascii="TH SarabunPSK" w:hAnsi="TH SarabunPSK" w:cs="TH SarabunPSK"/>
          <w:sz w:val="32"/>
          <w:szCs w:val="32"/>
        </w:rPr>
        <w:t>Good evening to you all</w:t>
      </w:r>
      <w:r w:rsidRPr="008E5C8E">
        <w:rPr>
          <w:rFonts w:ascii="TH SarabunPSK" w:hAnsi="TH SarabunPSK" w:cs="TH SarabunPSK"/>
          <w:sz w:val="32"/>
          <w:szCs w:val="32"/>
          <w:cs/>
        </w:rPr>
        <w:t>.</w:t>
      </w:r>
    </w:p>
    <w:p w:rsidR="008E5C8E" w:rsidRPr="008E5C8E" w:rsidRDefault="008E5C8E" w:rsidP="008C0EB5">
      <w:pPr>
        <w:spacing w:before="240" w:line="240" w:lineRule="auto"/>
        <w:rPr>
          <w:rFonts w:ascii="TH SarabunPSK" w:hAnsi="TH SarabunPSK" w:cs="TH SarabunPSK"/>
          <w:sz w:val="32"/>
          <w:szCs w:val="32"/>
        </w:rPr>
      </w:pPr>
    </w:p>
    <w:p w:rsidR="008C0EB5" w:rsidRPr="008E5C8E" w:rsidRDefault="008C0EB5" w:rsidP="008C0EB5">
      <w:pPr>
        <w:spacing w:before="240"/>
        <w:rPr>
          <w:rFonts w:ascii="TH SarabunPSK" w:hAnsi="TH SarabunPSK" w:cs="TH SarabunPSK"/>
          <w:sz w:val="32"/>
          <w:szCs w:val="32"/>
        </w:rPr>
      </w:pPr>
      <w:r w:rsidRPr="008E5C8E">
        <w:rPr>
          <w:rFonts w:ascii="TH SarabunPSK" w:hAnsi="TH SarabunPSK" w:cs="TH SarabunPSK"/>
          <w:sz w:val="32"/>
          <w:szCs w:val="32"/>
        </w:rPr>
        <w:t>Again, we meet on Friday</w:t>
      </w:r>
      <w:r w:rsidRPr="008E5C8E">
        <w:rPr>
          <w:rFonts w:ascii="TH SarabunPSK" w:hAnsi="TH SarabunPSK" w:cs="TH SarabunPSK"/>
          <w:sz w:val="32"/>
          <w:szCs w:val="32"/>
          <w:cs/>
        </w:rPr>
        <w:t xml:space="preserve">. </w:t>
      </w:r>
      <w:r w:rsidRPr="008E5C8E">
        <w:rPr>
          <w:rFonts w:ascii="TH SarabunPSK" w:hAnsi="TH SarabunPSK" w:cs="TH SarabunPSK"/>
          <w:sz w:val="32"/>
          <w:szCs w:val="32"/>
        </w:rPr>
        <w:t>There are a lot of good news that I would like to share with you</w:t>
      </w:r>
      <w:r w:rsidRPr="008E5C8E">
        <w:rPr>
          <w:rFonts w:ascii="TH SarabunPSK" w:hAnsi="TH SarabunPSK" w:cs="TH SarabunPSK"/>
          <w:sz w:val="32"/>
          <w:szCs w:val="32"/>
          <w:cs/>
        </w:rPr>
        <w:t xml:space="preserve">. </w:t>
      </w:r>
      <w:r w:rsidRPr="008E5C8E">
        <w:rPr>
          <w:rFonts w:ascii="TH SarabunPSK" w:hAnsi="TH SarabunPSK" w:cs="TH SarabunPSK"/>
          <w:sz w:val="32"/>
          <w:szCs w:val="32"/>
        </w:rPr>
        <w:t>I want to share this happiness with you all</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For instance, the </w:t>
      </w:r>
      <w:r w:rsidRPr="008E5C8E">
        <w:rPr>
          <w:rFonts w:ascii="TH SarabunPSK" w:hAnsi="TH SarabunPSK" w:cs="TH SarabunPSK"/>
          <w:sz w:val="32"/>
          <w:szCs w:val="32"/>
          <w:cs/>
        </w:rPr>
        <w:t>“</w:t>
      </w:r>
      <w:r w:rsidRPr="008E5C8E">
        <w:rPr>
          <w:rFonts w:ascii="TH SarabunPSK" w:hAnsi="TH SarabunPSK" w:cs="TH SarabunPSK"/>
          <w:sz w:val="32"/>
          <w:szCs w:val="32"/>
        </w:rPr>
        <w:t>War Elephant</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national soccer team reached Asian Cup last 16, whereas </w:t>
      </w:r>
      <w:proofErr w:type="spellStart"/>
      <w:r w:rsidRPr="008E5C8E">
        <w:rPr>
          <w:rFonts w:ascii="TH SarabunPSK" w:hAnsi="TH SarabunPSK" w:cs="TH SarabunPSK"/>
          <w:sz w:val="32"/>
          <w:szCs w:val="32"/>
        </w:rPr>
        <w:t>Ratchanok</w:t>
      </w:r>
      <w:proofErr w:type="spellEnd"/>
      <w:r w:rsidRPr="008E5C8E">
        <w:rPr>
          <w:rFonts w:ascii="TH SarabunPSK" w:hAnsi="TH SarabunPSK" w:cs="TH SarabunPSK"/>
          <w:sz w:val="32"/>
          <w:szCs w:val="32"/>
        </w:rPr>
        <w:t xml:space="preserve"> </w:t>
      </w:r>
      <w:proofErr w:type="spellStart"/>
      <w:r w:rsidRPr="008E5C8E">
        <w:rPr>
          <w:rFonts w:ascii="TH SarabunPSK" w:hAnsi="TH SarabunPSK" w:cs="TH SarabunPSK"/>
          <w:sz w:val="32"/>
          <w:szCs w:val="32"/>
        </w:rPr>
        <w:t>Intanon</w:t>
      </w:r>
      <w:proofErr w:type="spellEnd"/>
      <w:r w:rsidRPr="008E5C8E">
        <w:rPr>
          <w:rFonts w:ascii="TH SarabunPSK" w:hAnsi="TH SarabunPSK" w:cs="TH SarabunPSK"/>
          <w:sz w:val="32"/>
          <w:szCs w:val="32"/>
        </w:rPr>
        <w:t xml:space="preserve">, aka </w:t>
      </w:r>
      <w:proofErr w:type="spellStart"/>
      <w:r w:rsidRPr="008E5C8E">
        <w:rPr>
          <w:rFonts w:ascii="TH SarabunPSK" w:hAnsi="TH SarabunPSK" w:cs="TH SarabunPSK"/>
          <w:sz w:val="32"/>
          <w:szCs w:val="32"/>
        </w:rPr>
        <w:t>Nong</w:t>
      </w:r>
      <w:proofErr w:type="spellEnd"/>
      <w:r w:rsidRPr="008E5C8E">
        <w:rPr>
          <w:rFonts w:ascii="TH SarabunPSK" w:hAnsi="TH SarabunPSK" w:cs="TH SarabunPSK"/>
          <w:sz w:val="32"/>
          <w:szCs w:val="32"/>
        </w:rPr>
        <w:t xml:space="preserve"> May, won her second Malaysia Masters</w:t>
      </w:r>
      <w:r w:rsidRPr="008E5C8E">
        <w:rPr>
          <w:rFonts w:ascii="TH SarabunPSK" w:hAnsi="TH SarabunPSK" w:cs="TH SarabunPSK"/>
          <w:sz w:val="32"/>
          <w:szCs w:val="32"/>
          <w:cs/>
        </w:rPr>
        <w:t xml:space="preserve">. </w:t>
      </w:r>
    </w:p>
    <w:p w:rsidR="008E5C8E" w:rsidRPr="008E5C8E" w:rsidRDefault="008E5C8E" w:rsidP="008C0EB5">
      <w:pPr>
        <w:spacing w:before="240"/>
        <w:rPr>
          <w:rFonts w:ascii="TH SarabunPSK" w:hAnsi="TH SarabunPSK" w:cs="TH SarabunPSK"/>
          <w:sz w:val="32"/>
          <w:szCs w:val="32"/>
          <w:cs/>
        </w:rPr>
      </w:pPr>
    </w:p>
    <w:p w:rsidR="008C0EB5" w:rsidRPr="008E5C8E" w:rsidRDefault="008C0EB5" w:rsidP="008C0EB5">
      <w:pPr>
        <w:spacing w:before="240" w:line="240" w:lineRule="auto"/>
        <w:rPr>
          <w:rFonts w:ascii="TH SarabunPSK" w:hAnsi="TH SarabunPSK" w:cs="TH SarabunPSK"/>
          <w:sz w:val="32"/>
          <w:szCs w:val="32"/>
        </w:rPr>
      </w:pPr>
      <w:proofErr w:type="spellStart"/>
      <w:r w:rsidRPr="008E5C8E">
        <w:rPr>
          <w:rFonts w:ascii="TH SarabunPSK" w:hAnsi="TH SarabunPSK" w:cs="TH SarabunPSK"/>
          <w:sz w:val="32"/>
          <w:szCs w:val="32"/>
        </w:rPr>
        <w:t>Atiwit</w:t>
      </w:r>
      <w:proofErr w:type="spellEnd"/>
      <w:r w:rsidRPr="008E5C8E">
        <w:rPr>
          <w:rFonts w:ascii="TH SarabunPSK" w:hAnsi="TH SarabunPSK" w:cs="TH SarabunPSK"/>
          <w:sz w:val="32"/>
          <w:szCs w:val="32"/>
        </w:rPr>
        <w:t xml:space="preserve"> </w:t>
      </w:r>
      <w:r w:rsidRPr="008E5C8E">
        <w:rPr>
          <w:rFonts w:ascii="TH SarabunPSK" w:hAnsi="TH SarabunPSK" w:cs="TH SarabunPSK"/>
          <w:sz w:val="32"/>
          <w:szCs w:val="32"/>
          <w:cs/>
        </w:rPr>
        <w:t>"</w:t>
      </w:r>
      <w:r w:rsidRPr="008E5C8E">
        <w:rPr>
          <w:rFonts w:ascii="TH SarabunPSK" w:hAnsi="TH SarabunPSK" w:cs="TH SarabunPSK"/>
          <w:sz w:val="32"/>
          <w:szCs w:val="32"/>
        </w:rPr>
        <w:t>Jazz</w:t>
      </w:r>
      <w:r w:rsidRPr="008E5C8E">
        <w:rPr>
          <w:rFonts w:ascii="TH SarabunPSK" w:hAnsi="TH SarabunPSK" w:cs="TH SarabunPSK"/>
          <w:sz w:val="32"/>
          <w:szCs w:val="32"/>
          <w:cs/>
        </w:rPr>
        <w:t xml:space="preserve">" </w:t>
      </w:r>
      <w:proofErr w:type="spellStart"/>
      <w:r w:rsidRPr="008E5C8E">
        <w:rPr>
          <w:rFonts w:ascii="TH SarabunPSK" w:hAnsi="TH SarabunPSK" w:cs="TH SarabunPSK"/>
          <w:sz w:val="32"/>
          <w:szCs w:val="32"/>
        </w:rPr>
        <w:t>Janewattananond</w:t>
      </w:r>
      <w:proofErr w:type="spellEnd"/>
      <w:r w:rsidRPr="008E5C8E">
        <w:rPr>
          <w:rFonts w:ascii="TH SarabunPSK" w:hAnsi="TH SarabunPSK" w:cs="TH SarabunPSK"/>
          <w:sz w:val="32"/>
          <w:szCs w:val="32"/>
        </w:rPr>
        <w:t xml:space="preserve"> triumphed at the SMBC Singapore Open</w:t>
      </w:r>
      <w:r w:rsidRPr="008E5C8E">
        <w:rPr>
          <w:rFonts w:ascii="TH SarabunPSK" w:hAnsi="TH SarabunPSK" w:cs="TH SarabunPSK"/>
          <w:sz w:val="32"/>
          <w:szCs w:val="32"/>
          <w:cs/>
        </w:rPr>
        <w:t xml:space="preserve">. </w:t>
      </w:r>
      <w:r w:rsidRPr="008E5C8E">
        <w:rPr>
          <w:rFonts w:ascii="TH SarabunPSK" w:hAnsi="TH SarabunPSK" w:cs="TH SarabunPSK"/>
          <w:sz w:val="32"/>
          <w:szCs w:val="32"/>
        </w:rPr>
        <w:t>In addition, the United States returned nearly 50 historical artifacts to Thailand, with most of them dating back 1,500 years or in the Baan Chiang era</w:t>
      </w:r>
      <w:r w:rsidRPr="008E5C8E">
        <w:rPr>
          <w:rFonts w:ascii="TH SarabunPSK" w:hAnsi="TH SarabunPSK" w:cs="TH SarabunPSK"/>
          <w:sz w:val="32"/>
          <w:szCs w:val="32"/>
          <w:cs/>
        </w:rPr>
        <w:t xml:space="preserve">. </w:t>
      </w:r>
    </w:p>
    <w:p w:rsidR="008E5C8E" w:rsidRPr="008E5C8E" w:rsidRDefault="008E5C8E" w:rsidP="008C0EB5">
      <w:pPr>
        <w:spacing w:before="240" w:line="240" w:lineRule="auto"/>
        <w:rPr>
          <w:rFonts w:ascii="TH SarabunPSK" w:hAnsi="TH SarabunPSK" w:cs="TH SarabunPSK"/>
          <w:sz w:val="32"/>
          <w:szCs w:val="32"/>
        </w:rPr>
      </w:pPr>
    </w:p>
    <w:p w:rsidR="008C0EB5" w:rsidRPr="008E5C8E" w:rsidRDefault="008C0EB5" w:rsidP="008C0EB5">
      <w:pPr>
        <w:spacing w:before="240" w:line="240" w:lineRule="auto"/>
        <w:rPr>
          <w:rFonts w:ascii="TH SarabunPSK" w:hAnsi="TH SarabunPSK" w:cs="TH SarabunPSK"/>
          <w:sz w:val="32"/>
          <w:szCs w:val="32"/>
        </w:rPr>
      </w:pPr>
      <w:r w:rsidRPr="008E5C8E">
        <w:rPr>
          <w:rFonts w:ascii="TH SarabunPSK" w:hAnsi="TH SarabunPSK" w:cs="TH SarabunPSK"/>
          <w:sz w:val="32"/>
          <w:szCs w:val="32"/>
        </w:rPr>
        <w:t>The current administration has been able to retrieve 8 batches or 750 pieces of ancient artifacts smuggled out of the country</w:t>
      </w:r>
      <w:r w:rsidRPr="008E5C8E">
        <w:rPr>
          <w:rFonts w:ascii="TH SarabunPSK" w:hAnsi="TH SarabunPSK" w:cs="TH SarabunPSK"/>
          <w:sz w:val="32"/>
          <w:szCs w:val="32"/>
          <w:cs/>
        </w:rPr>
        <w:t xml:space="preserve">. </w:t>
      </w:r>
      <w:r w:rsidRPr="008E5C8E">
        <w:rPr>
          <w:rFonts w:ascii="TH SarabunPSK" w:hAnsi="TH SarabunPSK" w:cs="TH SarabunPSK"/>
          <w:sz w:val="32"/>
          <w:szCs w:val="32"/>
        </w:rPr>
        <w:t>We took this matter seriously</w:t>
      </w:r>
      <w:r w:rsidRPr="008E5C8E">
        <w:rPr>
          <w:rFonts w:ascii="TH SarabunPSK" w:hAnsi="TH SarabunPSK" w:cs="TH SarabunPSK"/>
          <w:sz w:val="32"/>
          <w:szCs w:val="32"/>
          <w:cs/>
        </w:rPr>
        <w:t xml:space="preserve">. </w:t>
      </w:r>
      <w:r w:rsidRPr="008E5C8E">
        <w:rPr>
          <w:rFonts w:ascii="TH SarabunPSK" w:hAnsi="TH SarabunPSK" w:cs="TH SarabunPSK"/>
          <w:sz w:val="32"/>
          <w:szCs w:val="32"/>
        </w:rPr>
        <w:t>These good stories are Thailand</w:t>
      </w:r>
      <w:r w:rsidRPr="008E5C8E">
        <w:rPr>
          <w:rFonts w:ascii="TH SarabunPSK" w:hAnsi="TH SarabunPSK" w:cs="TH SarabunPSK"/>
          <w:sz w:val="32"/>
          <w:szCs w:val="32"/>
          <w:cs/>
        </w:rPr>
        <w:t>’</w:t>
      </w:r>
      <w:r w:rsidRPr="008E5C8E">
        <w:rPr>
          <w:rFonts w:ascii="TH SarabunPSK" w:hAnsi="TH SarabunPSK" w:cs="TH SarabunPSK"/>
          <w:sz w:val="32"/>
          <w:szCs w:val="32"/>
        </w:rPr>
        <w:t>s happiness and pride</w:t>
      </w:r>
      <w:r w:rsidRPr="008E5C8E">
        <w:rPr>
          <w:rFonts w:ascii="TH SarabunPSK" w:hAnsi="TH SarabunPSK" w:cs="TH SarabunPSK"/>
          <w:sz w:val="32"/>
          <w:szCs w:val="32"/>
          <w:cs/>
        </w:rPr>
        <w:t xml:space="preserve">. </w:t>
      </w:r>
      <w:r w:rsidRPr="008E5C8E">
        <w:rPr>
          <w:rFonts w:ascii="TH SarabunPSK" w:hAnsi="TH SarabunPSK" w:cs="TH SarabunPSK"/>
          <w:sz w:val="32"/>
          <w:szCs w:val="32"/>
        </w:rPr>
        <w:t>These are our mutual success</w:t>
      </w:r>
      <w:r w:rsidRPr="008E5C8E">
        <w:rPr>
          <w:rFonts w:ascii="TH SarabunPSK" w:hAnsi="TH SarabunPSK" w:cs="TH SarabunPSK"/>
          <w:sz w:val="32"/>
          <w:szCs w:val="32"/>
          <w:cs/>
        </w:rPr>
        <w:t xml:space="preserve">.  </w:t>
      </w:r>
    </w:p>
    <w:p w:rsidR="008E5C8E" w:rsidRPr="008E5C8E" w:rsidRDefault="008E5C8E" w:rsidP="008C0EB5">
      <w:pPr>
        <w:spacing w:before="240" w:line="240" w:lineRule="auto"/>
        <w:rPr>
          <w:rFonts w:ascii="TH SarabunPSK" w:hAnsi="TH SarabunPSK" w:cs="TH SarabunPSK"/>
          <w:sz w:val="32"/>
          <w:szCs w:val="32"/>
          <w:cs/>
        </w:rPr>
      </w:pPr>
    </w:p>
    <w:p w:rsidR="008C0EB5" w:rsidRPr="008E5C8E" w:rsidRDefault="008C0EB5" w:rsidP="008C0EB5">
      <w:pPr>
        <w:spacing w:before="240" w:line="240" w:lineRule="auto"/>
        <w:rPr>
          <w:rFonts w:ascii="TH SarabunPSK" w:hAnsi="TH SarabunPSK" w:cs="TH SarabunPSK"/>
          <w:sz w:val="32"/>
          <w:szCs w:val="32"/>
        </w:rPr>
      </w:pPr>
      <w:r w:rsidRPr="008E5C8E">
        <w:rPr>
          <w:rFonts w:ascii="TH SarabunPSK" w:hAnsi="TH SarabunPSK" w:cs="TH SarabunPSK"/>
          <w:sz w:val="32"/>
          <w:szCs w:val="32"/>
        </w:rPr>
        <w:t>Moreover, the World Bank has expressed its confidence in Thailand</w:t>
      </w:r>
      <w:r w:rsidRPr="008E5C8E">
        <w:rPr>
          <w:rFonts w:ascii="TH SarabunPSK" w:hAnsi="TH SarabunPSK" w:cs="TH SarabunPSK"/>
          <w:sz w:val="32"/>
          <w:szCs w:val="32"/>
          <w:cs/>
        </w:rPr>
        <w:t>’</w:t>
      </w:r>
      <w:r w:rsidRPr="008E5C8E">
        <w:rPr>
          <w:rFonts w:ascii="TH SarabunPSK" w:hAnsi="TH SarabunPSK" w:cs="TH SarabunPSK"/>
          <w:sz w:val="32"/>
          <w:szCs w:val="32"/>
        </w:rPr>
        <w:t>s economic growth over the next two years, thanks to the continuous increase in domestic consumption as well as government and private investments, not to mention the Government</w:t>
      </w:r>
      <w:r w:rsidRPr="008E5C8E">
        <w:rPr>
          <w:rFonts w:ascii="TH SarabunPSK" w:hAnsi="TH SarabunPSK" w:cs="TH SarabunPSK"/>
          <w:sz w:val="32"/>
          <w:szCs w:val="32"/>
          <w:cs/>
        </w:rPr>
        <w:t>’</w:t>
      </w:r>
      <w:r w:rsidRPr="008E5C8E">
        <w:rPr>
          <w:rFonts w:ascii="TH SarabunPSK" w:hAnsi="TH SarabunPSK" w:cs="TH SarabunPSK"/>
          <w:sz w:val="32"/>
          <w:szCs w:val="32"/>
        </w:rPr>
        <w:t>s policies and approaches to prepare Thailand for global economic head wind comparing to other countries</w:t>
      </w:r>
      <w:r w:rsidRPr="008E5C8E">
        <w:rPr>
          <w:rFonts w:ascii="TH SarabunPSK" w:hAnsi="TH SarabunPSK" w:cs="TH SarabunPSK"/>
          <w:sz w:val="32"/>
          <w:szCs w:val="32"/>
          <w:cs/>
        </w:rPr>
        <w:t>.</w:t>
      </w:r>
    </w:p>
    <w:p w:rsidR="008E5C8E" w:rsidRPr="008E5C8E" w:rsidRDefault="008E5C8E" w:rsidP="008C0EB5">
      <w:pPr>
        <w:spacing w:before="240" w:line="240" w:lineRule="auto"/>
        <w:rPr>
          <w:rFonts w:ascii="TH SarabunPSK" w:hAnsi="TH SarabunPSK" w:cs="TH SarabunPSK"/>
          <w:sz w:val="32"/>
          <w:szCs w:val="32"/>
        </w:rPr>
      </w:pPr>
    </w:p>
    <w:p w:rsidR="008C0EB5" w:rsidRPr="008E5C8E" w:rsidRDefault="008C0EB5" w:rsidP="008C0EB5">
      <w:pPr>
        <w:spacing w:before="240" w:line="240" w:lineRule="auto"/>
        <w:rPr>
          <w:rFonts w:ascii="TH SarabunPSK" w:hAnsi="TH SarabunPSK" w:cs="TH SarabunPSK"/>
          <w:sz w:val="32"/>
          <w:szCs w:val="32"/>
        </w:rPr>
      </w:pPr>
      <w:r w:rsidRPr="008E5C8E">
        <w:rPr>
          <w:rFonts w:ascii="TH SarabunPSK" w:hAnsi="TH SarabunPSK" w:cs="TH SarabunPSK"/>
          <w:sz w:val="32"/>
          <w:szCs w:val="32"/>
        </w:rPr>
        <w:t>The Government has compiled a report of its 4</w:t>
      </w:r>
      <w:r w:rsidRPr="008E5C8E">
        <w:rPr>
          <w:rFonts w:ascii="TH SarabunPSK" w:hAnsi="TH SarabunPSK" w:cs="TH SarabunPSK"/>
          <w:sz w:val="32"/>
          <w:szCs w:val="32"/>
          <w:cs/>
        </w:rPr>
        <w:t>-</w:t>
      </w:r>
      <w:r w:rsidRPr="008E5C8E">
        <w:rPr>
          <w:rFonts w:ascii="TH SarabunPSK" w:hAnsi="TH SarabunPSK" w:cs="TH SarabunPSK"/>
          <w:sz w:val="32"/>
          <w:szCs w:val="32"/>
        </w:rPr>
        <w:t>year achievements</w:t>
      </w:r>
      <w:r w:rsidRPr="008E5C8E">
        <w:rPr>
          <w:rFonts w:ascii="TH SarabunPSK" w:hAnsi="TH SarabunPSK" w:cs="TH SarabunPSK"/>
          <w:sz w:val="32"/>
          <w:szCs w:val="32"/>
          <w:cs/>
        </w:rPr>
        <w:t xml:space="preserve">. </w:t>
      </w:r>
      <w:r w:rsidRPr="008E5C8E">
        <w:rPr>
          <w:rFonts w:ascii="TH SarabunPSK" w:hAnsi="TH SarabunPSK" w:cs="TH SarabunPSK"/>
          <w:sz w:val="32"/>
          <w:szCs w:val="32"/>
        </w:rPr>
        <w:t>The report highlights what the Government and the National Council for Peace and Order have done to resolve problems as well as established strong fundamentals for sustainable development</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The </w:t>
      </w:r>
      <w:r w:rsidRPr="008E5C8E">
        <w:rPr>
          <w:rFonts w:ascii="TH SarabunPSK" w:hAnsi="TH SarabunPSK" w:cs="TH SarabunPSK"/>
          <w:sz w:val="32"/>
          <w:szCs w:val="32"/>
        </w:rPr>
        <w:lastRenderedPageBreak/>
        <w:t>report can be downloaded from the Government website and the website of the Office of the National Economic and Social Development Board, as shown on your screen</w:t>
      </w:r>
      <w:r w:rsidRPr="008E5C8E">
        <w:rPr>
          <w:rFonts w:ascii="TH SarabunPSK" w:hAnsi="TH SarabunPSK" w:cs="TH SarabunPSK"/>
          <w:sz w:val="32"/>
          <w:szCs w:val="32"/>
          <w:cs/>
        </w:rPr>
        <w:t xml:space="preserve">. </w:t>
      </w:r>
    </w:p>
    <w:p w:rsidR="008E5C8E" w:rsidRPr="008E5C8E" w:rsidRDefault="008E5C8E" w:rsidP="008C0EB5">
      <w:pPr>
        <w:spacing w:before="240" w:line="240" w:lineRule="auto"/>
        <w:rPr>
          <w:rFonts w:ascii="TH SarabunPSK" w:hAnsi="TH SarabunPSK" w:cs="TH SarabunPSK"/>
          <w:sz w:val="32"/>
          <w:szCs w:val="32"/>
          <w:cs/>
        </w:rPr>
      </w:pPr>
    </w:p>
    <w:p w:rsidR="008C0EB5" w:rsidRPr="008E5C8E" w:rsidRDefault="008C0EB5" w:rsidP="008C0EB5">
      <w:pPr>
        <w:spacing w:before="240" w:line="240" w:lineRule="auto"/>
        <w:rPr>
          <w:rFonts w:ascii="TH SarabunPSK" w:hAnsi="TH SarabunPSK" w:cs="TH SarabunPSK"/>
          <w:sz w:val="32"/>
          <w:szCs w:val="32"/>
        </w:rPr>
      </w:pPr>
      <w:r w:rsidRPr="008E5C8E">
        <w:rPr>
          <w:rFonts w:ascii="TH SarabunPSK" w:hAnsi="TH SarabunPSK" w:cs="TH SarabunPSK"/>
          <w:sz w:val="32"/>
          <w:szCs w:val="32"/>
        </w:rPr>
        <w:t xml:space="preserve">Next week, the Government will be hosting </w:t>
      </w:r>
      <w:r w:rsidRPr="008E5C8E">
        <w:rPr>
          <w:rFonts w:ascii="TH SarabunPSK" w:hAnsi="TH SarabunPSK" w:cs="TH SarabunPSK"/>
          <w:sz w:val="32"/>
          <w:szCs w:val="32"/>
          <w:cs/>
        </w:rPr>
        <w:t>“</w:t>
      </w:r>
      <w:r w:rsidRPr="008E5C8E">
        <w:rPr>
          <w:rFonts w:ascii="TH SarabunPSK" w:hAnsi="TH SarabunPSK" w:cs="TH SarabunPSK"/>
          <w:sz w:val="32"/>
          <w:szCs w:val="32"/>
        </w:rPr>
        <w:t>Thailand</w:t>
      </w:r>
      <w:r w:rsidRPr="008E5C8E">
        <w:rPr>
          <w:rFonts w:ascii="TH SarabunPSK" w:hAnsi="TH SarabunPSK" w:cs="TH SarabunPSK"/>
          <w:sz w:val="32"/>
          <w:szCs w:val="32"/>
          <w:cs/>
        </w:rPr>
        <w:t>’</w:t>
      </w:r>
      <w:r w:rsidRPr="008E5C8E">
        <w:rPr>
          <w:rFonts w:ascii="TH SarabunPSK" w:hAnsi="TH SarabunPSK" w:cs="TH SarabunPSK"/>
          <w:sz w:val="32"/>
          <w:szCs w:val="32"/>
        </w:rPr>
        <w:t>s Future, Our Future</w:t>
      </w:r>
      <w:r w:rsidRPr="008E5C8E">
        <w:rPr>
          <w:rFonts w:ascii="TH SarabunPSK" w:hAnsi="TH SarabunPSK" w:cs="TH SarabunPSK"/>
          <w:sz w:val="32"/>
          <w:szCs w:val="32"/>
          <w:cs/>
        </w:rPr>
        <w:t xml:space="preserve">” </w:t>
      </w:r>
      <w:r w:rsidRPr="008E5C8E">
        <w:rPr>
          <w:rFonts w:ascii="TH SarabunPSK" w:hAnsi="TH SarabunPSK" w:cs="TH SarabunPSK"/>
          <w:sz w:val="32"/>
          <w:szCs w:val="32"/>
        </w:rPr>
        <w:t>fair from January 31 to February 1 at Central World shopping center</w:t>
      </w:r>
      <w:r w:rsidRPr="008E5C8E">
        <w:rPr>
          <w:rFonts w:ascii="TH SarabunPSK" w:hAnsi="TH SarabunPSK" w:cs="TH SarabunPSK"/>
          <w:sz w:val="32"/>
          <w:szCs w:val="32"/>
          <w:cs/>
        </w:rPr>
        <w:t xml:space="preserve">. </w:t>
      </w:r>
      <w:r w:rsidRPr="008E5C8E">
        <w:rPr>
          <w:rFonts w:ascii="TH SarabunPSK" w:hAnsi="TH SarabunPSK" w:cs="TH SarabunPSK"/>
          <w:sz w:val="32"/>
          <w:szCs w:val="32"/>
        </w:rPr>
        <w:t>We would like everyone to learn and understand about global affairs, concerns, and challenges including our national strategies and the thought behind them</w:t>
      </w:r>
      <w:r w:rsidRPr="008E5C8E">
        <w:rPr>
          <w:rFonts w:ascii="TH SarabunPSK" w:hAnsi="TH SarabunPSK" w:cs="TH SarabunPSK"/>
          <w:sz w:val="32"/>
          <w:szCs w:val="32"/>
          <w:cs/>
        </w:rPr>
        <w:t xml:space="preserve"> </w:t>
      </w:r>
      <w:r w:rsidRPr="008E5C8E">
        <w:rPr>
          <w:rFonts w:ascii="TH SarabunPSK" w:hAnsi="TH SarabunPSK" w:cs="TH SarabunPSK"/>
          <w:sz w:val="32"/>
          <w:szCs w:val="32"/>
        </w:rPr>
        <w:t>and work together in order to move Thailand forward towards stability, prosperity, and sustainability</w:t>
      </w:r>
      <w:r w:rsidRPr="008E5C8E">
        <w:rPr>
          <w:rFonts w:ascii="TH SarabunPSK" w:hAnsi="TH SarabunPSK" w:cs="TH SarabunPSK"/>
          <w:sz w:val="32"/>
          <w:szCs w:val="32"/>
          <w:cs/>
        </w:rPr>
        <w:t xml:space="preserve">. </w:t>
      </w:r>
      <w:r w:rsidRPr="008E5C8E">
        <w:rPr>
          <w:rFonts w:ascii="TH SarabunPSK" w:hAnsi="TH SarabunPSK" w:cs="TH SarabunPSK"/>
          <w:sz w:val="32"/>
          <w:szCs w:val="32"/>
        </w:rPr>
        <w:t>I</w:t>
      </w:r>
      <w:r w:rsidRPr="008E5C8E">
        <w:rPr>
          <w:rFonts w:ascii="TH SarabunPSK" w:hAnsi="TH SarabunPSK" w:cs="TH SarabunPSK"/>
          <w:sz w:val="32"/>
          <w:szCs w:val="32"/>
          <w:cs/>
        </w:rPr>
        <w:t>’</w:t>
      </w:r>
      <w:r w:rsidRPr="008E5C8E">
        <w:rPr>
          <w:rFonts w:ascii="TH SarabunPSK" w:hAnsi="TH SarabunPSK" w:cs="TH SarabunPSK"/>
          <w:sz w:val="32"/>
          <w:szCs w:val="32"/>
        </w:rPr>
        <w:t>m inviting you all to visit the fair and asking members of the media to help move this country forward by explaining to the people what is Thailand</w:t>
      </w:r>
      <w:r w:rsidRPr="008E5C8E">
        <w:rPr>
          <w:rFonts w:ascii="TH SarabunPSK" w:hAnsi="TH SarabunPSK" w:cs="TH SarabunPSK"/>
          <w:sz w:val="32"/>
          <w:szCs w:val="32"/>
          <w:cs/>
        </w:rPr>
        <w:t>’</w:t>
      </w:r>
      <w:r w:rsidRPr="008E5C8E">
        <w:rPr>
          <w:rFonts w:ascii="TH SarabunPSK" w:hAnsi="TH SarabunPSK" w:cs="TH SarabunPSK"/>
          <w:sz w:val="32"/>
          <w:szCs w:val="32"/>
        </w:rPr>
        <w:t>s first national strategic blueprint</w:t>
      </w:r>
      <w:r w:rsidRPr="008E5C8E">
        <w:rPr>
          <w:rFonts w:ascii="TH SarabunPSK" w:hAnsi="TH SarabunPSK" w:cs="TH SarabunPSK"/>
          <w:sz w:val="32"/>
          <w:szCs w:val="32"/>
          <w:cs/>
        </w:rPr>
        <w:t xml:space="preserve">. </w:t>
      </w:r>
    </w:p>
    <w:p w:rsidR="008E5C8E" w:rsidRPr="008E5C8E" w:rsidRDefault="008E5C8E" w:rsidP="008C0EB5">
      <w:pPr>
        <w:spacing w:before="240" w:line="240" w:lineRule="auto"/>
        <w:rPr>
          <w:rFonts w:ascii="TH SarabunPSK" w:hAnsi="TH SarabunPSK" w:cs="TH SarabunPSK"/>
          <w:sz w:val="32"/>
          <w:szCs w:val="32"/>
          <w:cs/>
        </w:rPr>
      </w:pPr>
    </w:p>
    <w:p w:rsidR="008C0EB5" w:rsidRPr="008E5C8E" w:rsidRDefault="008C0EB5" w:rsidP="008C0EB5">
      <w:pPr>
        <w:rPr>
          <w:rFonts w:ascii="TH SarabunPSK" w:hAnsi="TH SarabunPSK" w:cs="TH SarabunPSK"/>
          <w:sz w:val="32"/>
          <w:szCs w:val="32"/>
        </w:rPr>
      </w:pPr>
      <w:r w:rsidRPr="008E5C8E">
        <w:rPr>
          <w:rFonts w:ascii="TH SarabunPSK" w:hAnsi="TH SarabunPSK" w:cs="TH SarabunPSK"/>
          <w:sz w:val="32"/>
          <w:szCs w:val="32"/>
        </w:rPr>
        <w:t>Fellow Thai citizens, this week, the issue of country reform is in the spotlight</w:t>
      </w:r>
      <w:r w:rsidRPr="008E5C8E">
        <w:rPr>
          <w:rFonts w:ascii="TH SarabunPSK" w:hAnsi="TH SarabunPSK" w:cs="TH SarabunPSK"/>
          <w:sz w:val="32"/>
          <w:szCs w:val="32"/>
          <w:cs/>
        </w:rPr>
        <w:t xml:space="preserve">.  </w:t>
      </w:r>
      <w:r w:rsidRPr="008E5C8E">
        <w:rPr>
          <w:rFonts w:ascii="TH SarabunPSK" w:hAnsi="TH SarabunPSK" w:cs="TH SarabunPSK"/>
          <w:sz w:val="32"/>
          <w:szCs w:val="32"/>
        </w:rPr>
        <w:t>Therefore, please allow me to share with you the Government concept ideas in relation to management towards sustainability in two areas</w:t>
      </w:r>
      <w:r w:rsidRPr="008E5C8E">
        <w:rPr>
          <w:rFonts w:ascii="TH SarabunPSK" w:hAnsi="TH SarabunPSK" w:cs="TH SarabunPSK"/>
          <w:sz w:val="32"/>
          <w:szCs w:val="32"/>
          <w:cs/>
        </w:rPr>
        <w:t>.</w:t>
      </w:r>
    </w:p>
    <w:p w:rsidR="008E5C8E" w:rsidRPr="008E5C8E" w:rsidRDefault="008E5C8E" w:rsidP="008C0EB5">
      <w:pPr>
        <w:rPr>
          <w:rFonts w:ascii="TH SarabunPSK" w:hAnsi="TH SarabunPSK" w:cs="TH SarabunPSK"/>
          <w:sz w:val="32"/>
          <w:szCs w:val="32"/>
        </w:rPr>
      </w:pPr>
    </w:p>
    <w:p w:rsidR="008C0EB5" w:rsidRPr="008E5C8E" w:rsidRDefault="008C0EB5" w:rsidP="008C0EB5">
      <w:pPr>
        <w:spacing w:before="240" w:line="240" w:lineRule="auto"/>
        <w:rPr>
          <w:rFonts w:ascii="TH SarabunPSK" w:hAnsi="TH SarabunPSK" w:cs="TH SarabunPSK"/>
          <w:sz w:val="32"/>
          <w:szCs w:val="32"/>
        </w:rPr>
      </w:pPr>
      <w:r w:rsidRPr="008E5C8E">
        <w:rPr>
          <w:rFonts w:ascii="TH SarabunPSK" w:hAnsi="TH SarabunPSK" w:cs="TH SarabunPSK"/>
          <w:sz w:val="32"/>
          <w:szCs w:val="32"/>
        </w:rPr>
        <w:t>First is about land management</w:t>
      </w:r>
      <w:r w:rsidRPr="008E5C8E">
        <w:rPr>
          <w:rFonts w:ascii="TH SarabunPSK" w:hAnsi="TH SarabunPSK" w:cs="TH SarabunPSK"/>
          <w:sz w:val="32"/>
          <w:szCs w:val="32"/>
          <w:cs/>
        </w:rPr>
        <w:t xml:space="preserve">. </w:t>
      </w:r>
      <w:r w:rsidRPr="008E5C8E">
        <w:rPr>
          <w:rFonts w:ascii="TH SarabunPSK" w:hAnsi="TH SarabunPSK" w:cs="TH SarabunPSK"/>
          <w:sz w:val="32"/>
          <w:szCs w:val="32"/>
        </w:rPr>
        <w:t>Land resources are limited</w:t>
      </w:r>
      <w:r w:rsidRPr="008E5C8E">
        <w:rPr>
          <w:rFonts w:ascii="TH SarabunPSK" w:hAnsi="TH SarabunPSK" w:cs="TH SarabunPSK"/>
          <w:sz w:val="32"/>
          <w:szCs w:val="32"/>
          <w:cs/>
        </w:rPr>
        <w:t xml:space="preserve">.  </w:t>
      </w:r>
      <w:r w:rsidRPr="008E5C8E">
        <w:rPr>
          <w:rFonts w:ascii="TH SarabunPSK" w:hAnsi="TH SarabunPSK" w:cs="TH SarabunPSK"/>
          <w:sz w:val="32"/>
          <w:szCs w:val="32"/>
        </w:rPr>
        <w:t>The question is how do we make the most out of our limited resources while upholding the principle of good governance</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We must utilize our land and national resources to maximize our returns while, at the same time, improve our human capital through education and technologies such as </w:t>
      </w:r>
      <w:proofErr w:type="spellStart"/>
      <w:r w:rsidRPr="008E5C8E">
        <w:rPr>
          <w:rFonts w:ascii="TH SarabunPSK" w:hAnsi="TH SarabunPSK" w:cs="TH SarabunPSK"/>
          <w:sz w:val="32"/>
          <w:szCs w:val="32"/>
        </w:rPr>
        <w:t>Agri</w:t>
      </w:r>
      <w:proofErr w:type="spellEnd"/>
      <w:r w:rsidRPr="008E5C8E">
        <w:rPr>
          <w:rFonts w:ascii="TH SarabunPSK" w:hAnsi="TH SarabunPSK" w:cs="TH SarabunPSK"/>
          <w:sz w:val="32"/>
          <w:szCs w:val="32"/>
        </w:rPr>
        <w:t xml:space="preserve"> Map which enables us to grow crops compatible with its surroundings </w:t>
      </w:r>
      <w:r w:rsidRPr="008E5C8E">
        <w:rPr>
          <w:rFonts w:ascii="TH SarabunPSK" w:hAnsi="TH SarabunPSK" w:cs="TH SarabunPSK"/>
          <w:sz w:val="32"/>
          <w:szCs w:val="32"/>
          <w:cs/>
        </w:rPr>
        <w:t xml:space="preserve">– </w:t>
      </w:r>
      <w:r w:rsidRPr="008E5C8E">
        <w:rPr>
          <w:rFonts w:ascii="TH SarabunPSK" w:hAnsi="TH SarabunPSK" w:cs="TH SarabunPSK"/>
          <w:sz w:val="32"/>
          <w:szCs w:val="32"/>
        </w:rPr>
        <w:t>soil, water, air, and market</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Also, we have upgraded our farmers to smart farmers using the </w:t>
      </w:r>
      <w:r w:rsidRPr="008E5C8E">
        <w:rPr>
          <w:rFonts w:ascii="TH SarabunPSK" w:hAnsi="TH SarabunPSK" w:cs="TH SarabunPSK"/>
          <w:sz w:val="32"/>
          <w:szCs w:val="32"/>
          <w:cs/>
        </w:rPr>
        <w:t>“</w:t>
      </w:r>
      <w:proofErr w:type="spellStart"/>
      <w:r w:rsidRPr="008E5C8E">
        <w:rPr>
          <w:rFonts w:ascii="TH SarabunPSK" w:hAnsi="TH SarabunPSK" w:cs="TH SarabunPSK"/>
          <w:sz w:val="32"/>
          <w:szCs w:val="32"/>
        </w:rPr>
        <w:t>Pracharat</w:t>
      </w:r>
      <w:proofErr w:type="spellEnd"/>
      <w:r w:rsidRPr="008E5C8E">
        <w:rPr>
          <w:rFonts w:ascii="TH SarabunPSK" w:hAnsi="TH SarabunPSK" w:cs="TH SarabunPSK"/>
          <w:sz w:val="32"/>
          <w:szCs w:val="32"/>
        </w:rPr>
        <w:t xml:space="preserve"> Internet</w:t>
      </w:r>
      <w:r w:rsidRPr="008E5C8E">
        <w:rPr>
          <w:rFonts w:ascii="TH SarabunPSK" w:hAnsi="TH SarabunPSK" w:cs="TH SarabunPSK"/>
          <w:sz w:val="32"/>
          <w:szCs w:val="32"/>
          <w:cs/>
        </w:rPr>
        <w:t xml:space="preserve">” </w:t>
      </w:r>
      <w:r w:rsidRPr="008E5C8E">
        <w:rPr>
          <w:rFonts w:ascii="TH SarabunPSK" w:hAnsi="TH SarabunPSK" w:cs="TH SarabunPSK"/>
          <w:sz w:val="32"/>
          <w:szCs w:val="32"/>
        </w:rPr>
        <w:t>project and the agricultural productivity center, helping them produce more at a lower cost</w:t>
      </w:r>
      <w:r w:rsidRPr="008E5C8E">
        <w:rPr>
          <w:rFonts w:ascii="TH SarabunPSK" w:hAnsi="TH SarabunPSK" w:cs="TH SarabunPSK"/>
          <w:sz w:val="32"/>
          <w:szCs w:val="32"/>
          <w:cs/>
        </w:rPr>
        <w:t xml:space="preserve">. </w:t>
      </w:r>
    </w:p>
    <w:p w:rsidR="008E5C8E" w:rsidRPr="008E5C8E" w:rsidRDefault="008E5C8E" w:rsidP="008C0EB5">
      <w:pPr>
        <w:spacing w:before="240" w:line="240" w:lineRule="auto"/>
        <w:rPr>
          <w:rFonts w:ascii="TH SarabunPSK" w:hAnsi="TH SarabunPSK" w:cs="TH SarabunPSK"/>
          <w:sz w:val="32"/>
          <w:szCs w:val="32"/>
          <w:cs/>
        </w:rPr>
      </w:pPr>
    </w:p>
    <w:p w:rsidR="008C0EB5" w:rsidRPr="008E5C8E" w:rsidRDefault="008C0EB5" w:rsidP="008C0EB5">
      <w:pPr>
        <w:spacing w:before="240" w:line="240" w:lineRule="auto"/>
        <w:rPr>
          <w:rFonts w:ascii="TH SarabunPSK" w:hAnsi="TH SarabunPSK" w:cs="TH SarabunPSK"/>
          <w:sz w:val="32"/>
          <w:szCs w:val="32"/>
        </w:rPr>
      </w:pPr>
      <w:r w:rsidRPr="008E5C8E">
        <w:rPr>
          <w:rFonts w:ascii="TH SarabunPSK" w:hAnsi="TH SarabunPSK" w:cs="TH SarabunPSK"/>
          <w:sz w:val="32"/>
          <w:szCs w:val="32"/>
        </w:rPr>
        <w:t>Farmers shall no longer walk down on the unproductive paths</w:t>
      </w:r>
      <w:r w:rsidRPr="008E5C8E">
        <w:rPr>
          <w:rFonts w:ascii="TH SarabunPSK" w:hAnsi="TH SarabunPSK" w:cs="TH SarabunPSK"/>
          <w:sz w:val="32"/>
          <w:szCs w:val="32"/>
          <w:cs/>
        </w:rPr>
        <w:t xml:space="preserve">. </w:t>
      </w:r>
      <w:r w:rsidRPr="008E5C8E">
        <w:rPr>
          <w:rFonts w:ascii="TH SarabunPSK" w:hAnsi="TH SarabunPSK" w:cs="TH SarabunPSK"/>
          <w:sz w:val="32"/>
          <w:szCs w:val="32"/>
        </w:rPr>
        <w:t>For some areas, we might have to promote other activities so that they can create more economic value, jobs, and income to meet the public demands or so</w:t>
      </w:r>
      <w:r w:rsidRPr="008E5C8E">
        <w:rPr>
          <w:rFonts w:ascii="TH SarabunPSK" w:hAnsi="TH SarabunPSK" w:cs="TH SarabunPSK"/>
          <w:sz w:val="32"/>
          <w:szCs w:val="32"/>
          <w:cs/>
        </w:rPr>
        <w:t>-</w:t>
      </w:r>
      <w:r w:rsidRPr="008E5C8E">
        <w:rPr>
          <w:rFonts w:ascii="TH SarabunPSK" w:hAnsi="TH SarabunPSK" w:cs="TH SarabunPSK"/>
          <w:sz w:val="32"/>
          <w:szCs w:val="32"/>
        </w:rPr>
        <w:t xml:space="preserve">called </w:t>
      </w:r>
      <w:r w:rsidRPr="008E5C8E">
        <w:rPr>
          <w:rFonts w:ascii="TH SarabunPSK" w:hAnsi="TH SarabunPSK" w:cs="TH SarabunPSK"/>
          <w:sz w:val="32"/>
          <w:szCs w:val="32"/>
          <w:cs/>
        </w:rPr>
        <w:t>“</w:t>
      </w:r>
      <w:r w:rsidRPr="008E5C8E">
        <w:rPr>
          <w:rFonts w:ascii="TH SarabunPSK" w:hAnsi="TH SarabunPSK" w:cs="TH SarabunPSK"/>
          <w:sz w:val="32"/>
          <w:szCs w:val="32"/>
        </w:rPr>
        <w:t>growth from within</w:t>
      </w:r>
      <w:r w:rsidRPr="008E5C8E">
        <w:rPr>
          <w:rFonts w:ascii="TH SarabunPSK" w:hAnsi="TH SarabunPSK" w:cs="TH SarabunPSK"/>
          <w:sz w:val="32"/>
          <w:szCs w:val="32"/>
          <w:cs/>
        </w:rPr>
        <w:t xml:space="preserve">”.  </w:t>
      </w:r>
      <w:r w:rsidRPr="008E5C8E">
        <w:rPr>
          <w:rFonts w:ascii="TH SarabunPSK" w:hAnsi="TH SarabunPSK" w:cs="TH SarabunPSK"/>
          <w:sz w:val="32"/>
          <w:szCs w:val="32"/>
        </w:rPr>
        <w:t>We must focus on public participation</w:t>
      </w:r>
      <w:r w:rsidRPr="008E5C8E">
        <w:rPr>
          <w:rFonts w:ascii="TH SarabunPSK" w:hAnsi="TH SarabunPSK" w:cs="TH SarabunPSK"/>
          <w:sz w:val="32"/>
          <w:szCs w:val="32"/>
          <w:cs/>
        </w:rPr>
        <w:t xml:space="preserve">.  </w:t>
      </w:r>
    </w:p>
    <w:p w:rsidR="008E5C8E" w:rsidRPr="008E5C8E" w:rsidRDefault="008E5C8E" w:rsidP="008C0EB5">
      <w:pPr>
        <w:spacing w:before="240" w:line="240" w:lineRule="auto"/>
        <w:rPr>
          <w:rFonts w:ascii="TH SarabunPSK" w:hAnsi="TH SarabunPSK" w:cs="TH SarabunPSK"/>
          <w:sz w:val="32"/>
          <w:szCs w:val="32"/>
        </w:rPr>
      </w:pPr>
    </w:p>
    <w:p w:rsidR="008C0EB5" w:rsidRPr="008E5C8E" w:rsidRDefault="008C0EB5" w:rsidP="008C0EB5">
      <w:pPr>
        <w:rPr>
          <w:rFonts w:ascii="TH SarabunPSK" w:hAnsi="TH SarabunPSK" w:cs="TH SarabunPSK"/>
          <w:sz w:val="32"/>
          <w:szCs w:val="32"/>
        </w:rPr>
      </w:pPr>
      <w:r w:rsidRPr="008E5C8E">
        <w:rPr>
          <w:rFonts w:ascii="TH SarabunPSK" w:hAnsi="TH SarabunPSK" w:cs="TH SarabunPSK"/>
          <w:sz w:val="32"/>
          <w:szCs w:val="32"/>
        </w:rPr>
        <w:t>New organizations will be established to oversee the management of land in the same way the National Water Resources has carried out its works to ensure proper management of both public and private land</w:t>
      </w:r>
      <w:r w:rsidRPr="008E5C8E">
        <w:rPr>
          <w:rFonts w:ascii="TH SarabunPSK" w:hAnsi="TH SarabunPSK" w:cs="TH SarabunPSK"/>
          <w:sz w:val="32"/>
          <w:szCs w:val="32"/>
          <w:cs/>
        </w:rPr>
        <w:t xml:space="preserve">. </w:t>
      </w:r>
      <w:r w:rsidRPr="008E5C8E">
        <w:rPr>
          <w:rFonts w:ascii="TH SarabunPSK" w:hAnsi="TH SarabunPSK" w:cs="TH SarabunPSK"/>
          <w:sz w:val="32"/>
          <w:szCs w:val="32"/>
        </w:rPr>
        <w:t>Farmers and low</w:t>
      </w:r>
      <w:r w:rsidRPr="008E5C8E">
        <w:rPr>
          <w:rFonts w:ascii="TH SarabunPSK" w:hAnsi="TH SarabunPSK" w:cs="TH SarabunPSK"/>
          <w:sz w:val="32"/>
          <w:szCs w:val="32"/>
          <w:cs/>
        </w:rPr>
        <w:t>-</w:t>
      </w:r>
      <w:r w:rsidRPr="008E5C8E">
        <w:rPr>
          <w:rFonts w:ascii="TH SarabunPSK" w:hAnsi="TH SarabunPSK" w:cs="TH SarabunPSK"/>
          <w:sz w:val="32"/>
          <w:szCs w:val="32"/>
        </w:rPr>
        <w:t xml:space="preserve">income earners will be able to make use of </w:t>
      </w:r>
      <w:r w:rsidRPr="008E5C8E">
        <w:rPr>
          <w:rFonts w:ascii="TH SarabunPSK" w:hAnsi="TH SarabunPSK" w:cs="TH SarabunPSK"/>
          <w:sz w:val="32"/>
          <w:szCs w:val="32"/>
        </w:rPr>
        <w:lastRenderedPageBreak/>
        <w:t>their land together with government supports including professional training</w:t>
      </w:r>
      <w:r w:rsidRPr="008E5C8E">
        <w:rPr>
          <w:rFonts w:ascii="TH SarabunPSK" w:hAnsi="TH SarabunPSK" w:cs="TH SarabunPSK"/>
          <w:sz w:val="32"/>
          <w:szCs w:val="32"/>
          <w:cs/>
        </w:rPr>
        <w:t xml:space="preserve">. </w:t>
      </w:r>
      <w:r w:rsidRPr="008E5C8E">
        <w:rPr>
          <w:rFonts w:ascii="TH SarabunPSK" w:hAnsi="TH SarabunPSK" w:cs="TH SarabunPSK"/>
          <w:sz w:val="32"/>
          <w:szCs w:val="32"/>
        </w:rPr>
        <w:t>This way, communities will be able to co</w:t>
      </w:r>
      <w:r w:rsidRPr="008E5C8E">
        <w:rPr>
          <w:rFonts w:ascii="TH SarabunPSK" w:hAnsi="TH SarabunPSK" w:cs="TH SarabunPSK"/>
          <w:sz w:val="32"/>
          <w:szCs w:val="32"/>
          <w:cs/>
        </w:rPr>
        <w:t>-</w:t>
      </w:r>
      <w:r w:rsidRPr="008E5C8E">
        <w:rPr>
          <w:rFonts w:ascii="TH SarabunPSK" w:hAnsi="TH SarabunPSK" w:cs="TH SarabunPSK"/>
          <w:sz w:val="32"/>
          <w:szCs w:val="32"/>
        </w:rPr>
        <w:t>exist with forests and nature</w:t>
      </w:r>
      <w:r w:rsidRPr="008E5C8E">
        <w:rPr>
          <w:rFonts w:ascii="TH SarabunPSK" w:hAnsi="TH SarabunPSK" w:cs="TH SarabunPSK"/>
          <w:sz w:val="32"/>
          <w:szCs w:val="32"/>
          <w:cs/>
        </w:rPr>
        <w:t>.</w:t>
      </w:r>
    </w:p>
    <w:p w:rsidR="008E5C8E" w:rsidRPr="008E5C8E" w:rsidRDefault="008E5C8E" w:rsidP="008C0EB5">
      <w:pPr>
        <w:rPr>
          <w:rFonts w:ascii="TH SarabunPSK" w:hAnsi="TH SarabunPSK" w:cs="TH SarabunPSK"/>
          <w:sz w:val="32"/>
          <w:szCs w:val="32"/>
        </w:rPr>
      </w:pPr>
    </w:p>
    <w:p w:rsidR="008C0EB5" w:rsidRPr="008E5C8E" w:rsidRDefault="008C0EB5" w:rsidP="008C0EB5">
      <w:pPr>
        <w:pStyle w:val="Normal1"/>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rPr>
        <w:t>The second topic</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Medical supplies for treatment and medical services will be listed as control products and services in 2019 to ensure that such products and services are met with required standards, transparent, and fair</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A committee will be established to set prices of medicines and medical supplies, medical service fees and other service fees of infirmaries</w:t>
      </w:r>
      <w:r w:rsidRPr="008E5C8E">
        <w:rPr>
          <w:rFonts w:ascii="TH SarabunPSK" w:eastAsia="Tahoma" w:hAnsi="TH SarabunPSK" w:cs="TH SarabunPSK"/>
          <w:sz w:val="32"/>
          <w:szCs w:val="32"/>
          <w:cs/>
        </w:rPr>
        <w:t xml:space="preserve">. </w:t>
      </w:r>
    </w:p>
    <w:p w:rsidR="008E5C8E" w:rsidRPr="008E5C8E" w:rsidRDefault="008E5C8E" w:rsidP="008C0EB5">
      <w:pPr>
        <w:pStyle w:val="Normal1"/>
        <w:spacing w:before="240" w:after="160"/>
        <w:rPr>
          <w:rFonts w:ascii="TH SarabunPSK" w:eastAsia="Tahoma" w:hAnsi="TH SarabunPSK" w:cs="TH SarabunPSK"/>
          <w:sz w:val="32"/>
          <w:szCs w:val="32"/>
        </w:rPr>
      </w:pPr>
    </w:p>
    <w:p w:rsidR="008C0EB5" w:rsidRPr="008E5C8E" w:rsidRDefault="008C0EB5"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r w:rsidRPr="008E5C8E">
        <w:rPr>
          <w:rFonts w:ascii="TH SarabunPSK" w:eastAsia="Tahoma" w:hAnsi="TH SarabunPSK" w:cs="TH SarabunPSK"/>
          <w:sz w:val="32"/>
          <w:szCs w:val="32"/>
        </w:rPr>
        <w:t>The committee consists of representatives from the Ministry of Commerce, Ministry of Public Health, Comptroller General</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s Department, Office of the National Health Commission, National Health Security Office, Thai General Insurance Association, Private Hospital Association, Foundation for Consumers, and experts in economics</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They will sit together to set appropriate</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fair measures</w:t>
      </w:r>
      <w:r w:rsidRPr="008E5C8E">
        <w:rPr>
          <w:rFonts w:ascii="TH SarabunPSK" w:eastAsia="Tahoma" w:hAnsi="TH SarabunPSK" w:cs="TH SarabunPSK"/>
          <w:sz w:val="32"/>
          <w:szCs w:val="32"/>
          <w:cs/>
        </w:rPr>
        <w:t xml:space="preserve">. </w:t>
      </w:r>
    </w:p>
    <w:p w:rsidR="008E5C8E" w:rsidRPr="008E5C8E" w:rsidRDefault="008E5C8E"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p>
    <w:p w:rsidR="008C0EB5" w:rsidRPr="008E5C8E" w:rsidRDefault="008C0EB5"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r w:rsidRPr="008E5C8E">
        <w:rPr>
          <w:rFonts w:ascii="TH SarabunPSK" w:eastAsia="Tahoma" w:hAnsi="TH SarabunPSK" w:cs="TH SarabunPSK"/>
          <w:sz w:val="32"/>
          <w:szCs w:val="32"/>
        </w:rPr>
        <w:t>The subcommittee is responsible for studying, analyzing, developing guidelines, mechanisms, methods, as well as providing appropriate measures in calculating fair drug prices for all concerned parties both consumers and entrepreneurs</w:t>
      </w:r>
      <w:r w:rsidRPr="008E5C8E">
        <w:rPr>
          <w:rFonts w:ascii="TH SarabunPSK" w:eastAsia="Tahoma" w:hAnsi="TH SarabunPSK" w:cs="TH SarabunPSK"/>
          <w:sz w:val="32"/>
          <w:szCs w:val="32"/>
          <w:cs/>
        </w:rPr>
        <w:t>.</w:t>
      </w:r>
    </w:p>
    <w:p w:rsidR="008E5C8E" w:rsidRPr="008E5C8E" w:rsidRDefault="008E5C8E"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p>
    <w:p w:rsidR="008C0EB5" w:rsidRPr="008E5C8E" w:rsidRDefault="008C0EB5" w:rsidP="002E3B00">
      <w:pPr>
        <w:rPr>
          <w:rFonts w:ascii="TH SarabunPSK" w:eastAsia="Tahoma" w:hAnsi="TH SarabunPSK" w:cs="TH SarabunPSK"/>
          <w:sz w:val="32"/>
          <w:szCs w:val="32"/>
        </w:rPr>
      </w:pPr>
      <w:r w:rsidRPr="008E5C8E">
        <w:rPr>
          <w:rFonts w:ascii="TH SarabunPSK" w:eastAsia="Tahoma" w:hAnsi="TH SarabunPSK" w:cs="TH SarabunPSK"/>
          <w:sz w:val="32"/>
          <w:szCs w:val="32"/>
        </w:rPr>
        <w:t>It must have a ground for calculating drug fees, medical supplies, medical expenses, while prices must be clearly labeled in order for people to check or inquire before deciding to receive treatment</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The law already exists but it has to be enforced strictly</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We must be able to meet public expectation</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For private hospitals, we must make sure that they do not lose the ability to compete,</w:t>
      </w:r>
      <w:r w:rsidR="002E3B00" w:rsidRPr="008E5C8E">
        <w:rPr>
          <w:rFonts w:ascii="TH SarabunPSK" w:hAnsi="TH SarabunPSK" w:cs="TH SarabunPSK"/>
          <w:sz w:val="32"/>
          <w:szCs w:val="32"/>
          <w:cs/>
        </w:rPr>
        <w:t xml:space="preserve"> </w:t>
      </w:r>
      <w:r w:rsidRPr="008E5C8E">
        <w:rPr>
          <w:rFonts w:ascii="TH SarabunPSK" w:eastAsia="Tahoma" w:hAnsi="TH SarabunPSK" w:cs="TH SarabunPSK"/>
          <w:sz w:val="32"/>
          <w:szCs w:val="32"/>
        </w:rPr>
        <w:t>especially in the quality of medical care</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I would like you all to look at the issue with a realistic viewpoint that we need both public and private hospitals to provide choices for people</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However, it is necessary that we must improve on standard and fairness</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Sometimes the price of drugs and medical costs are too high</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Prices should be reasonable</w:t>
      </w:r>
      <w:r w:rsidRPr="008E5C8E">
        <w:rPr>
          <w:rFonts w:ascii="TH SarabunPSK" w:eastAsia="Tahoma" w:hAnsi="TH SarabunPSK" w:cs="TH SarabunPSK"/>
          <w:sz w:val="32"/>
          <w:szCs w:val="32"/>
          <w:cs/>
        </w:rPr>
        <w:t xml:space="preserve">. </w:t>
      </w:r>
    </w:p>
    <w:p w:rsidR="008E5C8E" w:rsidRPr="008E5C8E" w:rsidRDefault="008E5C8E" w:rsidP="002E3B00">
      <w:pPr>
        <w:rPr>
          <w:rFonts w:ascii="TH SarabunPSK" w:eastAsia="Tahoma" w:hAnsi="TH SarabunPSK" w:cs="TH SarabunPSK"/>
          <w:sz w:val="32"/>
          <w:szCs w:val="32"/>
        </w:rPr>
      </w:pPr>
    </w:p>
    <w:p w:rsidR="008C0EB5" w:rsidRPr="008E5C8E" w:rsidRDefault="008C0EB5"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r w:rsidRPr="008E5C8E">
        <w:rPr>
          <w:rFonts w:ascii="TH SarabunPSK" w:eastAsia="Tahoma" w:hAnsi="TH SarabunPSK" w:cs="TH SarabunPSK"/>
          <w:sz w:val="32"/>
          <w:szCs w:val="32"/>
        </w:rPr>
        <w:t>We need a reform on public healthcare service</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It must meet required standard and wildly reach the general public by focusing on prevention rather than treatment</w:t>
      </w:r>
      <w:r w:rsidRPr="008E5C8E">
        <w:rPr>
          <w:rFonts w:ascii="TH SarabunPSK" w:eastAsia="Tahoma" w:hAnsi="TH SarabunPSK" w:cs="TH SarabunPSK"/>
          <w:sz w:val="32"/>
          <w:szCs w:val="32"/>
          <w:cs/>
        </w:rPr>
        <w:t xml:space="preserve">.    </w:t>
      </w:r>
    </w:p>
    <w:p w:rsidR="008E5C8E" w:rsidRPr="008E5C8E" w:rsidRDefault="008E5C8E"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p>
    <w:p w:rsidR="008C0EB5" w:rsidRPr="008E5C8E" w:rsidRDefault="008C0EB5" w:rsidP="002E3B00">
      <w:pPr>
        <w:pStyle w:val="Normal1"/>
        <w:tabs>
          <w:tab w:val="left" w:pos="1323"/>
        </w:tabs>
        <w:spacing w:before="240" w:after="160" w:line="259" w:lineRule="auto"/>
        <w:rPr>
          <w:rFonts w:ascii="TH SarabunPSK" w:eastAsia="Tahoma" w:hAnsi="TH SarabunPSK" w:cs="TH SarabunPSK"/>
          <w:sz w:val="32"/>
          <w:szCs w:val="32"/>
        </w:rPr>
      </w:pPr>
      <w:r w:rsidRPr="008E5C8E">
        <w:rPr>
          <w:rFonts w:ascii="TH SarabunPSK" w:eastAsia="Tahoma" w:hAnsi="TH SarabunPSK" w:cs="TH SarabunPSK"/>
          <w:sz w:val="32"/>
          <w:szCs w:val="32"/>
        </w:rPr>
        <w:t>It must also accommodate our aging society in the future, while private hospitals can support the medical hub policy linked to medical tourism, which has an economic value of tens of billions of baht per year, with the potential to bring in a large number of foreign customers</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Therefore, the provision of</w:t>
      </w:r>
      <w:r w:rsidR="002E3B00" w:rsidRPr="008E5C8E">
        <w:rPr>
          <w:rFonts w:ascii="TH SarabunPSK" w:eastAsia="Tahoma" w:hAnsi="TH SarabunPSK" w:cs="TH SarabunPSK"/>
          <w:sz w:val="32"/>
          <w:szCs w:val="32"/>
        </w:rPr>
        <w:t xml:space="preserve"> medicines and medical supplies </w:t>
      </w:r>
      <w:r w:rsidRPr="008E5C8E">
        <w:rPr>
          <w:rFonts w:ascii="TH SarabunPSK" w:eastAsia="Tahoma" w:hAnsi="TH SarabunPSK" w:cs="TH SarabunPSK"/>
          <w:sz w:val="32"/>
          <w:szCs w:val="32"/>
        </w:rPr>
        <w:t>as well as medical treatment services as control products can create a balance between price and quality, which will create satisfaction among patients and hospitals and lead to sustainable solutions</w:t>
      </w:r>
      <w:r w:rsidRPr="008E5C8E">
        <w:rPr>
          <w:rFonts w:ascii="TH SarabunPSK" w:eastAsia="Tahoma" w:hAnsi="TH SarabunPSK" w:cs="TH SarabunPSK"/>
          <w:sz w:val="32"/>
          <w:szCs w:val="32"/>
          <w:cs/>
        </w:rPr>
        <w:t>.</w:t>
      </w:r>
    </w:p>
    <w:p w:rsidR="008E5C8E" w:rsidRPr="008E5C8E" w:rsidRDefault="008E5C8E" w:rsidP="002E3B00">
      <w:pPr>
        <w:pStyle w:val="Normal1"/>
        <w:tabs>
          <w:tab w:val="left" w:pos="1323"/>
        </w:tabs>
        <w:spacing w:before="240" w:after="160" w:line="259" w:lineRule="auto"/>
        <w:rPr>
          <w:rFonts w:ascii="TH SarabunPSK" w:hAnsi="TH SarabunPSK" w:cs="TH SarabunPSK"/>
          <w:sz w:val="32"/>
          <w:szCs w:val="32"/>
        </w:rPr>
      </w:pPr>
    </w:p>
    <w:p w:rsidR="008C0EB5" w:rsidRPr="008E5C8E" w:rsidRDefault="008C0EB5" w:rsidP="008C0EB5">
      <w:pPr>
        <w:pStyle w:val="Normal1"/>
        <w:spacing w:before="240"/>
        <w:rPr>
          <w:rFonts w:ascii="TH SarabunPSK" w:eastAsia="Tahoma" w:hAnsi="TH SarabunPSK" w:cs="TH SarabunPSK"/>
          <w:sz w:val="32"/>
          <w:szCs w:val="32"/>
        </w:rPr>
      </w:pPr>
      <w:r w:rsidRPr="008E5C8E">
        <w:rPr>
          <w:rFonts w:ascii="TH SarabunPSK" w:eastAsia="Tahoma" w:hAnsi="TH SarabunPSK" w:cs="TH SarabunPSK"/>
          <w:b/>
          <w:sz w:val="32"/>
          <w:szCs w:val="32"/>
        </w:rPr>
        <w:t xml:space="preserve">Lastly, </w:t>
      </w:r>
      <w:r w:rsidRPr="008E5C8E">
        <w:rPr>
          <w:rFonts w:ascii="TH SarabunPSK" w:eastAsia="Tahoma" w:hAnsi="TH SarabunPSK" w:cs="TH SarabunPSK"/>
          <w:sz w:val="32"/>
          <w:szCs w:val="32"/>
        </w:rPr>
        <w:t xml:space="preserve">I would like to share with you the Government progress on human capital development which is the most important foundation in the development of the country in 2 areas, namely </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1</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creating a quality society for all such as the newborn child subsidies program, community welfare fund, and housing for low income people etc</w:t>
      </w:r>
      <w:r w:rsidRPr="008E5C8E">
        <w:rPr>
          <w:rFonts w:ascii="TH SarabunPSK" w:eastAsia="Tahoma" w:hAnsi="TH SarabunPSK" w:cs="TH SarabunPSK"/>
          <w:sz w:val="32"/>
          <w:szCs w:val="32"/>
          <w:cs/>
        </w:rPr>
        <w:t>.</w:t>
      </w:r>
    </w:p>
    <w:p w:rsidR="008E5C8E" w:rsidRPr="008E5C8E" w:rsidRDefault="008E5C8E" w:rsidP="008C0EB5">
      <w:pPr>
        <w:pStyle w:val="Normal1"/>
        <w:spacing w:before="240"/>
        <w:rPr>
          <w:rFonts w:ascii="TH SarabunPSK" w:eastAsia="Tahoma" w:hAnsi="TH SarabunPSK" w:cs="TH SarabunPSK"/>
          <w:sz w:val="32"/>
          <w:szCs w:val="32"/>
        </w:rPr>
      </w:pPr>
    </w:p>
    <w:p w:rsidR="008C0EB5" w:rsidRPr="008E5C8E" w:rsidRDefault="008C0EB5"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r w:rsidRPr="008E5C8E">
        <w:rPr>
          <w:rFonts w:ascii="TH SarabunPSK" w:eastAsia="Tahoma" w:hAnsi="TH SarabunPSK" w:cs="TH SarabunPSK"/>
          <w:sz w:val="32"/>
          <w:szCs w:val="32"/>
        </w:rPr>
        <w:t xml:space="preserve">and </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2</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 xml:space="preserve"> raising the quality of life of Thai workers through social security funds and compensation funds that have been modified to add more benefits to the workers</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I ask that you watch the video that will air right after this program</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It</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s about 7 minutes long</w:t>
      </w:r>
      <w:r w:rsidRPr="008E5C8E">
        <w:rPr>
          <w:rFonts w:ascii="TH SarabunPSK" w:eastAsia="Tahoma" w:hAnsi="TH SarabunPSK" w:cs="TH SarabunPSK"/>
          <w:sz w:val="32"/>
          <w:szCs w:val="32"/>
          <w:cs/>
        </w:rPr>
        <w:t xml:space="preserve">. </w:t>
      </w:r>
    </w:p>
    <w:p w:rsidR="008E5C8E" w:rsidRPr="008E5C8E" w:rsidRDefault="008E5C8E" w:rsidP="008C0EB5">
      <w:pPr>
        <w:pStyle w:val="Normal1"/>
        <w:tabs>
          <w:tab w:val="left" w:pos="1418"/>
          <w:tab w:val="left" w:pos="1843"/>
          <w:tab w:val="left" w:pos="2268"/>
          <w:tab w:val="left" w:pos="2694"/>
          <w:tab w:val="left" w:pos="2954"/>
        </w:tabs>
        <w:spacing w:before="240" w:after="160" w:line="259" w:lineRule="auto"/>
        <w:rPr>
          <w:rFonts w:ascii="TH SarabunPSK" w:eastAsia="Tahoma" w:hAnsi="TH SarabunPSK" w:cs="TH SarabunPSK"/>
          <w:sz w:val="32"/>
          <w:szCs w:val="32"/>
        </w:rPr>
      </w:pPr>
    </w:p>
    <w:p w:rsidR="008C0EB5" w:rsidRPr="008E5C8E" w:rsidRDefault="008C0EB5" w:rsidP="008C0EB5">
      <w:pPr>
        <w:rPr>
          <w:rFonts w:ascii="TH SarabunPSK" w:hAnsi="TH SarabunPSK" w:cs="TH SarabunPSK"/>
          <w:sz w:val="32"/>
          <w:szCs w:val="32"/>
        </w:rPr>
      </w:pPr>
      <w:r w:rsidRPr="008E5C8E">
        <w:rPr>
          <w:rFonts w:ascii="TH SarabunPSK" w:eastAsia="Tahoma" w:hAnsi="TH SarabunPSK" w:cs="TH SarabunPSK"/>
          <w:b/>
          <w:sz w:val="32"/>
          <w:szCs w:val="32"/>
        </w:rPr>
        <w:t>Thank you</w:t>
      </w:r>
      <w:r w:rsidRPr="008E5C8E">
        <w:rPr>
          <w:rFonts w:ascii="TH SarabunPSK" w:eastAsia="Tahoma" w:hAnsi="TH SarabunPSK" w:cs="TH SarabunPSK"/>
          <w:b/>
          <w:bCs/>
          <w:sz w:val="32"/>
          <w:szCs w:val="32"/>
          <w:cs/>
        </w:rPr>
        <w:t xml:space="preserve">. </w:t>
      </w:r>
      <w:r w:rsidRPr="008E5C8E">
        <w:rPr>
          <w:rFonts w:ascii="TH SarabunPSK" w:eastAsia="Tahoma" w:hAnsi="TH SarabunPSK" w:cs="TH SarabunPSK"/>
          <w:b/>
          <w:sz w:val="32"/>
          <w:szCs w:val="32"/>
        </w:rPr>
        <w:t>I wish you all good health and happiness in days to come</w:t>
      </w:r>
      <w:r w:rsidRPr="008E5C8E">
        <w:rPr>
          <w:rFonts w:ascii="TH SarabunPSK" w:eastAsia="Tahoma" w:hAnsi="TH SarabunPSK" w:cs="TH SarabunPSK"/>
          <w:b/>
          <w:bCs/>
          <w:sz w:val="32"/>
          <w:szCs w:val="32"/>
          <w:cs/>
        </w:rPr>
        <w:t xml:space="preserve">.  </w:t>
      </w:r>
      <w:proofErr w:type="spellStart"/>
      <w:r w:rsidRPr="008E5C8E">
        <w:rPr>
          <w:rFonts w:ascii="TH SarabunPSK" w:eastAsia="Tahoma" w:hAnsi="TH SarabunPSK" w:cs="TH SarabunPSK"/>
          <w:b/>
          <w:sz w:val="32"/>
          <w:szCs w:val="32"/>
        </w:rPr>
        <w:t>Sawasdee</w:t>
      </w:r>
      <w:proofErr w:type="spellEnd"/>
      <w:r w:rsidRPr="008E5C8E">
        <w:rPr>
          <w:rFonts w:ascii="TH SarabunPSK" w:eastAsia="Tahoma" w:hAnsi="TH SarabunPSK" w:cs="TH SarabunPSK"/>
          <w:b/>
          <w:sz w:val="32"/>
          <w:szCs w:val="32"/>
        </w:rPr>
        <w:t xml:space="preserve"> </w:t>
      </w:r>
      <w:proofErr w:type="spellStart"/>
      <w:r w:rsidRPr="008E5C8E">
        <w:rPr>
          <w:rFonts w:ascii="TH SarabunPSK" w:eastAsia="Tahoma" w:hAnsi="TH SarabunPSK" w:cs="TH SarabunPSK"/>
          <w:b/>
          <w:sz w:val="32"/>
          <w:szCs w:val="32"/>
        </w:rPr>
        <w:t>Krub</w:t>
      </w:r>
      <w:proofErr w:type="spellEnd"/>
      <w:r w:rsidRPr="008E5C8E">
        <w:rPr>
          <w:rFonts w:ascii="TH SarabunPSK" w:eastAsia="Tahoma" w:hAnsi="TH SarabunPSK" w:cs="TH SarabunPSK"/>
          <w:b/>
          <w:bCs/>
          <w:sz w:val="32"/>
          <w:szCs w:val="32"/>
          <w:cs/>
        </w:rPr>
        <w:t>.</w:t>
      </w:r>
    </w:p>
    <w:p w:rsidR="008C0EB5" w:rsidRDefault="008C0EB5">
      <w:pPr>
        <w:rPr>
          <w:rFonts w:ascii="TH SarabunPSK" w:hAnsi="TH SarabunPSK" w:cs="TH SarabunPSK"/>
          <w:sz w:val="32"/>
          <w:szCs w:val="32"/>
        </w:rPr>
      </w:pPr>
    </w:p>
    <w:p w:rsidR="008E5C8E" w:rsidRPr="008E5C8E" w:rsidRDefault="008E5C8E">
      <w:pPr>
        <w:rPr>
          <w:rFonts w:ascii="TH SarabunPSK" w:hAnsi="TH SarabunPSK" w:cs="TH SarabunPSK"/>
          <w:sz w:val="32"/>
          <w:szCs w:val="32"/>
        </w:rPr>
      </w:pPr>
    </w:p>
    <w:p w:rsidR="002E3B00" w:rsidRPr="008E5C8E" w:rsidRDefault="002E3B00">
      <w:pPr>
        <w:rPr>
          <w:rFonts w:ascii="TH SarabunPSK" w:hAnsi="TH SarabunPSK" w:cs="TH SarabunPSK"/>
          <w:b/>
          <w:bCs/>
          <w:sz w:val="32"/>
          <w:szCs w:val="32"/>
        </w:rPr>
      </w:pPr>
      <w:r w:rsidRPr="008E5C8E">
        <w:rPr>
          <w:rFonts w:ascii="TH SarabunPSK" w:hAnsi="TH SarabunPSK" w:cs="TH SarabunPSK"/>
          <w:b/>
          <w:bCs/>
          <w:sz w:val="32"/>
          <w:szCs w:val="32"/>
        </w:rPr>
        <w:t>VTR 1</w:t>
      </w:r>
      <w:r w:rsidRPr="008E5C8E">
        <w:rPr>
          <w:rFonts w:ascii="TH SarabunPSK" w:hAnsi="TH SarabunPSK" w:cs="TH SarabunPSK"/>
          <w:b/>
          <w:bCs/>
          <w:sz w:val="32"/>
          <w:szCs w:val="32"/>
          <w:cs/>
        </w:rPr>
        <w:t xml:space="preserve">. </w:t>
      </w:r>
    </w:p>
    <w:p w:rsidR="002E3B00"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Building a quality society for better living standards for all</w:t>
      </w:r>
      <w:r w:rsidRPr="008E5C8E">
        <w:rPr>
          <w:rFonts w:ascii="TH SarabunPSK" w:hAnsi="TH SarabunPSK" w:cs="TH SarabunPSK"/>
          <w:sz w:val="32"/>
          <w:szCs w:val="32"/>
          <w:cs/>
        </w:rPr>
        <w:t>.</w:t>
      </w:r>
      <w:r w:rsidRPr="008E5C8E">
        <w:rPr>
          <w:rFonts w:ascii="TH SarabunPSK" w:hAnsi="TH SarabunPSK" w:cs="TH SarabunPSK"/>
          <w:sz w:val="32"/>
          <w:szCs w:val="32"/>
        </w:rPr>
        <w:t xml:space="preserve"> The Ministry of Social Development and Human Security is presenting its report on social situations in the fourth quarter</w:t>
      </w:r>
      <w:r w:rsidRPr="008E5C8E">
        <w:rPr>
          <w:rFonts w:ascii="TH SarabunPSK" w:hAnsi="TH SarabunPSK" w:cs="TH SarabunPSK"/>
          <w:sz w:val="32"/>
          <w:szCs w:val="32"/>
          <w:cs/>
        </w:rPr>
        <w:t xml:space="preserve">.  </w:t>
      </w:r>
    </w:p>
    <w:p w:rsidR="008E5C8E" w:rsidRPr="008E5C8E" w:rsidRDefault="008E5C8E" w:rsidP="002E3B00">
      <w:pPr>
        <w:spacing w:before="240" w:line="240" w:lineRule="auto"/>
        <w:rPr>
          <w:rFonts w:ascii="TH SarabunPSK" w:hAnsi="TH SarabunPSK" w:cs="TH SarabunPSK"/>
          <w:sz w:val="32"/>
          <w:szCs w:val="32"/>
          <w:cs/>
        </w:rPr>
      </w:pPr>
    </w:p>
    <w:p w:rsidR="008E5C8E" w:rsidRPr="008E5C8E" w:rsidRDefault="002E3B00" w:rsidP="002E3B00">
      <w:pPr>
        <w:spacing w:before="240" w:after="0" w:line="240" w:lineRule="auto"/>
        <w:rPr>
          <w:rFonts w:ascii="TH SarabunPSK" w:hAnsi="TH SarabunPSK" w:cs="TH SarabunPSK"/>
          <w:sz w:val="32"/>
          <w:szCs w:val="32"/>
        </w:rPr>
      </w:pPr>
      <w:r w:rsidRPr="008E5C8E">
        <w:rPr>
          <w:rFonts w:ascii="TH SarabunPSK" w:hAnsi="TH SarabunPSK" w:cs="TH SarabunPSK"/>
          <w:sz w:val="32"/>
          <w:szCs w:val="32"/>
        </w:rPr>
        <w:t>1</w:t>
      </w:r>
      <w:r w:rsidRPr="008E5C8E">
        <w:rPr>
          <w:rFonts w:ascii="TH SarabunPSK" w:hAnsi="TH SarabunPSK" w:cs="TH SarabunPSK"/>
          <w:sz w:val="32"/>
          <w:szCs w:val="32"/>
          <w:cs/>
        </w:rPr>
        <w:t xml:space="preserve">.  </w:t>
      </w:r>
      <w:r w:rsidRPr="008E5C8E">
        <w:rPr>
          <w:rFonts w:ascii="TH SarabunPSK" w:hAnsi="TH SarabunPSK" w:cs="TH SarabunPSK"/>
          <w:sz w:val="32"/>
          <w:szCs w:val="32"/>
        </w:rPr>
        <w:t>In focus</w:t>
      </w:r>
      <w:r w:rsidRPr="008E5C8E">
        <w:rPr>
          <w:rFonts w:ascii="TH SarabunPSK" w:hAnsi="TH SarabunPSK" w:cs="TH SarabunPSK"/>
          <w:sz w:val="32"/>
          <w:szCs w:val="32"/>
          <w:cs/>
        </w:rPr>
        <w:t xml:space="preserve">. </w:t>
      </w:r>
    </w:p>
    <w:p w:rsidR="002E3B00" w:rsidRDefault="002E3B00" w:rsidP="002E3B00">
      <w:pPr>
        <w:spacing w:line="240" w:lineRule="auto"/>
        <w:rPr>
          <w:rFonts w:ascii="TH SarabunPSK" w:hAnsi="TH SarabunPSK" w:cs="TH SarabunPSK"/>
          <w:spacing w:val="-8"/>
          <w:sz w:val="32"/>
          <w:szCs w:val="32"/>
        </w:rPr>
      </w:pPr>
      <w:r w:rsidRPr="008E5C8E">
        <w:rPr>
          <w:rFonts w:ascii="TH SarabunPSK" w:hAnsi="TH SarabunPSK" w:cs="TH SarabunPSK"/>
          <w:sz w:val="32"/>
          <w:szCs w:val="32"/>
        </w:rPr>
        <w:t>1</w:t>
      </w:r>
      <w:r w:rsidRPr="008E5C8E">
        <w:rPr>
          <w:rFonts w:ascii="TH SarabunPSK" w:hAnsi="TH SarabunPSK" w:cs="TH SarabunPSK"/>
          <w:sz w:val="32"/>
          <w:szCs w:val="32"/>
          <w:cs/>
        </w:rPr>
        <w:t>.</w:t>
      </w:r>
      <w:r w:rsidRPr="008E5C8E">
        <w:rPr>
          <w:rFonts w:ascii="TH SarabunPSK" w:hAnsi="TH SarabunPSK" w:cs="TH SarabunPSK"/>
          <w:sz w:val="32"/>
          <w:szCs w:val="32"/>
        </w:rPr>
        <w:t>1 Development of newborns and pre</w:t>
      </w:r>
      <w:r w:rsidRPr="008E5C8E">
        <w:rPr>
          <w:rFonts w:ascii="TH SarabunPSK" w:hAnsi="TH SarabunPSK" w:cs="TH SarabunPSK"/>
          <w:sz w:val="32"/>
          <w:szCs w:val="32"/>
          <w:cs/>
        </w:rPr>
        <w:t>-</w:t>
      </w:r>
      <w:r w:rsidRPr="008E5C8E">
        <w:rPr>
          <w:rFonts w:ascii="TH SarabunPSK" w:hAnsi="TH SarabunPSK" w:cs="TH SarabunPSK"/>
          <w:sz w:val="32"/>
          <w:szCs w:val="32"/>
        </w:rPr>
        <w:t>school children with government supported fund is part of the country</w:t>
      </w:r>
      <w:r w:rsidRPr="008E5C8E">
        <w:rPr>
          <w:rFonts w:ascii="TH SarabunPSK" w:hAnsi="TH SarabunPSK" w:cs="TH SarabunPSK"/>
          <w:sz w:val="32"/>
          <w:szCs w:val="32"/>
          <w:cs/>
        </w:rPr>
        <w:t>’</w:t>
      </w:r>
      <w:r w:rsidRPr="008E5C8E">
        <w:rPr>
          <w:rFonts w:ascii="TH SarabunPSK" w:hAnsi="TH SarabunPSK" w:cs="TH SarabunPSK"/>
          <w:sz w:val="32"/>
          <w:szCs w:val="32"/>
        </w:rPr>
        <w:t>s national strategic plan to enhance human abilities starting from birth</w:t>
      </w:r>
      <w:r w:rsidRPr="008E5C8E">
        <w:rPr>
          <w:rFonts w:ascii="TH SarabunPSK" w:hAnsi="TH SarabunPSK" w:cs="TH SarabunPSK"/>
          <w:sz w:val="32"/>
          <w:szCs w:val="32"/>
          <w:cs/>
        </w:rPr>
        <w:t xml:space="preserve">. </w:t>
      </w:r>
      <w:r w:rsidRPr="008E5C8E">
        <w:rPr>
          <w:rFonts w:ascii="TH SarabunPSK" w:hAnsi="TH SarabunPSK" w:cs="TH SarabunPSK"/>
          <w:sz w:val="32"/>
          <w:szCs w:val="32"/>
        </w:rPr>
        <w:lastRenderedPageBreak/>
        <w:t>The newborn financial support is basic welfare for young children</w:t>
      </w:r>
      <w:r w:rsidRPr="008E5C8E">
        <w:rPr>
          <w:rFonts w:ascii="TH SarabunPSK" w:hAnsi="TH SarabunPSK" w:cs="TH SarabunPSK"/>
          <w:sz w:val="32"/>
          <w:szCs w:val="32"/>
          <w:cs/>
        </w:rPr>
        <w:t xml:space="preserve">. </w:t>
      </w:r>
      <w:r w:rsidRPr="008E5C8E">
        <w:rPr>
          <w:rFonts w:ascii="TH SarabunPSK" w:hAnsi="TH SarabunPSK" w:cs="TH SarabunPSK"/>
          <w:sz w:val="32"/>
          <w:szCs w:val="32"/>
        </w:rPr>
        <w:t>Poor families with children of younger than 3 years of age are entitled to 600 baht a month</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This program is benefiting </w:t>
      </w:r>
      <w:r w:rsidRPr="008E5C8E">
        <w:rPr>
          <w:rFonts w:ascii="TH SarabunPSK" w:hAnsi="TH SarabunPSK" w:cs="TH SarabunPSK"/>
          <w:spacing w:val="-8"/>
          <w:sz w:val="32"/>
          <w:szCs w:val="32"/>
          <w:cs/>
        </w:rPr>
        <w:t>525,728</w:t>
      </w:r>
      <w:r w:rsidRPr="008E5C8E">
        <w:rPr>
          <w:rFonts w:ascii="TH SarabunPSK" w:hAnsi="TH SarabunPSK" w:cs="TH SarabunPSK"/>
          <w:spacing w:val="-8"/>
          <w:sz w:val="32"/>
          <w:szCs w:val="32"/>
        </w:rPr>
        <w:t xml:space="preserve"> children</w:t>
      </w:r>
      <w:r w:rsidRPr="008E5C8E">
        <w:rPr>
          <w:rFonts w:ascii="TH SarabunPSK" w:hAnsi="TH SarabunPSK" w:cs="TH SarabunPSK"/>
          <w:spacing w:val="-8"/>
          <w:sz w:val="32"/>
          <w:szCs w:val="32"/>
          <w:cs/>
        </w:rPr>
        <w:t xml:space="preserve">. </w:t>
      </w:r>
    </w:p>
    <w:p w:rsidR="008E5C8E" w:rsidRPr="008E5C8E" w:rsidRDefault="008E5C8E" w:rsidP="002E3B00">
      <w:pPr>
        <w:spacing w:line="240" w:lineRule="auto"/>
        <w:rPr>
          <w:rFonts w:ascii="TH SarabunPSK" w:hAnsi="TH SarabunPSK" w:cs="TH SarabunPSK"/>
          <w:sz w:val="32"/>
          <w:szCs w:val="32"/>
        </w:rPr>
      </w:pPr>
    </w:p>
    <w:p w:rsidR="002E3B00" w:rsidRDefault="002E3B00" w:rsidP="002E3B00">
      <w:pPr>
        <w:spacing w:before="240" w:line="240" w:lineRule="auto"/>
        <w:rPr>
          <w:rFonts w:ascii="TH SarabunPSK" w:hAnsi="TH SarabunPSK" w:cs="TH SarabunPSK"/>
          <w:spacing w:val="-8"/>
          <w:sz w:val="32"/>
          <w:szCs w:val="32"/>
        </w:rPr>
      </w:pPr>
      <w:r w:rsidRPr="008E5C8E">
        <w:rPr>
          <w:rFonts w:ascii="TH SarabunPSK" w:hAnsi="TH SarabunPSK" w:cs="TH SarabunPSK"/>
          <w:spacing w:val="-8"/>
          <w:sz w:val="32"/>
          <w:szCs w:val="32"/>
        </w:rPr>
        <w:t>Research has indicated that return on investment on newborn in poor families will be 17</w:t>
      </w:r>
      <w:r w:rsidRPr="008E5C8E">
        <w:rPr>
          <w:rFonts w:ascii="TH SarabunPSK" w:hAnsi="TH SarabunPSK" w:cs="TH SarabunPSK"/>
          <w:spacing w:val="-8"/>
          <w:sz w:val="32"/>
          <w:szCs w:val="32"/>
          <w:cs/>
        </w:rPr>
        <w:t>-</w:t>
      </w:r>
      <w:r w:rsidRPr="008E5C8E">
        <w:rPr>
          <w:rFonts w:ascii="TH SarabunPSK" w:hAnsi="TH SarabunPSK" w:cs="TH SarabunPSK"/>
          <w:spacing w:val="-8"/>
          <w:sz w:val="32"/>
          <w:szCs w:val="32"/>
        </w:rPr>
        <w:t>fold</w:t>
      </w:r>
      <w:r w:rsidRPr="008E5C8E">
        <w:rPr>
          <w:rFonts w:ascii="TH SarabunPSK" w:hAnsi="TH SarabunPSK" w:cs="TH SarabunPSK"/>
          <w:spacing w:val="-8"/>
          <w:sz w:val="32"/>
          <w:szCs w:val="32"/>
          <w:cs/>
        </w:rPr>
        <w:t xml:space="preserve">. </w:t>
      </w:r>
      <w:r w:rsidRPr="008E5C8E">
        <w:rPr>
          <w:rFonts w:ascii="TH SarabunPSK" w:hAnsi="TH SarabunPSK" w:cs="TH SarabunPSK"/>
          <w:spacing w:val="-8"/>
          <w:sz w:val="32"/>
          <w:szCs w:val="32"/>
        </w:rPr>
        <w:t>Such investment will contribute to the development of children</w:t>
      </w:r>
      <w:r w:rsidRPr="008E5C8E">
        <w:rPr>
          <w:rFonts w:ascii="TH SarabunPSK" w:hAnsi="TH SarabunPSK" w:cs="TH SarabunPSK"/>
          <w:spacing w:val="-8"/>
          <w:sz w:val="32"/>
          <w:szCs w:val="32"/>
          <w:cs/>
        </w:rPr>
        <w:t>’</w:t>
      </w:r>
      <w:r w:rsidRPr="008E5C8E">
        <w:rPr>
          <w:rFonts w:ascii="TH SarabunPSK" w:hAnsi="TH SarabunPSK" w:cs="TH SarabunPSK"/>
          <w:spacing w:val="-8"/>
          <w:sz w:val="32"/>
          <w:szCs w:val="32"/>
        </w:rPr>
        <w:t>s IQ and EQ</w:t>
      </w:r>
      <w:r w:rsidRPr="008E5C8E">
        <w:rPr>
          <w:rFonts w:ascii="TH SarabunPSK" w:hAnsi="TH SarabunPSK" w:cs="TH SarabunPSK"/>
          <w:spacing w:val="-8"/>
          <w:sz w:val="32"/>
          <w:szCs w:val="32"/>
          <w:cs/>
        </w:rPr>
        <w:t xml:space="preserve">. </w:t>
      </w:r>
      <w:r w:rsidRPr="008E5C8E">
        <w:rPr>
          <w:rFonts w:ascii="TH SarabunPSK" w:hAnsi="TH SarabunPSK" w:cs="TH SarabunPSK"/>
          <w:spacing w:val="-8"/>
          <w:sz w:val="32"/>
          <w:szCs w:val="32"/>
        </w:rPr>
        <w:t>There is no denying that this is the highest</w:t>
      </w:r>
      <w:r w:rsidRPr="008E5C8E">
        <w:rPr>
          <w:rFonts w:ascii="TH SarabunPSK" w:hAnsi="TH SarabunPSK" w:cs="TH SarabunPSK"/>
          <w:spacing w:val="-8"/>
          <w:sz w:val="32"/>
          <w:szCs w:val="32"/>
          <w:cs/>
        </w:rPr>
        <w:t>-</w:t>
      </w:r>
      <w:r w:rsidRPr="008E5C8E">
        <w:rPr>
          <w:rFonts w:ascii="TH SarabunPSK" w:hAnsi="TH SarabunPSK" w:cs="TH SarabunPSK"/>
          <w:spacing w:val="-8"/>
          <w:sz w:val="32"/>
          <w:szCs w:val="32"/>
        </w:rPr>
        <w:t>yielding investment for young children from the Government</w:t>
      </w:r>
      <w:r w:rsidRPr="008E5C8E">
        <w:rPr>
          <w:rFonts w:ascii="TH SarabunPSK" w:hAnsi="TH SarabunPSK" w:cs="TH SarabunPSK"/>
          <w:spacing w:val="-8"/>
          <w:sz w:val="32"/>
          <w:szCs w:val="32"/>
          <w:cs/>
        </w:rPr>
        <w:t>.</w:t>
      </w:r>
    </w:p>
    <w:p w:rsidR="008E5C8E" w:rsidRPr="008E5C8E" w:rsidRDefault="008E5C8E" w:rsidP="002E3B00">
      <w:pPr>
        <w:spacing w:before="240" w:line="240" w:lineRule="auto"/>
        <w:rPr>
          <w:rFonts w:ascii="TH SarabunPSK" w:hAnsi="TH SarabunPSK" w:cs="TH SarabunPSK"/>
          <w:sz w:val="32"/>
          <w:szCs w:val="32"/>
          <w:cs/>
        </w:rPr>
      </w:pPr>
    </w:p>
    <w:p w:rsidR="002E3B00"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1</w:t>
      </w:r>
      <w:r w:rsidRPr="008E5C8E">
        <w:rPr>
          <w:rFonts w:ascii="TH SarabunPSK" w:hAnsi="TH SarabunPSK" w:cs="TH SarabunPSK"/>
          <w:sz w:val="32"/>
          <w:szCs w:val="32"/>
          <w:cs/>
        </w:rPr>
        <w:t>.</w:t>
      </w:r>
      <w:r w:rsidRPr="008E5C8E">
        <w:rPr>
          <w:rFonts w:ascii="TH SarabunPSK" w:hAnsi="TH SarabunPSK" w:cs="TH SarabunPSK"/>
          <w:sz w:val="32"/>
          <w:szCs w:val="32"/>
        </w:rPr>
        <w:t>2 Not leaving anyone behind society is the result of cooperation from many parties in providing creative cooperation and welfare in many forms such as 1</w:t>
      </w:r>
      <w:r w:rsidRPr="008E5C8E">
        <w:rPr>
          <w:rFonts w:ascii="TH SarabunPSK" w:hAnsi="TH SarabunPSK" w:cs="TH SarabunPSK"/>
          <w:sz w:val="32"/>
          <w:szCs w:val="32"/>
          <w:cs/>
        </w:rPr>
        <w:t>) “</w:t>
      </w:r>
      <w:r w:rsidRPr="008E5C8E">
        <w:rPr>
          <w:rFonts w:ascii="TH SarabunPSK" w:hAnsi="TH SarabunPSK" w:cs="TH SarabunPSK"/>
          <w:sz w:val="32"/>
          <w:szCs w:val="32"/>
        </w:rPr>
        <w:t>volunteerism</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which encourage us to be kind to one another, uphold those who have contributed to the country, and spend time helping the elderly; </w:t>
      </w:r>
    </w:p>
    <w:p w:rsidR="008E5C8E" w:rsidRPr="008E5C8E" w:rsidRDefault="008E5C8E" w:rsidP="002E3B00">
      <w:pPr>
        <w:spacing w:before="240" w:line="240" w:lineRule="auto"/>
        <w:rPr>
          <w:rFonts w:ascii="TH SarabunPSK" w:hAnsi="TH SarabunPSK" w:cs="TH SarabunPSK"/>
          <w:sz w:val="32"/>
          <w:szCs w:val="32"/>
        </w:rPr>
      </w:pPr>
    </w:p>
    <w:p w:rsidR="002E3B00"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2</w:t>
      </w:r>
      <w:r w:rsidRPr="008E5C8E">
        <w:rPr>
          <w:rFonts w:ascii="TH SarabunPSK" w:hAnsi="TH SarabunPSK" w:cs="TH SarabunPSK"/>
          <w:sz w:val="32"/>
          <w:szCs w:val="32"/>
          <w:cs/>
        </w:rPr>
        <w:t>) “</w:t>
      </w:r>
      <w:r w:rsidRPr="008E5C8E">
        <w:rPr>
          <w:rFonts w:ascii="TH SarabunPSK" w:hAnsi="TH SarabunPSK" w:cs="TH SarabunPSK"/>
          <w:sz w:val="32"/>
          <w:szCs w:val="32"/>
        </w:rPr>
        <w:t>social partnership</w:t>
      </w:r>
      <w:r w:rsidRPr="008E5C8E">
        <w:rPr>
          <w:rFonts w:ascii="TH SarabunPSK" w:hAnsi="TH SarabunPSK" w:cs="TH SarabunPSK"/>
          <w:sz w:val="32"/>
          <w:szCs w:val="32"/>
          <w:cs/>
        </w:rPr>
        <w:t xml:space="preserve">” </w:t>
      </w:r>
      <w:r w:rsidRPr="008E5C8E">
        <w:rPr>
          <w:rFonts w:ascii="TH SarabunPSK" w:hAnsi="TH SarabunPSK" w:cs="TH SarabunPSK"/>
          <w:sz w:val="32"/>
          <w:szCs w:val="32"/>
        </w:rPr>
        <w:t>especially private organizations that have been lending a helping hand in resolving social problems; 3</w:t>
      </w:r>
      <w:r w:rsidRPr="008E5C8E">
        <w:rPr>
          <w:rFonts w:ascii="TH SarabunPSK" w:hAnsi="TH SarabunPSK" w:cs="TH SarabunPSK"/>
          <w:sz w:val="32"/>
          <w:szCs w:val="32"/>
          <w:cs/>
        </w:rPr>
        <w:t>) “</w:t>
      </w:r>
      <w:r w:rsidRPr="008E5C8E">
        <w:rPr>
          <w:rFonts w:ascii="TH SarabunPSK" w:hAnsi="TH SarabunPSK" w:cs="TH SarabunPSK"/>
          <w:sz w:val="32"/>
          <w:szCs w:val="32"/>
        </w:rPr>
        <w:t>community welfare</w:t>
      </w:r>
      <w:r w:rsidRPr="008E5C8E">
        <w:rPr>
          <w:rFonts w:ascii="TH SarabunPSK" w:hAnsi="TH SarabunPSK" w:cs="TH SarabunPSK"/>
          <w:sz w:val="32"/>
          <w:szCs w:val="32"/>
          <w:cs/>
        </w:rPr>
        <w:t xml:space="preserve">” </w:t>
      </w:r>
      <w:r w:rsidRPr="008E5C8E">
        <w:rPr>
          <w:rFonts w:ascii="TH SarabunPSK" w:hAnsi="TH SarabunPSK" w:cs="TH SarabunPSK"/>
          <w:sz w:val="32"/>
          <w:szCs w:val="32"/>
        </w:rPr>
        <w:t>which has a nationwide network of funding that looks after all ages, helping members live a better life</w:t>
      </w:r>
      <w:r w:rsidRPr="008E5C8E">
        <w:rPr>
          <w:rFonts w:ascii="TH SarabunPSK" w:hAnsi="TH SarabunPSK" w:cs="TH SarabunPSK"/>
          <w:sz w:val="32"/>
          <w:szCs w:val="32"/>
          <w:cs/>
        </w:rPr>
        <w:t xml:space="preserve">. </w:t>
      </w:r>
      <w:r w:rsidRPr="008E5C8E">
        <w:rPr>
          <w:rFonts w:ascii="TH SarabunPSK" w:hAnsi="TH SarabunPSK" w:cs="TH SarabunPSK"/>
          <w:sz w:val="32"/>
          <w:szCs w:val="32"/>
        </w:rPr>
        <w:t>When we give, we give with our hearts</w:t>
      </w:r>
      <w:r w:rsidRPr="008E5C8E">
        <w:rPr>
          <w:rFonts w:ascii="TH SarabunPSK" w:hAnsi="TH SarabunPSK" w:cs="TH SarabunPSK"/>
          <w:sz w:val="32"/>
          <w:szCs w:val="32"/>
          <w:cs/>
        </w:rPr>
        <w:t xml:space="preserve">. </w:t>
      </w:r>
      <w:r w:rsidRPr="008E5C8E">
        <w:rPr>
          <w:rFonts w:ascii="TH SarabunPSK" w:hAnsi="TH SarabunPSK" w:cs="TH SarabunPSK"/>
          <w:sz w:val="32"/>
          <w:szCs w:val="32"/>
        </w:rPr>
        <w:t>And when we receive, we receive with dignity</w:t>
      </w:r>
      <w:r w:rsidRPr="008E5C8E">
        <w:rPr>
          <w:rFonts w:ascii="TH SarabunPSK" w:hAnsi="TH SarabunPSK" w:cs="TH SarabunPSK"/>
          <w:sz w:val="32"/>
          <w:szCs w:val="32"/>
          <w:cs/>
        </w:rPr>
        <w:t xml:space="preserve">. </w:t>
      </w:r>
    </w:p>
    <w:p w:rsidR="008E5C8E" w:rsidRPr="008E5C8E" w:rsidRDefault="008E5C8E" w:rsidP="002E3B00">
      <w:pPr>
        <w:spacing w:before="240" w:line="240" w:lineRule="auto"/>
        <w:rPr>
          <w:rFonts w:ascii="TH SarabunPSK" w:hAnsi="TH SarabunPSK" w:cs="TH SarabunPSK"/>
          <w:sz w:val="32"/>
          <w:szCs w:val="32"/>
          <w:cs/>
        </w:rPr>
      </w:pPr>
    </w:p>
    <w:p w:rsidR="008C0EB5" w:rsidRDefault="002E3B00" w:rsidP="002E3B00">
      <w:pPr>
        <w:spacing w:before="240" w:line="240" w:lineRule="auto"/>
        <w:rPr>
          <w:rFonts w:ascii="TH SarabunPSK" w:hAnsi="TH SarabunPSK" w:cs="TH SarabunPSK"/>
          <w:spacing w:val="-6"/>
          <w:sz w:val="32"/>
          <w:szCs w:val="32"/>
        </w:rPr>
      </w:pPr>
      <w:r w:rsidRPr="008E5C8E">
        <w:rPr>
          <w:rFonts w:ascii="TH SarabunPSK" w:hAnsi="TH SarabunPSK" w:cs="TH SarabunPSK"/>
          <w:sz w:val="32"/>
          <w:szCs w:val="32"/>
        </w:rPr>
        <w:t>1</w:t>
      </w:r>
      <w:r w:rsidRPr="008E5C8E">
        <w:rPr>
          <w:rFonts w:ascii="TH SarabunPSK" w:hAnsi="TH SarabunPSK" w:cs="TH SarabunPSK"/>
          <w:sz w:val="32"/>
          <w:szCs w:val="32"/>
          <w:cs/>
        </w:rPr>
        <w:t>.</w:t>
      </w:r>
      <w:r w:rsidRPr="008E5C8E">
        <w:rPr>
          <w:rFonts w:ascii="TH SarabunPSK" w:hAnsi="TH SarabunPSK" w:cs="TH SarabunPSK"/>
          <w:sz w:val="32"/>
          <w:szCs w:val="32"/>
        </w:rPr>
        <w:t>3 Residential security under the 20</w:t>
      </w:r>
      <w:r w:rsidRPr="008E5C8E">
        <w:rPr>
          <w:rFonts w:ascii="TH SarabunPSK" w:hAnsi="TH SarabunPSK" w:cs="TH SarabunPSK"/>
          <w:sz w:val="32"/>
          <w:szCs w:val="32"/>
          <w:cs/>
        </w:rPr>
        <w:t>-</w:t>
      </w:r>
      <w:r w:rsidRPr="008E5C8E">
        <w:rPr>
          <w:rFonts w:ascii="TH SarabunPSK" w:hAnsi="TH SarabunPSK" w:cs="TH SarabunPSK"/>
          <w:sz w:val="32"/>
          <w:szCs w:val="32"/>
        </w:rPr>
        <w:t>year housing development master plan including 1</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the construction of </w:t>
      </w:r>
      <w:r w:rsidRPr="008E5C8E">
        <w:rPr>
          <w:rFonts w:ascii="TH SarabunPSK" w:hAnsi="TH SarabunPSK" w:cs="TH SarabunPSK"/>
          <w:spacing w:val="-6"/>
          <w:sz w:val="32"/>
          <w:szCs w:val="32"/>
          <w:cs/>
        </w:rPr>
        <w:t>11,029</w:t>
      </w:r>
      <w:r w:rsidRPr="008E5C8E">
        <w:rPr>
          <w:rFonts w:ascii="TH SarabunPSK" w:hAnsi="TH SarabunPSK" w:cs="TH SarabunPSK"/>
          <w:spacing w:val="-6"/>
          <w:sz w:val="32"/>
          <w:szCs w:val="32"/>
        </w:rPr>
        <w:t xml:space="preserve"> housing units for the low income earners, 2</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 xml:space="preserve">192 housing units for senior citizens, </w:t>
      </w:r>
      <w:r w:rsidRPr="008E5C8E">
        <w:rPr>
          <w:rFonts w:ascii="TH SarabunPSK" w:hAnsi="TH SarabunPSK" w:cs="TH SarabunPSK"/>
          <w:spacing w:val="-6"/>
          <w:sz w:val="32"/>
          <w:szCs w:val="32"/>
          <w:cs/>
        </w:rPr>
        <w:t xml:space="preserve">3) </w:t>
      </w:r>
      <w:r w:rsidRPr="008E5C8E">
        <w:rPr>
          <w:rFonts w:ascii="TH SarabunPSK" w:hAnsi="TH SarabunPSK" w:cs="TH SarabunPSK"/>
          <w:spacing w:val="-6"/>
          <w:sz w:val="32"/>
          <w:szCs w:val="32"/>
        </w:rPr>
        <w:t xml:space="preserve">the </w:t>
      </w:r>
      <w:r w:rsidRPr="008E5C8E">
        <w:rPr>
          <w:rFonts w:ascii="TH SarabunPSK" w:hAnsi="TH SarabunPSK" w:cs="TH SarabunPSK"/>
          <w:spacing w:val="-6"/>
          <w:sz w:val="32"/>
          <w:szCs w:val="32"/>
          <w:cs/>
        </w:rPr>
        <w:t>“</w:t>
      </w:r>
      <w:r w:rsidRPr="008E5C8E">
        <w:rPr>
          <w:rFonts w:ascii="TH SarabunPSK" w:hAnsi="TH SarabunPSK" w:cs="TH SarabunPSK"/>
          <w:spacing w:val="-6"/>
          <w:sz w:val="32"/>
          <w:szCs w:val="32"/>
        </w:rPr>
        <w:t>Million Homes</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project consisting of 843 units, 4</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the establishment of a national data center for residential housing, 5</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 xml:space="preserve">the </w:t>
      </w:r>
      <w:proofErr w:type="spellStart"/>
      <w:r w:rsidRPr="008E5C8E">
        <w:rPr>
          <w:rFonts w:ascii="TH SarabunPSK" w:hAnsi="TH SarabunPSK" w:cs="TH SarabunPSK"/>
          <w:spacing w:val="-6"/>
          <w:sz w:val="32"/>
          <w:szCs w:val="32"/>
        </w:rPr>
        <w:t>Pracharat</w:t>
      </w:r>
      <w:proofErr w:type="spellEnd"/>
      <w:r w:rsidRPr="008E5C8E">
        <w:rPr>
          <w:rFonts w:ascii="TH SarabunPSK" w:hAnsi="TH SarabunPSK" w:cs="TH SarabunPSK"/>
          <w:spacing w:val="-6"/>
          <w:sz w:val="32"/>
          <w:szCs w:val="32"/>
        </w:rPr>
        <w:t xml:space="preserve"> market project to stimulate the grassroots economy and employment, 6</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 xml:space="preserve">the </w:t>
      </w:r>
      <w:r w:rsidRPr="008E5C8E">
        <w:rPr>
          <w:rFonts w:ascii="TH SarabunPSK" w:hAnsi="TH SarabunPSK" w:cs="TH SarabunPSK"/>
          <w:spacing w:val="-6"/>
          <w:sz w:val="32"/>
          <w:szCs w:val="32"/>
          <w:cs/>
        </w:rPr>
        <w:t>“</w:t>
      </w:r>
      <w:r w:rsidRPr="008E5C8E">
        <w:rPr>
          <w:rFonts w:ascii="TH SarabunPSK" w:hAnsi="TH SarabunPSK" w:cs="TH SarabunPSK"/>
          <w:spacing w:val="-6"/>
          <w:sz w:val="32"/>
          <w:szCs w:val="32"/>
        </w:rPr>
        <w:t xml:space="preserve">Baan </w:t>
      </w:r>
      <w:proofErr w:type="spellStart"/>
      <w:r w:rsidRPr="008E5C8E">
        <w:rPr>
          <w:rFonts w:ascii="TH SarabunPSK" w:hAnsi="TH SarabunPSK" w:cs="TH SarabunPSK"/>
          <w:spacing w:val="-6"/>
          <w:sz w:val="32"/>
          <w:szCs w:val="32"/>
        </w:rPr>
        <w:t>Mankong</w:t>
      </w:r>
      <w:proofErr w:type="spellEnd"/>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 xml:space="preserve">project of </w:t>
      </w:r>
      <w:r w:rsidRPr="008E5C8E">
        <w:rPr>
          <w:rFonts w:ascii="TH SarabunPSK" w:hAnsi="TH SarabunPSK" w:cs="TH SarabunPSK"/>
          <w:spacing w:val="-6"/>
          <w:sz w:val="32"/>
          <w:szCs w:val="32"/>
          <w:cs/>
        </w:rPr>
        <w:t>13,717</w:t>
      </w:r>
      <w:r w:rsidRPr="008E5C8E">
        <w:rPr>
          <w:rFonts w:ascii="TH SarabunPSK" w:hAnsi="TH SarabunPSK" w:cs="TH SarabunPSK"/>
          <w:spacing w:val="-6"/>
          <w:sz w:val="32"/>
          <w:szCs w:val="32"/>
        </w:rPr>
        <w:t xml:space="preserve"> units on public and private land in urban and rural areas, 7</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 xml:space="preserve">the renovation of </w:t>
      </w:r>
      <w:r w:rsidRPr="008E5C8E">
        <w:rPr>
          <w:rFonts w:ascii="TH SarabunPSK" w:hAnsi="TH SarabunPSK" w:cs="TH SarabunPSK"/>
          <w:spacing w:val="-6"/>
          <w:sz w:val="32"/>
          <w:szCs w:val="32"/>
          <w:cs/>
        </w:rPr>
        <w:t xml:space="preserve">5,023 </w:t>
      </w:r>
      <w:r w:rsidRPr="008E5C8E">
        <w:rPr>
          <w:rFonts w:ascii="TH SarabunPSK" w:hAnsi="TH SarabunPSK" w:cs="TH SarabunPSK"/>
          <w:spacing w:val="-6"/>
          <w:sz w:val="32"/>
          <w:szCs w:val="32"/>
        </w:rPr>
        <w:t xml:space="preserve">riverside houses and structures along </w:t>
      </w:r>
      <w:proofErr w:type="spellStart"/>
      <w:r w:rsidRPr="008E5C8E">
        <w:rPr>
          <w:rFonts w:ascii="TH SarabunPSK" w:hAnsi="TH SarabunPSK" w:cs="TH SarabunPSK"/>
          <w:spacing w:val="-6"/>
          <w:sz w:val="32"/>
          <w:szCs w:val="32"/>
        </w:rPr>
        <w:t>Lat</w:t>
      </w:r>
      <w:proofErr w:type="spellEnd"/>
      <w:r w:rsidRPr="008E5C8E">
        <w:rPr>
          <w:rFonts w:ascii="TH SarabunPSK" w:hAnsi="TH SarabunPSK" w:cs="TH SarabunPSK"/>
          <w:spacing w:val="-6"/>
          <w:sz w:val="32"/>
          <w:szCs w:val="32"/>
        </w:rPr>
        <w:t xml:space="preserve"> </w:t>
      </w:r>
      <w:proofErr w:type="spellStart"/>
      <w:r w:rsidRPr="008E5C8E">
        <w:rPr>
          <w:rFonts w:ascii="TH SarabunPSK" w:hAnsi="TH SarabunPSK" w:cs="TH SarabunPSK"/>
          <w:spacing w:val="-6"/>
          <w:sz w:val="32"/>
          <w:szCs w:val="32"/>
        </w:rPr>
        <w:t>Phrao</w:t>
      </w:r>
      <w:proofErr w:type="spellEnd"/>
      <w:r w:rsidRPr="008E5C8E">
        <w:rPr>
          <w:rFonts w:ascii="TH SarabunPSK" w:hAnsi="TH SarabunPSK" w:cs="TH SarabunPSK"/>
          <w:spacing w:val="-6"/>
          <w:sz w:val="32"/>
          <w:szCs w:val="32"/>
        </w:rPr>
        <w:t xml:space="preserve"> Canal, and 8</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 xml:space="preserve">the sufficiency housing project of </w:t>
      </w:r>
      <w:r w:rsidRPr="008E5C8E">
        <w:rPr>
          <w:rFonts w:ascii="TH SarabunPSK" w:hAnsi="TH SarabunPSK" w:cs="TH SarabunPSK"/>
          <w:spacing w:val="-6"/>
          <w:sz w:val="32"/>
          <w:szCs w:val="32"/>
          <w:cs/>
        </w:rPr>
        <w:t>35,916</w:t>
      </w:r>
      <w:r w:rsidRPr="008E5C8E">
        <w:rPr>
          <w:rFonts w:ascii="TH SarabunPSK" w:hAnsi="TH SarabunPSK" w:cs="TH SarabunPSK"/>
          <w:spacing w:val="-6"/>
          <w:sz w:val="32"/>
          <w:szCs w:val="32"/>
        </w:rPr>
        <w:t xml:space="preserve"> units in remote areas</w:t>
      </w:r>
      <w:r w:rsidRPr="008E5C8E">
        <w:rPr>
          <w:rFonts w:ascii="TH SarabunPSK" w:hAnsi="TH SarabunPSK" w:cs="TH SarabunPSK"/>
          <w:spacing w:val="-6"/>
          <w:sz w:val="32"/>
          <w:szCs w:val="32"/>
          <w:cs/>
        </w:rPr>
        <w:t xml:space="preserve">. </w:t>
      </w:r>
      <w:r w:rsidRPr="008E5C8E">
        <w:rPr>
          <w:rFonts w:ascii="TH SarabunPSK" w:hAnsi="TH SarabunPSK" w:cs="TH SarabunPSK"/>
          <w:spacing w:val="-6"/>
          <w:sz w:val="32"/>
          <w:szCs w:val="32"/>
        </w:rPr>
        <w:t>The goal is to build stable homes for stronger Thailand</w:t>
      </w:r>
      <w:r w:rsidRPr="008E5C8E">
        <w:rPr>
          <w:rFonts w:ascii="TH SarabunPSK" w:hAnsi="TH SarabunPSK" w:cs="TH SarabunPSK"/>
          <w:spacing w:val="-6"/>
          <w:sz w:val="32"/>
          <w:szCs w:val="32"/>
          <w:cs/>
        </w:rPr>
        <w:t>.</w:t>
      </w:r>
    </w:p>
    <w:p w:rsidR="008E5C8E" w:rsidRPr="008E5C8E" w:rsidRDefault="008E5C8E" w:rsidP="002E3B00">
      <w:pPr>
        <w:spacing w:before="240" w:line="240" w:lineRule="auto"/>
        <w:rPr>
          <w:rFonts w:ascii="TH SarabunPSK" w:hAnsi="TH SarabunPSK" w:cs="TH SarabunPSK"/>
          <w:sz w:val="32"/>
          <w:szCs w:val="32"/>
        </w:rPr>
      </w:pPr>
    </w:p>
    <w:p w:rsidR="008E5C8E" w:rsidRPr="008E5C8E"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Some concerning issues are as follows</w:t>
      </w:r>
      <w:r w:rsidRPr="008E5C8E">
        <w:rPr>
          <w:rFonts w:ascii="TH SarabunPSK" w:hAnsi="TH SarabunPSK" w:cs="TH SarabunPSK"/>
          <w:sz w:val="32"/>
          <w:szCs w:val="32"/>
          <w:cs/>
        </w:rPr>
        <w:t xml:space="preserve">: </w:t>
      </w:r>
    </w:p>
    <w:p w:rsidR="002E3B00"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2</w:t>
      </w:r>
      <w:r w:rsidRPr="008E5C8E">
        <w:rPr>
          <w:rFonts w:ascii="TH SarabunPSK" w:hAnsi="TH SarabunPSK" w:cs="TH SarabunPSK"/>
          <w:sz w:val="32"/>
          <w:szCs w:val="32"/>
          <w:cs/>
        </w:rPr>
        <w:t>.</w:t>
      </w:r>
      <w:r w:rsidRPr="008E5C8E">
        <w:rPr>
          <w:rFonts w:ascii="TH SarabunPSK" w:hAnsi="TH SarabunPSK" w:cs="TH SarabunPSK"/>
          <w:sz w:val="32"/>
          <w:szCs w:val="32"/>
        </w:rPr>
        <w:t>1 The first concern is teen pregnancy</w:t>
      </w:r>
      <w:r w:rsidRPr="008E5C8E">
        <w:rPr>
          <w:rFonts w:ascii="TH SarabunPSK" w:hAnsi="TH SarabunPSK" w:cs="TH SarabunPSK"/>
          <w:sz w:val="32"/>
          <w:szCs w:val="32"/>
          <w:cs/>
        </w:rPr>
        <w:t xml:space="preserve">. </w:t>
      </w:r>
      <w:r w:rsidRPr="008E5C8E">
        <w:rPr>
          <w:rFonts w:ascii="TH SarabunPSK" w:hAnsi="TH SarabunPSK" w:cs="TH SarabunPSK"/>
          <w:sz w:val="32"/>
          <w:szCs w:val="32"/>
        </w:rPr>
        <w:t>The rate of teenagers giving birth to a baby is still high</w:t>
      </w:r>
      <w:r w:rsidRPr="008E5C8E">
        <w:rPr>
          <w:rFonts w:ascii="TH SarabunPSK" w:hAnsi="TH SarabunPSK" w:cs="TH SarabunPSK"/>
          <w:sz w:val="32"/>
          <w:szCs w:val="32"/>
          <w:cs/>
        </w:rPr>
        <w:t xml:space="preserve">. </w:t>
      </w:r>
      <w:r w:rsidRPr="008E5C8E">
        <w:rPr>
          <w:rFonts w:ascii="TH SarabunPSK" w:hAnsi="TH SarabunPSK" w:cs="TH SarabunPSK"/>
          <w:sz w:val="32"/>
          <w:szCs w:val="32"/>
        </w:rPr>
        <w:t>One factor contributing to the high rate is sexual behaviors of today</w:t>
      </w:r>
      <w:r w:rsidRPr="008E5C8E">
        <w:rPr>
          <w:rFonts w:ascii="TH SarabunPSK" w:hAnsi="TH SarabunPSK" w:cs="TH SarabunPSK"/>
          <w:sz w:val="32"/>
          <w:szCs w:val="32"/>
          <w:cs/>
        </w:rPr>
        <w:t>’</w:t>
      </w:r>
      <w:r w:rsidRPr="008E5C8E">
        <w:rPr>
          <w:rFonts w:ascii="TH SarabunPSK" w:hAnsi="TH SarabunPSK" w:cs="TH SarabunPSK"/>
          <w:sz w:val="32"/>
          <w:szCs w:val="32"/>
        </w:rPr>
        <w:t>s teenagers</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Teen </w:t>
      </w:r>
      <w:r w:rsidRPr="008E5C8E">
        <w:rPr>
          <w:rFonts w:ascii="TH SarabunPSK" w:hAnsi="TH SarabunPSK" w:cs="TH SarabunPSK"/>
          <w:sz w:val="32"/>
          <w:szCs w:val="32"/>
        </w:rPr>
        <w:lastRenderedPageBreak/>
        <w:t>pregnancy can hinder young mothers</w:t>
      </w:r>
      <w:r w:rsidRPr="008E5C8E">
        <w:rPr>
          <w:rFonts w:ascii="TH SarabunPSK" w:hAnsi="TH SarabunPSK" w:cs="TH SarabunPSK"/>
          <w:sz w:val="32"/>
          <w:szCs w:val="32"/>
          <w:cs/>
        </w:rPr>
        <w:t xml:space="preserve">’ </w:t>
      </w:r>
      <w:r w:rsidRPr="008E5C8E">
        <w:rPr>
          <w:rFonts w:ascii="TH SarabunPSK" w:hAnsi="TH SarabunPSK" w:cs="TH SarabunPSK"/>
          <w:sz w:val="32"/>
          <w:szCs w:val="32"/>
        </w:rPr>
        <w:t>educational opportunities, disrupt the labor market, and lead to abortion and child abandonment</w:t>
      </w:r>
      <w:r w:rsidRPr="008E5C8E">
        <w:rPr>
          <w:rFonts w:ascii="TH SarabunPSK" w:hAnsi="TH SarabunPSK" w:cs="TH SarabunPSK"/>
          <w:sz w:val="32"/>
          <w:szCs w:val="32"/>
          <w:cs/>
        </w:rPr>
        <w:t xml:space="preserve">. </w:t>
      </w:r>
    </w:p>
    <w:p w:rsidR="008E5C8E" w:rsidRPr="008E5C8E" w:rsidRDefault="008E5C8E" w:rsidP="002E3B00">
      <w:pPr>
        <w:spacing w:before="240" w:line="240" w:lineRule="auto"/>
        <w:rPr>
          <w:rFonts w:ascii="TH SarabunPSK" w:hAnsi="TH SarabunPSK" w:cs="TH SarabunPSK"/>
          <w:sz w:val="32"/>
          <w:szCs w:val="32"/>
          <w:cs/>
        </w:rPr>
      </w:pPr>
    </w:p>
    <w:p w:rsidR="002E3B00"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To prevent teen pregnancy, we must first empower the family institution and build a stronger community; Second, improve the assistance system and link related data; Third, develop a database for children and youth, so as to provide appropriate assistance</w:t>
      </w:r>
      <w:r w:rsidRPr="008E5C8E">
        <w:rPr>
          <w:rFonts w:ascii="TH SarabunPSK" w:hAnsi="TH SarabunPSK" w:cs="TH SarabunPSK"/>
          <w:sz w:val="32"/>
          <w:szCs w:val="32"/>
          <w:cs/>
        </w:rPr>
        <w:t xml:space="preserve">. </w:t>
      </w:r>
    </w:p>
    <w:p w:rsidR="008E5C8E" w:rsidRPr="008E5C8E" w:rsidRDefault="008E5C8E" w:rsidP="002E3B00">
      <w:pPr>
        <w:spacing w:before="240" w:line="240" w:lineRule="auto"/>
        <w:rPr>
          <w:rFonts w:ascii="TH SarabunPSK" w:hAnsi="TH SarabunPSK" w:cs="TH SarabunPSK"/>
          <w:sz w:val="32"/>
          <w:szCs w:val="32"/>
          <w:cs/>
        </w:rPr>
      </w:pPr>
    </w:p>
    <w:p w:rsidR="002E3B00"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2</w:t>
      </w:r>
      <w:r w:rsidRPr="008E5C8E">
        <w:rPr>
          <w:rFonts w:ascii="TH SarabunPSK" w:hAnsi="TH SarabunPSK" w:cs="TH SarabunPSK"/>
          <w:sz w:val="32"/>
          <w:szCs w:val="32"/>
          <w:cs/>
        </w:rPr>
        <w:t>.</w:t>
      </w:r>
      <w:r w:rsidRPr="008E5C8E">
        <w:rPr>
          <w:rFonts w:ascii="TH SarabunPSK" w:hAnsi="TH SarabunPSK" w:cs="TH SarabunPSK"/>
          <w:sz w:val="32"/>
          <w:szCs w:val="32"/>
        </w:rPr>
        <w:t>2 The number of social violence now ranges between 7 and 10 cases a day, and 90</w:t>
      </w:r>
      <w:r w:rsidRPr="008E5C8E">
        <w:rPr>
          <w:rFonts w:ascii="TH SarabunPSK" w:hAnsi="TH SarabunPSK" w:cs="TH SarabunPSK"/>
          <w:sz w:val="32"/>
          <w:szCs w:val="32"/>
          <w:cs/>
        </w:rPr>
        <w:t xml:space="preserve">% </w:t>
      </w:r>
      <w:r w:rsidRPr="008E5C8E">
        <w:rPr>
          <w:rFonts w:ascii="TH SarabunPSK" w:hAnsi="TH SarabunPSK" w:cs="TH SarabunPSK"/>
          <w:sz w:val="32"/>
          <w:szCs w:val="32"/>
        </w:rPr>
        <w:t>of the victims are children and women</w:t>
      </w:r>
      <w:r w:rsidRPr="008E5C8E">
        <w:rPr>
          <w:rFonts w:ascii="TH SarabunPSK" w:hAnsi="TH SarabunPSK" w:cs="TH SarabunPSK"/>
          <w:sz w:val="32"/>
          <w:szCs w:val="32"/>
          <w:cs/>
        </w:rPr>
        <w:t xml:space="preserve">. </w:t>
      </w:r>
      <w:r w:rsidRPr="008E5C8E">
        <w:rPr>
          <w:rFonts w:ascii="TH SarabunPSK" w:hAnsi="TH SarabunPSK" w:cs="TH SarabunPSK"/>
          <w:sz w:val="32"/>
          <w:szCs w:val="32"/>
        </w:rPr>
        <w:t>The Government has declared 2019 as the year for the eradication of violence against children, women, and family members, as well as social violence in all forms</w:t>
      </w:r>
      <w:r w:rsidRPr="008E5C8E">
        <w:rPr>
          <w:rFonts w:ascii="TH SarabunPSK" w:hAnsi="TH SarabunPSK" w:cs="TH SarabunPSK"/>
          <w:sz w:val="32"/>
          <w:szCs w:val="32"/>
          <w:cs/>
        </w:rPr>
        <w:t xml:space="preserve">. </w:t>
      </w:r>
    </w:p>
    <w:p w:rsidR="008E5C8E" w:rsidRPr="008E5C8E" w:rsidRDefault="008E5C8E" w:rsidP="002E3B00">
      <w:pPr>
        <w:spacing w:before="240" w:line="240" w:lineRule="auto"/>
        <w:rPr>
          <w:rFonts w:ascii="TH SarabunPSK" w:hAnsi="TH SarabunPSK" w:cs="TH SarabunPSK"/>
          <w:sz w:val="32"/>
          <w:szCs w:val="32"/>
          <w:cs/>
        </w:rPr>
      </w:pPr>
    </w:p>
    <w:p w:rsidR="002E3B00" w:rsidRDefault="002E3B00" w:rsidP="002E3B00">
      <w:pPr>
        <w:spacing w:before="240" w:line="240" w:lineRule="auto"/>
        <w:rPr>
          <w:rFonts w:ascii="TH SarabunPSK" w:hAnsi="TH SarabunPSK" w:cs="TH SarabunPSK"/>
          <w:sz w:val="32"/>
          <w:szCs w:val="32"/>
        </w:rPr>
      </w:pPr>
      <w:r w:rsidRPr="008E5C8E">
        <w:rPr>
          <w:rFonts w:ascii="TH SarabunPSK" w:hAnsi="TH SarabunPSK" w:cs="TH SarabunPSK"/>
          <w:sz w:val="32"/>
          <w:szCs w:val="32"/>
        </w:rPr>
        <w:t>Therefore, we need support from all parties in order to fend off social and domestic violence</w:t>
      </w:r>
      <w:r w:rsidRPr="008E5C8E">
        <w:rPr>
          <w:rFonts w:ascii="TH SarabunPSK" w:hAnsi="TH SarabunPSK" w:cs="TH SarabunPSK"/>
          <w:sz w:val="32"/>
          <w:szCs w:val="32"/>
          <w:cs/>
        </w:rPr>
        <w:t xml:space="preserve">. </w:t>
      </w:r>
      <w:r w:rsidRPr="008E5C8E">
        <w:rPr>
          <w:rFonts w:ascii="TH SarabunPSK" w:hAnsi="TH SarabunPSK" w:cs="TH SarabunPSK"/>
          <w:sz w:val="32"/>
          <w:szCs w:val="32"/>
        </w:rPr>
        <w:t>The effort must start from</w:t>
      </w:r>
      <w:r w:rsidRPr="008E5C8E">
        <w:rPr>
          <w:rFonts w:ascii="TH SarabunPSK" w:hAnsi="TH SarabunPSK" w:cs="TH SarabunPSK"/>
          <w:sz w:val="32"/>
          <w:szCs w:val="32"/>
          <w:cs/>
        </w:rPr>
        <w:t xml:space="preserve"> (</w:t>
      </w:r>
      <w:r w:rsidRPr="008E5C8E">
        <w:rPr>
          <w:rFonts w:ascii="TH SarabunPSK" w:hAnsi="TH SarabunPSK" w:cs="TH SarabunPSK"/>
          <w:sz w:val="32"/>
          <w:szCs w:val="32"/>
        </w:rPr>
        <w:t>1</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family </w:t>
      </w:r>
      <w:r w:rsidRPr="008E5C8E">
        <w:rPr>
          <w:rFonts w:ascii="TH SarabunPSK" w:hAnsi="TH SarabunPSK" w:cs="TH SarabunPSK"/>
          <w:sz w:val="32"/>
          <w:szCs w:val="32"/>
          <w:cs/>
        </w:rPr>
        <w:t>(</w:t>
      </w:r>
      <w:r w:rsidRPr="008E5C8E">
        <w:rPr>
          <w:rFonts w:ascii="TH SarabunPSK" w:hAnsi="TH SarabunPSK" w:cs="TH SarabunPSK"/>
          <w:sz w:val="32"/>
          <w:szCs w:val="32"/>
        </w:rPr>
        <w:t>2</w:t>
      </w:r>
      <w:r w:rsidRPr="008E5C8E">
        <w:rPr>
          <w:rFonts w:ascii="TH SarabunPSK" w:hAnsi="TH SarabunPSK" w:cs="TH SarabunPSK"/>
          <w:sz w:val="32"/>
          <w:szCs w:val="32"/>
          <w:cs/>
        </w:rPr>
        <w:t xml:space="preserve">) </w:t>
      </w:r>
      <w:r w:rsidRPr="008E5C8E">
        <w:rPr>
          <w:rFonts w:ascii="TH SarabunPSK" w:hAnsi="TH SarabunPSK" w:cs="TH SarabunPSK"/>
          <w:sz w:val="32"/>
          <w:szCs w:val="32"/>
        </w:rPr>
        <w:t xml:space="preserve">raising social awareness about violence and </w:t>
      </w:r>
      <w:r w:rsidRPr="008E5C8E">
        <w:rPr>
          <w:rFonts w:ascii="TH SarabunPSK" w:hAnsi="TH SarabunPSK" w:cs="TH SarabunPSK"/>
          <w:sz w:val="32"/>
          <w:szCs w:val="32"/>
          <w:cs/>
        </w:rPr>
        <w:t>(</w:t>
      </w:r>
      <w:r w:rsidRPr="008E5C8E">
        <w:rPr>
          <w:rFonts w:ascii="TH SarabunPSK" w:hAnsi="TH SarabunPSK" w:cs="TH SarabunPSK"/>
          <w:sz w:val="32"/>
          <w:szCs w:val="32"/>
        </w:rPr>
        <w:t>3</w:t>
      </w:r>
      <w:r w:rsidRPr="008E5C8E">
        <w:rPr>
          <w:rFonts w:ascii="TH SarabunPSK" w:hAnsi="TH SarabunPSK" w:cs="TH SarabunPSK"/>
          <w:sz w:val="32"/>
          <w:szCs w:val="32"/>
          <w:cs/>
        </w:rPr>
        <w:t>)</w:t>
      </w:r>
      <w:r w:rsidRPr="008E5C8E">
        <w:rPr>
          <w:rFonts w:ascii="TH SarabunPSK" w:hAnsi="TH SarabunPSK" w:cs="TH SarabunPSK"/>
          <w:sz w:val="32"/>
          <w:szCs w:val="32"/>
        </w:rPr>
        <w:t xml:space="preserve"> keeping a close watch on the issue through area</w:t>
      </w:r>
      <w:r w:rsidRPr="008E5C8E">
        <w:rPr>
          <w:rFonts w:ascii="TH SarabunPSK" w:hAnsi="TH SarabunPSK" w:cs="TH SarabunPSK"/>
          <w:sz w:val="32"/>
          <w:szCs w:val="32"/>
          <w:cs/>
        </w:rPr>
        <w:t>-</w:t>
      </w:r>
      <w:r w:rsidRPr="008E5C8E">
        <w:rPr>
          <w:rFonts w:ascii="TH SarabunPSK" w:hAnsi="TH SarabunPSK" w:cs="TH SarabunPSK"/>
          <w:sz w:val="32"/>
          <w:szCs w:val="32"/>
        </w:rPr>
        <w:t>based cooperation</w:t>
      </w:r>
      <w:r w:rsidRPr="008E5C8E">
        <w:rPr>
          <w:rFonts w:ascii="TH SarabunPSK" w:hAnsi="TH SarabunPSK" w:cs="TH SarabunPSK"/>
          <w:sz w:val="32"/>
          <w:szCs w:val="32"/>
          <w:cs/>
        </w:rPr>
        <w:t xml:space="preserve">. </w:t>
      </w:r>
    </w:p>
    <w:p w:rsidR="008E5C8E" w:rsidRPr="008E5C8E" w:rsidRDefault="008E5C8E" w:rsidP="002E3B00">
      <w:pPr>
        <w:spacing w:before="240" w:line="240" w:lineRule="auto"/>
        <w:rPr>
          <w:rFonts w:ascii="TH SarabunPSK" w:hAnsi="TH SarabunPSK" w:cs="TH SarabunPSK"/>
          <w:sz w:val="32"/>
          <w:szCs w:val="32"/>
          <w:cs/>
        </w:rPr>
      </w:pPr>
    </w:p>
    <w:p w:rsidR="002E3B00" w:rsidRPr="008E5C8E" w:rsidRDefault="002E3B00" w:rsidP="002E3B00">
      <w:pPr>
        <w:spacing w:before="240" w:line="240" w:lineRule="auto"/>
        <w:rPr>
          <w:rFonts w:ascii="TH SarabunPSK" w:hAnsi="TH SarabunPSK" w:cs="TH SarabunPSK"/>
          <w:sz w:val="32"/>
          <w:szCs w:val="32"/>
          <w:cs/>
        </w:rPr>
      </w:pPr>
      <w:r w:rsidRPr="008E5C8E">
        <w:rPr>
          <w:rFonts w:ascii="TH SarabunPSK" w:hAnsi="TH SarabunPSK" w:cs="TH SarabunPSK"/>
          <w:sz w:val="32"/>
          <w:szCs w:val="32"/>
        </w:rPr>
        <w:t>The Ministry of Social Development and Human Security and all related agencies working hand in hand, in the hope of reaching the ministry</w:t>
      </w:r>
      <w:r w:rsidRPr="008E5C8E">
        <w:rPr>
          <w:rFonts w:ascii="TH SarabunPSK" w:hAnsi="TH SarabunPSK" w:cs="TH SarabunPSK"/>
          <w:sz w:val="32"/>
          <w:szCs w:val="32"/>
          <w:cs/>
        </w:rPr>
        <w:t>’</w:t>
      </w:r>
      <w:r w:rsidRPr="008E5C8E">
        <w:rPr>
          <w:rFonts w:ascii="TH SarabunPSK" w:hAnsi="TH SarabunPSK" w:cs="TH SarabunPSK"/>
          <w:sz w:val="32"/>
          <w:szCs w:val="32"/>
        </w:rPr>
        <w:t>s goal of becoming an ASEAN leader in social affairs and building quality society</w:t>
      </w:r>
      <w:r w:rsidRPr="008E5C8E">
        <w:rPr>
          <w:rFonts w:ascii="TH SarabunPSK" w:hAnsi="TH SarabunPSK" w:cs="TH SarabunPSK"/>
          <w:sz w:val="32"/>
          <w:szCs w:val="32"/>
          <w:cs/>
        </w:rPr>
        <w:t>.</w:t>
      </w:r>
    </w:p>
    <w:p w:rsidR="008E5C8E" w:rsidRPr="008E5C8E" w:rsidRDefault="002E3B00" w:rsidP="002E3B00">
      <w:pPr>
        <w:rPr>
          <w:rFonts w:ascii="TH SarabunPSK" w:hAnsi="TH SarabunPSK" w:cs="TH SarabunPSK"/>
          <w:sz w:val="32"/>
          <w:szCs w:val="32"/>
        </w:rPr>
      </w:pPr>
      <w:r w:rsidRPr="008E5C8E">
        <w:rPr>
          <w:rFonts w:ascii="TH SarabunPSK" w:hAnsi="TH SarabunPSK" w:cs="TH SarabunPSK"/>
          <w:sz w:val="32"/>
          <w:szCs w:val="32"/>
        </w:rPr>
        <w:t>The video can be downloaded from</w:t>
      </w:r>
      <w:r w:rsidR="008E5C8E">
        <w:rPr>
          <w:rFonts w:ascii="TH SarabunPSK" w:hAnsi="TH SarabunPSK" w:cs="TH SarabunPSK" w:hint="cs"/>
          <w:sz w:val="32"/>
          <w:szCs w:val="32"/>
          <w:cs/>
        </w:rPr>
        <w:t xml:space="preserve"> </w:t>
      </w:r>
      <w:r w:rsidR="008E5C8E" w:rsidRPr="008E5C8E">
        <w:rPr>
          <w:rFonts w:ascii="TH SarabunPSK" w:hAnsi="TH SarabunPSK" w:cs="TH SarabunPSK"/>
          <w:sz w:val="32"/>
          <w:szCs w:val="32"/>
        </w:rPr>
        <w:fldChar w:fldCharType="begin"/>
      </w:r>
      <w:r w:rsidR="008E5C8E" w:rsidRPr="008E5C8E">
        <w:rPr>
          <w:rFonts w:ascii="TH SarabunPSK" w:hAnsi="TH SarabunPSK" w:cs="TH SarabunPSK"/>
          <w:sz w:val="32"/>
          <w:szCs w:val="32"/>
        </w:rPr>
        <w:instrText xml:space="preserve"> HYPERLINK </w:instrText>
      </w:r>
      <w:r w:rsidR="008E5C8E" w:rsidRPr="008E5C8E">
        <w:rPr>
          <w:rFonts w:ascii="TH SarabunPSK" w:hAnsi="TH SarabunPSK" w:cs="TH SarabunPSK"/>
          <w:sz w:val="32"/>
          <w:szCs w:val="32"/>
          <w:cs/>
        </w:rPr>
        <w:instrText>"</w:instrText>
      </w:r>
      <w:r w:rsidR="008E5C8E" w:rsidRPr="008E5C8E">
        <w:rPr>
          <w:rFonts w:ascii="TH SarabunPSK" w:hAnsi="TH SarabunPSK" w:cs="TH SarabunPSK"/>
          <w:sz w:val="32"/>
          <w:szCs w:val="32"/>
        </w:rPr>
        <w:instrText>https</w:instrText>
      </w:r>
      <w:r w:rsidR="008E5C8E" w:rsidRPr="008E5C8E">
        <w:rPr>
          <w:rFonts w:ascii="TH SarabunPSK" w:hAnsi="TH SarabunPSK" w:cs="TH SarabunPSK"/>
          <w:sz w:val="32"/>
          <w:szCs w:val="32"/>
          <w:cs/>
        </w:rPr>
        <w:instrText>://</w:instrText>
      </w:r>
      <w:r w:rsidR="008E5C8E" w:rsidRPr="008E5C8E">
        <w:rPr>
          <w:rFonts w:ascii="TH SarabunPSK" w:hAnsi="TH SarabunPSK" w:cs="TH SarabunPSK"/>
          <w:sz w:val="32"/>
          <w:szCs w:val="32"/>
        </w:rPr>
        <w:instrText>youtu</w:instrText>
      </w:r>
      <w:r w:rsidR="008E5C8E" w:rsidRPr="008E5C8E">
        <w:rPr>
          <w:rFonts w:ascii="TH SarabunPSK" w:hAnsi="TH SarabunPSK" w:cs="TH SarabunPSK"/>
          <w:sz w:val="32"/>
          <w:szCs w:val="32"/>
          <w:cs/>
        </w:rPr>
        <w:instrText>.</w:instrText>
      </w:r>
      <w:r w:rsidR="008E5C8E" w:rsidRPr="008E5C8E">
        <w:rPr>
          <w:rFonts w:ascii="TH SarabunPSK" w:hAnsi="TH SarabunPSK" w:cs="TH SarabunPSK"/>
          <w:sz w:val="32"/>
          <w:szCs w:val="32"/>
        </w:rPr>
        <w:instrText>be</w:instrText>
      </w:r>
      <w:r w:rsidR="008E5C8E" w:rsidRPr="008E5C8E">
        <w:rPr>
          <w:rFonts w:ascii="TH SarabunPSK" w:hAnsi="TH SarabunPSK" w:cs="TH SarabunPSK"/>
          <w:sz w:val="32"/>
          <w:szCs w:val="32"/>
          <w:cs/>
        </w:rPr>
        <w:instrText>/</w:instrText>
      </w:r>
      <w:r w:rsidR="008E5C8E" w:rsidRPr="008E5C8E">
        <w:rPr>
          <w:rFonts w:ascii="TH SarabunPSK" w:hAnsi="TH SarabunPSK" w:cs="TH SarabunPSK"/>
          <w:sz w:val="32"/>
          <w:szCs w:val="32"/>
        </w:rPr>
        <w:instrText>J9VRuTHvhgk</w:instrText>
      </w:r>
      <w:r w:rsidR="008E5C8E" w:rsidRPr="008E5C8E">
        <w:rPr>
          <w:rFonts w:ascii="TH SarabunPSK" w:hAnsi="TH SarabunPSK" w:cs="TH SarabunPSK"/>
          <w:sz w:val="32"/>
          <w:szCs w:val="32"/>
          <w:cs/>
        </w:rPr>
        <w:instrText xml:space="preserve">" </w:instrText>
      </w:r>
      <w:r w:rsidR="008E5C8E" w:rsidRPr="008E5C8E">
        <w:rPr>
          <w:rFonts w:ascii="TH SarabunPSK" w:hAnsi="TH SarabunPSK" w:cs="TH SarabunPSK"/>
          <w:sz w:val="32"/>
          <w:szCs w:val="32"/>
        </w:rPr>
        <w:fldChar w:fldCharType="separate"/>
      </w:r>
      <w:r w:rsidR="008E5C8E" w:rsidRPr="008E5C8E">
        <w:rPr>
          <w:rStyle w:val="Hyperlink"/>
          <w:rFonts w:ascii="TH SarabunPSK" w:hAnsi="TH SarabunPSK" w:cs="TH SarabunPSK"/>
          <w:color w:val="auto"/>
          <w:sz w:val="32"/>
          <w:szCs w:val="32"/>
          <w:u w:val="none"/>
        </w:rPr>
        <w:t>https</w:t>
      </w:r>
      <w:r w:rsidR="008E5C8E" w:rsidRPr="008E5C8E">
        <w:rPr>
          <w:rStyle w:val="Hyperlink"/>
          <w:rFonts w:ascii="TH SarabunPSK" w:hAnsi="TH SarabunPSK" w:cs="TH SarabunPSK"/>
          <w:color w:val="auto"/>
          <w:sz w:val="32"/>
          <w:szCs w:val="32"/>
          <w:u w:val="none"/>
          <w:cs/>
        </w:rPr>
        <w:t>://</w:t>
      </w:r>
      <w:proofErr w:type="spellStart"/>
      <w:r w:rsidR="008E5C8E" w:rsidRPr="008E5C8E">
        <w:rPr>
          <w:rStyle w:val="Hyperlink"/>
          <w:rFonts w:ascii="TH SarabunPSK" w:hAnsi="TH SarabunPSK" w:cs="TH SarabunPSK"/>
          <w:color w:val="auto"/>
          <w:sz w:val="32"/>
          <w:szCs w:val="32"/>
          <w:u w:val="none"/>
        </w:rPr>
        <w:t>you</w:t>
      </w:r>
      <w:r w:rsidR="008E5C8E" w:rsidRPr="008E5C8E">
        <w:rPr>
          <w:rStyle w:val="Hyperlink"/>
          <w:rFonts w:ascii="TH SarabunPSK" w:hAnsi="TH SarabunPSK" w:cs="TH SarabunPSK"/>
          <w:color w:val="auto"/>
          <w:sz w:val="32"/>
          <w:szCs w:val="32"/>
          <w:u w:val="none"/>
        </w:rPr>
        <w:t>t</w:t>
      </w:r>
      <w:r w:rsidR="008E5C8E" w:rsidRPr="008E5C8E">
        <w:rPr>
          <w:rStyle w:val="Hyperlink"/>
          <w:rFonts w:ascii="TH SarabunPSK" w:hAnsi="TH SarabunPSK" w:cs="TH SarabunPSK"/>
          <w:color w:val="auto"/>
          <w:sz w:val="32"/>
          <w:szCs w:val="32"/>
          <w:u w:val="none"/>
        </w:rPr>
        <w:t>u</w:t>
      </w:r>
      <w:proofErr w:type="spellEnd"/>
      <w:r w:rsidR="008E5C8E" w:rsidRPr="008E5C8E">
        <w:rPr>
          <w:rStyle w:val="Hyperlink"/>
          <w:rFonts w:ascii="TH SarabunPSK" w:hAnsi="TH SarabunPSK" w:cs="TH SarabunPSK"/>
          <w:color w:val="auto"/>
          <w:sz w:val="32"/>
          <w:szCs w:val="32"/>
          <w:u w:val="none"/>
          <w:cs/>
        </w:rPr>
        <w:t>.</w:t>
      </w:r>
      <w:r w:rsidR="008E5C8E" w:rsidRPr="008E5C8E">
        <w:rPr>
          <w:rStyle w:val="Hyperlink"/>
          <w:rFonts w:ascii="TH SarabunPSK" w:hAnsi="TH SarabunPSK" w:cs="TH SarabunPSK"/>
          <w:color w:val="auto"/>
          <w:sz w:val="32"/>
          <w:szCs w:val="32"/>
          <w:u w:val="none"/>
        </w:rPr>
        <w:t>be</w:t>
      </w:r>
      <w:r w:rsidR="008E5C8E" w:rsidRPr="008E5C8E">
        <w:rPr>
          <w:rStyle w:val="Hyperlink"/>
          <w:rFonts w:ascii="TH SarabunPSK" w:hAnsi="TH SarabunPSK" w:cs="TH SarabunPSK"/>
          <w:color w:val="auto"/>
          <w:sz w:val="32"/>
          <w:szCs w:val="32"/>
          <w:u w:val="none"/>
          <w:cs/>
        </w:rPr>
        <w:t>/</w:t>
      </w:r>
      <w:r w:rsidR="008E5C8E" w:rsidRPr="008E5C8E">
        <w:rPr>
          <w:rStyle w:val="Hyperlink"/>
          <w:rFonts w:ascii="TH SarabunPSK" w:hAnsi="TH SarabunPSK" w:cs="TH SarabunPSK"/>
          <w:color w:val="auto"/>
          <w:sz w:val="32"/>
          <w:szCs w:val="32"/>
          <w:u w:val="none"/>
        </w:rPr>
        <w:t>J9VRuTHvhgk</w:t>
      </w:r>
      <w:r w:rsidR="008E5C8E" w:rsidRPr="008E5C8E">
        <w:rPr>
          <w:rStyle w:val="Hyperlink"/>
          <w:rFonts w:ascii="TH SarabunPSK" w:hAnsi="TH SarabunPSK" w:cs="TH SarabunPSK"/>
          <w:color w:val="auto"/>
          <w:sz w:val="32"/>
          <w:szCs w:val="32"/>
          <w:u w:val="none"/>
        </w:rPr>
        <w:fldChar w:fldCharType="end"/>
      </w:r>
      <w:r w:rsidR="008E5C8E">
        <w:rPr>
          <w:rStyle w:val="Hyperlink"/>
          <w:rFonts w:ascii="TH SarabunPSK" w:hAnsi="TH SarabunPSK" w:cs="TH SarabunPSK" w:hint="cs"/>
          <w:color w:val="auto"/>
          <w:sz w:val="32"/>
          <w:szCs w:val="32"/>
          <w:u w:val="none"/>
          <w:cs/>
        </w:rPr>
        <w:t xml:space="preserve"> </w:t>
      </w:r>
    </w:p>
    <w:p w:rsidR="002E3B00" w:rsidRDefault="002E3B00">
      <w:pPr>
        <w:rPr>
          <w:rFonts w:ascii="TH SarabunPSK" w:hAnsi="TH SarabunPSK" w:cs="TH SarabunPSK"/>
          <w:sz w:val="32"/>
          <w:szCs w:val="32"/>
        </w:rPr>
      </w:pPr>
    </w:p>
    <w:p w:rsidR="008E5C8E" w:rsidRPr="008E5C8E" w:rsidRDefault="008E5C8E">
      <w:pPr>
        <w:rPr>
          <w:rFonts w:ascii="TH SarabunPSK" w:hAnsi="TH SarabunPSK" w:cs="TH SarabunPSK"/>
          <w:b/>
          <w:bCs/>
          <w:sz w:val="32"/>
          <w:szCs w:val="32"/>
        </w:rPr>
      </w:pPr>
      <w:r w:rsidRPr="008E5C8E">
        <w:rPr>
          <w:rFonts w:ascii="TH SarabunPSK" w:hAnsi="TH SarabunPSK" w:cs="TH SarabunPSK"/>
          <w:b/>
          <w:bCs/>
          <w:sz w:val="32"/>
          <w:szCs w:val="32"/>
        </w:rPr>
        <w:t>VTR</w:t>
      </w:r>
      <w:r>
        <w:rPr>
          <w:rFonts w:ascii="TH SarabunPSK" w:hAnsi="TH SarabunPSK" w:cs="TH SarabunPSK"/>
          <w:b/>
          <w:bCs/>
          <w:sz w:val="32"/>
          <w:szCs w:val="32"/>
        </w:rPr>
        <w:t xml:space="preserve"> </w:t>
      </w:r>
      <w:r w:rsidRPr="008E5C8E">
        <w:rPr>
          <w:rFonts w:ascii="TH SarabunPSK" w:hAnsi="TH SarabunPSK" w:cs="TH SarabunPSK"/>
          <w:b/>
          <w:bCs/>
          <w:sz w:val="32"/>
          <w:szCs w:val="32"/>
        </w:rPr>
        <w:t>2.</w:t>
      </w:r>
    </w:p>
    <w:p w:rsidR="002E3B00" w:rsidRPr="008E5C8E" w:rsidRDefault="002E3B00" w:rsidP="002E3B00">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r w:rsidRPr="008E5C8E">
        <w:rPr>
          <w:rFonts w:ascii="TH SarabunPSK" w:eastAsia="Tahoma" w:hAnsi="TH SarabunPSK" w:cs="TH SarabunPSK"/>
          <w:b/>
          <w:bCs/>
          <w:sz w:val="32"/>
          <w:szCs w:val="32"/>
        </w:rPr>
        <w:t>Second topic</w:t>
      </w:r>
      <w:r w:rsidRPr="008E5C8E">
        <w:rPr>
          <w:rFonts w:ascii="TH SarabunPSK" w:eastAsia="Tahoma" w:hAnsi="TH SarabunPSK" w:cs="TH SarabunPSK"/>
          <w:b/>
          <w:bCs/>
          <w:sz w:val="32"/>
          <w:szCs w:val="32"/>
          <w:cs/>
        </w:rPr>
        <w:t>:</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 xml:space="preserve">Raising the quality of life of Thai workers with the new Compensation Act, the Government, under the leadership of Prime Minister General </w:t>
      </w:r>
      <w:proofErr w:type="spellStart"/>
      <w:r w:rsidRPr="008E5C8E">
        <w:rPr>
          <w:rFonts w:ascii="TH SarabunPSK" w:eastAsia="Tahoma" w:hAnsi="TH SarabunPSK" w:cs="TH SarabunPSK"/>
          <w:sz w:val="32"/>
          <w:szCs w:val="32"/>
        </w:rPr>
        <w:t>Prayut</w:t>
      </w:r>
      <w:proofErr w:type="spellEnd"/>
      <w:r w:rsidRPr="008E5C8E">
        <w:rPr>
          <w:rFonts w:ascii="TH SarabunPSK" w:eastAsia="Tahoma" w:hAnsi="TH SarabunPSK" w:cs="TH SarabunPSK"/>
          <w:sz w:val="32"/>
          <w:szCs w:val="32"/>
        </w:rPr>
        <w:t xml:space="preserve"> Chan</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o</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cha, has set a national strategic framework by creating opportunities and equality</w:t>
      </w:r>
      <w:r w:rsidRPr="008E5C8E">
        <w:rPr>
          <w:rFonts w:ascii="TH SarabunPSK" w:eastAsia="Tahoma" w:hAnsi="TH SarabunPSK" w:cs="TH SarabunPSK"/>
          <w:sz w:val="32"/>
          <w:szCs w:val="32"/>
          <w:cs/>
        </w:rPr>
        <w:t>.</w:t>
      </w:r>
    </w:p>
    <w:p w:rsidR="008E5C8E" w:rsidRPr="008E5C8E" w:rsidRDefault="008E5C8E" w:rsidP="002E3B00">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p>
    <w:p w:rsidR="002E3B00" w:rsidRPr="008E5C8E" w:rsidRDefault="002E3B00" w:rsidP="002E3B00">
      <w:pPr>
        <w:pStyle w:val="Normal1"/>
        <w:tabs>
          <w:tab w:val="left" w:pos="3525"/>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rPr>
        <w:t>The Ministry of Labor, under the supervision of Deputy Prime Minister Gen</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 xml:space="preserve"> </w:t>
      </w:r>
      <w:proofErr w:type="spellStart"/>
      <w:r w:rsidRPr="008E5C8E">
        <w:rPr>
          <w:rFonts w:ascii="TH SarabunPSK" w:eastAsia="Tahoma" w:hAnsi="TH SarabunPSK" w:cs="TH SarabunPSK"/>
          <w:sz w:val="32"/>
          <w:szCs w:val="32"/>
        </w:rPr>
        <w:t>Prawit</w:t>
      </w:r>
      <w:proofErr w:type="spellEnd"/>
      <w:r w:rsidRPr="008E5C8E">
        <w:rPr>
          <w:rFonts w:ascii="TH SarabunPSK" w:eastAsia="Tahoma" w:hAnsi="TH SarabunPSK" w:cs="TH SarabunPSK"/>
          <w:sz w:val="32"/>
          <w:szCs w:val="32"/>
        </w:rPr>
        <w:t xml:space="preserve"> </w:t>
      </w:r>
      <w:proofErr w:type="spellStart"/>
      <w:r w:rsidRPr="008E5C8E">
        <w:rPr>
          <w:rFonts w:ascii="TH SarabunPSK" w:eastAsia="Tahoma" w:hAnsi="TH SarabunPSK" w:cs="TH SarabunPSK"/>
          <w:sz w:val="32"/>
          <w:szCs w:val="32"/>
        </w:rPr>
        <w:t>Wongsuwan</w:t>
      </w:r>
      <w:proofErr w:type="spellEnd"/>
      <w:r w:rsidRPr="008E5C8E">
        <w:rPr>
          <w:rFonts w:ascii="TH SarabunPSK" w:eastAsia="Tahoma" w:hAnsi="TH SarabunPSK" w:cs="TH SarabunPSK"/>
          <w:sz w:val="32"/>
          <w:szCs w:val="32"/>
        </w:rPr>
        <w:t xml:space="preserve"> and Minister of Labor Gen</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 xml:space="preserve"> </w:t>
      </w:r>
      <w:proofErr w:type="spellStart"/>
      <w:r w:rsidRPr="008E5C8E">
        <w:rPr>
          <w:rFonts w:ascii="TH SarabunPSK" w:eastAsia="Tahoma" w:hAnsi="TH SarabunPSK" w:cs="TH SarabunPSK"/>
          <w:sz w:val="32"/>
          <w:szCs w:val="32"/>
        </w:rPr>
        <w:t>Adul</w:t>
      </w:r>
      <w:proofErr w:type="spellEnd"/>
      <w:r w:rsidRPr="008E5C8E">
        <w:rPr>
          <w:rFonts w:ascii="TH SarabunPSK" w:eastAsia="Tahoma" w:hAnsi="TH SarabunPSK" w:cs="TH SarabunPSK"/>
          <w:sz w:val="32"/>
          <w:szCs w:val="32"/>
        </w:rPr>
        <w:t xml:space="preserve"> </w:t>
      </w:r>
      <w:proofErr w:type="spellStart"/>
      <w:r w:rsidRPr="008E5C8E">
        <w:rPr>
          <w:rFonts w:ascii="TH SarabunPSK" w:eastAsia="Tahoma" w:hAnsi="TH SarabunPSK" w:cs="TH SarabunPSK"/>
          <w:sz w:val="32"/>
          <w:szCs w:val="32"/>
        </w:rPr>
        <w:t>Saengsingkaew</w:t>
      </w:r>
      <w:proofErr w:type="spellEnd"/>
      <w:r w:rsidRPr="008E5C8E">
        <w:rPr>
          <w:rFonts w:ascii="TH SarabunPSK" w:eastAsia="Tahoma" w:hAnsi="TH SarabunPSK" w:cs="TH SarabunPSK"/>
          <w:sz w:val="32"/>
          <w:szCs w:val="32"/>
        </w:rPr>
        <w:t xml:space="preserve"> has driven such policies by raising the quality of life of Thai workers through 2 funds, namely</w:t>
      </w:r>
    </w:p>
    <w:p w:rsidR="002E3B00" w:rsidRPr="008E5C8E" w:rsidRDefault="002E3B00" w:rsidP="002E3B00">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rPr>
        <w:lastRenderedPageBreak/>
        <w:t>1</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The Social Security Fund which collects contributions from employees, employers, and the government</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There are 15</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 xml:space="preserve">8 million insured persons with an accumulated </w:t>
      </w:r>
      <w:proofErr w:type="gramStart"/>
      <w:r w:rsidRPr="008E5C8E">
        <w:rPr>
          <w:rFonts w:ascii="TH SarabunPSK" w:eastAsia="Tahoma" w:hAnsi="TH SarabunPSK" w:cs="TH SarabunPSK"/>
          <w:sz w:val="32"/>
          <w:szCs w:val="32"/>
        </w:rPr>
        <w:t>funds</w:t>
      </w:r>
      <w:proofErr w:type="gramEnd"/>
      <w:r w:rsidRPr="008E5C8E">
        <w:rPr>
          <w:rFonts w:ascii="TH SarabunPSK" w:eastAsia="Tahoma" w:hAnsi="TH SarabunPSK" w:cs="TH SarabunPSK"/>
          <w:sz w:val="32"/>
          <w:szCs w:val="32"/>
        </w:rPr>
        <w:t xml:space="preserve"> of 1</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86 trillion baht</w:t>
      </w:r>
      <w:r w:rsidRPr="008E5C8E">
        <w:rPr>
          <w:rFonts w:ascii="TH SarabunPSK" w:eastAsia="Tahoma" w:hAnsi="TH SarabunPSK" w:cs="TH SarabunPSK"/>
          <w:sz w:val="32"/>
          <w:szCs w:val="32"/>
          <w:cs/>
        </w:rPr>
        <w:t>.</w:t>
      </w:r>
    </w:p>
    <w:p w:rsidR="008E5C8E" w:rsidRPr="008E5C8E" w:rsidRDefault="008E5C8E" w:rsidP="002E3B00">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p>
    <w:p w:rsidR="002E3B00" w:rsidRPr="008E5C8E" w:rsidRDefault="002E3B00"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rPr>
        <w:t>2</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The Compensation Fund, in accordance with the Compensation Act 1994, collects contributions from one employer has 10</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49 million participating employees with a cumulative fund of 60</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272 billion baht</w:t>
      </w:r>
      <w:r w:rsidRPr="008E5C8E">
        <w:rPr>
          <w:rFonts w:ascii="TH SarabunPSK" w:eastAsia="Tahoma" w:hAnsi="TH SarabunPSK" w:cs="TH SarabunPSK"/>
          <w:sz w:val="32"/>
          <w:szCs w:val="32"/>
          <w:cs/>
        </w:rPr>
        <w:t>.</w:t>
      </w:r>
    </w:p>
    <w:p w:rsidR="008E5C8E" w:rsidRPr="008E5C8E" w:rsidRDefault="008E5C8E"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2E3B00" w:rsidRPr="008E5C8E" w:rsidRDefault="002E3B00" w:rsidP="002E3B00">
      <w:pPr>
        <w:pStyle w:val="Normal1"/>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rPr>
        <w:t>For employees of government agencies, non</w:t>
      </w:r>
      <w:r w:rsidRPr="008E5C8E">
        <w:rPr>
          <w:rFonts w:ascii="TH SarabunPSK" w:eastAsia="Tahoma" w:hAnsi="TH SarabunPSK" w:cs="TH SarabunPSK"/>
          <w:sz w:val="32"/>
          <w:szCs w:val="32"/>
          <w:cs/>
        </w:rPr>
        <w:t>-</w:t>
      </w:r>
      <w:r w:rsidR="008E5C8E">
        <w:rPr>
          <w:rFonts w:ascii="TH SarabunPSK" w:eastAsia="Tahoma" w:hAnsi="TH SarabunPSK" w:cs="TH SarabunPSK"/>
          <w:sz w:val="32"/>
          <w:szCs w:val="32"/>
        </w:rPr>
        <w:t xml:space="preserve">profit organizations, </w:t>
      </w:r>
      <w:r w:rsidRPr="008E5C8E">
        <w:rPr>
          <w:rFonts w:ascii="TH SarabunPSK" w:eastAsia="Tahoma" w:hAnsi="TH SarabunPSK" w:cs="TH SarabunPSK"/>
          <w:sz w:val="32"/>
          <w:szCs w:val="32"/>
        </w:rPr>
        <w:t>and international organizations, which are groups of personnel that have not yet been covered as equally as employees in the workplace, as well as some provisions of the act that is still inconsistent with the current social situation,</w:t>
      </w:r>
      <w:r w:rsidR="008E5C8E"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Ministry of Labor has proposed the amended Compensation Act of 2018 to expand coverage and increase benefits, effective from 9 December 2018, with the following significant clauses</w:t>
      </w:r>
      <w:r w:rsidRPr="008E5C8E">
        <w:rPr>
          <w:rFonts w:ascii="TH SarabunPSK" w:eastAsia="Tahoma" w:hAnsi="TH SarabunPSK" w:cs="TH SarabunPSK"/>
          <w:sz w:val="32"/>
          <w:szCs w:val="32"/>
          <w:cs/>
        </w:rPr>
        <w:t>:</w:t>
      </w:r>
    </w:p>
    <w:p w:rsidR="008E5C8E" w:rsidRPr="008E5C8E" w:rsidRDefault="008E5C8E" w:rsidP="002E3B00">
      <w:pPr>
        <w:pStyle w:val="Normal1"/>
        <w:spacing w:before="240" w:after="160"/>
        <w:rPr>
          <w:rFonts w:ascii="TH SarabunPSK" w:eastAsia="Tahoma" w:hAnsi="TH SarabunPSK" w:cs="TH SarabunPSK"/>
          <w:sz w:val="32"/>
          <w:szCs w:val="32"/>
        </w:rPr>
      </w:pPr>
    </w:p>
    <w:p w:rsidR="002E3B00" w:rsidRPr="008E5C8E" w:rsidRDefault="002E3B00" w:rsidP="002E3B00">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1</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Extending protection for employees of government agencies or non</w:t>
      </w: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profit organizations and employees of international organizations, covering more than a million employees</w:t>
      </w:r>
      <w:r w:rsidRPr="008E5C8E">
        <w:rPr>
          <w:rFonts w:ascii="TH SarabunPSK" w:eastAsia="Tahoma" w:hAnsi="TH SarabunPSK" w:cs="TH SarabunPSK"/>
          <w:sz w:val="32"/>
          <w:szCs w:val="32"/>
          <w:cs/>
        </w:rPr>
        <w:t>.</w:t>
      </w:r>
    </w:p>
    <w:p w:rsidR="008E5C8E" w:rsidRPr="008E5C8E" w:rsidRDefault="008E5C8E" w:rsidP="002E3B00">
      <w:pPr>
        <w:pStyle w:val="Normal1"/>
        <w:tabs>
          <w:tab w:val="left" w:pos="1418"/>
          <w:tab w:val="left" w:pos="1843"/>
          <w:tab w:val="left" w:pos="2268"/>
          <w:tab w:val="left" w:pos="2694"/>
          <w:tab w:val="left" w:pos="2954"/>
        </w:tabs>
        <w:spacing w:before="240" w:after="160"/>
        <w:rPr>
          <w:rFonts w:ascii="TH SarabunPSK" w:eastAsia="Tahoma" w:hAnsi="TH SarabunPSK" w:cs="TH SarabunPSK"/>
          <w:sz w:val="32"/>
          <w:szCs w:val="32"/>
        </w:rPr>
      </w:pPr>
    </w:p>
    <w:p w:rsidR="002E3B00" w:rsidRPr="008E5C8E" w:rsidRDefault="002E3B00"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2</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Increasing employee benefits, including for medical expenses, increasing funeral expenses, providing lifelong compensation for disability, and extending payout periods to family members in case of death</w:t>
      </w:r>
      <w:r w:rsidRPr="008E5C8E">
        <w:rPr>
          <w:rFonts w:ascii="TH SarabunPSK" w:eastAsia="Tahoma" w:hAnsi="TH SarabunPSK" w:cs="TH SarabunPSK"/>
          <w:sz w:val="32"/>
          <w:szCs w:val="32"/>
          <w:cs/>
        </w:rPr>
        <w:t xml:space="preserve">. </w:t>
      </w:r>
    </w:p>
    <w:p w:rsidR="008E5C8E" w:rsidRPr="008E5C8E" w:rsidRDefault="008E5C8E"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2E3B00" w:rsidRPr="008E5C8E" w:rsidRDefault="002E3B00"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3</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The employer receives a 2</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reduction in monthly payments</w:t>
      </w:r>
    </w:p>
    <w:p w:rsidR="008E5C8E" w:rsidRPr="008E5C8E" w:rsidRDefault="008E5C8E"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2E3B00" w:rsidRPr="008E5C8E" w:rsidRDefault="002E3B00"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4</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In the case of a disaster, the Minister has the power to reduce the payment of additional funds</w:t>
      </w:r>
      <w:r w:rsidRPr="008E5C8E">
        <w:rPr>
          <w:rFonts w:ascii="TH SarabunPSK" w:eastAsia="Tahoma" w:hAnsi="TH SarabunPSK" w:cs="TH SarabunPSK"/>
          <w:sz w:val="32"/>
          <w:szCs w:val="32"/>
          <w:cs/>
        </w:rPr>
        <w:t>.</w:t>
      </w:r>
    </w:p>
    <w:p w:rsidR="008E5C8E" w:rsidRPr="008E5C8E" w:rsidRDefault="008E5C8E"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2E3B00" w:rsidRPr="008E5C8E" w:rsidRDefault="002E3B00"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cs/>
        </w:rPr>
        <w:t>(</w:t>
      </w:r>
      <w:r w:rsidRPr="008E5C8E">
        <w:rPr>
          <w:rFonts w:ascii="TH SarabunPSK" w:eastAsia="Tahoma" w:hAnsi="TH SarabunPSK" w:cs="TH SarabunPSK"/>
          <w:sz w:val="32"/>
          <w:szCs w:val="32"/>
        </w:rPr>
        <w:t>5</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 xml:space="preserve">Increase channels for filing </w:t>
      </w:r>
      <w:r w:rsidRPr="008E5C8E">
        <w:rPr>
          <w:rFonts w:ascii="TH SarabunPSK" w:eastAsia="Tahoma" w:hAnsi="TH SarabunPSK" w:cs="TH SarabunPSK"/>
          <w:sz w:val="32"/>
          <w:szCs w:val="32"/>
          <w:cs/>
        </w:rPr>
        <w:t xml:space="preserve">- </w:t>
      </w:r>
      <w:r w:rsidRPr="008E5C8E">
        <w:rPr>
          <w:rFonts w:ascii="TH SarabunPSK" w:eastAsia="Tahoma" w:hAnsi="TH SarabunPSK" w:cs="TH SarabunPSK"/>
          <w:sz w:val="32"/>
          <w:szCs w:val="32"/>
        </w:rPr>
        <w:t>notifying contributions via electronic systems in</w:t>
      </w:r>
      <w:r w:rsidRPr="008E5C8E">
        <w:rPr>
          <w:rFonts w:ascii="TH SarabunPSK" w:hAnsi="TH SarabunPSK" w:cs="TH SarabunPSK"/>
          <w:sz w:val="32"/>
          <w:szCs w:val="32"/>
          <w:cs/>
        </w:rPr>
        <w:t xml:space="preserve"> </w:t>
      </w:r>
      <w:r w:rsidRPr="008E5C8E">
        <w:rPr>
          <w:rFonts w:ascii="TH SarabunPSK" w:eastAsia="Tahoma" w:hAnsi="TH SarabunPSK" w:cs="TH SarabunPSK"/>
          <w:sz w:val="32"/>
          <w:szCs w:val="32"/>
        </w:rPr>
        <w:t>order to provide more convenience</w:t>
      </w:r>
      <w:r w:rsidRPr="008E5C8E">
        <w:rPr>
          <w:rFonts w:ascii="TH SarabunPSK" w:eastAsia="Tahoma" w:hAnsi="TH SarabunPSK" w:cs="TH SarabunPSK"/>
          <w:sz w:val="32"/>
          <w:szCs w:val="32"/>
          <w:cs/>
        </w:rPr>
        <w:t>.</w:t>
      </w:r>
    </w:p>
    <w:p w:rsidR="008E5C8E" w:rsidRPr="008E5C8E" w:rsidRDefault="008E5C8E"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2E3B00" w:rsidRPr="008E5C8E" w:rsidRDefault="002E3B00"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r w:rsidRPr="008E5C8E">
        <w:rPr>
          <w:rFonts w:ascii="TH SarabunPSK" w:eastAsia="Tahoma" w:hAnsi="TH SarabunPSK" w:cs="TH SarabunPSK"/>
          <w:sz w:val="32"/>
          <w:szCs w:val="32"/>
        </w:rPr>
        <w:t>The new Compensation Act will result in all groups of employees being thoroughly protected in an equitable and equal manner, so that the labor force can be an important backbone in driving the country's economy for a better quality of life with stability, prosperity, and sustainability</w:t>
      </w:r>
      <w:r w:rsidRPr="008E5C8E">
        <w:rPr>
          <w:rFonts w:ascii="TH SarabunPSK" w:eastAsia="Tahoma" w:hAnsi="TH SarabunPSK" w:cs="TH SarabunPSK"/>
          <w:sz w:val="32"/>
          <w:szCs w:val="32"/>
          <w:cs/>
        </w:rPr>
        <w:t xml:space="preserve">. </w:t>
      </w:r>
    </w:p>
    <w:p w:rsidR="008E5C8E" w:rsidRPr="008E5C8E" w:rsidRDefault="008E5C8E" w:rsidP="002E3B00">
      <w:pPr>
        <w:pStyle w:val="Normal1"/>
        <w:tabs>
          <w:tab w:val="left" w:pos="567"/>
          <w:tab w:val="left" w:pos="851"/>
          <w:tab w:val="left" w:pos="1134"/>
          <w:tab w:val="left" w:pos="1418"/>
        </w:tabs>
        <w:spacing w:before="240" w:after="160"/>
        <w:rPr>
          <w:rFonts w:ascii="TH SarabunPSK" w:eastAsia="Tahoma" w:hAnsi="TH SarabunPSK" w:cs="TH SarabunPSK"/>
          <w:sz w:val="32"/>
          <w:szCs w:val="32"/>
        </w:rPr>
      </w:pPr>
    </w:p>
    <w:p w:rsidR="002E3B00" w:rsidRDefault="002E3B00" w:rsidP="002E3B00">
      <w:pPr>
        <w:rPr>
          <w:rFonts w:ascii="TH SarabunPSK" w:eastAsia="Tahoma" w:hAnsi="TH SarabunPSK" w:cs="TH SarabunPSK"/>
          <w:sz w:val="32"/>
          <w:szCs w:val="32"/>
        </w:rPr>
      </w:pPr>
      <w:r w:rsidRPr="008E5C8E">
        <w:rPr>
          <w:rFonts w:ascii="TH SarabunPSK" w:eastAsia="Tahoma" w:hAnsi="TH SarabunPSK" w:cs="TH SarabunPSK"/>
          <w:sz w:val="32"/>
          <w:szCs w:val="32"/>
        </w:rPr>
        <w:t>You can download the video from</w:t>
      </w:r>
      <w:r w:rsidRPr="008E5C8E">
        <w:rPr>
          <w:rFonts w:ascii="TH SarabunPSK" w:eastAsia="Tahoma" w:hAnsi="TH SarabunPSK" w:cs="TH SarabunPSK"/>
          <w:sz w:val="32"/>
          <w:szCs w:val="32"/>
          <w:cs/>
        </w:rPr>
        <w:t xml:space="preserve">: </w:t>
      </w:r>
      <w:hyperlink r:id="rId4" w:history="1">
        <w:r w:rsidR="008E5C8E" w:rsidRPr="000A0034">
          <w:rPr>
            <w:rStyle w:val="Hyperlink"/>
            <w:rFonts w:ascii="TH SarabunPSK" w:eastAsia="Tahoma" w:hAnsi="TH SarabunPSK" w:cs="TH SarabunPSK"/>
            <w:sz w:val="32"/>
            <w:szCs w:val="32"/>
          </w:rPr>
          <w:t>https</w:t>
        </w:r>
        <w:r w:rsidR="008E5C8E" w:rsidRPr="000A0034">
          <w:rPr>
            <w:rStyle w:val="Hyperlink"/>
            <w:rFonts w:ascii="TH SarabunPSK" w:eastAsia="Tahoma" w:hAnsi="TH SarabunPSK" w:cs="TH SarabunPSK"/>
            <w:sz w:val="32"/>
            <w:szCs w:val="32"/>
            <w:cs/>
          </w:rPr>
          <w:t>://</w:t>
        </w:r>
        <w:r w:rsidR="008E5C8E" w:rsidRPr="000A0034">
          <w:rPr>
            <w:rStyle w:val="Hyperlink"/>
            <w:rFonts w:ascii="TH SarabunPSK" w:eastAsia="Tahoma" w:hAnsi="TH SarabunPSK" w:cs="TH SarabunPSK"/>
            <w:sz w:val="32"/>
            <w:szCs w:val="32"/>
          </w:rPr>
          <w:t>youtu</w:t>
        </w:r>
        <w:r w:rsidR="008E5C8E" w:rsidRPr="000A0034">
          <w:rPr>
            <w:rStyle w:val="Hyperlink"/>
            <w:rFonts w:ascii="TH SarabunPSK" w:eastAsia="Tahoma" w:hAnsi="TH SarabunPSK" w:cs="TH SarabunPSK"/>
            <w:sz w:val="32"/>
            <w:szCs w:val="32"/>
            <w:cs/>
          </w:rPr>
          <w:t>.</w:t>
        </w:r>
        <w:r w:rsidR="008E5C8E" w:rsidRPr="000A0034">
          <w:rPr>
            <w:rStyle w:val="Hyperlink"/>
            <w:rFonts w:ascii="TH SarabunPSK" w:eastAsia="Tahoma" w:hAnsi="TH SarabunPSK" w:cs="TH SarabunPSK"/>
            <w:sz w:val="32"/>
            <w:szCs w:val="32"/>
          </w:rPr>
          <w:t>be</w:t>
        </w:r>
        <w:r w:rsidR="008E5C8E" w:rsidRPr="000A0034">
          <w:rPr>
            <w:rStyle w:val="Hyperlink"/>
            <w:rFonts w:ascii="TH SarabunPSK" w:eastAsia="Tahoma" w:hAnsi="TH SarabunPSK" w:cs="TH SarabunPSK"/>
            <w:sz w:val="32"/>
            <w:szCs w:val="32"/>
            <w:cs/>
          </w:rPr>
          <w:t>/</w:t>
        </w:r>
        <w:r w:rsidR="008E5C8E" w:rsidRPr="000A0034">
          <w:rPr>
            <w:rStyle w:val="Hyperlink"/>
            <w:rFonts w:ascii="TH SarabunPSK" w:eastAsia="Tahoma" w:hAnsi="TH SarabunPSK" w:cs="TH SarabunPSK"/>
            <w:sz w:val="32"/>
            <w:szCs w:val="32"/>
          </w:rPr>
          <w:t>zfOzEKrhRcE</w:t>
        </w:r>
      </w:hyperlink>
    </w:p>
    <w:p w:rsidR="008E5C8E" w:rsidRDefault="008E5C8E" w:rsidP="002E3B00">
      <w:pPr>
        <w:rPr>
          <w:rFonts w:ascii="TH SarabunPSK" w:eastAsia="Tahoma" w:hAnsi="TH SarabunPSK" w:cs="TH SarabunPSK"/>
          <w:sz w:val="32"/>
          <w:szCs w:val="32"/>
        </w:rPr>
      </w:pPr>
    </w:p>
    <w:p w:rsidR="008E5C8E" w:rsidRPr="008E5C8E" w:rsidRDefault="008E5C8E" w:rsidP="008E5C8E">
      <w:pPr>
        <w:jc w:val="center"/>
        <w:rPr>
          <w:rFonts w:ascii="TH SarabunPSK" w:hAnsi="TH SarabunPSK" w:cs="TH SarabunPSK" w:hint="cs"/>
          <w:sz w:val="32"/>
          <w:szCs w:val="32"/>
        </w:rPr>
      </w:pPr>
      <w:r>
        <w:rPr>
          <w:rFonts w:ascii="TH SarabunPSK" w:eastAsia="Tahoma" w:hAnsi="TH SarabunPSK" w:cs="TH SarabunPSK" w:hint="cs"/>
          <w:sz w:val="32"/>
          <w:szCs w:val="32"/>
          <w:cs/>
        </w:rPr>
        <w:t>**********************************</w:t>
      </w:r>
    </w:p>
    <w:p w:rsidR="008C0EB5" w:rsidRPr="008E5C8E" w:rsidRDefault="008C0EB5">
      <w:pPr>
        <w:rPr>
          <w:rFonts w:ascii="TH SarabunPSK" w:hAnsi="TH SarabunPSK" w:cs="TH SarabunPSK"/>
          <w:sz w:val="32"/>
          <w:szCs w:val="32"/>
        </w:rPr>
      </w:pPr>
    </w:p>
    <w:p w:rsidR="008C0EB5" w:rsidRPr="008E5C8E" w:rsidRDefault="008C0EB5">
      <w:pPr>
        <w:rPr>
          <w:rFonts w:ascii="TH SarabunPSK" w:hAnsi="TH SarabunPSK" w:cs="TH SarabunPSK"/>
          <w:sz w:val="32"/>
          <w:szCs w:val="32"/>
        </w:rPr>
      </w:pPr>
    </w:p>
    <w:p w:rsidR="008C0EB5" w:rsidRPr="008E5C8E" w:rsidRDefault="008C0EB5">
      <w:pPr>
        <w:rPr>
          <w:rFonts w:ascii="TH SarabunPSK" w:hAnsi="TH SarabunPSK" w:cs="TH SarabunPSK"/>
          <w:sz w:val="32"/>
          <w:szCs w:val="32"/>
        </w:rPr>
      </w:pPr>
    </w:p>
    <w:sectPr w:rsidR="008C0EB5" w:rsidRPr="008E5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B5"/>
    <w:rsid w:val="001F45C6"/>
    <w:rsid w:val="002E3B00"/>
    <w:rsid w:val="00531AB9"/>
    <w:rsid w:val="008C0EB5"/>
    <w:rsid w:val="008E5C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63A3"/>
  <w15:docId w15:val="{100CCF9A-C5BB-4BF9-9AD5-AEA47D9C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B5"/>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0EB5"/>
    <w:pPr>
      <w:spacing w:after="0" w:line="240" w:lineRule="auto"/>
    </w:pPr>
    <w:rPr>
      <w:rFonts w:ascii="Calibri" w:eastAsia="Calibri" w:hAnsi="Calibri" w:cs="Calibri"/>
      <w:sz w:val="20"/>
      <w:szCs w:val="20"/>
    </w:rPr>
  </w:style>
  <w:style w:type="character" w:styleId="Hyperlink">
    <w:name w:val="Hyperlink"/>
    <w:unhideWhenUsed/>
    <w:rsid w:val="008C0EB5"/>
    <w:rPr>
      <w:color w:val="0000FF"/>
      <w:u w:val="single"/>
    </w:rPr>
  </w:style>
  <w:style w:type="character" w:styleId="FollowedHyperlink">
    <w:name w:val="FollowedHyperlink"/>
    <w:basedOn w:val="DefaultParagraphFont"/>
    <w:uiPriority w:val="99"/>
    <w:semiHidden/>
    <w:unhideWhenUsed/>
    <w:rsid w:val="008E5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zfOzEKrh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1961</Words>
  <Characters>11180</Characters>
  <Application>Microsoft Office Word</Application>
  <DocSecurity>0</DocSecurity>
  <Lines>93</Lines>
  <Paragraphs>26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Teppawit Kanthanaphaibun</cp:lastModifiedBy>
  <cp:revision>2</cp:revision>
  <dcterms:created xsi:type="dcterms:W3CDTF">2019-01-25T06:36:00Z</dcterms:created>
  <dcterms:modified xsi:type="dcterms:W3CDTF">2019-01-25T17:54:00Z</dcterms:modified>
</cp:coreProperties>
</file>