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CC8" w:rsidRPr="00360CC8" w:rsidRDefault="00360CC8" w:rsidP="00360CC8">
      <w:pPr>
        <w:spacing w:after="240" w:line="276" w:lineRule="auto"/>
        <w:jc w:val="thaiDistribute"/>
        <w:rPr>
          <w:rFonts w:ascii="Tahoma" w:hAnsi="Tahoma" w:cs="Tahoma"/>
          <w:b/>
          <w:bCs/>
          <w:sz w:val="22"/>
          <w:szCs w:val="22"/>
        </w:rPr>
      </w:pPr>
      <w:r w:rsidRPr="00360CC8">
        <w:rPr>
          <w:rFonts w:ascii="Tahoma" w:hAnsi="Tahoma" w:cs="Tahoma"/>
          <w:b/>
          <w:bCs/>
          <w:sz w:val="22"/>
          <w:szCs w:val="22"/>
        </w:rPr>
        <w:t>The Cabinet met on Tuesday</w:t>
      </w:r>
      <w:r w:rsidRPr="00360CC8">
        <w:rPr>
          <w:rFonts w:ascii="Tahoma" w:hAnsi="Tahoma" w:cs="Tahoma"/>
          <w:b/>
          <w:bCs/>
          <w:sz w:val="22"/>
          <w:szCs w:val="22"/>
          <w:cs/>
        </w:rPr>
        <w:t xml:space="preserve"> </w:t>
      </w:r>
      <w:r w:rsidRPr="00360CC8">
        <w:rPr>
          <w:rFonts w:ascii="Tahoma" w:hAnsi="Tahoma" w:cs="Tahoma"/>
          <w:b/>
          <w:bCs/>
          <w:sz w:val="22"/>
          <w:szCs w:val="22"/>
        </w:rPr>
        <w:t>August 1, 2017, at Command Building I, Government House. Some of the resolutions are as follows:</w:t>
      </w:r>
    </w:p>
    <w:p w:rsidR="00360CC8" w:rsidRPr="00360CC8" w:rsidRDefault="00360CC8" w:rsidP="00360CC8">
      <w:pPr>
        <w:spacing w:after="240" w:line="276" w:lineRule="auto"/>
        <w:jc w:val="thaiDistribute"/>
        <w:rPr>
          <w:rFonts w:ascii="Tahoma" w:eastAsiaTheme="minorHAnsi" w:hAnsi="Tahoma" w:cs="Tahoma"/>
          <w:b/>
          <w:bCs/>
          <w:sz w:val="22"/>
          <w:szCs w:val="22"/>
        </w:rPr>
      </w:pPr>
    </w:p>
    <w:p w:rsidR="0070075B" w:rsidRPr="00360CC8" w:rsidRDefault="0070075B" w:rsidP="00360CC8">
      <w:pPr>
        <w:spacing w:after="240" w:line="276" w:lineRule="auto"/>
        <w:jc w:val="thaiDistribute"/>
        <w:rPr>
          <w:rFonts w:ascii="Tahoma" w:eastAsiaTheme="minorHAnsi" w:hAnsi="Tahoma" w:cs="Tahoma"/>
          <w:b/>
          <w:bCs/>
          <w:sz w:val="22"/>
          <w:szCs w:val="22"/>
        </w:rPr>
      </w:pPr>
      <w:r w:rsidRPr="00360CC8">
        <w:rPr>
          <w:rFonts w:ascii="Tahoma" w:eastAsiaTheme="minorHAnsi" w:hAnsi="Tahoma" w:cs="Tahoma"/>
          <w:b/>
          <w:bCs/>
          <w:sz w:val="22"/>
          <w:szCs w:val="22"/>
        </w:rPr>
        <w:t xml:space="preserve">Title: Seven Draft Ministerial Regulations issued under </w:t>
      </w:r>
      <w:r w:rsidR="00972870" w:rsidRPr="00972870">
        <w:rPr>
          <w:rFonts w:ascii="Tahoma" w:eastAsiaTheme="minorHAnsi" w:hAnsi="Tahoma" w:cs="Tahoma"/>
          <w:b/>
          <w:bCs/>
          <w:sz w:val="22"/>
          <w:szCs w:val="22"/>
        </w:rPr>
        <w:t>Government Procurement and Supplies Management Act</w:t>
      </w:r>
      <w:r w:rsidRPr="00360CC8">
        <w:rPr>
          <w:rFonts w:ascii="Tahoma" w:eastAsiaTheme="minorHAnsi" w:hAnsi="Tahoma" w:cs="Tahoma"/>
          <w:b/>
          <w:bCs/>
          <w:sz w:val="22"/>
          <w:szCs w:val="22"/>
        </w:rPr>
        <w:t>, B.E. 2560</w:t>
      </w:r>
    </w:p>
    <w:p w:rsidR="0070075B" w:rsidRPr="00360CC8" w:rsidRDefault="0070075B" w:rsidP="00360CC8">
      <w:pPr>
        <w:spacing w:after="240" w:line="276" w:lineRule="auto"/>
        <w:jc w:val="thaiDistribute"/>
        <w:rPr>
          <w:rFonts w:ascii="Tahoma" w:eastAsiaTheme="minorHAnsi" w:hAnsi="Tahoma" w:cs="Tahoma"/>
          <w:sz w:val="22"/>
          <w:szCs w:val="22"/>
        </w:rPr>
      </w:pPr>
      <w:r w:rsidRPr="00360CC8">
        <w:rPr>
          <w:rFonts w:ascii="Tahoma" w:eastAsiaTheme="minorHAnsi" w:hAnsi="Tahoma" w:cs="Tahoma"/>
          <w:sz w:val="22"/>
          <w:szCs w:val="22"/>
        </w:rPr>
        <w:t>The Cabinet approved in principle seven Drafts Ministerial Regulations as proposed by the Ministry of Finance.</w:t>
      </w:r>
    </w:p>
    <w:p w:rsidR="0070075B" w:rsidRPr="00360CC8" w:rsidRDefault="0070075B" w:rsidP="00360CC8">
      <w:pPr>
        <w:spacing w:after="240" w:line="276" w:lineRule="auto"/>
        <w:jc w:val="thaiDistribute"/>
        <w:rPr>
          <w:rFonts w:ascii="Tahoma" w:eastAsiaTheme="minorHAnsi" w:hAnsi="Tahoma" w:cs="Tahoma"/>
          <w:sz w:val="22"/>
          <w:szCs w:val="22"/>
        </w:rPr>
      </w:pPr>
      <w:r w:rsidRPr="00360CC8">
        <w:rPr>
          <w:rFonts w:ascii="Tahoma" w:eastAsiaTheme="minorHAnsi" w:hAnsi="Tahoma" w:cs="Tahoma"/>
          <w:sz w:val="22"/>
          <w:szCs w:val="22"/>
        </w:rPr>
        <w:t>1. Draft Ministerial Regulation on regulating other agencies as government agencies B.E….</w:t>
      </w:r>
    </w:p>
    <w:p w:rsidR="0070075B" w:rsidRPr="00360CC8" w:rsidRDefault="0070075B" w:rsidP="00360CC8">
      <w:pPr>
        <w:spacing w:after="240" w:line="276" w:lineRule="auto"/>
        <w:jc w:val="thaiDistribute"/>
        <w:rPr>
          <w:rFonts w:ascii="Tahoma" w:eastAsiaTheme="minorHAnsi" w:hAnsi="Tahoma" w:cs="Tahoma"/>
          <w:sz w:val="22"/>
          <w:szCs w:val="22"/>
        </w:rPr>
      </w:pPr>
      <w:r w:rsidRPr="00360CC8">
        <w:rPr>
          <w:rFonts w:ascii="Tahoma" w:eastAsiaTheme="minorHAnsi" w:hAnsi="Tahoma" w:cs="Tahoma"/>
          <w:sz w:val="22"/>
          <w:szCs w:val="22"/>
        </w:rPr>
        <w:t xml:space="preserve">2. Draft Ministerial Regulation on </w:t>
      </w:r>
      <w:r w:rsidR="00972870">
        <w:rPr>
          <w:rFonts w:ascii="Tahoma" w:eastAsiaTheme="minorHAnsi" w:hAnsi="Tahoma" w:cs="Tahoma"/>
          <w:sz w:val="22"/>
          <w:szCs w:val="22"/>
        </w:rPr>
        <w:t xml:space="preserve">eligibility for registration of </w:t>
      </w:r>
      <w:r w:rsidR="00BF3BBF">
        <w:rPr>
          <w:rFonts w:ascii="Tahoma" w:eastAsiaTheme="minorHAnsi" w:hAnsi="Tahoma" w:cs="Tahoma"/>
          <w:sz w:val="22"/>
          <w:szCs w:val="22"/>
        </w:rPr>
        <w:t>entrepreneurs</w:t>
      </w:r>
      <w:r w:rsidRPr="00360CC8">
        <w:rPr>
          <w:rFonts w:ascii="Tahoma" w:eastAsiaTheme="minorHAnsi" w:hAnsi="Tahoma" w:cs="Tahoma"/>
          <w:sz w:val="22"/>
          <w:szCs w:val="22"/>
        </w:rPr>
        <w:t xml:space="preserve"> B.E….</w:t>
      </w:r>
    </w:p>
    <w:p w:rsidR="0070075B" w:rsidRPr="00360CC8" w:rsidRDefault="0070075B" w:rsidP="00360CC8">
      <w:pPr>
        <w:spacing w:after="240" w:line="276" w:lineRule="auto"/>
        <w:jc w:val="thaiDistribute"/>
        <w:rPr>
          <w:rFonts w:ascii="Tahoma" w:eastAsiaTheme="minorHAnsi" w:hAnsi="Tahoma" w:cs="Tahoma"/>
          <w:sz w:val="22"/>
          <w:szCs w:val="22"/>
        </w:rPr>
      </w:pPr>
      <w:r w:rsidRPr="00360CC8">
        <w:rPr>
          <w:rFonts w:ascii="Tahoma" w:eastAsiaTheme="minorHAnsi" w:hAnsi="Tahoma" w:cs="Tahoma"/>
          <w:sz w:val="22"/>
          <w:szCs w:val="22"/>
        </w:rPr>
        <w:t>3. Draft Ministerial Regulat</w:t>
      </w:r>
      <w:r w:rsidR="000B1990" w:rsidRPr="00360CC8">
        <w:rPr>
          <w:rFonts w:ascii="Tahoma" w:eastAsiaTheme="minorHAnsi" w:hAnsi="Tahoma" w:cs="Tahoma"/>
          <w:sz w:val="22"/>
          <w:szCs w:val="22"/>
        </w:rPr>
        <w:t xml:space="preserve">ion on </w:t>
      </w:r>
      <w:r w:rsidR="00F31CE0">
        <w:rPr>
          <w:rFonts w:ascii="Tahoma" w:eastAsiaTheme="minorHAnsi" w:hAnsi="Tahoma" w:cs="Tahoma"/>
          <w:sz w:val="22"/>
          <w:szCs w:val="22"/>
        </w:rPr>
        <w:t>government</w:t>
      </w:r>
      <w:r w:rsidR="000B1990" w:rsidRPr="00360CC8">
        <w:rPr>
          <w:rFonts w:ascii="Tahoma" w:eastAsiaTheme="minorHAnsi" w:hAnsi="Tahoma" w:cs="Tahoma"/>
          <w:sz w:val="22"/>
          <w:szCs w:val="22"/>
        </w:rPr>
        <w:t xml:space="preserve"> p</w:t>
      </w:r>
      <w:r w:rsidRPr="00360CC8">
        <w:rPr>
          <w:rFonts w:ascii="Tahoma" w:eastAsiaTheme="minorHAnsi" w:hAnsi="Tahoma" w:cs="Tahoma"/>
          <w:sz w:val="22"/>
          <w:szCs w:val="22"/>
        </w:rPr>
        <w:t xml:space="preserve">rocurement </w:t>
      </w:r>
      <w:r w:rsidR="00F31CE0">
        <w:rPr>
          <w:rFonts w:ascii="Tahoma" w:eastAsiaTheme="minorHAnsi" w:hAnsi="Tahoma" w:cs="Tahoma"/>
          <w:sz w:val="22"/>
          <w:szCs w:val="22"/>
        </w:rPr>
        <w:t>of supplies</w:t>
      </w:r>
      <w:r w:rsidRPr="00360CC8">
        <w:rPr>
          <w:rFonts w:ascii="Tahoma" w:eastAsiaTheme="minorHAnsi" w:hAnsi="Tahoma" w:cs="Tahoma"/>
          <w:sz w:val="22"/>
          <w:szCs w:val="22"/>
        </w:rPr>
        <w:t xml:space="preserve"> B.E....</w:t>
      </w:r>
    </w:p>
    <w:p w:rsidR="0070075B" w:rsidRPr="00360CC8" w:rsidRDefault="0070075B" w:rsidP="00360CC8">
      <w:pPr>
        <w:spacing w:after="240" w:line="276" w:lineRule="auto"/>
        <w:jc w:val="thaiDistribute"/>
        <w:rPr>
          <w:rFonts w:ascii="Tahoma" w:eastAsiaTheme="minorHAnsi" w:hAnsi="Tahoma" w:cs="Tahoma"/>
          <w:sz w:val="22"/>
          <w:szCs w:val="22"/>
        </w:rPr>
      </w:pPr>
      <w:r w:rsidRPr="00360CC8">
        <w:rPr>
          <w:rFonts w:ascii="Tahoma" w:eastAsiaTheme="minorHAnsi" w:hAnsi="Tahoma" w:cs="Tahoma"/>
          <w:sz w:val="22"/>
          <w:szCs w:val="22"/>
        </w:rPr>
        <w:t xml:space="preserve">4. Draft Ministerial Regulation on </w:t>
      </w:r>
      <w:r w:rsidR="00380995" w:rsidRPr="00360CC8">
        <w:rPr>
          <w:rFonts w:ascii="Tahoma" w:eastAsiaTheme="minorHAnsi" w:hAnsi="Tahoma" w:cs="Tahoma"/>
          <w:sz w:val="22"/>
          <w:szCs w:val="22"/>
        </w:rPr>
        <w:t xml:space="preserve">budget </w:t>
      </w:r>
      <w:r w:rsidR="00F31CE0">
        <w:rPr>
          <w:rFonts w:ascii="Tahoma" w:eastAsiaTheme="minorHAnsi" w:hAnsi="Tahoma" w:cs="Tahoma"/>
          <w:sz w:val="22"/>
          <w:szCs w:val="22"/>
        </w:rPr>
        <w:t xml:space="preserve">for </w:t>
      </w:r>
      <w:r w:rsidRPr="00360CC8">
        <w:rPr>
          <w:rFonts w:ascii="Tahoma" w:eastAsiaTheme="minorHAnsi" w:hAnsi="Tahoma" w:cs="Tahoma"/>
          <w:sz w:val="22"/>
          <w:szCs w:val="22"/>
        </w:rPr>
        <w:t>procurement of supplies by specific means</w:t>
      </w:r>
      <w:r w:rsidR="00F31CE0">
        <w:rPr>
          <w:rFonts w:ascii="Tahoma" w:eastAsiaTheme="minorHAnsi" w:hAnsi="Tahoma" w:cs="Tahoma"/>
          <w:sz w:val="22"/>
          <w:szCs w:val="22"/>
        </w:rPr>
        <w:t xml:space="preserve"> without written agreement and</w:t>
      </w:r>
      <w:r w:rsidRPr="00360CC8">
        <w:rPr>
          <w:rFonts w:ascii="Tahoma" w:eastAsiaTheme="minorHAnsi" w:hAnsi="Tahoma" w:cs="Tahoma"/>
          <w:sz w:val="22"/>
          <w:szCs w:val="22"/>
        </w:rPr>
        <w:t xml:space="preserve"> appointment of </w:t>
      </w:r>
      <w:r w:rsidR="00F31CE0">
        <w:rPr>
          <w:rFonts w:ascii="Tahoma" w:eastAsiaTheme="minorHAnsi" w:hAnsi="Tahoma" w:cs="Tahoma"/>
          <w:sz w:val="22"/>
          <w:szCs w:val="22"/>
        </w:rPr>
        <w:t>supplies</w:t>
      </w:r>
      <w:r w:rsidRPr="00360CC8">
        <w:rPr>
          <w:rFonts w:ascii="Tahoma" w:eastAsiaTheme="minorHAnsi" w:hAnsi="Tahoma" w:cs="Tahoma"/>
          <w:sz w:val="22"/>
          <w:szCs w:val="22"/>
        </w:rPr>
        <w:t xml:space="preserve"> inspectors B</w:t>
      </w:r>
      <w:r w:rsidR="00AA425B" w:rsidRPr="00360CC8">
        <w:rPr>
          <w:rFonts w:ascii="Tahoma" w:eastAsiaTheme="minorHAnsi" w:hAnsi="Tahoma" w:cs="Tahoma"/>
          <w:sz w:val="22"/>
          <w:szCs w:val="22"/>
        </w:rPr>
        <w:t>.E</w:t>
      </w:r>
      <w:r w:rsidRPr="00360CC8">
        <w:rPr>
          <w:rFonts w:ascii="Tahoma" w:eastAsiaTheme="minorHAnsi" w:hAnsi="Tahoma" w:cs="Tahoma"/>
          <w:sz w:val="22"/>
          <w:szCs w:val="22"/>
        </w:rPr>
        <w:t>....</w:t>
      </w:r>
    </w:p>
    <w:p w:rsidR="0070075B" w:rsidRPr="00360CC8" w:rsidRDefault="0070075B" w:rsidP="00360CC8">
      <w:pPr>
        <w:spacing w:after="240" w:line="276" w:lineRule="auto"/>
        <w:jc w:val="thaiDistribute"/>
        <w:rPr>
          <w:rFonts w:ascii="Tahoma" w:eastAsiaTheme="minorHAnsi" w:hAnsi="Tahoma" w:cs="Tahoma"/>
          <w:sz w:val="22"/>
          <w:szCs w:val="22"/>
        </w:rPr>
      </w:pPr>
      <w:r w:rsidRPr="00360CC8">
        <w:rPr>
          <w:rFonts w:ascii="Tahoma" w:eastAsiaTheme="minorHAnsi" w:hAnsi="Tahoma" w:cs="Tahoma"/>
          <w:sz w:val="22"/>
          <w:szCs w:val="22"/>
        </w:rPr>
        <w:t>5</w:t>
      </w:r>
      <w:r w:rsidR="00AA425B" w:rsidRPr="00360CC8">
        <w:rPr>
          <w:rFonts w:ascii="Tahoma" w:eastAsiaTheme="minorHAnsi" w:hAnsi="Tahoma" w:cs="Tahoma"/>
          <w:sz w:val="22"/>
          <w:szCs w:val="22"/>
        </w:rPr>
        <w:t xml:space="preserve">. Draft Ministerial Regulation on </w:t>
      </w:r>
      <w:r w:rsidR="00813E94">
        <w:rPr>
          <w:rFonts w:ascii="Tahoma" w:eastAsiaTheme="minorHAnsi" w:hAnsi="Tahoma" w:cs="Tahoma"/>
          <w:sz w:val="22"/>
          <w:szCs w:val="22"/>
        </w:rPr>
        <w:t>criteria</w:t>
      </w:r>
      <w:r w:rsidRPr="00360CC8">
        <w:rPr>
          <w:rFonts w:ascii="Tahoma" w:eastAsiaTheme="minorHAnsi" w:hAnsi="Tahoma" w:cs="Tahoma"/>
          <w:sz w:val="22"/>
          <w:szCs w:val="22"/>
        </w:rPr>
        <w:t>, procedures and conditions for registration of consultants B</w:t>
      </w:r>
      <w:r w:rsidR="00AA425B" w:rsidRPr="00360CC8">
        <w:rPr>
          <w:rFonts w:ascii="Tahoma" w:eastAsiaTheme="minorHAnsi" w:hAnsi="Tahoma" w:cs="Tahoma"/>
          <w:sz w:val="22"/>
          <w:szCs w:val="22"/>
        </w:rPr>
        <w:t>.E</w:t>
      </w:r>
      <w:r w:rsidRPr="00360CC8">
        <w:rPr>
          <w:rFonts w:ascii="Tahoma" w:eastAsiaTheme="minorHAnsi" w:hAnsi="Tahoma" w:cs="Tahoma"/>
          <w:sz w:val="22"/>
          <w:szCs w:val="22"/>
        </w:rPr>
        <w:t>....</w:t>
      </w:r>
    </w:p>
    <w:p w:rsidR="00AA425B" w:rsidRPr="00360CC8" w:rsidRDefault="0070075B" w:rsidP="00360CC8">
      <w:pPr>
        <w:spacing w:after="240" w:line="276" w:lineRule="auto"/>
        <w:jc w:val="thaiDistribute"/>
        <w:rPr>
          <w:rFonts w:ascii="Tahoma" w:eastAsiaTheme="minorHAnsi" w:hAnsi="Tahoma" w:cs="Tahoma"/>
          <w:sz w:val="22"/>
          <w:szCs w:val="22"/>
        </w:rPr>
      </w:pPr>
      <w:r w:rsidRPr="00360CC8">
        <w:rPr>
          <w:rFonts w:ascii="Tahoma" w:eastAsiaTheme="minorHAnsi" w:hAnsi="Tahoma" w:cs="Tahoma"/>
          <w:sz w:val="22"/>
          <w:szCs w:val="22"/>
        </w:rPr>
        <w:t>6. Draft Ministerial Regulation on wage</w:t>
      </w:r>
      <w:r w:rsidR="00AA425B" w:rsidRPr="00360CC8">
        <w:rPr>
          <w:rFonts w:ascii="Tahoma" w:eastAsiaTheme="minorHAnsi" w:hAnsi="Tahoma" w:cs="Tahoma"/>
          <w:sz w:val="22"/>
          <w:szCs w:val="22"/>
        </w:rPr>
        <w:t xml:space="preserve"> rate for service providers or</w:t>
      </w:r>
      <w:r w:rsidRPr="00360CC8">
        <w:rPr>
          <w:rFonts w:ascii="Tahoma" w:eastAsiaTheme="minorHAnsi" w:hAnsi="Tahoma" w:cs="Tahoma"/>
          <w:sz w:val="22"/>
          <w:szCs w:val="22"/>
        </w:rPr>
        <w:t xml:space="preserve"> contractors</w:t>
      </w:r>
      <w:r w:rsidR="00AA425B" w:rsidRPr="00360CC8">
        <w:rPr>
          <w:rFonts w:ascii="Tahoma" w:eastAsiaTheme="minorHAnsi" w:hAnsi="Tahoma" w:cs="Tahoma"/>
          <w:sz w:val="22"/>
          <w:szCs w:val="22"/>
        </w:rPr>
        <w:t xml:space="preserve"> B.E….</w:t>
      </w:r>
    </w:p>
    <w:p w:rsidR="000B1990" w:rsidRPr="00360CC8" w:rsidRDefault="0070075B" w:rsidP="00360CC8">
      <w:pPr>
        <w:spacing w:after="240" w:line="276" w:lineRule="auto"/>
        <w:jc w:val="thaiDistribute"/>
        <w:rPr>
          <w:rFonts w:ascii="Tahoma" w:eastAsiaTheme="minorHAnsi" w:hAnsi="Tahoma" w:cs="Tahoma"/>
          <w:sz w:val="22"/>
          <w:szCs w:val="22"/>
        </w:rPr>
      </w:pPr>
      <w:r w:rsidRPr="00360CC8">
        <w:rPr>
          <w:rFonts w:ascii="Tahoma" w:eastAsiaTheme="minorHAnsi" w:hAnsi="Tahoma" w:cs="Tahoma"/>
          <w:sz w:val="22"/>
          <w:szCs w:val="22"/>
        </w:rPr>
        <w:t>7. Draft Ministerial Regulations</w:t>
      </w:r>
      <w:r w:rsidR="00AA425B" w:rsidRPr="00360CC8">
        <w:rPr>
          <w:rFonts w:ascii="Tahoma" w:eastAsiaTheme="minorHAnsi" w:hAnsi="Tahoma" w:cs="Tahoma"/>
          <w:sz w:val="22"/>
          <w:szCs w:val="22"/>
        </w:rPr>
        <w:t xml:space="preserve"> on cases with no statutory right of appeal B.E…</w:t>
      </w:r>
    </w:p>
    <w:p w:rsidR="00EF6E9F" w:rsidRPr="00360CC8" w:rsidRDefault="00EF6E9F" w:rsidP="00360CC8">
      <w:pPr>
        <w:spacing w:after="240" w:line="276" w:lineRule="auto"/>
        <w:jc w:val="thaiDistribute"/>
        <w:rPr>
          <w:rFonts w:ascii="Tahoma" w:eastAsiaTheme="minorHAnsi" w:hAnsi="Tahoma" w:cs="Tahoma"/>
          <w:sz w:val="22"/>
          <w:szCs w:val="22"/>
        </w:rPr>
      </w:pPr>
      <w:r w:rsidRPr="00360CC8">
        <w:rPr>
          <w:rFonts w:ascii="Tahoma" w:eastAsiaTheme="minorHAnsi" w:hAnsi="Tahoma" w:cs="Tahoma"/>
          <w:sz w:val="22"/>
          <w:szCs w:val="22"/>
          <w:cs/>
        </w:rPr>
        <w:tab/>
      </w:r>
    </w:p>
    <w:p w:rsidR="008C4EB8" w:rsidRPr="00360CC8" w:rsidRDefault="00013BEF" w:rsidP="00360CC8">
      <w:pPr>
        <w:spacing w:after="240" w:line="276" w:lineRule="auto"/>
        <w:jc w:val="thaiDistribute"/>
        <w:rPr>
          <w:rFonts w:ascii="Tahoma" w:eastAsiaTheme="minorHAnsi" w:hAnsi="Tahoma" w:cs="Tahoma"/>
          <w:b/>
          <w:bCs/>
          <w:sz w:val="22"/>
          <w:szCs w:val="22"/>
        </w:rPr>
      </w:pPr>
      <w:r w:rsidRPr="00360CC8">
        <w:rPr>
          <w:rFonts w:ascii="Tahoma" w:eastAsiaTheme="minorHAnsi" w:hAnsi="Tahoma" w:cs="Tahoma"/>
          <w:b/>
          <w:bCs/>
          <w:sz w:val="22"/>
          <w:szCs w:val="22"/>
        </w:rPr>
        <w:t xml:space="preserve">Title: Draft Act on </w:t>
      </w:r>
      <w:r w:rsidR="000553C6">
        <w:rPr>
          <w:rFonts w:ascii="Tahoma" w:eastAsiaTheme="minorHAnsi" w:hAnsi="Tahoma" w:cs="Tahoma"/>
          <w:b/>
          <w:bCs/>
          <w:sz w:val="22"/>
          <w:szCs w:val="22"/>
        </w:rPr>
        <w:t>Conflict of Interests</w:t>
      </w:r>
      <w:r w:rsidR="00061385" w:rsidRPr="00360CC8">
        <w:rPr>
          <w:rFonts w:ascii="Tahoma" w:eastAsiaTheme="minorHAnsi" w:hAnsi="Tahoma" w:cs="Tahoma"/>
          <w:b/>
          <w:bCs/>
          <w:sz w:val="22"/>
          <w:szCs w:val="22"/>
        </w:rPr>
        <w:t xml:space="preserve"> </w:t>
      </w:r>
      <w:r w:rsidRPr="00360CC8">
        <w:rPr>
          <w:rFonts w:ascii="Tahoma" w:eastAsiaTheme="minorHAnsi" w:hAnsi="Tahoma" w:cs="Tahoma"/>
          <w:b/>
          <w:bCs/>
          <w:sz w:val="22"/>
          <w:szCs w:val="22"/>
        </w:rPr>
        <w:t xml:space="preserve">B.E…. </w:t>
      </w:r>
    </w:p>
    <w:p w:rsidR="00013BEF" w:rsidRPr="00360CC8" w:rsidRDefault="008C4EB8" w:rsidP="00360CC8">
      <w:pPr>
        <w:spacing w:after="240" w:line="276" w:lineRule="auto"/>
        <w:jc w:val="thaiDistribute"/>
        <w:rPr>
          <w:rFonts w:ascii="Tahoma" w:eastAsiaTheme="minorHAnsi" w:hAnsi="Tahoma" w:cs="Tahoma"/>
          <w:sz w:val="22"/>
          <w:szCs w:val="22"/>
        </w:rPr>
      </w:pPr>
      <w:r w:rsidRPr="00360CC8">
        <w:rPr>
          <w:rFonts w:ascii="Tahoma" w:eastAsiaTheme="minorHAnsi" w:hAnsi="Tahoma" w:cs="Tahoma"/>
          <w:sz w:val="22"/>
          <w:szCs w:val="22"/>
        </w:rPr>
        <w:t xml:space="preserve">The Cabinet approved </w:t>
      </w:r>
      <w:r w:rsidR="00013BEF" w:rsidRPr="00360CC8">
        <w:rPr>
          <w:rFonts w:ascii="Tahoma" w:eastAsiaTheme="minorHAnsi" w:hAnsi="Tahoma" w:cs="Tahoma"/>
          <w:sz w:val="22"/>
          <w:szCs w:val="22"/>
        </w:rPr>
        <w:t xml:space="preserve">Draft Act on </w:t>
      </w:r>
      <w:r w:rsidR="000A2F02">
        <w:rPr>
          <w:rFonts w:ascii="Tahoma" w:eastAsiaTheme="minorHAnsi" w:hAnsi="Tahoma" w:cs="Tahoma"/>
          <w:sz w:val="22"/>
          <w:szCs w:val="22"/>
        </w:rPr>
        <w:t>Conflict of Interests,</w:t>
      </w:r>
      <w:r w:rsidR="00013BEF" w:rsidRPr="00360CC8">
        <w:rPr>
          <w:rFonts w:ascii="Tahoma" w:eastAsiaTheme="minorHAnsi" w:hAnsi="Tahoma" w:cs="Tahoma"/>
          <w:sz w:val="22"/>
          <w:szCs w:val="22"/>
        </w:rPr>
        <w:t xml:space="preserve"> B.E…,</w:t>
      </w:r>
      <w:r w:rsidRPr="00360CC8">
        <w:rPr>
          <w:rFonts w:ascii="Tahoma" w:eastAsiaTheme="minorHAnsi" w:hAnsi="Tahoma" w:cs="Tahoma"/>
          <w:sz w:val="22"/>
          <w:szCs w:val="22"/>
        </w:rPr>
        <w:t xml:space="preserve"> as proposed by </w:t>
      </w:r>
      <w:r w:rsidR="00013BEF" w:rsidRPr="00360CC8">
        <w:rPr>
          <w:rFonts w:ascii="Tahoma" w:eastAsiaTheme="minorHAnsi" w:hAnsi="Tahoma" w:cs="Tahoma"/>
          <w:sz w:val="22"/>
          <w:szCs w:val="22"/>
        </w:rPr>
        <w:t>Office of the Council of State</w:t>
      </w:r>
      <w:r w:rsidR="000A2F02">
        <w:rPr>
          <w:rFonts w:ascii="Tahoma" w:eastAsiaTheme="minorHAnsi" w:hAnsi="Tahoma" w:cs="Tahoma"/>
          <w:sz w:val="22"/>
          <w:szCs w:val="22"/>
        </w:rPr>
        <w:t xml:space="preserve">. The draft Act will be forwarded to </w:t>
      </w:r>
      <w:r w:rsidR="00013BEF" w:rsidRPr="00360CC8">
        <w:rPr>
          <w:rFonts w:ascii="Tahoma" w:eastAsiaTheme="minorHAnsi" w:hAnsi="Tahoma" w:cs="Tahoma"/>
          <w:sz w:val="22"/>
          <w:szCs w:val="22"/>
        </w:rPr>
        <w:t xml:space="preserve">National Assembly for further approval. </w:t>
      </w:r>
    </w:p>
    <w:p w:rsidR="00013BEF" w:rsidRPr="006725D2" w:rsidRDefault="00013BEF" w:rsidP="00360CC8">
      <w:pPr>
        <w:spacing w:after="240" w:line="276" w:lineRule="auto"/>
        <w:jc w:val="thaiDistribute"/>
        <w:rPr>
          <w:rFonts w:ascii="Tahoma" w:eastAsiaTheme="minorHAnsi" w:hAnsi="Tahoma" w:cs="Tahoma"/>
          <w:sz w:val="22"/>
          <w:szCs w:val="22"/>
          <w:u w:val="single"/>
        </w:rPr>
      </w:pPr>
      <w:r w:rsidRPr="006725D2">
        <w:rPr>
          <w:rFonts w:ascii="Tahoma" w:eastAsiaTheme="minorHAnsi" w:hAnsi="Tahoma" w:cs="Tahoma"/>
          <w:sz w:val="22"/>
          <w:szCs w:val="22"/>
          <w:u w:val="single"/>
        </w:rPr>
        <w:t>Gist of the matter</w:t>
      </w:r>
    </w:p>
    <w:p w:rsidR="00EF6E9F" w:rsidRPr="00360CC8" w:rsidRDefault="006725D2" w:rsidP="008F6E6A">
      <w:pPr>
        <w:spacing w:after="240" w:line="276" w:lineRule="auto"/>
        <w:jc w:val="thaiDistribute"/>
        <w:rPr>
          <w:rFonts w:ascii="Tahoma" w:eastAsiaTheme="minorHAnsi" w:hAnsi="Tahoma" w:cs="Tahoma"/>
          <w:sz w:val="22"/>
          <w:szCs w:val="22"/>
        </w:rPr>
      </w:pPr>
      <w:r>
        <w:rPr>
          <w:rFonts w:ascii="Tahoma" w:eastAsiaTheme="minorHAnsi" w:hAnsi="Tahoma" w:cs="Tahoma"/>
          <w:sz w:val="22"/>
          <w:szCs w:val="22"/>
        </w:rPr>
        <w:t>Under the draft Act, t</w:t>
      </w:r>
      <w:r w:rsidR="008C4EB8" w:rsidRPr="00360CC8">
        <w:rPr>
          <w:rFonts w:ascii="Tahoma" w:eastAsiaTheme="minorHAnsi" w:hAnsi="Tahoma" w:cs="Tahoma"/>
          <w:sz w:val="22"/>
          <w:szCs w:val="22"/>
        </w:rPr>
        <w:t xml:space="preserve">he actions shall be deemed </w:t>
      </w:r>
      <w:r>
        <w:rPr>
          <w:rFonts w:ascii="Tahoma" w:eastAsiaTheme="minorHAnsi" w:hAnsi="Tahoma" w:cs="Tahoma"/>
          <w:sz w:val="22"/>
          <w:szCs w:val="22"/>
        </w:rPr>
        <w:t>conflict of interests</w:t>
      </w:r>
      <w:r w:rsidR="003D1942">
        <w:rPr>
          <w:rFonts w:ascii="Tahoma" w:eastAsiaTheme="minorHAnsi" w:hAnsi="Tahoma" w:cs="Tahoma" w:hint="cs"/>
          <w:sz w:val="22"/>
          <w:szCs w:val="22"/>
          <w:cs/>
        </w:rPr>
        <w:t xml:space="preserve"> </w:t>
      </w:r>
      <w:r w:rsidR="003D1942">
        <w:rPr>
          <w:rFonts w:ascii="Tahoma" w:eastAsiaTheme="minorHAnsi" w:hAnsi="Tahoma" w:cs="Tahoma"/>
          <w:sz w:val="22"/>
          <w:szCs w:val="22"/>
        </w:rPr>
        <w:t>include: e</w:t>
      </w:r>
      <w:r>
        <w:rPr>
          <w:rFonts w:ascii="Tahoma" w:eastAsiaTheme="minorHAnsi" w:hAnsi="Tahoma" w:cs="Tahoma"/>
          <w:sz w:val="22"/>
          <w:szCs w:val="22"/>
        </w:rPr>
        <w:t>xploitation</w:t>
      </w:r>
      <w:r w:rsidR="008C4EB8" w:rsidRPr="00360CC8">
        <w:rPr>
          <w:rFonts w:ascii="Tahoma" w:eastAsiaTheme="minorHAnsi" w:hAnsi="Tahoma" w:cs="Tahoma"/>
          <w:sz w:val="22"/>
          <w:szCs w:val="22"/>
        </w:rPr>
        <w:t xml:space="preserve"> of </w:t>
      </w:r>
      <w:r>
        <w:rPr>
          <w:rFonts w:ascii="Tahoma" w:eastAsiaTheme="minorHAnsi" w:hAnsi="Tahoma" w:cs="Tahoma"/>
          <w:sz w:val="22"/>
          <w:szCs w:val="22"/>
        </w:rPr>
        <w:t xml:space="preserve">government’s </w:t>
      </w:r>
      <w:r w:rsidR="008C4EB8" w:rsidRPr="00360CC8">
        <w:rPr>
          <w:rFonts w:ascii="Tahoma" w:eastAsiaTheme="minorHAnsi" w:hAnsi="Tahoma" w:cs="Tahoma"/>
          <w:sz w:val="22"/>
          <w:szCs w:val="22"/>
        </w:rPr>
        <w:t>confidential information</w:t>
      </w:r>
      <w:r w:rsidR="005E6C1B" w:rsidRPr="00360CC8">
        <w:rPr>
          <w:rFonts w:ascii="Tahoma" w:eastAsiaTheme="minorHAnsi" w:hAnsi="Tahoma" w:cs="Tahoma"/>
          <w:sz w:val="22"/>
          <w:szCs w:val="22"/>
        </w:rPr>
        <w:t xml:space="preserve">, </w:t>
      </w:r>
      <w:r w:rsidR="008C4EB8" w:rsidRPr="00360CC8">
        <w:rPr>
          <w:rFonts w:ascii="Tahoma" w:eastAsiaTheme="minorHAnsi" w:hAnsi="Tahoma" w:cs="Tahoma"/>
          <w:sz w:val="22"/>
          <w:szCs w:val="22"/>
        </w:rPr>
        <w:t xml:space="preserve">use of </w:t>
      </w:r>
      <w:r w:rsidR="00CB467B">
        <w:rPr>
          <w:rFonts w:ascii="Tahoma" w:eastAsiaTheme="minorHAnsi" w:hAnsi="Tahoma" w:cs="Tahoma"/>
          <w:sz w:val="22"/>
          <w:szCs w:val="22"/>
        </w:rPr>
        <w:t>public</w:t>
      </w:r>
      <w:r w:rsidR="008C4EB8" w:rsidRPr="00360CC8">
        <w:rPr>
          <w:rFonts w:ascii="Tahoma" w:eastAsiaTheme="minorHAnsi" w:hAnsi="Tahoma" w:cs="Tahoma"/>
          <w:sz w:val="22"/>
          <w:szCs w:val="22"/>
        </w:rPr>
        <w:t xml:space="preserve"> propert</w:t>
      </w:r>
      <w:r w:rsidR="00CB467B">
        <w:rPr>
          <w:rFonts w:ascii="Tahoma" w:eastAsiaTheme="minorHAnsi" w:hAnsi="Tahoma" w:cs="Tahoma"/>
          <w:sz w:val="22"/>
          <w:szCs w:val="22"/>
        </w:rPr>
        <w:t>ies for one’s own interests,</w:t>
      </w:r>
      <w:r w:rsidR="008F6E6A">
        <w:rPr>
          <w:rFonts w:ascii="Tahoma" w:eastAsiaTheme="minorHAnsi" w:hAnsi="Tahoma" w:cs="Tahoma"/>
          <w:sz w:val="22"/>
          <w:szCs w:val="22"/>
        </w:rPr>
        <w:t xml:space="preserve"> etc.</w:t>
      </w:r>
      <w:r w:rsidR="00CB467B">
        <w:rPr>
          <w:rFonts w:ascii="Tahoma" w:eastAsiaTheme="minorHAnsi" w:hAnsi="Tahoma" w:cs="Tahoma"/>
          <w:sz w:val="22"/>
          <w:szCs w:val="22"/>
        </w:rPr>
        <w:t xml:space="preserve"> </w:t>
      </w:r>
      <w:r w:rsidR="008C4EB8" w:rsidRPr="00360CC8">
        <w:rPr>
          <w:rFonts w:ascii="Tahoma" w:eastAsiaTheme="minorHAnsi" w:hAnsi="Tahoma" w:cs="Tahoma"/>
          <w:sz w:val="22"/>
          <w:szCs w:val="22"/>
        </w:rPr>
        <w:t>State officials</w:t>
      </w:r>
      <w:r w:rsidR="008F6E6A">
        <w:rPr>
          <w:rFonts w:ascii="Tahoma" w:eastAsiaTheme="minorHAnsi" w:hAnsi="Tahoma" w:cs="Tahoma"/>
          <w:sz w:val="22"/>
          <w:szCs w:val="22"/>
        </w:rPr>
        <w:t xml:space="preserve">, as well as their </w:t>
      </w:r>
      <w:r w:rsidR="008F6E6A" w:rsidRPr="00360CC8">
        <w:rPr>
          <w:rFonts w:ascii="Tahoma" w:eastAsiaTheme="minorHAnsi" w:hAnsi="Tahoma" w:cs="Tahoma"/>
          <w:sz w:val="22"/>
          <w:szCs w:val="22"/>
        </w:rPr>
        <w:t>spouses and relatives</w:t>
      </w:r>
      <w:r w:rsidR="008F6E6A">
        <w:rPr>
          <w:rFonts w:ascii="Tahoma" w:eastAsiaTheme="minorHAnsi" w:hAnsi="Tahoma" w:cs="Tahoma"/>
          <w:sz w:val="22"/>
          <w:szCs w:val="22"/>
        </w:rPr>
        <w:t>,</w:t>
      </w:r>
      <w:r w:rsidR="008C4EB8" w:rsidRPr="00360CC8">
        <w:rPr>
          <w:rFonts w:ascii="Tahoma" w:eastAsiaTheme="minorHAnsi" w:hAnsi="Tahoma" w:cs="Tahoma"/>
          <w:sz w:val="22"/>
          <w:szCs w:val="22"/>
        </w:rPr>
        <w:t xml:space="preserve"> are not permitted to accept gift, souvenir, money, property or any other benefit that may be </w:t>
      </w:r>
      <w:r w:rsidR="00B00A08" w:rsidRPr="00360CC8">
        <w:rPr>
          <w:rFonts w:ascii="Tahoma" w:eastAsiaTheme="minorHAnsi" w:hAnsi="Tahoma" w:cs="Tahoma"/>
          <w:sz w:val="22"/>
          <w:szCs w:val="22"/>
        </w:rPr>
        <w:t>calculated</w:t>
      </w:r>
      <w:r w:rsidR="008C4EB8" w:rsidRPr="00360CC8">
        <w:rPr>
          <w:rFonts w:ascii="Tahoma" w:eastAsiaTheme="minorHAnsi" w:hAnsi="Tahoma" w:cs="Tahoma"/>
          <w:sz w:val="22"/>
          <w:szCs w:val="22"/>
        </w:rPr>
        <w:t xml:space="preserve"> as income</w:t>
      </w:r>
      <w:r w:rsidR="00B00A08" w:rsidRPr="00360CC8">
        <w:rPr>
          <w:rFonts w:ascii="Tahoma" w:eastAsiaTheme="minorHAnsi" w:hAnsi="Tahoma" w:cs="Tahoma"/>
          <w:sz w:val="22"/>
          <w:szCs w:val="22"/>
        </w:rPr>
        <w:t xml:space="preserve">, </w:t>
      </w:r>
      <w:r w:rsidR="008F6E6A">
        <w:rPr>
          <w:rFonts w:ascii="Tahoma" w:eastAsiaTheme="minorHAnsi" w:hAnsi="Tahoma" w:cs="Tahoma"/>
          <w:sz w:val="22"/>
          <w:szCs w:val="22"/>
        </w:rPr>
        <w:t>from offici</w:t>
      </w:r>
      <w:r w:rsidR="008C4EB8" w:rsidRPr="00360CC8">
        <w:rPr>
          <w:rFonts w:ascii="Tahoma" w:eastAsiaTheme="minorHAnsi" w:hAnsi="Tahoma" w:cs="Tahoma"/>
          <w:sz w:val="22"/>
          <w:szCs w:val="22"/>
        </w:rPr>
        <w:t>al duties</w:t>
      </w:r>
      <w:r w:rsidR="008F6E6A">
        <w:rPr>
          <w:rFonts w:ascii="Tahoma" w:eastAsiaTheme="minorHAnsi" w:hAnsi="Tahoma" w:cs="Tahoma"/>
          <w:sz w:val="22"/>
          <w:szCs w:val="22"/>
        </w:rPr>
        <w:t xml:space="preserve"> and assignments. They are also required to</w:t>
      </w:r>
      <w:r w:rsidR="008C4EB8" w:rsidRPr="00360CC8">
        <w:rPr>
          <w:rFonts w:ascii="Tahoma" w:eastAsiaTheme="minorHAnsi" w:hAnsi="Tahoma" w:cs="Tahoma"/>
          <w:sz w:val="22"/>
          <w:szCs w:val="22"/>
        </w:rPr>
        <w:t xml:space="preserve"> provide information and</w:t>
      </w:r>
      <w:r w:rsidR="00B00A08" w:rsidRPr="00360CC8">
        <w:rPr>
          <w:rFonts w:ascii="Tahoma" w:eastAsiaTheme="minorHAnsi" w:hAnsi="Tahoma" w:cs="Tahoma"/>
          <w:sz w:val="22"/>
          <w:szCs w:val="22"/>
        </w:rPr>
        <w:t xml:space="preserve"> proof of</w:t>
      </w:r>
      <w:r w:rsidR="000037DC">
        <w:rPr>
          <w:rFonts w:ascii="Tahoma" w:eastAsiaTheme="minorHAnsi" w:hAnsi="Tahoma" w:cs="Tahoma"/>
          <w:sz w:val="22"/>
          <w:szCs w:val="22"/>
        </w:rPr>
        <w:t xml:space="preserve"> income </w:t>
      </w:r>
      <w:r w:rsidR="00B00A08" w:rsidRPr="00360CC8">
        <w:rPr>
          <w:rFonts w:ascii="Tahoma" w:eastAsiaTheme="minorHAnsi" w:hAnsi="Tahoma" w:cs="Tahoma"/>
          <w:sz w:val="22"/>
          <w:szCs w:val="22"/>
        </w:rPr>
        <w:t>to Office of the National Anti-Corruption Commission</w:t>
      </w:r>
      <w:r w:rsidR="000037DC">
        <w:rPr>
          <w:rFonts w:ascii="Tahoma" w:eastAsiaTheme="minorHAnsi" w:hAnsi="Tahoma" w:cs="Tahoma"/>
          <w:sz w:val="22"/>
          <w:szCs w:val="22"/>
        </w:rPr>
        <w:t>.</w:t>
      </w:r>
    </w:p>
    <w:p w:rsidR="00EF6E9F" w:rsidRPr="00360CC8" w:rsidRDefault="00EF6E9F" w:rsidP="00360CC8">
      <w:pPr>
        <w:spacing w:after="240" w:line="276" w:lineRule="auto"/>
        <w:jc w:val="thaiDistribute"/>
        <w:rPr>
          <w:rFonts w:ascii="Tahoma" w:hAnsi="Tahoma" w:cs="Tahoma"/>
          <w:sz w:val="22"/>
          <w:szCs w:val="22"/>
        </w:rPr>
      </w:pPr>
    </w:p>
    <w:p w:rsidR="00C16B76" w:rsidRPr="00360CC8" w:rsidRDefault="00C16B76" w:rsidP="00360CC8">
      <w:pPr>
        <w:spacing w:after="240" w:line="276" w:lineRule="auto"/>
        <w:jc w:val="thaiDistribute"/>
        <w:rPr>
          <w:rFonts w:ascii="Tahoma" w:hAnsi="Tahoma" w:cs="Tahoma"/>
          <w:b/>
          <w:bCs/>
          <w:sz w:val="22"/>
          <w:szCs w:val="22"/>
        </w:rPr>
      </w:pPr>
      <w:r w:rsidRPr="00360CC8">
        <w:rPr>
          <w:rFonts w:ascii="Tahoma" w:hAnsi="Tahoma" w:cs="Tahoma"/>
          <w:b/>
          <w:bCs/>
          <w:sz w:val="22"/>
          <w:szCs w:val="22"/>
        </w:rPr>
        <w:lastRenderedPageBreak/>
        <w:t xml:space="preserve">Title: Request for approval </w:t>
      </w:r>
      <w:r w:rsidR="009935BE">
        <w:rPr>
          <w:rFonts w:ascii="Tahoma" w:hAnsi="Tahoma" w:cs="Tahoma"/>
          <w:b/>
          <w:bCs/>
          <w:sz w:val="22"/>
          <w:szCs w:val="22"/>
        </w:rPr>
        <w:t>of d</w:t>
      </w:r>
      <w:r w:rsidRPr="00360CC8">
        <w:rPr>
          <w:rFonts w:ascii="Tahoma" w:hAnsi="Tahoma" w:cs="Tahoma"/>
          <w:b/>
          <w:bCs/>
          <w:sz w:val="22"/>
          <w:szCs w:val="22"/>
        </w:rPr>
        <w:t>raft Joint Statement of the 50th ASEAN Foreign Ministers</w:t>
      </w:r>
      <w:r w:rsidR="009935BE">
        <w:rPr>
          <w:rFonts w:ascii="Tahoma" w:hAnsi="Tahoma" w:cs="Tahoma"/>
          <w:b/>
          <w:bCs/>
          <w:sz w:val="22"/>
          <w:szCs w:val="22"/>
        </w:rPr>
        <w:t>’</w:t>
      </w:r>
      <w:r w:rsidRPr="00360CC8">
        <w:rPr>
          <w:rFonts w:ascii="Tahoma" w:hAnsi="Tahoma" w:cs="Tahoma"/>
          <w:b/>
          <w:bCs/>
          <w:sz w:val="22"/>
          <w:szCs w:val="22"/>
        </w:rPr>
        <w:t xml:space="preserve"> Meeting</w:t>
      </w:r>
    </w:p>
    <w:p w:rsidR="00C16B76" w:rsidRPr="00360CC8" w:rsidRDefault="00C16B76" w:rsidP="00360CC8">
      <w:pPr>
        <w:spacing w:after="240" w:line="276" w:lineRule="auto"/>
        <w:jc w:val="thaiDistribute"/>
        <w:rPr>
          <w:rFonts w:ascii="Tahoma" w:hAnsi="Tahoma" w:cs="Tahoma"/>
          <w:sz w:val="22"/>
          <w:szCs w:val="22"/>
        </w:rPr>
      </w:pPr>
      <w:r w:rsidRPr="00360CC8">
        <w:rPr>
          <w:rFonts w:ascii="Tahoma" w:hAnsi="Tahoma" w:cs="Tahoma"/>
          <w:sz w:val="22"/>
          <w:szCs w:val="22"/>
        </w:rPr>
        <w:t xml:space="preserve">The Cabinet approved </w:t>
      </w:r>
      <w:r w:rsidR="001318A0" w:rsidRPr="00360CC8">
        <w:rPr>
          <w:rFonts w:ascii="Tahoma" w:hAnsi="Tahoma" w:cs="Tahoma"/>
          <w:sz w:val="22"/>
          <w:szCs w:val="22"/>
        </w:rPr>
        <w:t xml:space="preserve">proposals made by Ministry of Foreign Affairs </w:t>
      </w:r>
      <w:r w:rsidRPr="00360CC8">
        <w:rPr>
          <w:rFonts w:ascii="Tahoma" w:hAnsi="Tahoma" w:cs="Tahoma"/>
          <w:sz w:val="22"/>
          <w:szCs w:val="22"/>
        </w:rPr>
        <w:t>as follows:</w:t>
      </w:r>
    </w:p>
    <w:p w:rsidR="007E226E" w:rsidRPr="00360CC8" w:rsidRDefault="001318A0" w:rsidP="00360CC8">
      <w:pPr>
        <w:pStyle w:val="ListParagraph"/>
        <w:numPr>
          <w:ilvl w:val="0"/>
          <w:numId w:val="1"/>
        </w:numPr>
        <w:spacing w:after="240" w:line="276" w:lineRule="auto"/>
        <w:jc w:val="thaiDistribute"/>
        <w:rPr>
          <w:rFonts w:ascii="Tahoma" w:hAnsi="Tahoma" w:cs="Tahoma"/>
          <w:sz w:val="22"/>
          <w:szCs w:val="22"/>
        </w:rPr>
      </w:pPr>
      <w:r w:rsidRPr="00360CC8">
        <w:rPr>
          <w:rFonts w:ascii="Tahoma" w:hAnsi="Tahoma" w:cs="Tahoma"/>
          <w:sz w:val="22"/>
          <w:szCs w:val="22"/>
        </w:rPr>
        <w:t>A</w:t>
      </w:r>
      <w:r w:rsidR="00C16B76" w:rsidRPr="00360CC8">
        <w:rPr>
          <w:rFonts w:ascii="Tahoma" w:hAnsi="Tahoma" w:cs="Tahoma"/>
          <w:sz w:val="22"/>
          <w:szCs w:val="22"/>
        </w:rPr>
        <w:t>gree</w:t>
      </w:r>
      <w:r w:rsidRPr="00360CC8">
        <w:rPr>
          <w:rFonts w:ascii="Tahoma" w:hAnsi="Tahoma" w:cs="Tahoma"/>
          <w:sz w:val="22"/>
          <w:szCs w:val="22"/>
        </w:rPr>
        <w:t>d</w:t>
      </w:r>
      <w:r w:rsidR="00C16B76" w:rsidRPr="00360CC8">
        <w:rPr>
          <w:rFonts w:ascii="Tahoma" w:hAnsi="Tahoma" w:cs="Tahoma"/>
          <w:sz w:val="22"/>
          <w:szCs w:val="22"/>
        </w:rPr>
        <w:t xml:space="preserve"> on the draft</w:t>
      </w:r>
      <w:r w:rsidRPr="00360CC8">
        <w:rPr>
          <w:rFonts w:ascii="Tahoma" w:hAnsi="Tahoma" w:cs="Tahoma"/>
          <w:sz w:val="22"/>
          <w:szCs w:val="22"/>
        </w:rPr>
        <w:t xml:space="preserve"> document. Should there be any amendment, if not affecting gist of the document or against the benefits of Thailand, Ministry of Foreign Affairs is authorized to proceed without further approval from the Cabinet.</w:t>
      </w:r>
    </w:p>
    <w:p w:rsidR="007E226E" w:rsidRPr="00360CC8" w:rsidRDefault="00C16B76" w:rsidP="00360CC8">
      <w:pPr>
        <w:pStyle w:val="ListParagraph"/>
        <w:numPr>
          <w:ilvl w:val="0"/>
          <w:numId w:val="1"/>
        </w:numPr>
        <w:spacing w:after="240" w:line="276" w:lineRule="auto"/>
        <w:jc w:val="thaiDistribute"/>
        <w:rPr>
          <w:rFonts w:ascii="Tahoma" w:hAnsi="Tahoma" w:cs="Tahoma"/>
          <w:sz w:val="22"/>
          <w:szCs w:val="22"/>
        </w:rPr>
      </w:pPr>
      <w:r w:rsidRPr="00360CC8">
        <w:rPr>
          <w:rFonts w:ascii="Tahoma" w:hAnsi="Tahoma" w:cs="Tahoma"/>
          <w:sz w:val="22"/>
          <w:szCs w:val="22"/>
        </w:rPr>
        <w:t xml:space="preserve">Minister of Foreign Affairs or </w:t>
      </w:r>
      <w:r w:rsidR="007E226E" w:rsidRPr="00360CC8">
        <w:rPr>
          <w:rFonts w:ascii="Tahoma" w:hAnsi="Tahoma" w:cs="Tahoma"/>
          <w:sz w:val="22"/>
          <w:szCs w:val="22"/>
        </w:rPr>
        <w:t>his representative is authorized as signatory.</w:t>
      </w:r>
    </w:p>
    <w:p w:rsidR="003E7F39" w:rsidRPr="00360CC8" w:rsidRDefault="00EF6E9F" w:rsidP="00360CC8">
      <w:pPr>
        <w:spacing w:after="240" w:line="276" w:lineRule="auto"/>
        <w:jc w:val="thaiDistribute"/>
        <w:rPr>
          <w:rFonts w:ascii="Tahoma" w:hAnsi="Tahoma" w:cs="Tahoma"/>
          <w:b/>
          <w:bCs/>
          <w:sz w:val="22"/>
          <w:szCs w:val="22"/>
        </w:rPr>
      </w:pPr>
      <w:r w:rsidRPr="00360CC8">
        <w:rPr>
          <w:rFonts w:ascii="Tahoma" w:hAnsi="Tahoma" w:cs="Tahoma"/>
          <w:sz w:val="22"/>
          <w:szCs w:val="22"/>
          <w:cs/>
        </w:rPr>
        <w:tab/>
      </w:r>
      <w:r w:rsidRPr="00360CC8">
        <w:rPr>
          <w:rFonts w:ascii="Tahoma" w:hAnsi="Tahoma" w:cs="Tahoma"/>
          <w:b/>
          <w:bCs/>
          <w:sz w:val="22"/>
          <w:szCs w:val="22"/>
          <w:cs/>
        </w:rPr>
        <w:tab/>
      </w:r>
      <w:r w:rsidR="003E7F39" w:rsidRPr="00360CC8">
        <w:rPr>
          <w:rFonts w:ascii="Tahoma" w:hAnsi="Tahoma" w:cs="Tahoma"/>
          <w:b/>
          <w:bCs/>
          <w:sz w:val="22"/>
          <w:szCs w:val="22"/>
        </w:rPr>
        <w:t>Gist of the matter</w:t>
      </w:r>
    </w:p>
    <w:p w:rsidR="003E7F39" w:rsidRPr="00360CC8" w:rsidRDefault="003E7F39" w:rsidP="00360CC8">
      <w:pPr>
        <w:spacing w:after="240" w:line="276" w:lineRule="auto"/>
        <w:jc w:val="thaiDistribute"/>
        <w:rPr>
          <w:rFonts w:ascii="Tahoma" w:hAnsi="Tahoma" w:cs="Tahoma"/>
          <w:sz w:val="22"/>
          <w:szCs w:val="22"/>
          <w:cs/>
        </w:rPr>
      </w:pPr>
      <w:r w:rsidRPr="00360CC8">
        <w:rPr>
          <w:rFonts w:ascii="Tahoma" w:hAnsi="Tahoma" w:cs="Tahoma"/>
          <w:sz w:val="22"/>
          <w:szCs w:val="22"/>
        </w:rPr>
        <w:t xml:space="preserve">The Draft Joint Statement </w:t>
      </w:r>
      <w:r w:rsidR="009935BE">
        <w:rPr>
          <w:rFonts w:ascii="Tahoma" w:hAnsi="Tahoma" w:cs="Tahoma"/>
          <w:sz w:val="22"/>
          <w:szCs w:val="22"/>
        </w:rPr>
        <w:t>affirms</w:t>
      </w:r>
      <w:r w:rsidRPr="00360CC8">
        <w:rPr>
          <w:rFonts w:ascii="Tahoma" w:hAnsi="Tahoma" w:cs="Tahoma"/>
          <w:sz w:val="22"/>
          <w:szCs w:val="22"/>
        </w:rPr>
        <w:t xml:space="preserve"> the intention of </w:t>
      </w:r>
      <w:r w:rsidR="009935BE">
        <w:rPr>
          <w:rFonts w:ascii="Tahoma" w:hAnsi="Tahoma" w:cs="Tahoma"/>
          <w:sz w:val="22"/>
          <w:szCs w:val="22"/>
        </w:rPr>
        <w:t>ASEAN</w:t>
      </w:r>
      <w:r w:rsidRPr="00360CC8">
        <w:rPr>
          <w:rFonts w:ascii="Tahoma" w:hAnsi="Tahoma" w:cs="Tahoma"/>
          <w:sz w:val="22"/>
          <w:szCs w:val="22"/>
        </w:rPr>
        <w:t xml:space="preserve"> member countries to</w:t>
      </w:r>
      <w:r w:rsidR="009935BE">
        <w:rPr>
          <w:rFonts w:ascii="Tahoma" w:hAnsi="Tahoma" w:cs="Tahoma"/>
          <w:sz w:val="22"/>
          <w:szCs w:val="22"/>
        </w:rPr>
        <w:t xml:space="preserve"> promote political, security, economic, social, and cultural</w:t>
      </w:r>
      <w:r w:rsidRPr="00360CC8">
        <w:rPr>
          <w:rFonts w:ascii="Tahoma" w:hAnsi="Tahoma" w:cs="Tahoma"/>
          <w:sz w:val="22"/>
          <w:szCs w:val="22"/>
        </w:rPr>
        <w:t xml:space="preserve"> cooperation, as well as cooperation in cross-cutting issues and </w:t>
      </w:r>
      <w:r w:rsidR="009935BE">
        <w:rPr>
          <w:rFonts w:ascii="Tahoma" w:hAnsi="Tahoma" w:cs="Tahoma"/>
          <w:sz w:val="22"/>
          <w:szCs w:val="22"/>
        </w:rPr>
        <w:t>regional/global</w:t>
      </w:r>
      <w:r w:rsidRPr="00360CC8">
        <w:rPr>
          <w:rFonts w:ascii="Tahoma" w:hAnsi="Tahoma" w:cs="Tahoma"/>
          <w:sz w:val="22"/>
          <w:szCs w:val="22"/>
        </w:rPr>
        <w:t xml:space="preserve"> challenges</w:t>
      </w:r>
      <w:r w:rsidR="00912C6A">
        <w:rPr>
          <w:rFonts w:ascii="Tahoma" w:hAnsi="Tahoma" w:cs="Tahoma"/>
          <w:sz w:val="22"/>
          <w:szCs w:val="22"/>
        </w:rPr>
        <w:t xml:space="preserve">, such as progress on </w:t>
      </w:r>
      <w:r w:rsidR="00961740" w:rsidRPr="00360CC8">
        <w:rPr>
          <w:rFonts w:ascii="Tahoma" w:hAnsi="Tahoma" w:cs="Tahoma"/>
          <w:sz w:val="22"/>
          <w:szCs w:val="22"/>
        </w:rPr>
        <w:t xml:space="preserve">Framework of the Code of Conducts, </w:t>
      </w:r>
      <w:r w:rsidR="004B4624">
        <w:rPr>
          <w:rFonts w:ascii="Tahoma" w:hAnsi="Tahoma" w:cs="Tahoma"/>
          <w:sz w:val="22"/>
          <w:szCs w:val="22"/>
        </w:rPr>
        <w:t>concern over</w:t>
      </w:r>
      <w:r w:rsidR="00912C6A">
        <w:rPr>
          <w:rFonts w:ascii="Tahoma" w:hAnsi="Tahoma" w:cs="Tahoma"/>
          <w:sz w:val="22"/>
          <w:szCs w:val="22"/>
        </w:rPr>
        <w:t xml:space="preserve"> conflict</w:t>
      </w:r>
      <w:r w:rsidR="00961740" w:rsidRPr="00360CC8">
        <w:rPr>
          <w:rFonts w:ascii="Tahoma" w:hAnsi="Tahoma" w:cs="Tahoma"/>
          <w:sz w:val="22"/>
          <w:szCs w:val="22"/>
        </w:rPr>
        <w:t xml:space="preserve"> in the Korean peninsula and </w:t>
      </w:r>
      <w:r w:rsidRPr="00360CC8">
        <w:rPr>
          <w:rFonts w:ascii="Tahoma" w:hAnsi="Tahoma" w:cs="Tahoma"/>
          <w:sz w:val="22"/>
          <w:szCs w:val="22"/>
        </w:rPr>
        <w:t>cooperation to combat terrorist threats.</w:t>
      </w:r>
    </w:p>
    <w:p w:rsidR="00EF6E9F" w:rsidRPr="00360CC8" w:rsidRDefault="00EF6E9F" w:rsidP="00360CC8">
      <w:pPr>
        <w:spacing w:after="240" w:line="276" w:lineRule="auto"/>
        <w:rPr>
          <w:rFonts w:ascii="Tahoma" w:hAnsi="Tahoma" w:cs="Tahoma"/>
          <w:sz w:val="22"/>
          <w:szCs w:val="22"/>
        </w:rPr>
      </w:pPr>
    </w:p>
    <w:p w:rsidR="00014AD4" w:rsidRPr="00360CC8" w:rsidRDefault="00014AD4" w:rsidP="00360CC8">
      <w:pPr>
        <w:spacing w:after="240" w:line="276" w:lineRule="auto"/>
        <w:jc w:val="thaiDistribute"/>
        <w:rPr>
          <w:rFonts w:ascii="Tahoma" w:hAnsi="Tahoma" w:cs="Tahoma"/>
          <w:b/>
          <w:bCs/>
          <w:sz w:val="22"/>
          <w:szCs w:val="22"/>
        </w:rPr>
      </w:pPr>
      <w:r w:rsidRPr="00360CC8">
        <w:rPr>
          <w:rFonts w:ascii="Tahoma" w:hAnsi="Tahoma" w:cs="Tahoma"/>
          <w:b/>
          <w:bCs/>
          <w:sz w:val="22"/>
          <w:szCs w:val="22"/>
        </w:rPr>
        <w:t>Title: Greater Mekong Sub</w:t>
      </w:r>
      <w:r w:rsidR="004B4624">
        <w:rPr>
          <w:rFonts w:ascii="Tahoma" w:hAnsi="Tahoma" w:cs="Tahoma"/>
          <w:b/>
          <w:bCs/>
          <w:sz w:val="22"/>
          <w:szCs w:val="22"/>
        </w:rPr>
        <w:t>-</w:t>
      </w:r>
      <w:r w:rsidRPr="00360CC8">
        <w:rPr>
          <w:rFonts w:ascii="Tahoma" w:hAnsi="Tahoma" w:cs="Tahoma"/>
          <w:b/>
          <w:bCs/>
          <w:sz w:val="22"/>
          <w:szCs w:val="22"/>
        </w:rPr>
        <w:t>region Ministerial Meeting</w:t>
      </w:r>
    </w:p>
    <w:p w:rsidR="00014AD4" w:rsidRPr="00360CC8" w:rsidRDefault="00014AD4" w:rsidP="00360CC8">
      <w:pPr>
        <w:spacing w:after="240" w:line="276" w:lineRule="auto"/>
        <w:jc w:val="thaiDistribute"/>
        <w:rPr>
          <w:rFonts w:ascii="Tahoma" w:hAnsi="Tahoma" w:cs="Tahoma"/>
          <w:sz w:val="22"/>
          <w:szCs w:val="22"/>
        </w:rPr>
      </w:pPr>
      <w:r w:rsidRPr="00360CC8">
        <w:rPr>
          <w:rFonts w:ascii="Tahoma" w:hAnsi="Tahoma" w:cs="Tahoma"/>
          <w:sz w:val="22"/>
          <w:szCs w:val="22"/>
        </w:rPr>
        <w:t>The Cabinet agreed and approved proposals made by Ministry of Foreign Affairs as follows:</w:t>
      </w:r>
    </w:p>
    <w:p w:rsidR="00EF6E9F" w:rsidRPr="00360CC8" w:rsidRDefault="00014AD4" w:rsidP="00360CC8">
      <w:pPr>
        <w:pStyle w:val="ListParagraph"/>
        <w:numPr>
          <w:ilvl w:val="0"/>
          <w:numId w:val="2"/>
        </w:numPr>
        <w:spacing w:after="240" w:line="276" w:lineRule="auto"/>
        <w:jc w:val="thaiDistribute"/>
        <w:rPr>
          <w:rFonts w:ascii="Tahoma" w:hAnsi="Tahoma" w:cs="Tahoma"/>
          <w:sz w:val="22"/>
          <w:szCs w:val="22"/>
        </w:rPr>
      </w:pPr>
      <w:r w:rsidRPr="00360CC8">
        <w:rPr>
          <w:rFonts w:ascii="Tahoma" w:hAnsi="Tahoma" w:cs="Tahoma"/>
          <w:sz w:val="22"/>
          <w:szCs w:val="22"/>
        </w:rPr>
        <w:t>Approved in principle three draft documents:</w:t>
      </w:r>
    </w:p>
    <w:p w:rsidR="00EF6E9F" w:rsidRPr="00360CC8" w:rsidRDefault="00EF6E9F" w:rsidP="00360CC8">
      <w:pPr>
        <w:spacing w:after="240" w:line="276" w:lineRule="auto"/>
        <w:jc w:val="thaiDistribute"/>
        <w:rPr>
          <w:rFonts w:ascii="Tahoma" w:hAnsi="Tahoma" w:cs="Tahoma"/>
          <w:sz w:val="22"/>
          <w:szCs w:val="22"/>
        </w:rPr>
      </w:pPr>
      <w:r w:rsidRPr="00360CC8">
        <w:rPr>
          <w:rFonts w:ascii="Tahoma" w:hAnsi="Tahoma" w:cs="Tahoma"/>
          <w:sz w:val="22"/>
          <w:szCs w:val="22"/>
          <w:cs/>
        </w:rPr>
        <w:tab/>
      </w:r>
      <w:r w:rsidRPr="00360CC8">
        <w:rPr>
          <w:rFonts w:ascii="Tahoma" w:hAnsi="Tahoma" w:cs="Tahoma"/>
          <w:sz w:val="22"/>
          <w:szCs w:val="22"/>
          <w:cs/>
        </w:rPr>
        <w:tab/>
      </w:r>
      <w:r w:rsidRPr="00360CC8">
        <w:rPr>
          <w:rFonts w:ascii="Tahoma" w:hAnsi="Tahoma" w:cs="Tahoma"/>
          <w:sz w:val="22"/>
          <w:szCs w:val="22"/>
          <w:cs/>
        </w:rPr>
        <w:tab/>
        <w:t xml:space="preserve">1.1 </w:t>
      </w:r>
      <w:r w:rsidR="00014AD4" w:rsidRPr="00360CC8">
        <w:rPr>
          <w:rFonts w:ascii="Tahoma" w:hAnsi="Tahoma" w:cs="Tahoma"/>
          <w:sz w:val="22"/>
          <w:szCs w:val="22"/>
        </w:rPr>
        <w:t xml:space="preserve">Draft </w:t>
      </w:r>
      <w:r w:rsidRPr="00360CC8">
        <w:rPr>
          <w:rFonts w:ascii="Tahoma" w:hAnsi="Tahoma" w:cs="Tahoma"/>
          <w:sz w:val="22"/>
          <w:szCs w:val="22"/>
        </w:rPr>
        <w:t>Tenth Ministerial Meeting of the Lower Mekong Initiative: Joint Statement</w:t>
      </w:r>
    </w:p>
    <w:p w:rsidR="00EF6E9F" w:rsidRPr="00360CC8" w:rsidRDefault="00EF6E9F" w:rsidP="00360CC8">
      <w:pPr>
        <w:spacing w:after="240" w:line="276" w:lineRule="auto"/>
        <w:jc w:val="thaiDistribute"/>
        <w:rPr>
          <w:rFonts w:ascii="Tahoma" w:hAnsi="Tahoma" w:cs="Tahoma"/>
          <w:sz w:val="22"/>
          <w:szCs w:val="22"/>
        </w:rPr>
      </w:pPr>
      <w:r w:rsidRPr="00360CC8">
        <w:rPr>
          <w:rFonts w:ascii="Tahoma" w:hAnsi="Tahoma" w:cs="Tahoma"/>
          <w:sz w:val="22"/>
          <w:szCs w:val="22"/>
          <w:cs/>
        </w:rPr>
        <w:tab/>
      </w:r>
      <w:r w:rsidRPr="00360CC8">
        <w:rPr>
          <w:rFonts w:ascii="Tahoma" w:hAnsi="Tahoma" w:cs="Tahoma"/>
          <w:sz w:val="22"/>
          <w:szCs w:val="22"/>
          <w:cs/>
        </w:rPr>
        <w:tab/>
      </w:r>
      <w:r w:rsidRPr="00360CC8">
        <w:rPr>
          <w:rFonts w:ascii="Tahoma" w:hAnsi="Tahoma" w:cs="Tahoma"/>
          <w:sz w:val="22"/>
          <w:szCs w:val="22"/>
          <w:cs/>
        </w:rPr>
        <w:tab/>
        <w:t xml:space="preserve">1.2 </w:t>
      </w:r>
      <w:r w:rsidRPr="00360CC8">
        <w:rPr>
          <w:rFonts w:ascii="Tahoma" w:hAnsi="Tahoma" w:cs="Tahoma"/>
          <w:sz w:val="22"/>
          <w:szCs w:val="22"/>
        </w:rPr>
        <w:t xml:space="preserve">Draft Chair’s </w:t>
      </w:r>
      <w:proofErr w:type="spellStart"/>
      <w:r w:rsidRPr="00360CC8">
        <w:rPr>
          <w:rFonts w:ascii="Tahoma" w:hAnsi="Tahoma" w:cs="Tahoma"/>
          <w:sz w:val="22"/>
          <w:szCs w:val="22"/>
        </w:rPr>
        <w:t>Statementof</w:t>
      </w:r>
      <w:proofErr w:type="spellEnd"/>
      <w:r w:rsidRPr="00360CC8">
        <w:rPr>
          <w:rFonts w:ascii="Tahoma" w:hAnsi="Tahoma" w:cs="Tahoma"/>
          <w:sz w:val="22"/>
          <w:szCs w:val="22"/>
        </w:rPr>
        <w:t xml:space="preserve"> the 10</w:t>
      </w:r>
      <w:r w:rsidRPr="00360CC8">
        <w:rPr>
          <w:rFonts w:ascii="Tahoma" w:hAnsi="Tahoma" w:cs="Tahoma"/>
          <w:sz w:val="22"/>
          <w:szCs w:val="22"/>
          <w:vertAlign w:val="superscript"/>
        </w:rPr>
        <w:t xml:space="preserve">th </w:t>
      </w:r>
      <w:r w:rsidRPr="00360CC8">
        <w:rPr>
          <w:rFonts w:ascii="Tahoma" w:hAnsi="Tahoma" w:cs="Tahoma"/>
          <w:sz w:val="22"/>
          <w:szCs w:val="22"/>
        </w:rPr>
        <w:t>Mekong-Japan Foreign Ministers’ Meeting</w:t>
      </w:r>
    </w:p>
    <w:p w:rsidR="00014AD4" w:rsidRPr="00360CC8" w:rsidRDefault="00EF6E9F" w:rsidP="00360CC8">
      <w:pPr>
        <w:spacing w:after="240" w:line="276" w:lineRule="auto"/>
        <w:jc w:val="thaiDistribute"/>
        <w:rPr>
          <w:rFonts w:ascii="Tahoma" w:hAnsi="Tahoma" w:cs="Tahoma"/>
          <w:sz w:val="22"/>
          <w:szCs w:val="22"/>
        </w:rPr>
      </w:pPr>
      <w:r w:rsidRPr="00360CC8">
        <w:rPr>
          <w:rFonts w:ascii="Tahoma" w:hAnsi="Tahoma" w:cs="Tahoma"/>
          <w:sz w:val="22"/>
          <w:szCs w:val="22"/>
          <w:cs/>
        </w:rPr>
        <w:tab/>
      </w:r>
      <w:r w:rsidRPr="00360CC8">
        <w:rPr>
          <w:rFonts w:ascii="Tahoma" w:hAnsi="Tahoma" w:cs="Tahoma"/>
          <w:sz w:val="22"/>
          <w:szCs w:val="22"/>
          <w:cs/>
        </w:rPr>
        <w:tab/>
      </w:r>
      <w:r w:rsidRPr="00360CC8">
        <w:rPr>
          <w:rFonts w:ascii="Tahoma" w:hAnsi="Tahoma" w:cs="Tahoma"/>
          <w:sz w:val="22"/>
          <w:szCs w:val="22"/>
          <w:cs/>
        </w:rPr>
        <w:tab/>
        <w:t xml:space="preserve">1.3 </w:t>
      </w:r>
      <w:r w:rsidRPr="00360CC8">
        <w:rPr>
          <w:rFonts w:ascii="Tahoma" w:hAnsi="Tahoma" w:cs="Tahoma"/>
          <w:sz w:val="22"/>
          <w:szCs w:val="22"/>
        </w:rPr>
        <w:t>Draft</w:t>
      </w:r>
      <w:r w:rsidR="00014AD4" w:rsidRPr="00360CC8">
        <w:rPr>
          <w:rFonts w:ascii="Tahoma" w:hAnsi="Tahoma" w:cs="Tahoma"/>
          <w:sz w:val="22"/>
          <w:szCs w:val="22"/>
        </w:rPr>
        <w:t xml:space="preserve"> </w:t>
      </w:r>
      <w:r w:rsidRPr="00360CC8">
        <w:rPr>
          <w:rFonts w:ascii="Tahoma" w:hAnsi="Tahoma" w:cs="Tahoma"/>
          <w:sz w:val="22"/>
          <w:szCs w:val="22"/>
        </w:rPr>
        <w:t>Joint</w:t>
      </w:r>
      <w:r w:rsidR="00014AD4" w:rsidRPr="00360CC8">
        <w:rPr>
          <w:rFonts w:ascii="Tahoma" w:hAnsi="Tahoma" w:cs="Tahoma"/>
          <w:sz w:val="22"/>
          <w:szCs w:val="22"/>
        </w:rPr>
        <w:t xml:space="preserve"> </w:t>
      </w:r>
      <w:r w:rsidRPr="00360CC8">
        <w:rPr>
          <w:rFonts w:ascii="Tahoma" w:hAnsi="Tahoma" w:cs="Tahoma"/>
          <w:sz w:val="22"/>
          <w:szCs w:val="22"/>
        </w:rPr>
        <w:t>Ministerial</w:t>
      </w:r>
      <w:r w:rsidR="00014AD4" w:rsidRPr="00360CC8">
        <w:rPr>
          <w:rFonts w:ascii="Tahoma" w:hAnsi="Tahoma" w:cs="Tahoma"/>
          <w:sz w:val="22"/>
          <w:szCs w:val="22"/>
        </w:rPr>
        <w:t xml:space="preserve"> </w:t>
      </w:r>
      <w:r w:rsidRPr="00360CC8">
        <w:rPr>
          <w:rFonts w:ascii="Tahoma" w:hAnsi="Tahoma" w:cs="Tahoma"/>
          <w:sz w:val="22"/>
          <w:szCs w:val="22"/>
        </w:rPr>
        <w:t>Statement for the 8</w:t>
      </w:r>
      <w:r w:rsidRPr="00360CC8">
        <w:rPr>
          <w:rFonts w:ascii="Tahoma" w:hAnsi="Tahoma" w:cs="Tahoma"/>
          <w:sz w:val="22"/>
          <w:szCs w:val="22"/>
          <w:vertAlign w:val="superscript"/>
        </w:rPr>
        <w:t xml:space="preserve">th </w:t>
      </w:r>
      <w:r w:rsidRPr="00360CC8">
        <w:rPr>
          <w:rFonts w:ascii="Tahoma" w:hAnsi="Tahoma" w:cs="Tahoma"/>
          <w:sz w:val="22"/>
          <w:szCs w:val="22"/>
        </w:rPr>
        <w:t>MGC Ministerial Meeting</w:t>
      </w:r>
      <w:r w:rsidR="00014AD4" w:rsidRPr="00360CC8">
        <w:rPr>
          <w:rFonts w:ascii="Tahoma" w:hAnsi="Tahoma" w:cs="Tahoma"/>
          <w:sz w:val="22"/>
          <w:szCs w:val="22"/>
        </w:rPr>
        <w:t>.</w:t>
      </w:r>
    </w:p>
    <w:p w:rsidR="00014AD4" w:rsidRPr="00360CC8" w:rsidRDefault="00014AD4" w:rsidP="00360CC8">
      <w:pPr>
        <w:spacing w:after="240" w:line="276" w:lineRule="auto"/>
        <w:jc w:val="thaiDistribute"/>
        <w:rPr>
          <w:rFonts w:ascii="Tahoma" w:hAnsi="Tahoma" w:cs="Tahoma"/>
          <w:sz w:val="22"/>
          <w:szCs w:val="22"/>
        </w:rPr>
      </w:pPr>
      <w:r w:rsidRPr="00360CC8">
        <w:rPr>
          <w:rFonts w:ascii="Tahoma" w:hAnsi="Tahoma" w:cs="Tahoma"/>
          <w:sz w:val="22"/>
          <w:szCs w:val="22"/>
        </w:rPr>
        <w:t>Should there be any amendment, if not affecting the gist of the document or against the benefits of Thailand, Ministry of Foreign Affairs is authorized to proceed without further approval from the Cabinet.</w:t>
      </w:r>
    </w:p>
    <w:p w:rsidR="00014AD4" w:rsidRPr="00360CC8" w:rsidRDefault="00EF6E9F" w:rsidP="00360CC8">
      <w:pPr>
        <w:spacing w:after="240" w:line="276" w:lineRule="auto"/>
        <w:jc w:val="thaiDistribute"/>
        <w:rPr>
          <w:rFonts w:ascii="Tahoma" w:hAnsi="Tahoma" w:cs="Tahoma"/>
          <w:sz w:val="22"/>
          <w:szCs w:val="22"/>
        </w:rPr>
      </w:pPr>
      <w:r w:rsidRPr="00360CC8">
        <w:rPr>
          <w:rFonts w:ascii="Tahoma" w:hAnsi="Tahoma" w:cs="Tahoma"/>
          <w:sz w:val="22"/>
          <w:szCs w:val="22"/>
          <w:cs/>
        </w:rPr>
        <w:tab/>
      </w:r>
      <w:r w:rsidRPr="00360CC8">
        <w:rPr>
          <w:rFonts w:ascii="Tahoma" w:hAnsi="Tahoma" w:cs="Tahoma"/>
          <w:sz w:val="22"/>
          <w:szCs w:val="22"/>
          <w:cs/>
        </w:rPr>
        <w:tab/>
      </w:r>
      <w:r w:rsidRPr="00360CC8">
        <w:rPr>
          <w:rFonts w:ascii="Tahoma" w:hAnsi="Tahoma" w:cs="Tahoma"/>
          <w:sz w:val="22"/>
          <w:szCs w:val="22"/>
          <w:cs/>
        </w:rPr>
        <w:tab/>
        <w:t>1.4</w:t>
      </w:r>
      <w:r w:rsidR="00014AD4" w:rsidRPr="00360CC8">
        <w:rPr>
          <w:rFonts w:ascii="Tahoma" w:hAnsi="Tahoma" w:cs="Tahoma"/>
          <w:sz w:val="22"/>
          <w:szCs w:val="22"/>
        </w:rPr>
        <w:t xml:space="preserve"> Minister of Foreign Affairs or his representative is assigned as head of Thai delegation to at</w:t>
      </w:r>
      <w:r w:rsidR="004B4624">
        <w:rPr>
          <w:rFonts w:ascii="Tahoma" w:hAnsi="Tahoma" w:cs="Tahoma"/>
          <w:sz w:val="22"/>
          <w:szCs w:val="22"/>
        </w:rPr>
        <w:t>tend the aforementioned meeting</w:t>
      </w:r>
      <w:r w:rsidR="00014AD4" w:rsidRPr="00360CC8">
        <w:rPr>
          <w:rFonts w:ascii="Tahoma" w:hAnsi="Tahoma" w:cs="Tahoma"/>
          <w:sz w:val="22"/>
          <w:szCs w:val="22"/>
        </w:rPr>
        <w:t xml:space="preserve"> and authorized as signatory.</w:t>
      </w:r>
    </w:p>
    <w:p w:rsidR="00EF6E9F" w:rsidRPr="00360CC8" w:rsidRDefault="00014AD4" w:rsidP="00360CC8">
      <w:pPr>
        <w:spacing w:after="240" w:line="276" w:lineRule="auto"/>
        <w:jc w:val="thaiDistribute"/>
        <w:rPr>
          <w:rFonts w:ascii="Tahoma" w:hAnsi="Tahoma" w:cs="Tahoma"/>
          <w:b/>
          <w:bCs/>
          <w:sz w:val="22"/>
          <w:szCs w:val="22"/>
        </w:rPr>
      </w:pPr>
      <w:r w:rsidRPr="00360CC8">
        <w:rPr>
          <w:rFonts w:ascii="Tahoma" w:hAnsi="Tahoma" w:cs="Tahoma"/>
          <w:b/>
          <w:bCs/>
          <w:sz w:val="22"/>
          <w:szCs w:val="22"/>
        </w:rPr>
        <w:t>Gist of the draft documents</w:t>
      </w:r>
    </w:p>
    <w:p w:rsidR="00014AD4" w:rsidRPr="00360CC8" w:rsidRDefault="00014AD4" w:rsidP="00360CC8">
      <w:pPr>
        <w:pStyle w:val="ListParagraph"/>
        <w:numPr>
          <w:ilvl w:val="0"/>
          <w:numId w:val="4"/>
        </w:numPr>
        <w:spacing w:after="240" w:line="276" w:lineRule="auto"/>
        <w:jc w:val="thaiDistribute"/>
        <w:rPr>
          <w:rFonts w:ascii="Tahoma" w:hAnsi="Tahoma" w:cs="Tahoma"/>
          <w:b/>
          <w:bCs/>
          <w:sz w:val="22"/>
          <w:szCs w:val="22"/>
        </w:rPr>
      </w:pPr>
      <w:r w:rsidRPr="00360CC8">
        <w:rPr>
          <w:rFonts w:ascii="Tahoma" w:hAnsi="Tahoma" w:cs="Tahoma"/>
          <w:b/>
          <w:bCs/>
          <w:sz w:val="22"/>
          <w:szCs w:val="22"/>
        </w:rPr>
        <w:t xml:space="preserve">Draft </w:t>
      </w:r>
      <w:r w:rsidR="00EF6E9F" w:rsidRPr="00360CC8">
        <w:rPr>
          <w:rFonts w:ascii="Tahoma" w:hAnsi="Tahoma" w:cs="Tahoma"/>
          <w:b/>
          <w:bCs/>
          <w:sz w:val="22"/>
          <w:szCs w:val="22"/>
        </w:rPr>
        <w:t>Tenth Ministerial Meeting of the Lower Mekong Initiative: Joint Statement</w:t>
      </w:r>
      <w:r w:rsidRPr="00360CC8">
        <w:rPr>
          <w:rFonts w:ascii="Tahoma" w:hAnsi="Tahoma" w:cs="Tahoma"/>
          <w:b/>
          <w:bCs/>
          <w:sz w:val="22"/>
          <w:szCs w:val="22"/>
        </w:rPr>
        <w:t xml:space="preserve"> </w:t>
      </w:r>
      <w:r w:rsidR="007D5DEF">
        <w:rPr>
          <w:rFonts w:ascii="Tahoma" w:hAnsi="Tahoma" w:cs="Tahoma"/>
          <w:sz w:val="22"/>
          <w:szCs w:val="22"/>
        </w:rPr>
        <w:t>highlights</w:t>
      </w:r>
      <w:r w:rsidRPr="00360CC8">
        <w:rPr>
          <w:rFonts w:ascii="Tahoma" w:hAnsi="Tahoma" w:cs="Tahoma"/>
          <w:sz w:val="22"/>
          <w:szCs w:val="22"/>
        </w:rPr>
        <w:t xml:space="preserve"> commitment to </w:t>
      </w:r>
      <w:r w:rsidR="00076831" w:rsidRPr="00360CC8">
        <w:rPr>
          <w:rFonts w:ascii="Tahoma" w:hAnsi="Tahoma" w:cs="Tahoma"/>
          <w:sz w:val="22"/>
          <w:szCs w:val="22"/>
        </w:rPr>
        <w:t>further strengthen regional</w:t>
      </w:r>
      <w:r w:rsidRPr="00360CC8">
        <w:rPr>
          <w:rFonts w:ascii="Tahoma" w:hAnsi="Tahoma" w:cs="Tahoma"/>
          <w:sz w:val="22"/>
          <w:szCs w:val="22"/>
        </w:rPr>
        <w:t xml:space="preserve"> </w:t>
      </w:r>
      <w:r w:rsidR="00076831" w:rsidRPr="00360CC8">
        <w:rPr>
          <w:rFonts w:ascii="Tahoma" w:hAnsi="Tahoma" w:cs="Tahoma"/>
          <w:sz w:val="22"/>
          <w:szCs w:val="22"/>
        </w:rPr>
        <w:lastRenderedPageBreak/>
        <w:t>cooperation towards balanced and prosperous</w:t>
      </w:r>
      <w:r w:rsidR="00B14808" w:rsidRPr="00360CC8">
        <w:rPr>
          <w:rFonts w:ascii="Tahoma" w:hAnsi="Tahoma" w:cs="Tahoma"/>
          <w:sz w:val="22"/>
          <w:szCs w:val="22"/>
        </w:rPr>
        <w:t xml:space="preserve"> region, as well as </w:t>
      </w:r>
      <w:r w:rsidR="0021413B" w:rsidRPr="00360CC8">
        <w:rPr>
          <w:rFonts w:ascii="Tahoma" w:hAnsi="Tahoma" w:cs="Tahoma"/>
          <w:sz w:val="22"/>
          <w:szCs w:val="22"/>
        </w:rPr>
        <w:t>to move forward with the programs under t</w:t>
      </w:r>
      <w:r w:rsidR="00013BEF" w:rsidRPr="00360CC8">
        <w:rPr>
          <w:rFonts w:ascii="Tahoma" w:hAnsi="Tahoma" w:cs="Tahoma"/>
          <w:sz w:val="22"/>
          <w:szCs w:val="22"/>
        </w:rPr>
        <w:t>he Three Pillars of the ASEAN Community.</w:t>
      </w:r>
    </w:p>
    <w:p w:rsidR="00013BEF" w:rsidRPr="00360CC8" w:rsidRDefault="00942857" w:rsidP="00360CC8">
      <w:pPr>
        <w:pStyle w:val="ListParagraph"/>
        <w:numPr>
          <w:ilvl w:val="0"/>
          <w:numId w:val="4"/>
        </w:numPr>
        <w:spacing w:after="240" w:line="276" w:lineRule="auto"/>
        <w:jc w:val="thaiDistribute"/>
        <w:rPr>
          <w:rFonts w:ascii="Tahoma" w:hAnsi="Tahoma" w:cs="Tahoma"/>
          <w:sz w:val="22"/>
          <w:szCs w:val="22"/>
        </w:rPr>
      </w:pPr>
      <w:r w:rsidRPr="00360CC8">
        <w:rPr>
          <w:rFonts w:ascii="Tahoma" w:hAnsi="Tahoma" w:cs="Tahoma"/>
          <w:b/>
          <w:bCs/>
          <w:sz w:val="22"/>
          <w:szCs w:val="22"/>
        </w:rPr>
        <w:t>D</w:t>
      </w:r>
      <w:r w:rsidR="00EF6E9F" w:rsidRPr="00360CC8">
        <w:rPr>
          <w:rFonts w:ascii="Tahoma" w:hAnsi="Tahoma" w:cs="Tahoma"/>
          <w:b/>
          <w:bCs/>
          <w:sz w:val="22"/>
          <w:szCs w:val="22"/>
        </w:rPr>
        <w:t>raft Chair’s Statement of the 10</w:t>
      </w:r>
      <w:r w:rsidR="00EF6E9F" w:rsidRPr="00360CC8">
        <w:rPr>
          <w:rFonts w:ascii="Tahoma" w:hAnsi="Tahoma" w:cs="Tahoma"/>
          <w:b/>
          <w:bCs/>
          <w:sz w:val="22"/>
          <w:szCs w:val="22"/>
          <w:vertAlign w:val="superscript"/>
        </w:rPr>
        <w:t xml:space="preserve">th </w:t>
      </w:r>
      <w:r w:rsidR="00EF6E9F" w:rsidRPr="00360CC8">
        <w:rPr>
          <w:rFonts w:ascii="Tahoma" w:hAnsi="Tahoma" w:cs="Tahoma"/>
          <w:b/>
          <w:bCs/>
          <w:sz w:val="22"/>
          <w:szCs w:val="22"/>
        </w:rPr>
        <w:t>Mekong-Japan Foreign Ministers’ Meeting</w:t>
      </w:r>
      <w:r w:rsidR="004E0C1A">
        <w:rPr>
          <w:rFonts w:ascii="Tahoma" w:hAnsi="Tahoma" w:cs="Tahoma"/>
          <w:b/>
          <w:bCs/>
          <w:sz w:val="22"/>
          <w:szCs w:val="22"/>
        </w:rPr>
        <w:t>:</w:t>
      </w:r>
      <w:r w:rsidR="00EF6E9F" w:rsidRPr="00360CC8">
        <w:rPr>
          <w:rFonts w:ascii="Tahoma" w:hAnsi="Tahoma" w:cs="Tahoma"/>
          <w:b/>
          <w:bCs/>
          <w:sz w:val="22"/>
          <w:szCs w:val="22"/>
          <w:cs/>
        </w:rPr>
        <w:t xml:space="preserve"> </w:t>
      </w:r>
      <w:r w:rsidR="004E0C1A">
        <w:rPr>
          <w:rFonts w:ascii="Tahoma" w:hAnsi="Tahoma" w:cs="Tahoma"/>
          <w:sz w:val="22"/>
          <w:szCs w:val="22"/>
        </w:rPr>
        <w:t xml:space="preserve">statement on </w:t>
      </w:r>
      <w:r w:rsidR="00013BEF" w:rsidRPr="00360CC8">
        <w:rPr>
          <w:rFonts w:ascii="Tahoma" w:hAnsi="Tahoma" w:cs="Tahoma"/>
          <w:sz w:val="22"/>
          <w:szCs w:val="22"/>
        </w:rPr>
        <w:t>the progress o</w:t>
      </w:r>
      <w:r w:rsidR="004E0C1A">
        <w:rPr>
          <w:rFonts w:ascii="Tahoma" w:hAnsi="Tahoma" w:cs="Tahoma"/>
          <w:sz w:val="22"/>
          <w:szCs w:val="22"/>
        </w:rPr>
        <w:t>f</w:t>
      </w:r>
      <w:r w:rsidR="00013BEF" w:rsidRPr="00360CC8">
        <w:rPr>
          <w:rFonts w:ascii="Tahoma" w:hAnsi="Tahoma" w:cs="Tahoma"/>
          <w:sz w:val="22"/>
          <w:szCs w:val="22"/>
        </w:rPr>
        <w:t xml:space="preserve"> cooperation for sustainab</w:t>
      </w:r>
      <w:r w:rsidR="007D5DEF">
        <w:rPr>
          <w:rFonts w:ascii="Tahoma" w:hAnsi="Tahoma" w:cs="Tahoma"/>
          <w:sz w:val="22"/>
          <w:szCs w:val="22"/>
        </w:rPr>
        <w:t xml:space="preserve">le development, environmental-friendly </w:t>
      </w:r>
      <w:r w:rsidR="00013BEF" w:rsidRPr="00360CC8">
        <w:rPr>
          <w:rFonts w:ascii="Tahoma" w:hAnsi="Tahoma" w:cs="Tahoma"/>
          <w:sz w:val="22"/>
          <w:szCs w:val="22"/>
        </w:rPr>
        <w:t xml:space="preserve">growth, </w:t>
      </w:r>
      <w:r w:rsidR="004E0C1A">
        <w:rPr>
          <w:rFonts w:ascii="Tahoma" w:hAnsi="Tahoma" w:cs="Tahoma"/>
          <w:sz w:val="22"/>
          <w:szCs w:val="22"/>
        </w:rPr>
        <w:t xml:space="preserve">and </w:t>
      </w:r>
      <w:r w:rsidR="00013BEF" w:rsidRPr="00360CC8">
        <w:rPr>
          <w:rFonts w:ascii="Tahoma" w:hAnsi="Tahoma" w:cs="Tahoma"/>
          <w:sz w:val="22"/>
          <w:szCs w:val="22"/>
        </w:rPr>
        <w:t>security issue</w:t>
      </w:r>
      <w:r w:rsidR="004E0C1A">
        <w:rPr>
          <w:rFonts w:ascii="Tahoma" w:hAnsi="Tahoma" w:cs="Tahoma"/>
          <w:sz w:val="22"/>
          <w:szCs w:val="22"/>
        </w:rPr>
        <w:t xml:space="preserve">. Appreciation on Japan’s </w:t>
      </w:r>
      <w:r w:rsidR="00013BEF" w:rsidRPr="00360CC8">
        <w:rPr>
          <w:rFonts w:ascii="Tahoma" w:hAnsi="Tahoma" w:cs="Tahoma"/>
          <w:sz w:val="22"/>
          <w:szCs w:val="22"/>
        </w:rPr>
        <w:t>aid</w:t>
      </w:r>
      <w:r w:rsidR="004E0C1A">
        <w:rPr>
          <w:rFonts w:ascii="Tahoma" w:hAnsi="Tahoma" w:cs="Tahoma"/>
          <w:sz w:val="22"/>
          <w:szCs w:val="22"/>
        </w:rPr>
        <w:t xml:space="preserve"> provision </w:t>
      </w:r>
      <w:r w:rsidR="00013BEF" w:rsidRPr="00360CC8">
        <w:rPr>
          <w:rFonts w:ascii="Tahoma" w:hAnsi="Tahoma" w:cs="Tahoma"/>
          <w:sz w:val="22"/>
          <w:szCs w:val="22"/>
        </w:rPr>
        <w:t xml:space="preserve">to the Mekong </w:t>
      </w:r>
      <w:r w:rsidR="004E0C1A">
        <w:rPr>
          <w:rFonts w:ascii="Tahoma" w:hAnsi="Tahoma" w:cs="Tahoma"/>
          <w:sz w:val="22"/>
          <w:szCs w:val="22"/>
        </w:rPr>
        <w:t>sub-</w:t>
      </w:r>
      <w:r w:rsidR="00013BEF" w:rsidRPr="00360CC8">
        <w:rPr>
          <w:rFonts w:ascii="Tahoma" w:hAnsi="Tahoma" w:cs="Tahoma"/>
          <w:sz w:val="22"/>
          <w:szCs w:val="22"/>
        </w:rPr>
        <w:t>region</w:t>
      </w:r>
      <w:r w:rsidR="004E0C1A">
        <w:rPr>
          <w:rFonts w:ascii="Tahoma" w:hAnsi="Tahoma" w:cs="Tahoma"/>
          <w:sz w:val="22"/>
          <w:szCs w:val="22"/>
        </w:rPr>
        <w:t>al</w:t>
      </w:r>
      <w:r w:rsidR="00013BEF" w:rsidRPr="00360CC8">
        <w:rPr>
          <w:rFonts w:ascii="Tahoma" w:hAnsi="Tahoma" w:cs="Tahoma"/>
          <w:sz w:val="22"/>
          <w:szCs w:val="22"/>
        </w:rPr>
        <w:t xml:space="preserve"> countries</w:t>
      </w:r>
      <w:r w:rsidR="004E0C1A">
        <w:rPr>
          <w:rFonts w:ascii="Tahoma" w:hAnsi="Tahoma" w:cs="Tahoma"/>
          <w:sz w:val="22"/>
          <w:szCs w:val="22"/>
        </w:rPr>
        <w:t xml:space="preserve"> will also be mentioned in the statement</w:t>
      </w:r>
      <w:r w:rsidR="00013BEF" w:rsidRPr="00360CC8">
        <w:rPr>
          <w:rFonts w:ascii="Tahoma" w:hAnsi="Tahoma" w:cs="Tahoma"/>
          <w:sz w:val="22"/>
          <w:szCs w:val="22"/>
        </w:rPr>
        <w:t>.</w:t>
      </w:r>
    </w:p>
    <w:p w:rsidR="00BF5184" w:rsidRPr="00301FC7" w:rsidRDefault="00942857" w:rsidP="00360CC8">
      <w:pPr>
        <w:pStyle w:val="ListParagraph"/>
        <w:numPr>
          <w:ilvl w:val="0"/>
          <w:numId w:val="4"/>
        </w:numPr>
        <w:spacing w:after="240" w:line="276" w:lineRule="auto"/>
        <w:jc w:val="thaiDistribute"/>
        <w:rPr>
          <w:rFonts w:ascii="Tahoma" w:hAnsi="Tahoma" w:cs="Tahoma" w:hint="cs"/>
          <w:sz w:val="22"/>
          <w:szCs w:val="22"/>
        </w:rPr>
      </w:pPr>
      <w:r w:rsidRPr="004E0C1A">
        <w:rPr>
          <w:rFonts w:ascii="Tahoma" w:hAnsi="Tahoma" w:cs="Tahoma"/>
          <w:b/>
          <w:bCs/>
          <w:sz w:val="22"/>
          <w:szCs w:val="22"/>
        </w:rPr>
        <w:t>Draft Joint Ministerial Statement for the 8</w:t>
      </w:r>
      <w:r w:rsidRPr="004E0C1A">
        <w:rPr>
          <w:rFonts w:ascii="Tahoma" w:hAnsi="Tahoma" w:cs="Tahoma"/>
          <w:b/>
          <w:bCs/>
          <w:sz w:val="22"/>
          <w:szCs w:val="22"/>
          <w:vertAlign w:val="superscript"/>
        </w:rPr>
        <w:t xml:space="preserve">th </w:t>
      </w:r>
      <w:r w:rsidRPr="004E0C1A">
        <w:rPr>
          <w:rFonts w:ascii="Tahoma" w:hAnsi="Tahoma" w:cs="Tahoma"/>
          <w:b/>
          <w:bCs/>
          <w:sz w:val="22"/>
          <w:szCs w:val="22"/>
        </w:rPr>
        <w:t>MGC Ministerial Meeting</w:t>
      </w:r>
      <w:r w:rsidRPr="004E0C1A">
        <w:rPr>
          <w:rFonts w:ascii="Tahoma" w:hAnsi="Tahoma" w:cs="Tahoma"/>
          <w:b/>
          <w:bCs/>
          <w:sz w:val="22"/>
          <w:szCs w:val="22"/>
          <w:cs/>
        </w:rPr>
        <w:t xml:space="preserve"> </w:t>
      </w:r>
      <w:r w:rsidR="00013BEF" w:rsidRPr="004E0C1A">
        <w:rPr>
          <w:rFonts w:ascii="Tahoma" w:hAnsi="Tahoma" w:cs="Tahoma"/>
          <w:sz w:val="22"/>
          <w:szCs w:val="22"/>
        </w:rPr>
        <w:t>focuses on</w:t>
      </w:r>
      <w:r w:rsidR="004E0C1A">
        <w:rPr>
          <w:rFonts w:ascii="Tahoma" w:hAnsi="Tahoma" w:cs="Tahoma"/>
          <w:sz w:val="22"/>
          <w:szCs w:val="22"/>
        </w:rPr>
        <w:t xml:space="preserve"> the progress of its 2016-2018 action</w:t>
      </w:r>
      <w:r w:rsidR="00013BEF" w:rsidRPr="004E0C1A">
        <w:rPr>
          <w:rFonts w:ascii="Tahoma" w:hAnsi="Tahoma" w:cs="Tahoma"/>
          <w:sz w:val="22"/>
          <w:szCs w:val="22"/>
        </w:rPr>
        <w:t xml:space="preserve"> </w:t>
      </w:r>
      <w:r w:rsidR="004E0C1A">
        <w:rPr>
          <w:rFonts w:ascii="Tahoma" w:hAnsi="Tahoma" w:cs="Tahoma"/>
          <w:sz w:val="22"/>
          <w:szCs w:val="22"/>
        </w:rPr>
        <w:t>p</w:t>
      </w:r>
      <w:r w:rsidR="00013BEF" w:rsidRPr="004E0C1A">
        <w:rPr>
          <w:rFonts w:ascii="Tahoma" w:hAnsi="Tahoma" w:cs="Tahoma"/>
          <w:sz w:val="22"/>
          <w:szCs w:val="22"/>
        </w:rPr>
        <w:t xml:space="preserve">lan, promotion of SMEs among the Mekong–Ganga region countries, linkage between India and the Mekong River Basin, </w:t>
      </w:r>
      <w:r w:rsidR="004E0C1A">
        <w:rPr>
          <w:rFonts w:ascii="Tahoma" w:hAnsi="Tahoma" w:cs="Tahoma"/>
          <w:sz w:val="22"/>
          <w:szCs w:val="22"/>
        </w:rPr>
        <w:t>and the</w:t>
      </w:r>
      <w:r w:rsidR="00013BEF" w:rsidRPr="004E0C1A">
        <w:rPr>
          <w:rFonts w:ascii="Tahoma" w:hAnsi="Tahoma" w:cs="Tahoma"/>
          <w:sz w:val="22"/>
          <w:szCs w:val="22"/>
        </w:rPr>
        <w:t xml:space="preserve"> 2018-2021 </w:t>
      </w:r>
      <w:r w:rsidR="004E0C1A">
        <w:rPr>
          <w:rFonts w:ascii="Tahoma" w:hAnsi="Tahoma" w:cs="Tahoma"/>
          <w:sz w:val="22"/>
          <w:szCs w:val="22"/>
        </w:rPr>
        <w:t>action plan.</w:t>
      </w:r>
      <w:bookmarkStart w:id="0" w:name="_GoBack"/>
      <w:bookmarkEnd w:id="0"/>
    </w:p>
    <w:sectPr w:rsidR="00BF5184" w:rsidRPr="00301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7CC5"/>
    <w:multiLevelType w:val="hybridMultilevel"/>
    <w:tmpl w:val="F9EC6DD2"/>
    <w:lvl w:ilvl="0" w:tplc="FFB0AA92">
      <w:start w:val="1"/>
      <w:numFmt w:val="decimal"/>
      <w:lvlText w:val="%1."/>
      <w:lvlJc w:val="left"/>
      <w:pPr>
        <w:ind w:left="1875" w:hanging="435"/>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A75F2E"/>
    <w:multiLevelType w:val="hybridMultilevel"/>
    <w:tmpl w:val="D944B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F3558"/>
    <w:multiLevelType w:val="hybridMultilevel"/>
    <w:tmpl w:val="72E0756E"/>
    <w:lvl w:ilvl="0" w:tplc="6A581A40">
      <w:start w:val="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257BD1"/>
    <w:multiLevelType w:val="hybridMultilevel"/>
    <w:tmpl w:val="69AA0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10D7D"/>
    <w:multiLevelType w:val="hybridMultilevel"/>
    <w:tmpl w:val="69AA0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15"/>
    <w:rsid w:val="000037DC"/>
    <w:rsid w:val="00013BEF"/>
    <w:rsid w:val="00014AD4"/>
    <w:rsid w:val="000553C6"/>
    <w:rsid w:val="00061385"/>
    <w:rsid w:val="00076831"/>
    <w:rsid w:val="000A2F02"/>
    <w:rsid w:val="000B1990"/>
    <w:rsid w:val="000B19F9"/>
    <w:rsid w:val="000B4712"/>
    <w:rsid w:val="001318A0"/>
    <w:rsid w:val="001E1915"/>
    <w:rsid w:val="001F7A1B"/>
    <w:rsid w:val="0021413B"/>
    <w:rsid w:val="00301FC7"/>
    <w:rsid w:val="00360CC8"/>
    <w:rsid w:val="00380995"/>
    <w:rsid w:val="003957CD"/>
    <w:rsid w:val="003D1942"/>
    <w:rsid w:val="003E7F39"/>
    <w:rsid w:val="004A4596"/>
    <w:rsid w:val="004B4624"/>
    <w:rsid w:val="004E0C1A"/>
    <w:rsid w:val="005E6C1B"/>
    <w:rsid w:val="006725D2"/>
    <w:rsid w:val="0070075B"/>
    <w:rsid w:val="00783C6B"/>
    <w:rsid w:val="007908FE"/>
    <w:rsid w:val="007D5DEF"/>
    <w:rsid w:val="007E226E"/>
    <w:rsid w:val="00813E94"/>
    <w:rsid w:val="008C4EB8"/>
    <w:rsid w:val="008F6E6A"/>
    <w:rsid w:val="00911E4A"/>
    <w:rsid w:val="00912C6A"/>
    <w:rsid w:val="00942857"/>
    <w:rsid w:val="00961740"/>
    <w:rsid w:val="00972870"/>
    <w:rsid w:val="009935BE"/>
    <w:rsid w:val="00A53945"/>
    <w:rsid w:val="00AA425B"/>
    <w:rsid w:val="00B00A08"/>
    <w:rsid w:val="00B14808"/>
    <w:rsid w:val="00BF3BBF"/>
    <w:rsid w:val="00BF5184"/>
    <w:rsid w:val="00C16B76"/>
    <w:rsid w:val="00C83DD7"/>
    <w:rsid w:val="00CB467B"/>
    <w:rsid w:val="00CF24BA"/>
    <w:rsid w:val="00DC33D2"/>
    <w:rsid w:val="00DD022E"/>
    <w:rsid w:val="00EF6E9F"/>
    <w:rsid w:val="00F31CE0"/>
    <w:rsid w:val="00F83F76"/>
    <w:rsid w:val="00FD38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9718B"/>
  <w15:chartTrackingRefBased/>
  <w15:docId w15:val="{04350BE9-9E24-40CB-A8C7-D86C9FDA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915"/>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8A0"/>
    <w:pPr>
      <w:ind w:left="720"/>
      <w:contextualSpacing/>
    </w:pPr>
    <w:rPr>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sareerom</dc:creator>
  <cp:keywords/>
  <dc:description/>
  <cp:lastModifiedBy>Tanaporn Tongkaow</cp:lastModifiedBy>
  <cp:revision>15</cp:revision>
  <dcterms:created xsi:type="dcterms:W3CDTF">2017-08-02T17:15:00Z</dcterms:created>
  <dcterms:modified xsi:type="dcterms:W3CDTF">2017-08-04T07:06:00Z</dcterms:modified>
</cp:coreProperties>
</file>