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7777777" w:rsidR="00E36BFF" w:rsidRPr="00822A46" w:rsidRDefault="006F12A6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822A46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0C806C4B" w:rsidR="006F12A6" w:rsidRPr="00822A46" w:rsidRDefault="00183E6F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1 ตุลาคม</w:t>
      </w:r>
      <w:r w:rsidR="006F12A6" w:rsidRPr="00822A46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822A46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818CA18" w14:textId="3029ABD9" w:rsidR="00ED21FB" w:rsidRDefault="00ED21FB" w:rsidP="00075FD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822A46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2C2D43">
        <w:rPr>
          <w:rFonts w:asciiTheme="minorBidi" w:hAnsiTheme="minorBidi" w:hint="cs"/>
          <w:b/>
          <w:bCs/>
          <w:sz w:val="32"/>
          <w:szCs w:val="32"/>
          <w:cs/>
        </w:rPr>
        <w:t>ส่ง</w:t>
      </w:r>
      <w:r w:rsidR="002077D6">
        <w:rPr>
          <w:rFonts w:asciiTheme="minorBidi" w:hAnsiTheme="minorBidi" w:hint="cs"/>
          <w:b/>
          <w:bCs/>
          <w:sz w:val="32"/>
          <w:szCs w:val="32"/>
          <w:cs/>
        </w:rPr>
        <w:t>โครงการค้ำประกัน</w:t>
      </w:r>
      <w:r w:rsidR="002C2D43">
        <w:rPr>
          <w:rFonts w:asciiTheme="minorBidi" w:hAnsiTheme="minorBidi" w:hint="cs"/>
          <w:b/>
          <w:bCs/>
          <w:sz w:val="32"/>
          <w:szCs w:val="32"/>
          <w:cs/>
        </w:rPr>
        <w:t>สินเชื่อ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2C2D43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2C2D43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2C2D43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</w:p>
    <w:p w14:paraId="3EA6C7D0" w14:textId="4E27F064" w:rsidR="002077D6" w:rsidRDefault="002C2D43" w:rsidP="00822A46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เติมทุน เสริมสภาพคล่อง ช่วย </w:t>
      </w:r>
      <w:r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41037F">
        <w:rPr>
          <w:rFonts w:asciiTheme="minorBidi" w:hAnsiTheme="minorBidi" w:hint="cs"/>
          <w:b/>
          <w:bCs/>
          <w:sz w:val="32"/>
          <w:szCs w:val="32"/>
          <w:cs/>
        </w:rPr>
        <w:t>พลิกฟื้น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>ธุรกิจ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หลังน้ำท่วม </w:t>
      </w:r>
      <w:r w:rsidR="0032711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6B3816BA" w14:textId="77777777" w:rsidR="00E15474" w:rsidRDefault="00E15474" w:rsidP="0032711F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7BE7304C" w14:textId="169F717A" w:rsidR="00C017DE" w:rsidRPr="00E87031" w:rsidRDefault="002077D6" w:rsidP="002C2D43">
      <w:pPr>
        <w:shd w:val="clear" w:color="auto" w:fill="FFFFFF"/>
        <w:spacing w:after="0" w:line="240" w:lineRule="auto"/>
        <w:jc w:val="thaiDistribute"/>
        <w:outlineLvl w:val="0"/>
        <w:rPr>
          <w:rStyle w:val="s1"/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193411" w:rsidRPr="00183E6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="00193411" w:rsidRPr="00183E6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7035D" w:rsidRPr="00183E6F">
        <w:rPr>
          <w:rFonts w:asciiTheme="minorBidi" w:hAnsiTheme="minorBidi"/>
          <w:sz w:val="32"/>
          <w:szCs w:val="32"/>
          <w:cs/>
        </w:rPr>
        <w:t>กล่าวว่า</w:t>
      </w:r>
      <w:r w:rsidR="00A80403" w:rsidRPr="00183E6F">
        <w:rPr>
          <w:rFonts w:asciiTheme="minorBidi" w:hAnsiTheme="minorBidi"/>
          <w:sz w:val="32"/>
          <w:szCs w:val="32"/>
          <w:cs/>
        </w:rPr>
        <w:t xml:space="preserve"> </w:t>
      </w:r>
      <w:r w:rsidR="00A80403" w:rsidRPr="00183E6F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จากสถานการณ์อุทกภัยที่เกิดขึ้น</w:t>
      </w:r>
      <w:r w:rsidR="00183E6F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 xml:space="preserve">ขยายวงกว้าง </w:t>
      </w:r>
      <w:r w:rsidR="00183E6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บสย. เดินหน้าช่วยเหลือต่อเนื่อง </w:t>
      </w:r>
      <w:r w:rsidR="00574FBE">
        <w:rPr>
          <w:rFonts w:asciiTheme="minorBidi" w:hAnsiTheme="minorBidi" w:hint="cs"/>
          <w:sz w:val="32"/>
          <w:szCs w:val="32"/>
          <w:cs/>
        </w:rPr>
        <w:t>ล่าสุดได้จัดเตรียม</w:t>
      </w:r>
      <w:r w:rsidR="00C017DE">
        <w:rPr>
          <w:rFonts w:asciiTheme="minorBidi" w:hAnsiTheme="minorBidi" w:hint="cs"/>
          <w:sz w:val="32"/>
          <w:szCs w:val="32"/>
          <w:cs/>
        </w:rPr>
        <w:t>วงเงินค้ำประกันสินเชื่อ</w:t>
      </w:r>
      <w:r w:rsidR="00E87031">
        <w:rPr>
          <w:rFonts w:asciiTheme="minorBidi" w:hAnsiTheme="minorBidi" w:hint="cs"/>
          <w:sz w:val="32"/>
          <w:szCs w:val="32"/>
          <w:cs/>
        </w:rPr>
        <w:t>ให้กับ</w:t>
      </w:r>
      <w:r w:rsidR="00C017DE">
        <w:rPr>
          <w:rFonts w:asciiTheme="minorBidi" w:hAnsiTheme="minorBidi" w:hint="cs"/>
          <w:sz w:val="32"/>
          <w:szCs w:val="32"/>
          <w:cs/>
        </w:rPr>
        <w:t xml:space="preserve"> </w:t>
      </w:r>
      <w:r w:rsidR="00C017DE">
        <w:rPr>
          <w:rFonts w:asciiTheme="minorBidi" w:hAnsiTheme="minorBidi"/>
          <w:sz w:val="32"/>
          <w:szCs w:val="32"/>
        </w:rPr>
        <w:t xml:space="preserve">SMEs </w:t>
      </w:r>
      <w:r w:rsidR="00574FBE">
        <w:rPr>
          <w:rFonts w:asciiTheme="minorBidi" w:hAnsiTheme="minorBidi" w:hint="cs"/>
          <w:color w:val="000000" w:themeColor="text1"/>
          <w:sz w:val="32"/>
          <w:szCs w:val="32"/>
          <w:cs/>
        </w:rPr>
        <w:t>ที่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ได้รับผลกระทบจากอุทกภัย </w:t>
      </w:r>
      <w:r w:rsidR="00C017DE">
        <w:rPr>
          <w:rFonts w:asciiTheme="minorBidi" w:hAnsiTheme="minorBidi" w:hint="cs"/>
          <w:sz w:val="32"/>
          <w:szCs w:val="32"/>
          <w:cs/>
        </w:rPr>
        <w:t>เพื่อ</w:t>
      </w:r>
      <w:r w:rsidR="00E87031">
        <w:rPr>
          <w:rFonts w:asciiTheme="minorBidi" w:hAnsiTheme="minorBidi" w:hint="cs"/>
          <w:sz w:val="32"/>
          <w:szCs w:val="32"/>
          <w:cs/>
        </w:rPr>
        <w:t xml:space="preserve">ฟื้นฟูกิจการหลังน้ำท่วม ใน </w:t>
      </w:r>
      <w:r w:rsidR="00C017DE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โครงการ </w:t>
      </w:r>
      <w:r w:rsidR="00C017DE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C017DE" w:rsidRPr="00C017D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="00C017DE" w:rsidRPr="00C017D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No One Left Behind</w:t>
      </w:r>
      <w:r w:rsidR="00C017DE" w:rsidRPr="00B63779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 </w:t>
      </w:r>
      <w:r w:rsidR="00E87031">
        <w:rPr>
          <w:rFonts w:asciiTheme="minorBidi" w:hAnsiTheme="minorBidi" w:hint="cs"/>
          <w:sz w:val="32"/>
          <w:szCs w:val="32"/>
          <w:cs/>
        </w:rPr>
        <w:t xml:space="preserve">วงเงิน 1,000 ล้านบาท </w:t>
      </w:r>
      <w:r w:rsidR="00E87031" w:rsidRPr="00E87031">
        <w:rPr>
          <w:rFonts w:asciiTheme="minorBidi" w:hAnsiTheme="minorBidi"/>
          <w:sz w:val="32"/>
          <w:szCs w:val="32"/>
          <w:cs/>
        </w:rPr>
        <w:t>ภายใต้</w:t>
      </w:r>
      <w:r w:rsidR="00E87031" w:rsidRPr="00E87031">
        <w:rPr>
          <w:rFonts w:asciiTheme="minorBidi" w:hAnsiTheme="minorBidi"/>
          <w:sz w:val="32"/>
          <w:szCs w:val="32"/>
          <w:cs/>
        </w:rPr>
        <w:t>โครงการค้ำประกันสินเชื่อ</w:t>
      </w:r>
      <w:r w:rsidR="00E87031" w:rsidRPr="002077D6">
        <w:rPr>
          <w:rFonts w:asciiTheme="minorBidi" w:hAnsiTheme="minorBidi" w:hint="cs"/>
          <w:sz w:val="32"/>
          <w:szCs w:val="32"/>
          <w:cs/>
        </w:rPr>
        <w:t xml:space="preserve"> </w:t>
      </w:r>
      <w:r w:rsidR="00E87031" w:rsidRPr="002077D6">
        <w:rPr>
          <w:rFonts w:asciiTheme="minorBidi" w:eastAsia="Times New Roman" w:hAnsiTheme="minorBidi"/>
          <w:sz w:val="32"/>
          <w:szCs w:val="32"/>
        </w:rPr>
        <w:t xml:space="preserve">PGS </w:t>
      </w:r>
      <w:r w:rsidR="00E87031" w:rsidRPr="002077D6">
        <w:rPr>
          <w:rFonts w:asciiTheme="minorBidi" w:eastAsia="Times New Roman" w:hAnsiTheme="minorBidi" w:cs="Cordia New"/>
          <w:sz w:val="32"/>
          <w:szCs w:val="32"/>
        </w:rPr>
        <w:t>11</w:t>
      </w:r>
      <w:r w:rsidR="00E87031" w:rsidRPr="002077D6">
        <w:rPr>
          <w:rFonts w:asciiTheme="minorBidi" w:eastAsia="Times New Roman" w:hAnsiTheme="minorBidi" w:cs="Cordia New"/>
          <w:sz w:val="32"/>
          <w:szCs w:val="32"/>
          <w:cs/>
        </w:rPr>
        <w:t xml:space="preserve"> “บสย. </w:t>
      </w:r>
      <w:r w:rsidR="00E87031" w:rsidRPr="002077D6">
        <w:rPr>
          <w:rFonts w:asciiTheme="minorBidi" w:eastAsia="Times New Roman" w:hAnsiTheme="minorBidi"/>
          <w:sz w:val="32"/>
          <w:szCs w:val="32"/>
        </w:rPr>
        <w:t xml:space="preserve">SMEs </w:t>
      </w:r>
      <w:r w:rsidR="00E87031" w:rsidRPr="002077D6">
        <w:rPr>
          <w:rFonts w:asciiTheme="minorBidi" w:eastAsia="Times New Roman" w:hAnsiTheme="minorBidi" w:cs="Cordia New"/>
          <w:sz w:val="32"/>
          <w:szCs w:val="32"/>
          <w:cs/>
        </w:rPr>
        <w:t>ยั่งยืน”</w:t>
      </w:r>
      <w:r w:rsidR="00574FBE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574FBE">
        <w:rPr>
          <w:rFonts w:asciiTheme="minorBidi" w:hAnsiTheme="minorBidi" w:hint="cs"/>
          <w:sz w:val="32"/>
          <w:szCs w:val="32"/>
          <w:shd w:val="clear" w:color="auto" w:fill="FFFFFF"/>
          <w:cs/>
        </w:rPr>
        <w:t>ช่วยเหลือ</w:t>
      </w:r>
      <w:r w:rsidR="00574FBE">
        <w:rPr>
          <w:rFonts w:asciiTheme="minorBidi" w:hAnsiTheme="minorBidi" w:hint="cs"/>
          <w:color w:val="000000" w:themeColor="text1"/>
          <w:sz w:val="32"/>
          <w:szCs w:val="32"/>
          <w:cs/>
        </w:rPr>
        <w:t>ผู้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ประกอบการ </w:t>
      </w:r>
      <w:r w:rsidR="00C017DE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>ที่ประสบอุทกภัย สาม</w:t>
      </w:r>
      <w:r w:rsidR="00E87031">
        <w:rPr>
          <w:rFonts w:asciiTheme="minorBidi" w:hAnsiTheme="minorBidi" w:hint="cs"/>
          <w:color w:val="000000" w:themeColor="text1"/>
          <w:sz w:val="32"/>
          <w:szCs w:val="32"/>
          <w:cs/>
        </w:rPr>
        <w:t>ารถ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เข้าถึงสินเชื่อในระบบได้ง่ายขึ้น </w:t>
      </w:r>
      <w:r w:rsidR="00C017DE" w:rsidRPr="00E93F4C">
        <w:rPr>
          <w:rStyle w:val="s1"/>
          <w:rFonts w:asciiTheme="minorBidi" w:hAnsiTheme="minorBidi" w:hint="cs"/>
          <w:sz w:val="32"/>
          <w:szCs w:val="32"/>
          <w:cs/>
        </w:rPr>
        <w:t>ผ่านกลไกการค้ำประกันสินเชื่อ</w:t>
      </w:r>
      <w:r w:rsidR="00C017DE">
        <w:rPr>
          <w:rStyle w:val="s1"/>
          <w:rFonts w:asciiTheme="minorBidi" w:hAnsiTheme="minorBidi" w:hint="cs"/>
          <w:sz w:val="32"/>
          <w:szCs w:val="32"/>
          <w:cs/>
        </w:rPr>
        <w:t xml:space="preserve">ของ บสย.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(สำหรับผู้ประกอบการ </w:t>
      </w:r>
      <w:r w:rsidR="00C017DE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ผู้ประสบอุทกภัย 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และมีสถานประกอบการตั้งอยู่ในพื้นที่ 37 จังหวัด </w:t>
      </w:r>
      <w:r w:rsidR="00C017DE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 xml:space="preserve">ตามประกาศของ </w:t>
      </w:r>
      <w:r w:rsidR="00C017DE" w:rsidRPr="0090099A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="00C017DE">
        <w:rPr>
          <w:rFonts w:asciiTheme="minorBidi" w:hAnsiTheme="minorBidi"/>
          <w:sz w:val="32"/>
          <w:szCs w:val="32"/>
          <w:shd w:val="clear" w:color="auto" w:fill="FFFFFF"/>
          <w:cs/>
        </w:rPr>
        <w:t>ป้องกันและบรรเทาสาธารณภั</w:t>
      </w:r>
      <w:r w:rsidR="00C017DE">
        <w:rPr>
          <w:rFonts w:asciiTheme="minorBidi" w:hAnsiTheme="minorBidi" w:hint="cs"/>
          <w:sz w:val="32"/>
          <w:szCs w:val="32"/>
          <w:shd w:val="clear" w:color="auto" w:fill="FFFFFF"/>
          <w:cs/>
        </w:rPr>
        <w:t>ย (ปภ.) ณ วันที่ 1 ตุลาคม 2567</w:t>
      </w:r>
      <w:r w:rsidR="00C017DE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หรือที่ ปภ. ได้มีประกาศเพิ่มเติมต่อไป</w:t>
      </w:r>
      <w:r w:rsidR="00B418FB">
        <w:rPr>
          <w:rStyle w:val="s1"/>
          <w:rFonts w:asciiTheme="minorBidi" w:hAnsiTheme="minorBidi" w:hint="cs"/>
          <w:sz w:val="32"/>
          <w:szCs w:val="32"/>
          <w:cs/>
        </w:rPr>
        <w:t xml:space="preserve">) </w:t>
      </w:r>
    </w:p>
    <w:p w14:paraId="7D508710" w14:textId="5005ADC0" w:rsidR="002C2D43" w:rsidRPr="002C2D43" w:rsidRDefault="00B63779" w:rsidP="00574FBE">
      <w:pPr>
        <w:pStyle w:val="Default"/>
        <w:ind w:firstLine="720"/>
        <w:jc w:val="thaiDistribute"/>
      </w:pPr>
      <w:r w:rsidRPr="00C017D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โครงการค้ำประกันสินเชื่อ </w:t>
      </w:r>
      <w:r w:rsidRPr="00C017D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Pr="00C017D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ฟื้นฟู </w:t>
      </w:r>
      <w:r w:rsidRPr="00C017DE">
        <w:rPr>
          <w:rFonts w:asciiTheme="minorBidi" w:hAnsiTheme="minorBidi" w:cstheme="minorBidi"/>
          <w:sz w:val="32"/>
          <w:szCs w:val="32"/>
          <w:shd w:val="clear" w:color="auto" w:fill="FFFFFF"/>
        </w:rPr>
        <w:t>No One Left Behind</w:t>
      </w:r>
      <w:r w:rsidRPr="00B63779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 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>ค้ำประกัน</w:t>
      </w:r>
      <w:r w:rsidR="006F7D41">
        <w:rPr>
          <w:rFonts w:asciiTheme="minorBidi" w:hAnsiTheme="minorBidi" w:cstheme="minorBidi" w:hint="cs"/>
          <w:sz w:val="32"/>
          <w:szCs w:val="32"/>
          <w:cs/>
        </w:rPr>
        <w:t>ต่อรายตั้ง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>แต่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 1 หมื่น </w:t>
      </w:r>
      <w:r w:rsidR="00C017DE">
        <w:rPr>
          <w:rFonts w:asciiTheme="minorBidi" w:hAnsiTheme="minorBidi" w:cstheme="minorBidi"/>
          <w:sz w:val="32"/>
          <w:szCs w:val="32"/>
          <w:cs/>
        </w:rPr>
        <w:t>–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 2 ล้านบาท </w:t>
      </w:r>
      <w:r w:rsidR="00C017DE">
        <w:rPr>
          <w:rFonts w:asciiTheme="minorBidi" w:hAnsiTheme="minorBidi" w:cstheme="minorBidi"/>
          <w:sz w:val="32"/>
          <w:szCs w:val="32"/>
          <w:cs/>
        </w:rPr>
        <w:t>อัตราค่าธรรมเนียม 1.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>2</w:t>
      </w:r>
      <w:r w:rsidRPr="00B63779">
        <w:rPr>
          <w:rFonts w:asciiTheme="minorBidi" w:hAnsiTheme="minorBidi" w:cstheme="minorBidi"/>
          <w:sz w:val="32"/>
          <w:szCs w:val="32"/>
          <w:cs/>
        </w:rPr>
        <w:t xml:space="preserve">5% ต่อปี ฟรี! </w:t>
      </w:r>
      <w:r w:rsidR="00C017DE">
        <w:rPr>
          <w:rFonts w:asciiTheme="minorBidi" w:hAnsiTheme="minorBidi" w:cstheme="minorBidi"/>
          <w:sz w:val="32"/>
          <w:szCs w:val="32"/>
          <w:cs/>
        </w:rPr>
        <w:t xml:space="preserve">ค่าธรรมเนียม 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3 </w:t>
      </w:r>
      <w:r w:rsidRPr="00B63779">
        <w:rPr>
          <w:rFonts w:asciiTheme="minorBidi" w:hAnsiTheme="minorBidi" w:cstheme="minorBidi"/>
          <w:sz w:val="32"/>
          <w:szCs w:val="32"/>
          <w:cs/>
        </w:rPr>
        <w:t>ปีแรก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>โดย บสย. ยกเว้น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 xml:space="preserve">ค่าดำเนินการค้ำประกันตลอดโครงการ เพื่อช่วยลดภาระทางการเงินให้กับ </w:t>
      </w:r>
      <w:r w:rsidR="00C017DE">
        <w:rPr>
          <w:rFonts w:asciiTheme="minorBidi" w:hAnsiTheme="minorBidi" w:cstheme="minorBidi"/>
          <w:sz w:val="32"/>
          <w:szCs w:val="32"/>
        </w:rPr>
        <w:t xml:space="preserve">SMEs </w:t>
      </w:r>
      <w:r w:rsidR="00C017DE">
        <w:rPr>
          <w:rFonts w:asciiTheme="minorBidi" w:hAnsiTheme="minorBidi" w:cstheme="minorBidi" w:hint="cs"/>
          <w:sz w:val="32"/>
          <w:szCs w:val="32"/>
          <w:cs/>
        </w:rPr>
        <w:t>ผู้ประสบภัยอุทกภัย</w:t>
      </w:r>
      <w:r w:rsidR="00B418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0D81">
        <w:rPr>
          <w:rFonts w:asciiTheme="minorBidi" w:hAnsiTheme="minorBidi" w:cstheme="minorBidi" w:hint="cs"/>
          <w:sz w:val="32"/>
          <w:szCs w:val="32"/>
          <w:cs/>
        </w:rPr>
        <w:t>เพื่อ</w:t>
      </w:r>
      <w:r w:rsidR="003B1200">
        <w:rPr>
          <w:rFonts w:asciiTheme="minorBidi" w:hAnsiTheme="minorBidi" w:cstheme="minorBidi" w:hint="cs"/>
          <w:sz w:val="32"/>
          <w:szCs w:val="32"/>
          <w:cs/>
        </w:rPr>
        <w:t>เติมทุน เสริม</w:t>
      </w:r>
      <w:r w:rsidR="005F0D81" w:rsidRPr="00E93F4C">
        <w:rPr>
          <w:rFonts w:asciiTheme="minorBidi" w:hAnsiTheme="minorBidi" w:cstheme="minorBidi" w:hint="cs"/>
          <w:sz w:val="32"/>
          <w:szCs w:val="32"/>
          <w:cs/>
        </w:rPr>
        <w:t>สภาพคล่อง</w:t>
      </w:r>
      <w:r w:rsidR="005F0D81">
        <w:rPr>
          <w:rFonts w:asciiTheme="minorBidi" w:hAnsiTheme="minorBidi" w:cstheme="minorBidi" w:hint="cs"/>
          <w:sz w:val="32"/>
          <w:szCs w:val="32"/>
          <w:cs/>
        </w:rPr>
        <w:t>ให้กับ</w:t>
      </w:r>
      <w:r w:rsidR="005F0D81" w:rsidRPr="00E93F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0D81" w:rsidRPr="00E93F4C">
        <w:rPr>
          <w:rFonts w:asciiTheme="minorBidi" w:hAnsiTheme="minorBidi" w:cstheme="minorBidi"/>
          <w:sz w:val="32"/>
          <w:szCs w:val="32"/>
        </w:rPr>
        <w:t>SMEs</w:t>
      </w:r>
      <w:r w:rsidR="005F0D81" w:rsidRPr="00E93F4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B1200">
        <w:rPr>
          <w:rFonts w:asciiTheme="minorBidi" w:hAnsiTheme="minorBidi" w:cstheme="minorBidi" w:hint="cs"/>
          <w:sz w:val="32"/>
          <w:szCs w:val="32"/>
          <w:cs/>
        </w:rPr>
        <w:t xml:space="preserve">ที่ได้รับผลกระทบ </w:t>
      </w:r>
      <w:r w:rsidR="005F0D81">
        <w:rPr>
          <w:rFonts w:asciiTheme="minorBidi" w:hAnsiTheme="minorBidi" w:cstheme="minorBidi" w:hint="cs"/>
          <w:sz w:val="32"/>
          <w:szCs w:val="32"/>
          <w:cs/>
        </w:rPr>
        <w:t>กลับมาฟื้นฟูกิจการได้ง</w:t>
      </w:r>
      <w:r w:rsidR="002C2D43">
        <w:rPr>
          <w:rFonts w:asciiTheme="minorBidi" w:hAnsiTheme="minorBidi" w:cstheme="minorBidi" w:hint="cs"/>
          <w:sz w:val="32"/>
          <w:szCs w:val="32"/>
          <w:cs/>
        </w:rPr>
        <w:t xml:space="preserve">่ายขึ้น เร็วขึ้น โดยเปิดรับคำขอค้ำประกันตั้งแต่วันนี้ ถึง 30 เม.ย. 2567 </w:t>
      </w:r>
    </w:p>
    <w:p w14:paraId="3A9B6B45" w14:textId="4ED7F559" w:rsidR="00183E6F" w:rsidRPr="00B63779" w:rsidRDefault="005F0D81" w:rsidP="00B6377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</w:pPr>
      <w:r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ทั้งนี้ จากสถานการณ์น้ำท่วมที่เกิดขึ้น</w:t>
      </w:r>
      <w:r w:rsidR="003B1200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ในวงกว้างทั่วประเทศ</w:t>
      </w:r>
      <w:r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183E6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บสย. ได้ให้ความช่วยเหลือผู้ประกอบการ </w:t>
      </w:r>
      <w:r w:rsidR="00183E6F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183E6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ผู้ประสบอุทกภัย</w:t>
      </w:r>
      <w:r w:rsidR="003B1200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อย่าง</w:t>
      </w:r>
      <w:r w:rsidR="00183E6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ต่อเนื่อง </w:t>
      </w:r>
      <w:r w:rsidR="003B120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โดยมีการ</w:t>
      </w:r>
      <w:r w:rsidR="00A80403" w:rsidRPr="00183E6F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ลงพื้นที่</w:t>
      </w:r>
      <w:r w:rsidR="00A80403" w:rsidRPr="00183E6F">
        <w:rPr>
          <w:rFonts w:asciiTheme="minorBidi" w:hAnsiTheme="minorBidi" w:cstheme="minorBidi"/>
          <w:szCs w:val="32"/>
          <w:cs/>
        </w:rPr>
        <w:t>สำรวจความเสียหาย พร้อม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ส่งมอบถุงยังชีพ</w:t>
      </w:r>
      <w:r w:rsidR="00A80403" w:rsidRPr="00183E6F">
        <w:rPr>
          <w:rFonts w:asciiTheme="minorBidi" w:hAnsiTheme="minorBidi" w:cstheme="minorBidi"/>
          <w:szCs w:val="32"/>
          <w:cs/>
        </w:rPr>
        <w:t xml:space="preserve"> เพื่อบรรเทาความเดือดร้อนแก่ผู้ประสบภัย รวมถึง</w:t>
      </w:r>
      <w:r w:rsidR="00A80403" w:rsidRPr="00183E6F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ออกมาตรการช่วยเหลือ</w:t>
      </w:r>
      <w:r w:rsidR="00183E6F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เร่งด่วน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 xml:space="preserve">พักชำระค่าธรรมเนียม </w:t>
      </w:r>
      <w:r w:rsidR="00A80403" w:rsidRPr="00183E6F">
        <w:rPr>
          <w:rFonts w:asciiTheme="minorBidi" w:hAnsiTheme="minorBidi" w:cstheme="minorBidi"/>
          <w:sz w:val="32"/>
          <w:szCs w:val="32"/>
        </w:rPr>
        <w:t xml:space="preserve">6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เดือนสำหรับลูกค้า</w:t>
      </w:r>
      <w:r w:rsidR="00E87031">
        <w:rPr>
          <w:rFonts w:asciiTheme="minorBidi" w:hAnsiTheme="minorBidi" w:cstheme="minorBidi" w:hint="cs"/>
          <w:sz w:val="32"/>
          <w:szCs w:val="32"/>
          <w:cs/>
        </w:rPr>
        <w:t xml:space="preserve"> บสย. ที่ได้รับผลกระทบจากอุทกภัย และถึงกำหนดชำระค่าธรรมเนียมการค้ำประกัน และค่าจัดการค้ำประกัน ตั้งแต่วันที่ 23 ส.ค. </w:t>
      </w:r>
      <w:r w:rsidR="00E87031">
        <w:rPr>
          <w:rFonts w:asciiTheme="minorBidi" w:hAnsiTheme="minorBidi" w:cstheme="minorBidi"/>
          <w:sz w:val="32"/>
          <w:szCs w:val="32"/>
          <w:cs/>
        </w:rPr>
        <w:t>–</w:t>
      </w:r>
      <w:r w:rsidR="00E87031">
        <w:rPr>
          <w:rFonts w:asciiTheme="minorBidi" w:hAnsiTheme="minorBidi" w:cstheme="minorBidi" w:hint="cs"/>
          <w:sz w:val="32"/>
          <w:szCs w:val="32"/>
          <w:cs/>
        </w:rPr>
        <w:t xml:space="preserve"> 31 ต.ค. 2567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 xml:space="preserve">และพักชำระค่างวดจ่ายหนี้ </w:t>
      </w:r>
      <w:r w:rsidR="00183E6F">
        <w:rPr>
          <w:rFonts w:asciiTheme="minorBidi" w:hAnsiTheme="minorBidi" w:cstheme="minorBidi"/>
          <w:sz w:val="32"/>
          <w:szCs w:val="32"/>
        </w:rPr>
        <w:t>6</w:t>
      </w:r>
      <w:r w:rsidR="00A80403" w:rsidRPr="00183E6F">
        <w:rPr>
          <w:rFonts w:asciiTheme="minorBidi" w:hAnsiTheme="minorBidi" w:cstheme="minorBidi"/>
          <w:sz w:val="32"/>
          <w:szCs w:val="32"/>
        </w:rPr>
        <w:t xml:space="preserve">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งวดสำหรับลูกหนี้</w:t>
      </w:r>
      <w:r w:rsidR="00E87031">
        <w:rPr>
          <w:rFonts w:asciiTheme="minorBidi" w:hAnsiTheme="minorBidi" w:cstheme="minorBidi" w:hint="cs"/>
          <w:sz w:val="32"/>
          <w:szCs w:val="32"/>
          <w:cs/>
        </w:rPr>
        <w:t xml:space="preserve"> บสย. </w:t>
      </w:r>
      <w:r w:rsidR="00A80403" w:rsidRPr="00183E6F">
        <w:rPr>
          <w:rFonts w:asciiTheme="minorBidi" w:hAnsiTheme="minorBidi" w:cstheme="minorBidi"/>
          <w:sz w:val="32"/>
          <w:szCs w:val="32"/>
          <w:cs/>
        </w:rPr>
        <w:t>ที่ได้รับผลกระทบ</w:t>
      </w:r>
      <w:r w:rsidR="00E8703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จากอุทกภัย </w:t>
      </w:r>
      <w:r w:rsidR="00183E6F"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ที่อยู่ในระหว่างผ่อนชำระตามแผนปรับโครงสร้างหนี้ และไม่ผิดนัดชำระหนี้ </w:t>
      </w:r>
    </w:p>
    <w:p w14:paraId="56167DB3" w14:textId="4975D432" w:rsidR="00E87031" w:rsidRDefault="003B1200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eastAsia="Times New Roman" w:hAnsiTheme="minorBidi"/>
          <w:color w:val="292B2C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นอกจากนี้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บ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สย. ยังได้เฝ้าติดตามสถานการณ์และผลกระทบ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อย่างใ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กล้ชิดในพื้นที่จังหวัดอื่นๆ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ที่มีแนวโน้มเป็นพื้นที่ประสบภัย พร้อมมอบหมายให้สำนักงานเขต บสย. ทั่วประเทศเร่งสำรวจตรวจสอบและสื่อสารประชาสัมพันธ์มาตรการช่วยเหลือดังกล่าว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ตลอดจนระดมทีมงาน</w:t>
      </w:r>
      <w:r w:rsidR="00E87031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ลงพื้นที่เพื</w:t>
      </w:r>
      <w:r w:rsidR="00E87031">
        <w:rPr>
          <w:rFonts w:asciiTheme="minorBidi" w:eastAsia="Times New Roman" w:hAnsiTheme="minorBidi"/>
          <w:color w:val="292B2C"/>
          <w:sz w:val="32"/>
          <w:szCs w:val="32"/>
          <w:cs/>
        </w:rPr>
        <w:t>่อให้ความช่วยเหลืออื่นๆเพิ่มเติ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>ม นอกจากนี้ ยังได้ส่งทีมงานศูนย์ที่ปรึกษาทางการเงิน ของสำนักงานเขต บสย. ทั่วประเทศ ลงพื้นที่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lastRenderedPageBreak/>
        <w:t xml:space="preserve">ให้คำปรึกษาแก่ผู้ประกอบการ </w:t>
      </w:r>
      <w:r w:rsidR="00E87031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="00E87031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ที่ได้รับผลกระทบจากอุทกภัย เพื่อให้คำแนะนำในการพลิกฟื้นธุรกิจหลังน้ำลดอีกด้วย    </w:t>
      </w:r>
    </w:p>
    <w:p w14:paraId="37E12680" w14:textId="77777777" w:rsidR="00E87031" w:rsidRDefault="00E87031" w:rsidP="00E87031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292B2C"/>
          <w:sz w:val="32"/>
          <w:szCs w:val="32"/>
          <w:cs/>
        </w:rPr>
        <w:t>สำหรับ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ผู้ประกอบการ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ลูกหนี้ บสย. ที่อยู่ในพื้นที่ประสบอุทกภัยตามประกาศดังกล่าว 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บสย.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7AD0C3D0" w14:textId="77777777" w:rsidR="00A80403" w:rsidRDefault="00A80403" w:rsidP="00570B83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44E48967" w14:textId="2CECBFE0" w:rsidR="00D45AE5" w:rsidRPr="0060228C" w:rsidRDefault="005814CC" w:rsidP="005814CC">
      <w:pPr>
        <w:pStyle w:val="Default"/>
        <w:ind w:firstLine="720"/>
        <w:jc w:val="center"/>
        <w:rPr>
          <w:sz w:val="30"/>
          <w:szCs w:val="30"/>
        </w:rPr>
      </w:pPr>
      <w:r w:rsidRPr="0060228C">
        <w:rPr>
          <w:color w:val="auto"/>
          <w:sz w:val="30"/>
          <w:szCs w:val="30"/>
          <w:shd w:val="clear" w:color="auto" w:fill="FFFFFF"/>
          <w:cs/>
        </w:rPr>
        <w:t>************************************</w:t>
      </w:r>
    </w:p>
    <w:sectPr w:rsidR="00D45AE5" w:rsidRPr="0060228C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4BD2" w14:textId="77777777" w:rsidR="00FD11D7" w:rsidRDefault="00FD11D7" w:rsidP="00A251BC">
      <w:pPr>
        <w:spacing w:after="0" w:line="240" w:lineRule="auto"/>
      </w:pPr>
      <w:r>
        <w:separator/>
      </w:r>
    </w:p>
  </w:endnote>
  <w:endnote w:type="continuationSeparator" w:id="0">
    <w:p w14:paraId="14D70A03" w14:textId="77777777" w:rsidR="00FD11D7" w:rsidRDefault="00FD11D7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AFB1" w14:textId="77777777" w:rsidR="00FD11D7" w:rsidRDefault="00FD11D7" w:rsidP="00A251BC">
      <w:pPr>
        <w:spacing w:after="0" w:line="240" w:lineRule="auto"/>
      </w:pPr>
      <w:r>
        <w:separator/>
      </w:r>
    </w:p>
  </w:footnote>
  <w:footnote w:type="continuationSeparator" w:id="0">
    <w:p w14:paraId="671FB072" w14:textId="77777777" w:rsidR="00FD11D7" w:rsidRDefault="00FD11D7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C02DD"/>
    <w:rsid w:val="000D3F67"/>
    <w:rsid w:val="000E4055"/>
    <w:rsid w:val="00117674"/>
    <w:rsid w:val="00122EE5"/>
    <w:rsid w:val="001338AE"/>
    <w:rsid w:val="001356ED"/>
    <w:rsid w:val="00136F72"/>
    <w:rsid w:val="0014236C"/>
    <w:rsid w:val="0014557B"/>
    <w:rsid w:val="00155E68"/>
    <w:rsid w:val="00167088"/>
    <w:rsid w:val="0017035D"/>
    <w:rsid w:val="00183E6F"/>
    <w:rsid w:val="001859A4"/>
    <w:rsid w:val="0018799E"/>
    <w:rsid w:val="00193411"/>
    <w:rsid w:val="001B2C6F"/>
    <w:rsid w:val="001D3338"/>
    <w:rsid w:val="001F38CB"/>
    <w:rsid w:val="001F390A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C2BAB"/>
    <w:rsid w:val="002C2D43"/>
    <w:rsid w:val="002D11E7"/>
    <w:rsid w:val="002D6C92"/>
    <w:rsid w:val="0032711F"/>
    <w:rsid w:val="00335DF6"/>
    <w:rsid w:val="0036328A"/>
    <w:rsid w:val="003773B5"/>
    <w:rsid w:val="00391850"/>
    <w:rsid w:val="00396973"/>
    <w:rsid w:val="00397A18"/>
    <w:rsid w:val="00397C55"/>
    <w:rsid w:val="003B1200"/>
    <w:rsid w:val="003B4E48"/>
    <w:rsid w:val="003C01BB"/>
    <w:rsid w:val="003D53D3"/>
    <w:rsid w:val="003E2BB7"/>
    <w:rsid w:val="003E637E"/>
    <w:rsid w:val="003F5BEF"/>
    <w:rsid w:val="003F79EF"/>
    <w:rsid w:val="00402616"/>
    <w:rsid w:val="0041037F"/>
    <w:rsid w:val="00432519"/>
    <w:rsid w:val="00435B1D"/>
    <w:rsid w:val="00446BC5"/>
    <w:rsid w:val="00490B1D"/>
    <w:rsid w:val="004B620A"/>
    <w:rsid w:val="004C7C11"/>
    <w:rsid w:val="004D7761"/>
    <w:rsid w:val="004F4C00"/>
    <w:rsid w:val="005260DA"/>
    <w:rsid w:val="00540F5A"/>
    <w:rsid w:val="00545B1D"/>
    <w:rsid w:val="00553A0D"/>
    <w:rsid w:val="00564AA2"/>
    <w:rsid w:val="0056770B"/>
    <w:rsid w:val="00570B83"/>
    <w:rsid w:val="00573257"/>
    <w:rsid w:val="00574FBE"/>
    <w:rsid w:val="005814CC"/>
    <w:rsid w:val="00583F3C"/>
    <w:rsid w:val="005B700E"/>
    <w:rsid w:val="005C55C3"/>
    <w:rsid w:val="005D23AB"/>
    <w:rsid w:val="005D63D6"/>
    <w:rsid w:val="005F09A7"/>
    <w:rsid w:val="005F0D81"/>
    <w:rsid w:val="0060228C"/>
    <w:rsid w:val="00624A7A"/>
    <w:rsid w:val="0064742F"/>
    <w:rsid w:val="00657EB4"/>
    <w:rsid w:val="006600AD"/>
    <w:rsid w:val="00664EA0"/>
    <w:rsid w:val="0068468D"/>
    <w:rsid w:val="0069251C"/>
    <w:rsid w:val="00694519"/>
    <w:rsid w:val="006972A8"/>
    <w:rsid w:val="006B5BA0"/>
    <w:rsid w:val="006E384F"/>
    <w:rsid w:val="006E7BD5"/>
    <w:rsid w:val="006F12A6"/>
    <w:rsid w:val="006F34BA"/>
    <w:rsid w:val="006F7D41"/>
    <w:rsid w:val="0071077E"/>
    <w:rsid w:val="007118F6"/>
    <w:rsid w:val="00713204"/>
    <w:rsid w:val="00733FF1"/>
    <w:rsid w:val="00781601"/>
    <w:rsid w:val="00792ACB"/>
    <w:rsid w:val="00795F07"/>
    <w:rsid w:val="007E0B78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602D6"/>
    <w:rsid w:val="008609D2"/>
    <w:rsid w:val="008A1EF6"/>
    <w:rsid w:val="008B3A50"/>
    <w:rsid w:val="008E7A97"/>
    <w:rsid w:val="00904B73"/>
    <w:rsid w:val="0090707A"/>
    <w:rsid w:val="00926CF7"/>
    <w:rsid w:val="009377FB"/>
    <w:rsid w:val="00944A7F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A0708C"/>
    <w:rsid w:val="00A140EE"/>
    <w:rsid w:val="00A17F1E"/>
    <w:rsid w:val="00A251BC"/>
    <w:rsid w:val="00A5605B"/>
    <w:rsid w:val="00A6518F"/>
    <w:rsid w:val="00A80403"/>
    <w:rsid w:val="00A87171"/>
    <w:rsid w:val="00AA2376"/>
    <w:rsid w:val="00AD1C14"/>
    <w:rsid w:val="00AD5966"/>
    <w:rsid w:val="00AD73E4"/>
    <w:rsid w:val="00AD781E"/>
    <w:rsid w:val="00AE63A8"/>
    <w:rsid w:val="00B05A60"/>
    <w:rsid w:val="00B226F2"/>
    <w:rsid w:val="00B34253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90031"/>
    <w:rsid w:val="00B9419F"/>
    <w:rsid w:val="00BB7C33"/>
    <w:rsid w:val="00BC2EC7"/>
    <w:rsid w:val="00BC7FAF"/>
    <w:rsid w:val="00BD26BE"/>
    <w:rsid w:val="00BF35D2"/>
    <w:rsid w:val="00C017DE"/>
    <w:rsid w:val="00C13CCA"/>
    <w:rsid w:val="00C256BD"/>
    <w:rsid w:val="00C334EE"/>
    <w:rsid w:val="00C47A5D"/>
    <w:rsid w:val="00C670C0"/>
    <w:rsid w:val="00C91B36"/>
    <w:rsid w:val="00CC3265"/>
    <w:rsid w:val="00CC59EF"/>
    <w:rsid w:val="00CC6C15"/>
    <w:rsid w:val="00CF35FE"/>
    <w:rsid w:val="00D00521"/>
    <w:rsid w:val="00D22309"/>
    <w:rsid w:val="00D41A73"/>
    <w:rsid w:val="00D42A4A"/>
    <w:rsid w:val="00D45AE5"/>
    <w:rsid w:val="00D833DE"/>
    <w:rsid w:val="00D85647"/>
    <w:rsid w:val="00DD49FE"/>
    <w:rsid w:val="00DE1200"/>
    <w:rsid w:val="00DF1767"/>
    <w:rsid w:val="00DF255F"/>
    <w:rsid w:val="00E016B4"/>
    <w:rsid w:val="00E15474"/>
    <w:rsid w:val="00E20724"/>
    <w:rsid w:val="00E2730D"/>
    <w:rsid w:val="00E31EB9"/>
    <w:rsid w:val="00E36BFF"/>
    <w:rsid w:val="00E429CA"/>
    <w:rsid w:val="00E75413"/>
    <w:rsid w:val="00E87031"/>
    <w:rsid w:val="00EA6CA3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A27D3"/>
    <w:rsid w:val="00FD11D7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23EE-5CF5-4506-97BC-4501B2F7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11</cp:revision>
  <cp:lastPrinted>2022-07-21T04:42:00Z</cp:lastPrinted>
  <dcterms:created xsi:type="dcterms:W3CDTF">2024-10-01T03:57:00Z</dcterms:created>
  <dcterms:modified xsi:type="dcterms:W3CDTF">2024-10-01T05:01:00Z</dcterms:modified>
</cp:coreProperties>
</file>