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C11C" w14:textId="77777777" w:rsidR="00055BEF" w:rsidRPr="001E78A2" w:rsidRDefault="00055BEF" w:rsidP="00055BE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57547853"/>
      <w:r w:rsidRPr="001E78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AD56EB" wp14:editId="04EC4B18">
            <wp:simplePos x="0" y="0"/>
            <wp:positionH relativeFrom="column">
              <wp:posOffset>2517569</wp:posOffset>
            </wp:positionH>
            <wp:positionV relativeFrom="paragraph">
              <wp:posOffset>-553275</wp:posOffset>
            </wp:positionV>
            <wp:extent cx="64008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0300D" w14:textId="77777777" w:rsidR="00055BEF" w:rsidRPr="001E78A2" w:rsidRDefault="00055BEF" w:rsidP="00055BEF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E78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ข่าวประชาสัมพันธ์</w:t>
      </w:r>
    </w:p>
    <w:p w14:paraId="1B305DAF" w14:textId="15F41388" w:rsidR="00055BEF" w:rsidRPr="001E78A2" w:rsidRDefault="00055BEF" w:rsidP="00055BEF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E78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วันที่ </w:t>
      </w:r>
      <w:r w:rsidR="00F62E6D" w:rsidRPr="001E78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</w:t>
      </w:r>
      <w:r w:rsidRPr="001E78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สิงหาคม </w:t>
      </w:r>
      <w:r w:rsidRPr="001E78A2">
        <w:rPr>
          <w:rFonts w:ascii="TH SarabunPSK" w:hAnsi="TH SarabunPSK" w:cs="TH SarabunPSK"/>
          <w:b/>
          <w:bCs/>
          <w:spacing w:val="-4"/>
          <w:sz w:val="32"/>
          <w:szCs w:val="32"/>
        </w:rPr>
        <w:t>2567</w:t>
      </w:r>
      <w:bookmarkEnd w:id="0"/>
    </w:p>
    <w:p w14:paraId="2986B8E6" w14:textId="77777777" w:rsidR="00055BEF" w:rsidRPr="001E78A2" w:rsidRDefault="00055BEF" w:rsidP="00055BE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701D7B" w14:textId="3C909863" w:rsidR="00055BEF" w:rsidRPr="001E78A2" w:rsidRDefault="00055BEF" w:rsidP="00055BEF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E78A2">
        <w:rPr>
          <w:rFonts w:ascii="TH SarabunPSK" w:hAnsi="TH SarabunPSK" w:cs="TH SarabunPSK"/>
          <w:b/>
          <w:bCs/>
          <w:sz w:val="40"/>
          <w:szCs w:val="40"/>
        </w:rPr>
        <w:t xml:space="preserve"> DAD </w:t>
      </w:r>
      <w:r w:rsidRPr="001E78A2">
        <w:rPr>
          <w:rFonts w:ascii="TH SarabunPSK" w:hAnsi="TH SarabunPSK" w:cs="TH SarabunPSK" w:hint="cs"/>
          <w:b/>
          <w:bCs/>
          <w:sz w:val="40"/>
          <w:szCs w:val="40"/>
          <w:cs/>
        </w:rPr>
        <w:t>กวาด</w:t>
      </w:r>
      <w:r w:rsidRPr="001E78A2">
        <w:rPr>
          <w:rFonts w:ascii="TH SarabunPSK" w:hAnsi="TH SarabunPSK" w:cs="TH SarabunPSK"/>
          <w:b/>
          <w:bCs/>
          <w:sz w:val="40"/>
          <w:szCs w:val="40"/>
          <w:cs/>
        </w:rPr>
        <w:t xml:space="preserve"> 5 รางวัล จากเวที </w:t>
      </w:r>
      <w:r w:rsidRPr="001E78A2">
        <w:rPr>
          <w:rFonts w:ascii="TH SarabunPSK" w:hAnsi="TH SarabunPSK" w:cs="TH SarabunPSK"/>
          <w:b/>
          <w:bCs/>
          <w:sz w:val="40"/>
          <w:szCs w:val="40"/>
        </w:rPr>
        <w:t xml:space="preserve">FIABCI-THAI Prix </w:t>
      </w:r>
      <w:proofErr w:type="spellStart"/>
      <w:r w:rsidRPr="001E78A2">
        <w:rPr>
          <w:rFonts w:ascii="TH SarabunPSK" w:hAnsi="TH SarabunPSK" w:cs="TH SarabunPSK"/>
          <w:b/>
          <w:bCs/>
          <w:sz w:val="40"/>
          <w:szCs w:val="40"/>
        </w:rPr>
        <w:t>D'Excellence</w:t>
      </w:r>
      <w:proofErr w:type="spellEnd"/>
      <w:r w:rsidRPr="001E78A2">
        <w:rPr>
          <w:rFonts w:ascii="TH SarabunPSK" w:hAnsi="TH SarabunPSK" w:cs="TH SarabunPSK"/>
          <w:b/>
          <w:bCs/>
          <w:sz w:val="40"/>
          <w:szCs w:val="40"/>
        </w:rPr>
        <w:t xml:space="preserve"> Awards 2024</w:t>
      </w:r>
    </w:p>
    <w:p w14:paraId="1232E077" w14:textId="77777777" w:rsidR="00F62E6D" w:rsidRPr="001E78A2" w:rsidRDefault="00F62E6D" w:rsidP="00055BEF">
      <w:pPr>
        <w:spacing w:after="0"/>
        <w:jc w:val="thaiDistribute"/>
        <w:rPr>
          <w:rFonts w:ascii="TH SarabunPSK" w:hAnsi="TH SarabunPSK" w:cs="TH SarabunPSK"/>
          <w:sz w:val="40"/>
          <w:szCs w:val="40"/>
          <w:cs/>
        </w:rPr>
      </w:pPr>
    </w:p>
    <w:p w14:paraId="22AAE745" w14:textId="0D2F1204" w:rsidR="00CF476A" w:rsidRPr="001E78A2" w:rsidRDefault="00055BEF" w:rsidP="00055BE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E78A2">
        <w:rPr>
          <w:rFonts w:ascii="TH SarabunPSK" w:hAnsi="TH SarabunPSK" w:cs="TH SarabunPSK"/>
          <w:b/>
          <w:bCs/>
          <w:sz w:val="32"/>
          <w:szCs w:val="32"/>
        </w:rPr>
        <w:t xml:space="preserve">DAD 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กวาดรวด</w:t>
      </w:r>
      <w:proofErr w:type="gramEnd"/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E78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>างวัลจาก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เวทีประกวด </w:t>
      </w:r>
      <w:r w:rsidRPr="001E78A2">
        <w:rPr>
          <w:rFonts w:ascii="TH SarabunPSK" w:hAnsi="TH SarabunPSK" w:cs="TH SarabunPSK"/>
          <w:b/>
          <w:bCs/>
          <w:sz w:val="32"/>
          <w:szCs w:val="32"/>
        </w:rPr>
        <w:t xml:space="preserve">FIABCI-THAI Prix </w:t>
      </w:r>
      <w:proofErr w:type="spellStart"/>
      <w:r w:rsidRPr="001E78A2">
        <w:rPr>
          <w:rFonts w:ascii="TH SarabunPSK" w:hAnsi="TH SarabunPSK" w:cs="TH SarabunPSK"/>
          <w:b/>
          <w:bCs/>
          <w:sz w:val="32"/>
          <w:szCs w:val="32"/>
        </w:rPr>
        <w:t>D'Excellence</w:t>
      </w:r>
      <w:proofErr w:type="spellEnd"/>
      <w:r w:rsidRPr="001E78A2">
        <w:rPr>
          <w:rFonts w:ascii="TH SarabunPSK" w:hAnsi="TH SarabunPSK" w:cs="TH SarabunPSK"/>
          <w:b/>
          <w:bCs/>
          <w:sz w:val="32"/>
          <w:szCs w:val="32"/>
        </w:rPr>
        <w:t xml:space="preserve"> Awards 2024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จัดโดย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>สมาคมการค้าอสังห่ริมทรัพย์สากล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ตอกย้ำ</w:t>
      </w:r>
      <w:r w:rsidR="00556E89"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>ผู้นำการพัฒนาอสังหาริมทรัพย์ให้กับภาครัฐ</w:t>
      </w:r>
      <w:r w:rsidR="00556E89"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8A2"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A13D990" w14:textId="16773C7A" w:rsidR="00055BEF" w:rsidRPr="001E78A2" w:rsidRDefault="00055BEF" w:rsidP="00055B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/>
          <w:sz w:val="32"/>
          <w:szCs w:val="32"/>
          <w:cs/>
        </w:rPr>
        <w:tab/>
        <w:t>เมื่อวันที่ 30 สิงหาคม 2567 ดร.นาฬิกอติภัค แสงสนิท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มอบหมาย ดร. ธีธัช  สุขสะอาด รองกรรมการผู้จัดการ บริษัท ธนารักษ์พัฒนาสินทรัพย์ จำกัด หรือ </w:t>
      </w:r>
      <w:r w:rsidRPr="001E78A2">
        <w:rPr>
          <w:rFonts w:ascii="TH SarabunPSK" w:hAnsi="TH SarabunPSK" w:cs="TH SarabunPSK"/>
          <w:sz w:val="32"/>
          <w:szCs w:val="32"/>
        </w:rPr>
        <w:t>DAD Asset Development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เข้ารับ</w:t>
      </w: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</w:rPr>
        <w:t>5</w:t>
      </w: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รางวัลในเวทีการประกวด </w:t>
      </w:r>
      <w:r w:rsidRPr="001E78A2">
        <w:rPr>
          <w:rFonts w:ascii="TH SarabunPSK" w:hAnsi="TH SarabunPSK" w:cs="TH SarabunPSK"/>
          <w:sz w:val="32"/>
          <w:szCs w:val="32"/>
        </w:rPr>
        <w:t xml:space="preserve">FIABCI-THAI Prix </w:t>
      </w:r>
      <w:proofErr w:type="spellStart"/>
      <w:r w:rsidRPr="001E78A2">
        <w:rPr>
          <w:rFonts w:ascii="TH SarabunPSK" w:hAnsi="TH SarabunPSK" w:cs="TH SarabunPSK"/>
          <w:sz w:val="32"/>
          <w:szCs w:val="32"/>
        </w:rPr>
        <w:t>D'Excellence</w:t>
      </w:r>
      <w:proofErr w:type="spellEnd"/>
      <w:r w:rsidRPr="001E78A2">
        <w:rPr>
          <w:rFonts w:ascii="TH SarabunPSK" w:hAnsi="TH SarabunPSK" w:cs="TH SarabunPSK"/>
          <w:sz w:val="32"/>
          <w:szCs w:val="32"/>
        </w:rPr>
        <w:t xml:space="preserve"> Awards 2024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  <w:cs/>
        </w:rPr>
        <w:t>นาย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  <w:cs/>
        </w:rPr>
        <w:t>กองตรีพิศิษฎ์  พิพัฒน์วิไลกุล ที่ปรึกษารัฐมนตรีว่าการกระทร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>ว</w:t>
      </w:r>
      <w:r w:rsidRPr="001E78A2">
        <w:rPr>
          <w:rFonts w:ascii="TH SarabunPSK" w:hAnsi="TH SarabunPSK" w:cs="TH SarabunPSK"/>
          <w:sz w:val="32"/>
          <w:szCs w:val="32"/>
          <w:cs/>
        </w:rPr>
        <w:t>งพาณิชย์  จัดโดยสมาคมการค้าอสังหาริมทรัพย์สากล ณ โรงแรม อมารี กรุงเทพมหานคร</w:t>
      </w:r>
    </w:p>
    <w:p w14:paraId="42327564" w14:textId="4EF374CD" w:rsidR="00153007" w:rsidRPr="001E78A2" w:rsidRDefault="00153007" w:rsidP="00055B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กวาด </w:t>
      </w:r>
      <w:r w:rsidRPr="001E78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รางวัล</w:t>
      </w:r>
      <w:r w:rsidR="00CF476A"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Pr="001E78A2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6465898B" w14:textId="6D967480" w:rsidR="00153007" w:rsidRPr="001E78A2" w:rsidRDefault="00055BEF" w:rsidP="00CF47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>ดร. ธีธัช  สุขสะอาด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</w:t>
      </w:r>
      <w:r w:rsidRPr="001E78A2">
        <w:rPr>
          <w:rFonts w:ascii="TH SarabunPSK" w:hAnsi="TH SarabunPSK" w:cs="TH SarabunPSK"/>
          <w:sz w:val="32"/>
          <w:szCs w:val="32"/>
        </w:rPr>
        <w:t xml:space="preserve">DAD </w:t>
      </w: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DAD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ส่งผลงานเข้าประกวด จำนวน </w:t>
      </w:r>
      <w:r w:rsidR="00CF476A" w:rsidRPr="001E78A2">
        <w:rPr>
          <w:rFonts w:ascii="TH SarabunPSK" w:hAnsi="TH SarabunPSK" w:cs="TH SarabunPSK"/>
          <w:sz w:val="32"/>
          <w:szCs w:val="32"/>
        </w:rPr>
        <w:t>2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 โครงการ และได้รับการคัดเลือกจากคณะกรรมการตัดสิน ให้ได้รับ </w:t>
      </w:r>
      <w:r w:rsidR="00CF476A" w:rsidRPr="001E78A2">
        <w:rPr>
          <w:rFonts w:ascii="TH SarabunPSK" w:hAnsi="TH SarabunPSK" w:cs="TH SarabunPSK"/>
          <w:sz w:val="32"/>
          <w:szCs w:val="32"/>
        </w:rPr>
        <w:t>5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 รางวัล  จาก โครงการพัฒนาพื้นที่ส่วนขยายศูนย์ราชการเฉลิมพระเกียรติฯ โซน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C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CF476A" w:rsidRPr="001E78A2">
        <w:rPr>
          <w:rFonts w:ascii="TH SarabunPSK" w:hAnsi="TH SarabunPSK" w:cs="TH SarabunPSK"/>
          <w:sz w:val="32"/>
          <w:szCs w:val="32"/>
        </w:rPr>
        <w:t>2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 รางวัล คือ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1.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รางวัลประเภทอาคารสำนักงานดีเด่น </w:t>
      </w:r>
      <w:r w:rsidR="00CF476A" w:rsidRPr="001E78A2">
        <w:rPr>
          <w:rFonts w:ascii="TH SarabunPSK" w:hAnsi="TH SarabunPSK" w:cs="TH SarabunPSK"/>
          <w:sz w:val="32"/>
          <w:szCs w:val="32"/>
        </w:rPr>
        <w:br/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2.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>รางวัลประเภทโครงการพัฒนาที่ยั่งยืน (</w:t>
      </w:r>
      <w:r w:rsidR="00CF476A" w:rsidRPr="001E78A2">
        <w:rPr>
          <w:rFonts w:ascii="TH SarabunPSK" w:hAnsi="TH SarabunPSK" w:cs="TH SarabunPSK"/>
          <w:sz w:val="32"/>
          <w:szCs w:val="32"/>
        </w:rPr>
        <w:t>Sustainable Development)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และ ผลงานชิ้นที่ </w:t>
      </w:r>
      <w:r w:rsidR="00CF476A" w:rsidRPr="001E78A2">
        <w:rPr>
          <w:rFonts w:ascii="TH SarabunPSK" w:hAnsi="TH SarabunPSK" w:cs="TH SarabunPSK"/>
          <w:sz w:val="32"/>
          <w:szCs w:val="32"/>
        </w:rPr>
        <w:t>2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 ที่เสนอเข้าประกวด คือ โครงการเชื่อมต่อพื้นที่ภายในโครงการศูนย์ราชการฯ ตามแนวทางในการแก้ปัญหาสิ่งแวดล้อมอย่างยั่งยืน สู่เมืองคาร์บอนต่ำ รวม </w:t>
      </w:r>
      <w:r w:rsidR="00CF476A" w:rsidRPr="001E78A2">
        <w:rPr>
          <w:rFonts w:ascii="TH SarabunPSK" w:hAnsi="TH SarabunPSK" w:cs="TH SarabunPSK"/>
          <w:sz w:val="32"/>
          <w:szCs w:val="32"/>
        </w:rPr>
        <w:t>3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 รางวัล ได้แก่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1.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>รางวัลประเภทโครงการเมืองใหม่ เมืองชี้นำ (</w:t>
      </w:r>
      <w:r w:rsidR="00CF476A" w:rsidRPr="001E78A2">
        <w:rPr>
          <w:rFonts w:ascii="TH SarabunPSK" w:hAnsi="TH SarabunPSK" w:cs="TH SarabunPSK"/>
          <w:sz w:val="32"/>
          <w:szCs w:val="32"/>
        </w:rPr>
        <w:t>Master Plan)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2.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>รางวัลโครงการอสังหาริมทรัพย์ด้านการรักษาสิ่งแวดล้อม (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Environmental Design)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F476A" w:rsidRPr="001E78A2">
        <w:rPr>
          <w:rFonts w:ascii="TH SarabunPSK" w:hAnsi="TH SarabunPSK" w:cs="TH SarabunPSK"/>
          <w:sz w:val="32"/>
          <w:szCs w:val="32"/>
        </w:rPr>
        <w:br/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3. </w:t>
      </w:r>
      <w:r w:rsidR="00CF476A" w:rsidRPr="001E78A2">
        <w:rPr>
          <w:rFonts w:ascii="TH SarabunPSK" w:hAnsi="TH SarabunPSK" w:cs="TH SarabunPSK"/>
          <w:sz w:val="32"/>
          <w:szCs w:val="32"/>
          <w:cs/>
        </w:rPr>
        <w:t>รางวัลประเภทโครงการพัฒนาที่ยั่งยืน (</w:t>
      </w:r>
      <w:r w:rsidR="00CF476A" w:rsidRPr="001E78A2">
        <w:rPr>
          <w:rFonts w:ascii="TH SarabunPSK" w:hAnsi="TH SarabunPSK" w:cs="TH SarabunPSK"/>
          <w:sz w:val="32"/>
          <w:szCs w:val="32"/>
        </w:rPr>
        <w:t>Sustainable Development)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 </w:t>
      </w:r>
    </w:p>
    <w:p w14:paraId="3807793C" w14:textId="2A004654" w:rsidR="00153007" w:rsidRPr="001E78A2" w:rsidRDefault="00153007" w:rsidP="001530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/>
          <w:sz w:val="32"/>
          <w:szCs w:val="32"/>
        </w:rPr>
        <w:t xml:space="preserve">*** </w:t>
      </w:r>
      <w:r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>ตอกย้ำ</w:t>
      </w:r>
      <w:r w:rsidRPr="001E78A2">
        <w:rPr>
          <w:rFonts w:ascii="TH SarabunPSK" w:hAnsi="TH SarabunPSK" w:cs="TH SarabunPSK"/>
          <w:b/>
          <w:bCs/>
          <w:sz w:val="32"/>
          <w:szCs w:val="32"/>
          <w:cs/>
        </w:rPr>
        <w:t>ผู้นำการพัฒนาอสังหาริมทรัพย์ให้กับภาครัฐ</w:t>
      </w:r>
      <w:r w:rsidRPr="001E78A2">
        <w:rPr>
          <w:rFonts w:ascii="TH SarabunPSK" w:hAnsi="TH SarabunPSK" w:cs="TH SarabunPSK"/>
          <w:sz w:val="32"/>
          <w:szCs w:val="32"/>
        </w:rPr>
        <w:t>***</w:t>
      </w:r>
    </w:p>
    <w:p w14:paraId="11F24813" w14:textId="3FA36683" w:rsidR="00055BEF" w:rsidRPr="001E78A2" w:rsidRDefault="00055BEF" w:rsidP="00055BE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78A2">
        <w:rPr>
          <w:rFonts w:ascii="TH SarabunPSK" w:hAnsi="TH SarabunPSK" w:cs="TH SarabunPSK"/>
          <w:sz w:val="32"/>
          <w:szCs w:val="32"/>
        </w:rPr>
        <w:t xml:space="preserve">DAD </w:t>
      </w: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ให้ความสำคัญกับการออกแบบอาคาร ที่ต้องคำนึงถึงสิ่งแวดล้อม การใช้งาน </w:t>
      </w:r>
      <w:proofErr w:type="gramStart"/>
      <w:r w:rsidRPr="001E78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1E78A2">
        <w:rPr>
          <w:rFonts w:ascii="TH SarabunPSK" w:hAnsi="TH SarabunPSK" w:cs="TH SarabunPSK" w:hint="cs"/>
          <w:sz w:val="32"/>
          <w:szCs w:val="32"/>
          <w:cs/>
        </w:rPr>
        <w:t>พลังงาน  เนื่องจากเป้าหมาย</w:t>
      </w:r>
      <w:proofErr w:type="gramEnd"/>
      <w:r w:rsidR="00CF476A" w:rsidRPr="001E78A2">
        <w:rPr>
          <w:rFonts w:ascii="TH SarabunPSK" w:hAnsi="TH SarabunPSK" w:cs="TH SarabunPSK"/>
          <w:sz w:val="32"/>
          <w:szCs w:val="32"/>
        </w:rPr>
        <w:t xml:space="preserve"> DAD 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1E78A2">
        <w:rPr>
          <w:rFonts w:ascii="TH SarabunPSK" w:hAnsi="TH SarabunPSK" w:cs="TH SarabunPSK" w:hint="cs"/>
          <w:sz w:val="32"/>
          <w:szCs w:val="32"/>
          <w:cs/>
        </w:rPr>
        <w:t>พัฒนาศูนย์ราชการเฉลิมพระเกียรติฯ ให้เป็น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>มากกว่าสถานที่ทำงาน แต่เป็นเมืองสีเขียวที่สามารถยกระดับคุณภาพชีวิตให้กับข้าราชการ เจ้าหน้าที่ผู้ปฏิบัติงาน ตลอด</w:t>
      </w:r>
      <w:r w:rsidR="00EC6C60" w:rsidRPr="001E78A2">
        <w:rPr>
          <w:rFonts w:ascii="TH SarabunPSK" w:hAnsi="TH SarabunPSK" w:cs="TH SarabunPSK" w:hint="cs"/>
          <w:sz w:val="32"/>
          <w:szCs w:val="32"/>
          <w:cs/>
        </w:rPr>
        <w:t>จน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 xml:space="preserve">ชุมชนและประชาชน ให้ได้ใช้ประโยชน์ 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 xml:space="preserve"> ตอกย้ำ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556E89" w:rsidRPr="001E78A2">
        <w:rPr>
          <w:rFonts w:ascii="TH SarabunPSK" w:hAnsi="TH SarabunPSK" w:cs="TH SarabunPSK"/>
          <w:b/>
          <w:bCs/>
          <w:sz w:val="32"/>
          <w:szCs w:val="32"/>
          <w:cs/>
        </w:rPr>
        <w:t>ผู้นำการพัฒนาอสังหาริมทรัพย์ให้กับภาครัฐ</w:t>
      </w:r>
      <w:r w:rsidR="00556E89" w:rsidRPr="001E78A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556E89" w:rsidRPr="001E78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 xml:space="preserve">เพราะ </w:t>
      </w:r>
      <w:r w:rsidR="00CF476A" w:rsidRPr="001E78A2">
        <w:rPr>
          <w:rFonts w:ascii="TH SarabunPSK" w:hAnsi="TH SarabunPSK" w:cs="TH SarabunPSK"/>
          <w:sz w:val="32"/>
          <w:szCs w:val="32"/>
        </w:rPr>
        <w:t xml:space="preserve">DAD 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 xml:space="preserve">ยังใช้ความเชี่ยวชาญที่มีรับ </w:t>
      </w:r>
      <w:r w:rsidR="00153007" w:rsidRPr="001E78A2">
        <w:rPr>
          <w:rFonts w:ascii="TH SarabunPSK" w:hAnsi="TH SarabunPSK" w:cs="TH SarabunPSK" w:hint="cs"/>
          <w:sz w:val="32"/>
          <w:szCs w:val="32"/>
          <w:cs/>
        </w:rPr>
        <w:t>พัฒนาโครงการ</w:t>
      </w:r>
      <w:r w:rsidR="00CF476A" w:rsidRPr="001E78A2">
        <w:rPr>
          <w:rFonts w:ascii="TH SarabunPSK" w:hAnsi="TH SarabunPSK" w:cs="TH SarabunPSK" w:hint="cs"/>
          <w:sz w:val="32"/>
          <w:szCs w:val="32"/>
          <w:cs/>
        </w:rPr>
        <w:t xml:space="preserve">อาคารสำนักงาน และโครงการที่พักอาศัย </w:t>
      </w:r>
      <w:r w:rsidR="00153007" w:rsidRPr="001E78A2">
        <w:rPr>
          <w:rFonts w:ascii="TH SarabunPSK" w:hAnsi="TH SarabunPSK" w:cs="TH SarabunPSK" w:hint="cs"/>
          <w:sz w:val="32"/>
          <w:szCs w:val="32"/>
          <w:cs/>
        </w:rPr>
        <w:t>ให้กับหน่วยงานภาครัฐ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A58BCA" w14:textId="4BD19C17" w:rsidR="001E78A2" w:rsidRPr="001E78A2" w:rsidRDefault="00055BEF" w:rsidP="00055BEF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E78A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1E78A2">
        <w:rPr>
          <w:rFonts w:ascii="TH SarabunPSK" w:hAnsi="TH SarabunPSK" w:cs="TH SarabunPSK"/>
          <w:sz w:val="32"/>
          <w:szCs w:val="32"/>
        </w:rPr>
        <w:t xml:space="preserve">PRIX D'EXCELLENCE 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เป็นรางวัลทรงเกียรติของ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>ประกวดโครงการอสังหาริมทรัพย์สากล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 xml:space="preserve"> จัดโดย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78A2">
        <w:rPr>
          <w:rFonts w:ascii="TH SarabunPSK" w:hAnsi="TH SarabunPSK" w:cs="TH SarabunPSK"/>
          <w:sz w:val="32"/>
          <w:szCs w:val="32"/>
        </w:rPr>
        <w:t xml:space="preserve">FIABCI </w:t>
      </w:r>
      <w:r w:rsidRPr="001E7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>ย่อมาจากภาษาฝรั่งเศสแปลว่า "</w:t>
      </w:r>
      <w:r w:rsidR="001E78A2" w:rsidRPr="001E78A2">
        <w:rPr>
          <w:rFonts w:ascii="TH SarabunPSK" w:hAnsi="TH SarabunPSK" w:cs="TH SarabunPSK"/>
          <w:sz w:val="32"/>
          <w:szCs w:val="32"/>
        </w:rPr>
        <w:t xml:space="preserve">The International Real Estate Federation". FIABCI 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 xml:space="preserve">จัดตั้งขึ้นในปีค.ศ. 1940 ณ กรุงปารีส ปัจจุบันมีอายุ 83 ปี มีสมาชิกซึ่งเป็นสมาคมอสังหาริมทรัพย์ กว่า </w:t>
      </w:r>
      <w:r w:rsidR="001E78A2" w:rsidRPr="001E78A2">
        <w:rPr>
          <w:rFonts w:ascii="TH SarabunPSK" w:hAnsi="TH SarabunPSK" w:cs="TH SarabunPSK"/>
          <w:sz w:val="32"/>
          <w:szCs w:val="32"/>
        </w:rPr>
        <w:t>90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 xml:space="preserve"> แห่ง จาก </w:t>
      </w:r>
      <w:r w:rsidR="001E78A2" w:rsidRPr="001E78A2">
        <w:rPr>
          <w:rFonts w:ascii="TH SarabunPSK" w:hAnsi="TH SarabunPSK" w:cs="TH SarabunPSK"/>
          <w:sz w:val="32"/>
          <w:szCs w:val="32"/>
        </w:rPr>
        <w:t>80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E78A2" w:rsidRPr="001E78A2">
        <w:rPr>
          <w:rFonts w:ascii="TH SarabunPSK" w:hAnsi="TH SarabunPSK" w:cs="TH SarabunPSK"/>
          <w:sz w:val="32"/>
          <w:szCs w:val="32"/>
          <w:cs/>
        </w:rPr>
        <w:lastRenderedPageBreak/>
        <w:t>ประเทศทั่วโลก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 xml:space="preserve">  ซึ่งแต่ละประเทศจะรวบรวมโครงการ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>ส่งเข้าประกวด</w:t>
      </w:r>
      <w:proofErr w:type="gramEnd"/>
      <w:r w:rsidR="001E78A2" w:rsidRPr="001E78A2">
        <w:rPr>
          <w:rFonts w:ascii="TH SarabunPSK" w:hAnsi="TH SarabunPSK" w:cs="TH SarabunPSK"/>
          <w:sz w:val="32"/>
          <w:szCs w:val="32"/>
          <w:cs/>
        </w:rPr>
        <w:t xml:space="preserve">  มีคณะกรรมการตัดสินของ </w:t>
      </w:r>
      <w:r w:rsidR="001E78A2" w:rsidRPr="001E78A2">
        <w:rPr>
          <w:rFonts w:ascii="TH SarabunPSK" w:hAnsi="TH SarabunPSK" w:cs="TH SarabunPSK"/>
          <w:sz w:val="32"/>
          <w:szCs w:val="32"/>
        </w:rPr>
        <w:t xml:space="preserve">FIABCI </w:t>
      </w:r>
      <w:r w:rsidR="001E78A2" w:rsidRPr="001E78A2">
        <w:rPr>
          <w:rFonts w:ascii="TH SarabunPSK" w:hAnsi="TH SarabunPSK" w:cs="TH SarabunPSK" w:hint="cs"/>
          <w:sz w:val="32"/>
          <w:szCs w:val="32"/>
          <w:cs/>
        </w:rPr>
        <w:t>ซึ่งมา</w:t>
      </w:r>
      <w:r w:rsidR="001E78A2" w:rsidRPr="001E78A2">
        <w:rPr>
          <w:rFonts w:ascii="TH SarabunPSK" w:hAnsi="TH SarabunPSK" w:cs="TH SarabunPSK"/>
          <w:sz w:val="32"/>
          <w:szCs w:val="32"/>
          <w:cs/>
        </w:rPr>
        <w:t xml:space="preserve">จากหลายประเทศร่วมกันตัดสินโครงการดีเด่น ดังนั้นโครงการที่ได้รับรางวัลจึงนับเป็นโครงการที่ได้รับการยอมรับจริงๆ ในระดับสากล  </w:t>
      </w:r>
    </w:p>
    <w:p w14:paraId="13FECA8E" w14:textId="1F72C64F" w:rsidR="00055BEF" w:rsidRPr="001E78A2" w:rsidRDefault="001E78A2" w:rsidP="001E78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5BEF" w:rsidRPr="001E78A2">
        <w:rPr>
          <w:rFonts w:ascii="TH SarabunPSK" w:hAnsi="TH SarabunPSK" w:cs="TH SarabunPSK"/>
          <w:sz w:val="32"/>
          <w:szCs w:val="32"/>
          <w:cs/>
        </w:rPr>
        <w:t xml:space="preserve">ความสำคัญของ </w:t>
      </w:r>
      <w:r w:rsidR="00055BEF" w:rsidRPr="001E78A2">
        <w:rPr>
          <w:rFonts w:ascii="TH SarabunPSK" w:hAnsi="TH SarabunPSK" w:cs="TH SarabunPSK"/>
          <w:sz w:val="32"/>
          <w:szCs w:val="32"/>
        </w:rPr>
        <w:t xml:space="preserve">FIABCI </w:t>
      </w:r>
      <w:r w:rsidR="00055BEF" w:rsidRPr="001E78A2">
        <w:rPr>
          <w:rFonts w:ascii="TH SarabunPSK" w:hAnsi="TH SarabunPSK" w:cs="TH SarabunPSK"/>
          <w:sz w:val="32"/>
          <w:szCs w:val="32"/>
          <w:cs/>
        </w:rPr>
        <w:t xml:space="preserve">คือเป็นแหล่งเชื่อมโยงนักอสังหาริมทรัพย์สากล ที่มีความสนใจในการแลกเปลี่ยนความรู้ ข่าวสาร และทำธุรกิจอสังหาริมทรัพย์ระหว่างประเทศ นักอสังหาริมทรัพย์ของ </w:t>
      </w:r>
      <w:r w:rsidR="00055BEF" w:rsidRPr="001E78A2">
        <w:rPr>
          <w:rFonts w:ascii="TH SarabunPSK" w:hAnsi="TH SarabunPSK" w:cs="TH SarabunPSK"/>
          <w:sz w:val="32"/>
          <w:szCs w:val="32"/>
        </w:rPr>
        <w:t xml:space="preserve">FIABCI </w:t>
      </w:r>
      <w:r w:rsidR="00055BEF" w:rsidRPr="001E78A2">
        <w:rPr>
          <w:rFonts w:ascii="TH SarabunPSK" w:hAnsi="TH SarabunPSK" w:cs="TH SarabunPSK"/>
          <w:sz w:val="32"/>
          <w:szCs w:val="32"/>
          <w:cs/>
        </w:rPr>
        <w:t>ประกอบด้วยนักพัฒนาที่ดิน นายหน้า นักบริหารทรัพย์สิน ผู้ประเมินค่าทรัพย์สิน นักลงทุน ที่ปรึกษาอสังหาริมทรัพย์ สถาปนิก วิศวกร นักผังเมือง นักกฎหมายที่เกี่ยวข้อง โดยสมาชิกยังเป็นผู้ที่เกี่ยวข้องกับอสังหาริมทรัพย์ทั้งภาครัฐบาล ในฐานะผู้กำกับนโยบาย ของเมืองต่างๆ และนักพัฒนาที่ดินและที่ปรึกษาอสังหาริมทรัพย์ในด้านอสังหาริมทรัพย์เชิงพาณิชย์ ที่อยู่อาศัย ศูนย์การค้า อุตสาหกรรม อสังหาริมทรัพย์เพื่อการพักผ่อน อสังหาริมทรัพย์ชนบทและเกษตรกรรม ดังนั้นการแลกเปลี่ยนระหว่างกันจึงเน้นไปด้านการศึกษา การเชื่อมต่อทางธุรกิจอย่างมีประสิทธิผลสูงสุด</w:t>
      </w: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BEF" w:rsidRPr="001E78A2">
        <w:rPr>
          <w:rFonts w:ascii="TH SarabunPSK" w:hAnsi="TH SarabunPSK" w:cs="TH SarabunPSK"/>
          <w:sz w:val="32"/>
          <w:szCs w:val="32"/>
          <w:cs/>
        </w:rPr>
        <w:t>และได้รับการยอมรับจากองค์กรระหว่างประเทศอื่น ๆ ที่เกี่ยวข้อง</w:t>
      </w:r>
      <w:r w:rsidR="00556E89" w:rsidRPr="001E78A2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52062CE6" w14:textId="51F5453A" w:rsidR="00556E89" w:rsidRPr="001E78A2" w:rsidRDefault="00556E89" w:rsidP="00055BE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8269A6" w14:textId="112E934D" w:rsidR="00055BEF" w:rsidRPr="001E78A2" w:rsidRDefault="00556E89" w:rsidP="001E78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8A2">
        <w:rPr>
          <w:rFonts w:ascii="TH SarabunPSK" w:hAnsi="TH SarabunPSK" w:cs="TH SarabunPSK" w:hint="cs"/>
          <w:sz w:val="32"/>
          <w:szCs w:val="32"/>
          <w:cs/>
        </w:rPr>
        <w:t xml:space="preserve">----------------------------------------- </w:t>
      </w:r>
    </w:p>
    <w:sectPr w:rsidR="00055BEF" w:rsidRPr="001E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EF"/>
    <w:rsid w:val="00055BEF"/>
    <w:rsid w:val="00153007"/>
    <w:rsid w:val="00171338"/>
    <w:rsid w:val="001E78A2"/>
    <w:rsid w:val="00556E89"/>
    <w:rsid w:val="00CF476A"/>
    <w:rsid w:val="00EC2513"/>
    <w:rsid w:val="00EC6C60"/>
    <w:rsid w:val="00F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99D"/>
  <w15:chartTrackingRefBased/>
  <w15:docId w15:val="{992B98BD-3C15-4AB8-8DBE-4EC4934A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มัธนา เมนแก</cp:lastModifiedBy>
  <cp:revision>6</cp:revision>
  <dcterms:created xsi:type="dcterms:W3CDTF">2024-08-30T10:34:00Z</dcterms:created>
  <dcterms:modified xsi:type="dcterms:W3CDTF">2024-08-30T16:39:00Z</dcterms:modified>
</cp:coreProperties>
</file>