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3983D" w14:textId="77777777" w:rsidR="00081D9D" w:rsidRPr="00866E0D" w:rsidRDefault="00081D9D" w:rsidP="00081D9D">
      <w:pPr>
        <w:rPr>
          <w:rFonts w:ascii="TH SarabunPSK" w:hAnsi="TH SarabunPSK" w:cs="TH SarabunPSK"/>
          <w:sz w:val="32"/>
          <w:szCs w:val="32"/>
          <w:cs/>
        </w:rPr>
      </w:pPr>
      <w:r w:rsidRPr="00866E0D">
        <w:rPr>
          <w:rFonts w:ascii="TH SarabunPSK" w:hAnsi="TH SarabunPSK" w:cs="TH SarabunPSK"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19028583" wp14:editId="10C8A505">
            <wp:simplePos x="0" y="0"/>
            <wp:positionH relativeFrom="margin">
              <wp:align>center</wp:align>
            </wp:positionH>
            <wp:positionV relativeFrom="paragraph">
              <wp:posOffset>-478790</wp:posOffset>
            </wp:positionV>
            <wp:extent cx="641267" cy="855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7" cy="8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428AA" w14:textId="77777777" w:rsidR="00081D9D" w:rsidRPr="00866E0D" w:rsidRDefault="00081D9D" w:rsidP="00081D9D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bookmarkStart w:id="0" w:name="_Hlk168481264"/>
    </w:p>
    <w:p w14:paraId="3F38C6B1" w14:textId="3CD9DB6D" w:rsidR="00081D9D" w:rsidRPr="00866E0D" w:rsidRDefault="00081D9D" w:rsidP="00081D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6E0D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                                                                                                     </w:t>
      </w:r>
      <w:r w:rsidRPr="00866E0D">
        <w:rPr>
          <w:rFonts w:ascii="TH SarabunPSK" w:hAnsi="TH SarabunPSK" w:cs="TH SarabunPSK" w:hint="cs"/>
          <w:b/>
          <w:bCs/>
          <w:sz w:val="40"/>
          <w:szCs w:val="40"/>
          <w:cs/>
        </w:rPr>
        <w:t>ข่าวประชาสัมพันธ์</w:t>
      </w:r>
    </w:p>
    <w:p w14:paraId="002B5257" w14:textId="77777777" w:rsidR="00081D9D" w:rsidRPr="00866E0D" w:rsidRDefault="00081D9D" w:rsidP="00081D9D">
      <w:pPr>
        <w:spacing w:after="0"/>
        <w:jc w:val="right"/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 w:rsidRPr="00866E0D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 xml:space="preserve"> </w:t>
      </w:r>
      <w:r w:rsidRPr="00866E0D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วันที่</w:t>
      </w:r>
      <w:r w:rsidRPr="00866E0D">
        <w:rPr>
          <w:rFonts w:ascii="TH SarabunPSK" w:hAnsi="TH SarabunPSK" w:cs="TH SarabunPSK"/>
          <w:b/>
          <w:bCs/>
          <w:spacing w:val="-4"/>
          <w:sz w:val="40"/>
          <w:szCs w:val="40"/>
        </w:rPr>
        <w:t xml:space="preserve"> 23 </w:t>
      </w:r>
      <w:r w:rsidRPr="00866E0D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 xml:space="preserve">กรกฎาคม </w:t>
      </w:r>
      <w:r w:rsidRPr="00866E0D">
        <w:rPr>
          <w:rFonts w:ascii="TH SarabunPSK" w:hAnsi="TH SarabunPSK" w:cs="TH SarabunPSK"/>
          <w:b/>
          <w:bCs/>
          <w:spacing w:val="-4"/>
          <w:sz w:val="40"/>
          <w:szCs w:val="40"/>
        </w:rPr>
        <w:t>256</w:t>
      </w:r>
      <w:r w:rsidRPr="00866E0D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7</w:t>
      </w:r>
      <w:bookmarkEnd w:id="0"/>
    </w:p>
    <w:p w14:paraId="40BA2E22" w14:textId="77777777" w:rsidR="00023272" w:rsidRPr="00866E0D" w:rsidRDefault="00023272" w:rsidP="0002327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167C8AB8" w14:textId="0522D110" w:rsidR="00023272" w:rsidRPr="00866E0D" w:rsidRDefault="00023272" w:rsidP="00023272">
      <w:pPr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1" w:name="_GoBack"/>
      <w:r w:rsidRPr="00866E0D">
        <w:rPr>
          <w:rFonts w:ascii="TH SarabunPSK" w:hAnsi="TH SarabunPSK" w:cs="TH SarabunPSK"/>
          <w:b/>
          <w:bCs/>
          <w:sz w:val="40"/>
          <w:szCs w:val="40"/>
        </w:rPr>
        <w:t>DAD</w:t>
      </w:r>
      <w:r w:rsidRPr="00866E0D">
        <w:rPr>
          <w:rFonts w:ascii="TH SarabunPSK" w:hAnsi="TH SarabunPSK" w:cs="TH SarabunPSK"/>
          <w:b/>
          <w:bCs/>
          <w:sz w:val="40"/>
          <w:szCs w:val="40"/>
          <w:cs/>
        </w:rPr>
        <w:t xml:space="preserve"> จัดเต็มที่จอดรถให</w:t>
      </w:r>
      <w:r w:rsidR="00475D38" w:rsidRPr="00866E0D">
        <w:rPr>
          <w:rFonts w:ascii="TH SarabunPSK" w:hAnsi="TH SarabunPSK" w:cs="TH SarabunPSK" w:hint="cs"/>
          <w:b/>
          <w:bCs/>
          <w:sz w:val="40"/>
          <w:szCs w:val="40"/>
          <w:cs/>
        </w:rPr>
        <w:t>้สำนักงานอัยการสูงสุด</w:t>
      </w:r>
      <w:r w:rsidRPr="00866E0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bookmarkEnd w:id="1"/>
    <w:p w14:paraId="42E279A1" w14:textId="76763A17" w:rsidR="00023272" w:rsidRPr="00866E0D" w:rsidRDefault="00023272" w:rsidP="000232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6E0D">
        <w:rPr>
          <w:rFonts w:ascii="TH SarabunPSK" w:hAnsi="TH SarabunPSK" w:cs="TH SarabunPSK"/>
          <w:sz w:val="32"/>
          <w:szCs w:val="32"/>
          <w:cs/>
        </w:rPr>
        <w:t xml:space="preserve">ดร.นาฬิกอติภัค แสงสนิท กรรมการผู้จัดการ บริษัท ธนารักษ์พัฒนาสินทรัพย์ จำกัด หรือ </w:t>
      </w:r>
      <w:r w:rsidRPr="00866E0D">
        <w:rPr>
          <w:rFonts w:ascii="TH SarabunPSK" w:hAnsi="TH SarabunPSK" w:cs="TH SarabunPSK"/>
          <w:sz w:val="32"/>
          <w:szCs w:val="32"/>
        </w:rPr>
        <w:t>DAD Asset Development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6E0D">
        <w:rPr>
          <w:rFonts w:ascii="TH SarabunPSK" w:hAnsi="TH SarabunPSK" w:cs="TH SarabunPSK"/>
          <w:sz w:val="32"/>
          <w:szCs w:val="32"/>
        </w:rPr>
        <w:t xml:space="preserve"> </w:t>
      </w:r>
      <w:r w:rsidRPr="00866E0D">
        <w:rPr>
          <w:rFonts w:ascii="TH SarabunPSK" w:hAnsi="TH SarabunPSK" w:cs="TH SarabunPSK"/>
          <w:sz w:val="32"/>
          <w:szCs w:val="32"/>
          <w:cs/>
        </w:rPr>
        <w:t>เปิดเผยว่า ได้เข้าพบ นายสราวุธ ปิตุเตชะ เลขาธิการสำนักงานอัยการสูงสุด เพื่อหารือปัญหา</w:t>
      </w:r>
      <w:r w:rsidR="00081D9D" w:rsidRPr="00866E0D">
        <w:rPr>
          <w:rFonts w:ascii="TH SarabunPSK" w:hAnsi="TH SarabunPSK" w:cs="TH SarabunPSK" w:hint="cs"/>
          <w:sz w:val="32"/>
          <w:szCs w:val="32"/>
          <w:cs/>
        </w:rPr>
        <w:t>ที่จอดรถไม่เพียงพอ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และหาทางออกร่วมกัน </w:t>
      </w:r>
      <w:r w:rsidR="00081D9D" w:rsidRPr="00866E0D">
        <w:rPr>
          <w:rFonts w:ascii="TH SarabunPSK" w:hAnsi="TH SarabunPSK" w:cs="TH SarabunPSK" w:hint="cs"/>
          <w:sz w:val="32"/>
          <w:szCs w:val="32"/>
          <w:cs/>
        </w:rPr>
        <w:t>เพื่อบริการให้แก่ประชาชน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ผู้มาติดต่อที่สำนักงานอัยการสูงสุด ซึ่งตั้งสำนักงานอยู่ที่อาคาร </w:t>
      </w:r>
      <w:r w:rsidRPr="00866E0D">
        <w:rPr>
          <w:rFonts w:ascii="TH SarabunPSK" w:hAnsi="TH SarabunPSK" w:cs="TH SarabunPSK"/>
          <w:sz w:val="32"/>
          <w:szCs w:val="32"/>
        </w:rPr>
        <w:t xml:space="preserve">A 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หรืออาคารราชบุรีดิเรกฤทธิ์ ในศูนย์ราชการเฉลิมพระเกียรติฯ แจ้งวัฒนะ โดยได้ข้อสรุปว่า </w:t>
      </w:r>
      <w:r w:rsidRPr="00866E0D">
        <w:rPr>
          <w:rFonts w:ascii="TH SarabunPSK" w:hAnsi="TH SarabunPSK" w:cs="TH SarabunPSK"/>
          <w:sz w:val="32"/>
          <w:szCs w:val="32"/>
        </w:rPr>
        <w:t xml:space="preserve">DAD 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จะจัดสรรที่จอดรถให้ที่อาคาร </w:t>
      </w:r>
      <w:r w:rsidRPr="00866E0D">
        <w:rPr>
          <w:rFonts w:ascii="TH SarabunPSK" w:hAnsi="TH SarabunPSK" w:cs="TH SarabunPSK"/>
          <w:sz w:val="32"/>
          <w:szCs w:val="32"/>
        </w:rPr>
        <w:t xml:space="preserve">A 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66E0D">
        <w:rPr>
          <w:rFonts w:ascii="TH SarabunPSK" w:hAnsi="TH SarabunPSK" w:cs="TH SarabunPSK"/>
          <w:sz w:val="32"/>
          <w:szCs w:val="32"/>
        </w:rPr>
        <w:t>55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 คัน นอกจากนั้นยังได้เตรียมเพิ่มพื้นที่จอดรถให้อีก </w:t>
      </w:r>
      <w:r w:rsidRPr="00866E0D">
        <w:rPr>
          <w:rFonts w:ascii="TH SarabunPSK" w:hAnsi="TH SarabunPSK" w:cs="TH SarabunPSK"/>
          <w:sz w:val="32"/>
          <w:szCs w:val="32"/>
        </w:rPr>
        <w:t>1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 ชั้น สามารถจอดรถได้ </w:t>
      </w:r>
      <w:r w:rsidRPr="00866E0D">
        <w:rPr>
          <w:rFonts w:ascii="TH SarabunPSK" w:hAnsi="TH SarabunPSK" w:cs="TH SarabunPSK"/>
          <w:sz w:val="32"/>
          <w:szCs w:val="32"/>
        </w:rPr>
        <w:t xml:space="preserve">190 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คัน ในอาคารจอดรถ </w:t>
      </w:r>
      <w:r w:rsidRPr="00866E0D">
        <w:rPr>
          <w:rFonts w:ascii="TH SarabunPSK" w:hAnsi="TH SarabunPSK" w:cs="TH SarabunPSK"/>
          <w:sz w:val="32"/>
          <w:szCs w:val="32"/>
        </w:rPr>
        <w:t xml:space="preserve">D 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ซึ่งเป็นอาคารที่เชื่อมต่อกับอาคาร </w:t>
      </w:r>
      <w:r w:rsidRPr="00866E0D">
        <w:rPr>
          <w:rFonts w:ascii="TH SarabunPSK" w:hAnsi="TH SarabunPSK" w:cs="TH SarabunPSK"/>
          <w:sz w:val="32"/>
          <w:szCs w:val="32"/>
        </w:rPr>
        <w:t xml:space="preserve">A 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 โดยเป็นการทำสัญญาเช่าพื้นที่รายปี</w:t>
      </w:r>
    </w:p>
    <w:p w14:paraId="0560E597" w14:textId="4DF43137" w:rsidR="00023272" w:rsidRPr="00866E0D" w:rsidRDefault="00023272" w:rsidP="000232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6E0D">
        <w:rPr>
          <w:rFonts w:ascii="TH SarabunPSK" w:hAnsi="TH SarabunPSK" w:cs="TH SarabunPSK"/>
          <w:sz w:val="32"/>
          <w:szCs w:val="32"/>
          <w:cs/>
        </w:rPr>
        <w:t xml:space="preserve">กรรมการผู้จัดการ </w:t>
      </w:r>
      <w:r w:rsidRPr="00866E0D">
        <w:rPr>
          <w:rFonts w:ascii="TH SarabunPSK" w:hAnsi="TH SarabunPSK" w:cs="TH SarabunPSK"/>
          <w:sz w:val="32"/>
          <w:szCs w:val="32"/>
        </w:rPr>
        <w:t xml:space="preserve">DAD </w:t>
      </w:r>
      <w:r w:rsidRPr="00866E0D">
        <w:rPr>
          <w:rFonts w:ascii="TH SarabunPSK" w:hAnsi="TH SarabunPSK" w:cs="TH SarabunPSK"/>
          <w:sz w:val="32"/>
          <w:szCs w:val="32"/>
          <w:cs/>
        </w:rPr>
        <w:t>กล่าวเพิ่มเติมว่า ที่ผ่านมา</w:t>
      </w:r>
      <w:r w:rsidR="00081D9D" w:rsidRPr="00866E0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66E0D">
        <w:rPr>
          <w:rFonts w:ascii="TH SarabunPSK" w:hAnsi="TH SarabunPSK" w:cs="TH SarabunPSK"/>
          <w:sz w:val="32"/>
          <w:szCs w:val="32"/>
          <w:cs/>
        </w:rPr>
        <w:t>ตระหนักดีถึงปัญหาที่จอดรถสำหรับข้าราชการและประชาชนที่เดินทางเข้ามายังศูนย์ราชการเฉลิมพระเกียรติฯ  จึงให้ความสำคัญด้านการจัดการจร</w:t>
      </w:r>
      <w:r w:rsidR="00081D9D" w:rsidRPr="00866E0D">
        <w:rPr>
          <w:rFonts w:ascii="TH SarabunPSK" w:hAnsi="TH SarabunPSK" w:cs="TH SarabunPSK" w:hint="cs"/>
          <w:sz w:val="32"/>
          <w:szCs w:val="32"/>
          <w:cs/>
        </w:rPr>
        <w:t>า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จร และการพัฒนาระบบขนส่งภายใน การสร้างอาคารจอดรถ </w:t>
      </w:r>
      <w:r w:rsidRPr="00866E0D">
        <w:rPr>
          <w:rFonts w:ascii="TH SarabunPSK" w:hAnsi="TH SarabunPSK" w:cs="TH SarabunPSK"/>
          <w:sz w:val="32"/>
          <w:szCs w:val="32"/>
        </w:rPr>
        <w:t xml:space="preserve">D 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866E0D">
        <w:rPr>
          <w:rFonts w:ascii="TH SarabunPSK" w:hAnsi="TH SarabunPSK" w:cs="TH SarabunPSK"/>
          <w:sz w:val="32"/>
          <w:szCs w:val="32"/>
        </w:rPr>
        <w:t>11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 ชั้น รองรับรถยนต์ได้กว่า </w:t>
      </w:r>
      <w:r w:rsidRPr="00866E0D">
        <w:rPr>
          <w:rFonts w:ascii="TH SarabunPSK" w:hAnsi="TH SarabunPSK" w:cs="TH SarabunPSK"/>
          <w:sz w:val="32"/>
          <w:szCs w:val="32"/>
        </w:rPr>
        <w:t>1,600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 คัน เพื่อให้เพียงพอแก่ความต้องการของผู้ใช้บริการ และเพื่อให้เกิดความยั่งยืนยังได้บรรจุเป็นนโยบายและแผนปฏิบัติงาน ประจำปีของ </w:t>
      </w:r>
      <w:r w:rsidRPr="00866E0D">
        <w:rPr>
          <w:rFonts w:ascii="TH SarabunPSK" w:hAnsi="TH SarabunPSK" w:cs="TH SarabunPSK"/>
          <w:sz w:val="32"/>
          <w:szCs w:val="32"/>
        </w:rPr>
        <w:t xml:space="preserve">DAD </w:t>
      </w:r>
      <w:r w:rsidRPr="00866E0D">
        <w:rPr>
          <w:rFonts w:ascii="TH SarabunPSK" w:hAnsi="TH SarabunPSK" w:cs="TH SarabunPSK"/>
          <w:sz w:val="32"/>
          <w:szCs w:val="32"/>
          <w:cs/>
        </w:rPr>
        <w:t>ด้าน</w:t>
      </w:r>
      <w:r w:rsidRPr="00866E0D">
        <w:rPr>
          <w:rFonts w:ascii="TH SarabunPSK" w:hAnsi="TH SarabunPSK" w:cs="TH SarabunPSK"/>
          <w:sz w:val="32"/>
          <w:szCs w:val="32"/>
        </w:rPr>
        <w:t xml:space="preserve"> CSR 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ที่จะมุ่ง </w:t>
      </w:r>
      <w:r w:rsidRPr="00866E0D">
        <w:rPr>
          <w:rFonts w:ascii="TH SarabunPSK" w:hAnsi="TH SarabunPSK" w:cs="TH SarabunPSK"/>
          <w:sz w:val="32"/>
          <w:szCs w:val="32"/>
        </w:rPr>
        <w:t xml:space="preserve">CSR in process 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เน้นดำเนินงานเพื่อให้เกิดผลกระทบในวงกว้าง มากกว่าการสร้างกิจกรรม เช่น การจัดการจราจรภายในศูนย์ราชการเฉลิมพระเกียรติฯ การจัดเดินรถ </w:t>
      </w:r>
      <w:r w:rsidRPr="00866E0D">
        <w:rPr>
          <w:rFonts w:ascii="TH SarabunPSK" w:hAnsi="TH SarabunPSK" w:cs="TH SarabunPSK"/>
          <w:sz w:val="32"/>
          <w:szCs w:val="32"/>
        </w:rPr>
        <w:t>EV Shuttle Bus</w:t>
      </w:r>
      <w:r w:rsidRPr="00866E0D">
        <w:rPr>
          <w:rFonts w:ascii="TH SarabunPSK" w:hAnsi="TH SarabunPSK" w:cs="TH SarabunPSK"/>
          <w:sz w:val="32"/>
          <w:szCs w:val="32"/>
          <w:cs/>
        </w:rPr>
        <w:t xml:space="preserve"> และการสร้างอาคารที่จอดรถซึ่งปัจจุบันนี้เปิดให้บริการแล้ว เป็นต้น  </w:t>
      </w:r>
    </w:p>
    <w:p w14:paraId="0C913723" w14:textId="317D58DE" w:rsidR="00081D9D" w:rsidRPr="00023272" w:rsidRDefault="00081D9D" w:rsidP="000232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6E0D">
        <w:rPr>
          <w:rFonts w:ascii="TH SarabunPSK" w:hAnsi="TH SarabunPSK" w:cs="TH SarabunPSK" w:hint="cs"/>
          <w:sz w:val="32"/>
          <w:szCs w:val="32"/>
          <w:cs/>
        </w:rPr>
        <w:t>---------------------------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C11667" w14:textId="77777777" w:rsidR="00023272" w:rsidRPr="00023272" w:rsidRDefault="00023272">
      <w:pPr>
        <w:rPr>
          <w:rFonts w:ascii="TH SarabunPSK" w:hAnsi="TH SarabunPSK" w:cs="TH SarabunPSK"/>
          <w:sz w:val="32"/>
          <w:szCs w:val="32"/>
        </w:rPr>
      </w:pPr>
    </w:p>
    <w:sectPr w:rsidR="00023272" w:rsidRPr="0002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72"/>
    <w:rsid w:val="00023272"/>
    <w:rsid w:val="00081D9D"/>
    <w:rsid w:val="00475D38"/>
    <w:rsid w:val="005B25EE"/>
    <w:rsid w:val="00866E0D"/>
    <w:rsid w:val="00A00061"/>
    <w:rsid w:val="00B06298"/>
    <w:rsid w:val="00B2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B798"/>
  <w15:chartTrackingRefBased/>
  <w15:docId w15:val="{F52BE4DF-02BB-49F3-BF18-13E93D06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ภูศิษฐ์ ทองมา</cp:lastModifiedBy>
  <cp:revision>6</cp:revision>
  <dcterms:created xsi:type="dcterms:W3CDTF">2024-07-21T13:50:00Z</dcterms:created>
  <dcterms:modified xsi:type="dcterms:W3CDTF">2024-07-23T03:40:00Z</dcterms:modified>
</cp:coreProperties>
</file>