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4CFE5" w14:textId="77777777" w:rsidR="000868D0" w:rsidRPr="001A78A3" w:rsidRDefault="000868D0" w:rsidP="000868D0">
      <w:pPr>
        <w:spacing w:after="0" w:line="240" w:lineRule="auto"/>
        <w:rPr>
          <w:b/>
          <w:bCs/>
          <w:sz w:val="28"/>
        </w:rPr>
      </w:pPr>
      <w:r w:rsidRPr="001A78A3">
        <w:rPr>
          <w:rFonts w:hint="cs"/>
          <w:b/>
          <w:bCs/>
          <w:sz w:val="28"/>
          <w:cs/>
        </w:rPr>
        <w:t xml:space="preserve">ข่าวประชาสัมพันธ์ </w:t>
      </w:r>
      <w:r w:rsidRPr="001A78A3">
        <w:rPr>
          <w:b/>
          <w:bCs/>
          <w:sz w:val="28"/>
          <w:cs/>
        </w:rPr>
        <w:tab/>
      </w:r>
      <w:r w:rsidRPr="001A78A3">
        <w:rPr>
          <w:b/>
          <w:bCs/>
          <w:sz w:val="28"/>
          <w:cs/>
        </w:rPr>
        <w:tab/>
      </w:r>
    </w:p>
    <w:p w14:paraId="64588105" w14:textId="77777777" w:rsidR="000868D0" w:rsidRPr="001A78A3" w:rsidRDefault="000868D0" w:rsidP="000868D0">
      <w:pPr>
        <w:spacing w:after="0" w:line="240" w:lineRule="auto"/>
        <w:rPr>
          <w:b/>
          <w:bCs/>
          <w:sz w:val="32"/>
          <w:szCs w:val="32"/>
        </w:rPr>
      </w:pPr>
      <w:r w:rsidRPr="001A78A3">
        <w:rPr>
          <w:rFonts w:asciiTheme="minorBidi" w:hAnsiTheme="minorBidi"/>
          <w:b/>
          <w:bCs/>
          <w:sz w:val="28"/>
        </w:rPr>
        <w:t xml:space="preserve">11 </w:t>
      </w:r>
      <w:proofErr w:type="spellStart"/>
      <w:r w:rsidRPr="001A78A3">
        <w:rPr>
          <w:rFonts w:asciiTheme="minorBidi" w:hAnsiTheme="minorBidi"/>
          <w:b/>
          <w:bCs/>
          <w:sz w:val="28"/>
          <w:cs/>
        </w:rPr>
        <w:t>กรก</w:t>
      </w:r>
      <w:r w:rsidRPr="001A78A3">
        <w:rPr>
          <w:rFonts w:asciiTheme="minorBidi" w:hAnsiTheme="minorBidi" w:hint="cs"/>
          <w:b/>
          <w:bCs/>
          <w:sz w:val="28"/>
          <w:cs/>
        </w:rPr>
        <w:t>ฏ</w:t>
      </w:r>
      <w:r w:rsidRPr="001A78A3">
        <w:rPr>
          <w:rFonts w:asciiTheme="minorBidi" w:hAnsiTheme="minorBidi"/>
          <w:b/>
          <w:bCs/>
          <w:sz w:val="28"/>
          <w:cs/>
        </w:rPr>
        <w:t>าคม</w:t>
      </w:r>
      <w:proofErr w:type="spellEnd"/>
      <w:r w:rsidRPr="001A78A3">
        <w:rPr>
          <w:rFonts w:asciiTheme="minorBidi" w:hAnsiTheme="minorBidi"/>
          <w:b/>
          <w:bCs/>
          <w:sz w:val="28"/>
          <w:cs/>
        </w:rPr>
        <w:t xml:space="preserve"> 2567 </w:t>
      </w:r>
    </w:p>
    <w:p w14:paraId="325A8E2F" w14:textId="77777777" w:rsidR="000868D0" w:rsidRDefault="000868D0" w:rsidP="000868D0">
      <w:pPr>
        <w:shd w:val="clear" w:color="auto" w:fill="FFFFFF"/>
        <w:spacing w:after="0" w:line="240" w:lineRule="auto"/>
        <w:outlineLvl w:val="0"/>
        <w:rPr>
          <w:color w:val="FF0000"/>
          <w:sz w:val="32"/>
          <w:szCs w:val="32"/>
        </w:rPr>
      </w:pPr>
    </w:p>
    <w:p w14:paraId="570D7418" w14:textId="77777777" w:rsidR="000868D0" w:rsidRDefault="000868D0" w:rsidP="000868D0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/>
          <w:b/>
          <w:bCs/>
          <w:sz w:val="36"/>
          <w:szCs w:val="36"/>
        </w:rPr>
      </w:pPr>
      <w:r w:rsidRPr="00D33DB3">
        <w:rPr>
          <w:rFonts w:asciiTheme="minorBidi" w:hAnsiTheme="minorBidi"/>
          <w:b/>
          <w:bCs/>
          <w:sz w:val="36"/>
          <w:szCs w:val="36"/>
          <w:cs/>
        </w:rPr>
        <w:t xml:space="preserve">คลังฯ </w:t>
      </w:r>
      <w:r>
        <w:rPr>
          <w:rFonts w:asciiTheme="minorBidi" w:hAnsiTheme="minorBidi" w:hint="cs"/>
          <w:b/>
          <w:bCs/>
          <w:sz w:val="36"/>
          <w:szCs w:val="36"/>
          <w:cs/>
        </w:rPr>
        <w:t xml:space="preserve">เดินหน้ามาตรการกระตุ้นเศรษฐกิจ </w:t>
      </w:r>
    </w:p>
    <w:p w14:paraId="3A2BA073" w14:textId="252B0B45" w:rsidR="000868D0" w:rsidRPr="00D33DB3" w:rsidRDefault="000868D0" w:rsidP="000868D0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/>
          <w:b/>
          <w:bCs/>
          <w:sz w:val="36"/>
          <w:szCs w:val="36"/>
          <w:cs/>
        </w:rPr>
      </w:pPr>
      <w:r w:rsidRPr="00D33DB3">
        <w:rPr>
          <w:rFonts w:asciiTheme="minorBidi" w:hAnsiTheme="minorBidi"/>
          <w:b/>
          <w:bCs/>
          <w:sz w:val="36"/>
          <w:szCs w:val="36"/>
          <w:cs/>
        </w:rPr>
        <w:t xml:space="preserve">ชูกลไก “ค้ำประกัน” </w:t>
      </w:r>
      <w:r>
        <w:rPr>
          <w:rFonts w:asciiTheme="minorBidi" w:hAnsiTheme="minorBidi" w:hint="cs"/>
          <w:b/>
          <w:bCs/>
          <w:sz w:val="36"/>
          <w:szCs w:val="36"/>
          <w:cs/>
        </w:rPr>
        <w:t>ฉีดเม็ดเงินสู่</w:t>
      </w:r>
      <w:r w:rsidRPr="00D33DB3">
        <w:rPr>
          <w:rFonts w:asciiTheme="minorBidi" w:hAnsiTheme="minorBidi"/>
          <w:b/>
          <w:bCs/>
          <w:sz w:val="36"/>
          <w:szCs w:val="36"/>
          <w:cs/>
        </w:rPr>
        <w:t>ระบบเศรษฐกิจ</w:t>
      </w:r>
      <w:r w:rsidR="00A5533B">
        <w:rPr>
          <w:rFonts w:asciiTheme="minorBidi" w:hAnsiTheme="minorBidi" w:hint="cs"/>
          <w:b/>
          <w:bCs/>
          <w:sz w:val="36"/>
          <w:szCs w:val="36"/>
          <w:cs/>
        </w:rPr>
        <w:t xml:space="preserve"> </w:t>
      </w:r>
      <w:r w:rsidR="00A5533B">
        <w:rPr>
          <w:rFonts w:asciiTheme="minorBidi" w:hAnsiTheme="minorBidi"/>
          <w:b/>
          <w:bCs/>
          <w:sz w:val="36"/>
          <w:szCs w:val="36"/>
        </w:rPr>
        <w:t>2</w:t>
      </w:r>
      <w:r>
        <w:rPr>
          <w:rFonts w:asciiTheme="minorBidi" w:hAnsiTheme="minorBidi" w:hint="cs"/>
          <w:b/>
          <w:bCs/>
          <w:sz w:val="36"/>
          <w:szCs w:val="36"/>
          <w:cs/>
        </w:rPr>
        <w:t xml:space="preserve"> แสนล้านบาท</w:t>
      </w:r>
    </w:p>
    <w:p w14:paraId="36B72C8D" w14:textId="3FEF467B" w:rsidR="000868D0" w:rsidRPr="00D33DB3" w:rsidRDefault="000868D0" w:rsidP="000868D0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/>
          <w:b/>
          <w:bCs/>
          <w:sz w:val="36"/>
          <w:szCs w:val="36"/>
          <w:cs/>
        </w:rPr>
      </w:pPr>
      <w:proofErr w:type="spellStart"/>
      <w:r w:rsidRPr="00D33DB3">
        <w:rPr>
          <w:rFonts w:asciiTheme="minorBidi" w:hAnsiTheme="minorBidi"/>
          <w:b/>
          <w:bCs/>
          <w:sz w:val="36"/>
          <w:szCs w:val="36"/>
          <w:cs/>
        </w:rPr>
        <w:t>บส</w:t>
      </w:r>
      <w:r>
        <w:rPr>
          <w:rFonts w:asciiTheme="minorBidi" w:hAnsiTheme="minorBidi"/>
          <w:b/>
          <w:bCs/>
          <w:sz w:val="36"/>
          <w:szCs w:val="36"/>
          <w:cs/>
        </w:rPr>
        <w:t>ย</w:t>
      </w:r>
      <w:proofErr w:type="spellEnd"/>
      <w:r>
        <w:rPr>
          <w:rFonts w:asciiTheme="minorBidi" w:hAnsiTheme="minorBidi"/>
          <w:b/>
          <w:bCs/>
          <w:sz w:val="36"/>
          <w:szCs w:val="36"/>
          <w:cs/>
        </w:rPr>
        <w:t xml:space="preserve">. </w:t>
      </w:r>
      <w:r>
        <w:rPr>
          <w:rFonts w:asciiTheme="minorBidi" w:hAnsiTheme="minorBidi" w:hint="cs"/>
          <w:b/>
          <w:bCs/>
          <w:sz w:val="36"/>
          <w:szCs w:val="36"/>
          <w:cs/>
        </w:rPr>
        <w:t>ผนึก</w:t>
      </w:r>
      <w:r w:rsidR="00A5533B">
        <w:rPr>
          <w:rFonts w:asciiTheme="minorBidi" w:hAnsiTheme="minorBidi"/>
          <w:b/>
          <w:bCs/>
          <w:sz w:val="36"/>
          <w:szCs w:val="36"/>
          <w:cs/>
        </w:rPr>
        <w:t xml:space="preserve"> </w:t>
      </w:r>
      <w:r w:rsidR="00A5533B">
        <w:rPr>
          <w:rFonts w:asciiTheme="minorBidi" w:hAnsiTheme="minorBidi"/>
          <w:b/>
          <w:bCs/>
          <w:sz w:val="36"/>
          <w:szCs w:val="36"/>
        </w:rPr>
        <w:t>18</w:t>
      </w:r>
      <w:r>
        <w:rPr>
          <w:rFonts w:asciiTheme="minorBidi" w:hAnsiTheme="minorBidi"/>
          <w:b/>
          <w:bCs/>
          <w:sz w:val="36"/>
          <w:szCs w:val="36"/>
          <w:cs/>
        </w:rPr>
        <w:t xml:space="preserve"> สถาบันการเงิน</w:t>
      </w:r>
      <w:r>
        <w:rPr>
          <w:rFonts w:asciiTheme="minorBidi" w:hAnsiTheme="minorBidi" w:hint="cs"/>
          <w:b/>
          <w:bCs/>
          <w:sz w:val="36"/>
          <w:szCs w:val="36"/>
          <w:cs/>
        </w:rPr>
        <w:t xml:space="preserve"> </w:t>
      </w:r>
      <w:r w:rsidRPr="00D33DB3">
        <w:rPr>
          <w:rFonts w:asciiTheme="minorBidi" w:hAnsiTheme="minorBidi"/>
          <w:b/>
          <w:bCs/>
          <w:sz w:val="36"/>
          <w:szCs w:val="36"/>
          <w:cs/>
        </w:rPr>
        <w:t xml:space="preserve">เพิ่มสภาพคล่อง </w:t>
      </w:r>
      <w:r w:rsidRPr="00D33DB3">
        <w:rPr>
          <w:rFonts w:asciiTheme="minorBidi" w:hAnsiTheme="minorBidi"/>
          <w:b/>
          <w:bCs/>
          <w:sz w:val="36"/>
          <w:szCs w:val="36"/>
        </w:rPr>
        <w:t>SMEs</w:t>
      </w:r>
    </w:p>
    <w:p w14:paraId="2C34EFB8" w14:textId="77777777" w:rsidR="000868D0" w:rsidRDefault="000868D0" w:rsidP="000868D0">
      <w:pPr>
        <w:shd w:val="clear" w:color="auto" w:fill="FFFFFF"/>
        <w:spacing w:after="0" w:line="240" w:lineRule="auto"/>
        <w:outlineLvl w:val="0"/>
        <w:rPr>
          <w:color w:val="FF0000"/>
          <w:sz w:val="32"/>
          <w:szCs w:val="32"/>
        </w:rPr>
      </w:pPr>
    </w:p>
    <w:p w14:paraId="05DD3F2A" w14:textId="7A833377" w:rsidR="000868D0" w:rsidRDefault="000868D0" w:rsidP="000868D0">
      <w:pPr>
        <w:shd w:val="clear" w:color="auto" w:fill="FFFFFF"/>
        <w:spacing w:after="0" w:line="240" w:lineRule="auto"/>
        <w:jc w:val="thaiDistribute"/>
        <w:outlineLvl w:val="0"/>
        <w:rPr>
          <w:rFonts w:asciiTheme="minorBidi" w:hAnsiTheme="minorBidi"/>
          <w:b/>
          <w:bCs/>
          <w:sz w:val="32"/>
          <w:szCs w:val="32"/>
        </w:rPr>
      </w:pPr>
      <w:r w:rsidRPr="001C365D">
        <w:rPr>
          <w:sz w:val="32"/>
          <w:szCs w:val="32"/>
          <w:cs/>
        </w:rPr>
        <w:tab/>
      </w:r>
      <w:r w:rsidRPr="001C365D">
        <w:rPr>
          <w:rFonts w:hint="cs"/>
          <w:b/>
          <w:bCs/>
          <w:sz w:val="32"/>
          <w:szCs w:val="32"/>
          <w:cs/>
        </w:rPr>
        <w:t>กระทรวงการคลัง เดินหน้ามาตรการกระตุ้นเศรษฐกิจ</w:t>
      </w:r>
      <w:r w:rsidRPr="001C365D">
        <w:rPr>
          <w:rFonts w:hint="cs"/>
          <w:sz w:val="32"/>
          <w:szCs w:val="32"/>
          <w:cs/>
        </w:rPr>
        <w:t xml:space="preserve"> </w:t>
      </w:r>
      <w:r w:rsidRPr="001C365D">
        <w:rPr>
          <w:rFonts w:asciiTheme="minorBidi" w:hAnsiTheme="minorBidi" w:hint="cs"/>
          <w:b/>
          <w:bCs/>
          <w:sz w:val="32"/>
          <w:szCs w:val="32"/>
          <w:cs/>
        </w:rPr>
        <w:t>ชูกลไก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ค้ำประกัน </w:t>
      </w:r>
      <w:proofErr w:type="spellStart"/>
      <w:r w:rsidRPr="005F4F60">
        <w:rPr>
          <w:rFonts w:asciiTheme="minorBidi" w:hAnsiTheme="minorBidi"/>
          <w:b/>
          <w:bCs/>
          <w:sz w:val="32"/>
          <w:szCs w:val="32"/>
          <w:cs/>
        </w:rPr>
        <w:t>บสย</w:t>
      </w:r>
      <w:proofErr w:type="spellEnd"/>
      <w:r w:rsidRPr="005F4F60">
        <w:rPr>
          <w:rFonts w:asciiTheme="minorBidi" w:hAnsiTheme="minorBidi"/>
          <w:b/>
          <w:bCs/>
          <w:sz w:val="32"/>
          <w:szCs w:val="32"/>
          <w:cs/>
        </w:rPr>
        <w:t xml:space="preserve">. 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ผนึก </w:t>
      </w:r>
      <w:r w:rsidR="00A5533B">
        <w:rPr>
          <w:rFonts w:asciiTheme="minorBidi" w:hAnsiTheme="minorBidi"/>
          <w:b/>
          <w:bCs/>
          <w:sz w:val="32"/>
          <w:szCs w:val="32"/>
        </w:rPr>
        <w:t>18</w:t>
      </w:r>
      <w:r w:rsidRPr="005F4F60">
        <w:rPr>
          <w:rFonts w:asciiTheme="minorBidi" w:hAnsiTheme="minorBidi" w:hint="cs"/>
          <w:b/>
          <w:bCs/>
          <w:sz w:val="32"/>
          <w:szCs w:val="32"/>
          <w:cs/>
        </w:rPr>
        <w:t>สถาบันการเงิน ลงนามความร่วมมือ (</w:t>
      </w:r>
      <w:r w:rsidRPr="005F4F60">
        <w:rPr>
          <w:rFonts w:asciiTheme="minorBidi" w:hAnsiTheme="minorBidi"/>
          <w:b/>
          <w:bCs/>
          <w:sz w:val="32"/>
          <w:szCs w:val="32"/>
        </w:rPr>
        <w:t>MOU</w:t>
      </w:r>
      <w:r w:rsidRPr="005F4F60">
        <w:rPr>
          <w:rFonts w:asciiTheme="minorBidi" w:hAnsiTheme="minorBidi" w:hint="cs"/>
          <w:b/>
          <w:bCs/>
          <w:sz w:val="32"/>
          <w:szCs w:val="32"/>
          <w:cs/>
        </w:rPr>
        <w:t xml:space="preserve">) </w:t>
      </w:r>
      <w:r w:rsidRPr="005F4F60">
        <w:rPr>
          <w:rFonts w:asciiTheme="minorBidi" w:hAnsiTheme="minorBidi"/>
          <w:b/>
          <w:bCs/>
          <w:sz w:val="32"/>
          <w:szCs w:val="32"/>
          <w:cs/>
        </w:rPr>
        <w:t xml:space="preserve">โครงการค้ำประกันสินเชื่อ </w:t>
      </w:r>
      <w:r w:rsidRPr="005F4F60">
        <w:rPr>
          <w:rFonts w:asciiTheme="minorBidi" w:hAnsiTheme="minorBidi"/>
          <w:b/>
          <w:bCs/>
          <w:sz w:val="32"/>
          <w:szCs w:val="32"/>
        </w:rPr>
        <w:t>PGS 11</w:t>
      </w:r>
      <w:r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cs/>
        </w:rPr>
        <w:t>“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cs/>
        </w:rPr>
        <w:t>บสย</w:t>
      </w:r>
      <w:proofErr w:type="spellEnd"/>
      <w:r>
        <w:rPr>
          <w:rFonts w:asciiTheme="minorBidi" w:hAnsiTheme="minorBidi" w:hint="cs"/>
          <w:b/>
          <w:bCs/>
          <w:sz w:val="32"/>
          <w:szCs w:val="32"/>
          <w:cs/>
        </w:rPr>
        <w:t xml:space="preserve">. </w:t>
      </w:r>
      <w:r>
        <w:rPr>
          <w:rFonts w:asciiTheme="minorBidi" w:hAnsiTheme="minorBidi"/>
          <w:b/>
          <w:bCs/>
          <w:sz w:val="32"/>
          <w:szCs w:val="32"/>
        </w:rPr>
        <w:t xml:space="preserve">SMEs </w:t>
      </w:r>
      <w:r>
        <w:rPr>
          <w:rFonts w:asciiTheme="minorBidi" w:hAnsiTheme="minorBidi" w:hint="cs"/>
          <w:b/>
          <w:bCs/>
          <w:sz w:val="32"/>
          <w:szCs w:val="32"/>
          <w:cs/>
        </w:rPr>
        <w:t>ยั่งยืน”</w:t>
      </w:r>
      <w:r w:rsidRPr="005F4F60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5F4F60">
        <w:rPr>
          <w:rFonts w:asciiTheme="minorBidi" w:hAnsiTheme="minorBidi" w:hint="cs"/>
          <w:b/>
          <w:bCs/>
          <w:sz w:val="32"/>
          <w:szCs w:val="32"/>
          <w:cs/>
        </w:rPr>
        <w:t xml:space="preserve">วงเงิน </w:t>
      </w:r>
      <w:r w:rsidR="00A5533B">
        <w:rPr>
          <w:rFonts w:asciiTheme="minorBidi" w:hAnsiTheme="minorBidi"/>
          <w:b/>
          <w:bCs/>
          <w:sz w:val="32"/>
          <w:szCs w:val="32"/>
        </w:rPr>
        <w:t>50,000</w:t>
      </w:r>
      <w:r w:rsidRPr="005F4F60">
        <w:rPr>
          <w:rFonts w:asciiTheme="minorBidi" w:hAnsiTheme="minorBidi"/>
          <w:b/>
          <w:bCs/>
          <w:sz w:val="32"/>
          <w:szCs w:val="32"/>
          <w:cs/>
        </w:rPr>
        <w:t xml:space="preserve"> ล้านบาท</w:t>
      </w:r>
      <w:r w:rsidRPr="005F4F60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เพิ่มสภาพคล่อง </w:t>
      </w:r>
      <w:r>
        <w:rPr>
          <w:rFonts w:asciiTheme="minorBidi" w:hAnsiTheme="minorBidi"/>
          <w:b/>
          <w:bCs/>
          <w:sz w:val="32"/>
          <w:szCs w:val="32"/>
        </w:rPr>
        <w:t xml:space="preserve">SMEs </w:t>
      </w:r>
      <w:r>
        <w:rPr>
          <w:rFonts w:asciiTheme="minorBidi" w:hAnsiTheme="minorBidi" w:hint="cs"/>
          <w:b/>
          <w:bCs/>
          <w:sz w:val="32"/>
          <w:szCs w:val="32"/>
          <w:cs/>
        </w:rPr>
        <w:t>ฟื้นเศรษฐกิจ ฉีดเม็ดเงินเข้าระบบ</w:t>
      </w:r>
      <w:r w:rsidRPr="005F4F60">
        <w:rPr>
          <w:rFonts w:asciiTheme="minorBidi" w:hAnsiTheme="minorBidi" w:hint="cs"/>
          <w:b/>
          <w:bCs/>
          <w:sz w:val="32"/>
          <w:szCs w:val="32"/>
          <w:cs/>
        </w:rPr>
        <w:t>กว่า 2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00,000 </w:t>
      </w:r>
      <w:r w:rsidRPr="005F4F60">
        <w:rPr>
          <w:rFonts w:asciiTheme="minorBidi" w:hAnsiTheme="minorBidi" w:hint="cs"/>
          <w:b/>
          <w:bCs/>
          <w:sz w:val="32"/>
          <w:szCs w:val="32"/>
          <w:cs/>
        </w:rPr>
        <w:t xml:space="preserve">ล้านบาท </w:t>
      </w:r>
      <w:r>
        <w:rPr>
          <w:rFonts w:asciiTheme="minorBidi" w:hAnsiTheme="minorBidi" w:hint="cs"/>
          <w:b/>
          <w:bCs/>
          <w:sz w:val="32"/>
          <w:szCs w:val="32"/>
          <w:cs/>
        </w:rPr>
        <w:t>ช่วยผู้ประกอบการได้สินเชื่อ</w:t>
      </w:r>
      <w:r w:rsidRPr="005F4F60">
        <w:rPr>
          <w:rFonts w:asciiTheme="minorBidi" w:hAnsiTheme="minorBidi" w:hint="cs"/>
          <w:b/>
          <w:bCs/>
          <w:sz w:val="32"/>
          <w:szCs w:val="32"/>
          <w:cs/>
        </w:rPr>
        <w:t xml:space="preserve">ใหม่กว่า </w:t>
      </w:r>
      <w:r w:rsidR="00A5533B">
        <w:rPr>
          <w:rFonts w:asciiTheme="minorBidi" w:hAnsiTheme="minorBidi"/>
          <w:b/>
          <w:bCs/>
          <w:sz w:val="32"/>
          <w:szCs w:val="32"/>
        </w:rPr>
        <w:t>77,000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5F4F60">
        <w:rPr>
          <w:rFonts w:asciiTheme="minorBidi" w:hAnsiTheme="minorBidi" w:hint="cs"/>
          <w:b/>
          <w:bCs/>
          <w:sz w:val="32"/>
          <w:szCs w:val="32"/>
          <w:cs/>
        </w:rPr>
        <w:t>ราย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</w:p>
    <w:p w14:paraId="13CCCF28" w14:textId="77777777" w:rsidR="000868D0" w:rsidRDefault="000868D0" w:rsidP="000868D0">
      <w:pPr>
        <w:shd w:val="clear" w:color="auto" w:fill="FFFFFF"/>
        <w:spacing w:after="0" w:line="240" w:lineRule="auto"/>
        <w:jc w:val="thaiDistribute"/>
        <w:outlineLvl w:val="0"/>
        <w:rPr>
          <w:rFonts w:asciiTheme="minorBidi" w:hAnsiTheme="minorBidi"/>
          <w:b/>
          <w:bCs/>
          <w:sz w:val="32"/>
          <w:szCs w:val="32"/>
        </w:rPr>
      </w:pPr>
    </w:p>
    <w:p w14:paraId="3333DB0B" w14:textId="349A028B" w:rsidR="000868D0" w:rsidRPr="00C93394" w:rsidRDefault="000868D0" w:rsidP="000868D0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b/>
          <w:bCs/>
          <w:sz w:val="30"/>
          <w:szCs w:val="30"/>
        </w:rPr>
      </w:pPr>
      <w:r w:rsidRPr="00C93394">
        <w:rPr>
          <w:rFonts w:asciiTheme="minorBidi" w:eastAsia="Times New Roman" w:hAnsiTheme="minorBidi"/>
          <w:b/>
          <w:bCs/>
          <w:sz w:val="30"/>
          <w:szCs w:val="30"/>
          <w:cs/>
        </w:rPr>
        <w:t>นาย</w:t>
      </w:r>
      <w:r w:rsidR="008E7464">
        <w:rPr>
          <w:rFonts w:ascii="Cordia New" w:hAnsi="Cordia New" w:cs="Cordia New" w:hint="cs"/>
          <w:b/>
          <w:bCs/>
          <w:color w:val="000000"/>
          <w:sz w:val="30"/>
          <w:szCs w:val="30"/>
          <w:cs/>
        </w:rPr>
        <w:t xml:space="preserve">เผ่าภูมิ </w:t>
      </w:r>
      <w:proofErr w:type="spellStart"/>
      <w:r w:rsidR="008E7464">
        <w:rPr>
          <w:rFonts w:ascii="Cordia New" w:hAnsi="Cordia New" w:cs="Cordia New" w:hint="cs"/>
          <w:b/>
          <w:bCs/>
          <w:color w:val="000000"/>
          <w:sz w:val="30"/>
          <w:szCs w:val="30"/>
          <w:cs/>
        </w:rPr>
        <w:t>โร</w:t>
      </w:r>
      <w:proofErr w:type="spellEnd"/>
      <w:r w:rsidR="008E7464">
        <w:rPr>
          <w:rFonts w:ascii="Cordia New" w:hAnsi="Cordia New" w:cs="Cordia New" w:hint="cs"/>
          <w:b/>
          <w:bCs/>
          <w:color w:val="000000"/>
          <w:sz w:val="30"/>
          <w:szCs w:val="30"/>
          <w:cs/>
        </w:rPr>
        <w:t xml:space="preserve">จนสกุล </w:t>
      </w:r>
      <w:r w:rsidRPr="00C93394">
        <w:rPr>
          <w:rFonts w:asciiTheme="minorBidi" w:hAnsiTheme="minorBidi"/>
          <w:b/>
          <w:bCs/>
          <w:sz w:val="30"/>
          <w:szCs w:val="30"/>
          <w:cs/>
        </w:rPr>
        <w:t>รัฐมนตรี</w:t>
      </w:r>
      <w:r w:rsidR="008E7464">
        <w:rPr>
          <w:rFonts w:asciiTheme="minorBidi" w:hAnsiTheme="minorBidi" w:hint="cs"/>
          <w:b/>
          <w:bCs/>
          <w:sz w:val="30"/>
          <w:szCs w:val="30"/>
          <w:cs/>
        </w:rPr>
        <w:t>ช่วย</w:t>
      </w:r>
      <w:r w:rsidRPr="00C93394">
        <w:rPr>
          <w:rFonts w:asciiTheme="minorBidi" w:hAnsiTheme="minorBidi"/>
          <w:b/>
          <w:bCs/>
          <w:sz w:val="30"/>
          <w:szCs w:val="30"/>
          <w:cs/>
        </w:rPr>
        <w:t>ว่าการกระทรวงการคลัง</w:t>
      </w:r>
      <w:r w:rsidRPr="00C93394">
        <w:rPr>
          <w:rFonts w:asciiTheme="minorBidi" w:hAnsiTheme="minorBidi"/>
          <w:sz w:val="30"/>
          <w:szCs w:val="30"/>
          <w:cs/>
        </w:rPr>
        <w:t xml:space="preserve"> เป็นประธานในพิธีลงนามบันทึกข้อตกลงความร่วมมือ ระหว่าง บรรษัทประกันสินเชื่ออุตสาหกรรมขนาดย่อม (</w:t>
      </w:r>
      <w:proofErr w:type="spellStart"/>
      <w:r w:rsidRPr="00C93394">
        <w:rPr>
          <w:rFonts w:asciiTheme="minorBidi" w:hAnsiTheme="minorBidi"/>
          <w:sz w:val="30"/>
          <w:szCs w:val="30"/>
          <w:cs/>
        </w:rPr>
        <w:t>บสย</w:t>
      </w:r>
      <w:proofErr w:type="spellEnd"/>
      <w:r w:rsidRPr="00C93394">
        <w:rPr>
          <w:rFonts w:asciiTheme="minorBidi" w:hAnsiTheme="minorBidi"/>
          <w:sz w:val="30"/>
          <w:szCs w:val="30"/>
          <w:cs/>
        </w:rPr>
        <w:t xml:space="preserve">.) </w:t>
      </w:r>
      <w:r w:rsidRPr="00C93394">
        <w:rPr>
          <w:rFonts w:asciiTheme="minorBidi" w:hAnsiTheme="minorBidi" w:hint="cs"/>
          <w:sz w:val="30"/>
          <w:szCs w:val="30"/>
          <w:cs/>
        </w:rPr>
        <w:t>และ</w:t>
      </w:r>
      <w:r w:rsidRPr="00C93394">
        <w:rPr>
          <w:rFonts w:asciiTheme="minorBidi" w:hAnsiTheme="minorBidi"/>
          <w:sz w:val="30"/>
          <w:szCs w:val="30"/>
          <w:cs/>
        </w:rPr>
        <w:t xml:space="preserve"> </w:t>
      </w:r>
      <w:r w:rsidRPr="00C93394">
        <w:rPr>
          <w:rFonts w:asciiTheme="minorBidi" w:hAnsiTheme="minorBidi" w:hint="cs"/>
          <w:sz w:val="30"/>
          <w:szCs w:val="30"/>
          <w:cs/>
        </w:rPr>
        <w:t xml:space="preserve">18 สถาบันการเงิน </w:t>
      </w:r>
      <w:r w:rsidRPr="00C93394">
        <w:rPr>
          <w:rFonts w:asciiTheme="minorBidi" w:eastAsia="Times New Roman" w:hAnsiTheme="minorBidi"/>
          <w:spacing w:val="-10"/>
          <w:sz w:val="30"/>
          <w:szCs w:val="30"/>
          <w:cs/>
        </w:rPr>
        <w:t>โครงการ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</w:rPr>
        <w:t xml:space="preserve">ค้ำประกันสินเชื่อ 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lang w:val="en-ZW"/>
        </w:rPr>
        <w:t>PGS</w:t>
      </w:r>
      <w:r w:rsidRPr="00C93394">
        <w:rPr>
          <w:rFonts w:asciiTheme="minorBidi" w:eastAsia="Times New Roman" w:hAnsiTheme="minorBidi" w:hint="cs"/>
          <w:color w:val="000000" w:themeColor="text1"/>
          <w:spacing w:val="-10"/>
          <w:sz w:val="30"/>
          <w:szCs w:val="30"/>
          <w:cs/>
          <w:lang w:val="en-ZW"/>
        </w:rPr>
        <w:t xml:space="preserve"> 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lang w:val="en-ZW"/>
        </w:rPr>
        <w:t xml:space="preserve">11 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  <w:lang w:val="en-ZW"/>
        </w:rPr>
        <w:t xml:space="preserve"> </w:t>
      </w:r>
      <w:r w:rsidRPr="00C93394">
        <w:rPr>
          <w:rFonts w:asciiTheme="minorBidi" w:hAnsiTheme="minorBidi"/>
          <w:sz w:val="30"/>
          <w:szCs w:val="30"/>
          <w:shd w:val="clear" w:color="auto" w:fill="FFFFFF"/>
          <w:cs/>
        </w:rPr>
        <w:t>(</w:t>
      </w:r>
      <w:r w:rsidRPr="00A763AD">
        <w:rPr>
          <w:rStyle w:val="Emphasis"/>
          <w:rFonts w:asciiTheme="minorBidi" w:hAnsiTheme="minorBidi"/>
          <w:i w:val="0"/>
          <w:iCs w:val="0"/>
          <w:sz w:val="30"/>
          <w:szCs w:val="30"/>
          <w:shd w:val="clear" w:color="auto" w:fill="FFFFFF"/>
        </w:rPr>
        <w:t>Portfolio</w:t>
      </w:r>
      <w:r w:rsidRPr="00C93394">
        <w:rPr>
          <w:rFonts w:asciiTheme="minorBidi" w:hAnsiTheme="minorBidi"/>
          <w:i/>
          <w:iCs/>
          <w:sz w:val="30"/>
          <w:szCs w:val="30"/>
          <w:shd w:val="clear" w:color="auto" w:fill="FFFFFF"/>
        </w:rPr>
        <w:t> </w:t>
      </w:r>
      <w:r w:rsidRPr="00C93394">
        <w:rPr>
          <w:rFonts w:asciiTheme="minorBidi" w:hAnsiTheme="minorBidi"/>
          <w:sz w:val="30"/>
          <w:szCs w:val="30"/>
          <w:shd w:val="clear" w:color="auto" w:fill="FFFFFF"/>
        </w:rPr>
        <w:t>Guarantee Scheme</w:t>
      </w:r>
      <w:r w:rsidRPr="00C93394">
        <w:rPr>
          <w:rFonts w:asciiTheme="minorBidi" w:hAnsiTheme="minorBidi" w:cs="Cordia New"/>
          <w:sz w:val="30"/>
          <w:szCs w:val="30"/>
          <w:shd w:val="clear" w:color="auto" w:fill="FFFFFF"/>
          <w:cs/>
        </w:rPr>
        <w:t xml:space="preserve"> </w:t>
      </w:r>
      <w:r w:rsidR="00A5533B">
        <w:rPr>
          <w:rFonts w:asciiTheme="minorBidi" w:hAnsiTheme="minorBidi" w:hint="cs"/>
          <w:sz w:val="30"/>
          <w:szCs w:val="30"/>
          <w:shd w:val="clear" w:color="auto" w:fill="FFFFFF"/>
          <w:cs/>
        </w:rPr>
        <w:t xml:space="preserve">ระยะที่ </w:t>
      </w:r>
      <w:r w:rsidR="00A5533B">
        <w:rPr>
          <w:rFonts w:asciiTheme="minorBidi" w:hAnsiTheme="minorBidi"/>
          <w:sz w:val="30"/>
          <w:szCs w:val="30"/>
          <w:shd w:val="clear" w:color="auto" w:fill="FFFFFF"/>
        </w:rPr>
        <w:t>11</w:t>
      </w:r>
      <w:r w:rsidRPr="00C93394">
        <w:rPr>
          <w:rFonts w:asciiTheme="minorBidi" w:hAnsiTheme="minorBidi"/>
          <w:sz w:val="30"/>
          <w:szCs w:val="30"/>
          <w:shd w:val="clear" w:color="auto" w:fill="FFFFFF"/>
          <w:cs/>
        </w:rPr>
        <w:t>)</w:t>
      </w:r>
      <w:r w:rsidRPr="00C93394">
        <w:rPr>
          <w:rFonts w:asciiTheme="minorBidi" w:hAnsiTheme="minorBidi"/>
          <w:sz w:val="30"/>
          <w:szCs w:val="30"/>
          <w:shd w:val="clear" w:color="auto" w:fill="FFFFFF"/>
        </w:rPr>
        <w:t> 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  <w:lang w:val="en-ZW"/>
        </w:rPr>
        <w:t>“</w:t>
      </w:r>
      <w:proofErr w:type="spellStart"/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  <w:lang w:val="en-ZW"/>
        </w:rPr>
        <w:t>บสย</w:t>
      </w:r>
      <w:proofErr w:type="spellEnd"/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  <w:lang w:val="en-ZW"/>
        </w:rPr>
        <w:t xml:space="preserve">. 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lang w:val="en-ZW"/>
        </w:rPr>
        <w:t xml:space="preserve">SMEs 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</w:rPr>
        <w:t>ยั่งยืน” ตาม มติ</w:t>
      </w:r>
      <w:r w:rsidR="00A5533B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</w:rPr>
        <w:t xml:space="preserve"> ครม. อนุมัติ เมื่อวันที่ </w:t>
      </w:r>
      <w:r w:rsidR="00A5533B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</w:rPr>
        <w:t>11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</w:rPr>
        <w:t xml:space="preserve"> มิถุนายน 2567 วงเงินค้ำประกัน </w:t>
      </w:r>
      <w:r w:rsidRPr="00C93394">
        <w:rPr>
          <w:rFonts w:asciiTheme="minorBidi" w:eastAsia="Times New Roman" w:hAnsiTheme="minorBidi" w:hint="cs"/>
          <w:color w:val="000000" w:themeColor="text1"/>
          <w:spacing w:val="-10"/>
          <w:sz w:val="30"/>
          <w:szCs w:val="30"/>
          <w:cs/>
        </w:rPr>
        <w:t>50,000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</w:rPr>
        <w:t xml:space="preserve"> ล้าน</w:t>
      </w:r>
      <w:r w:rsidRPr="00C93394">
        <w:rPr>
          <w:rFonts w:asciiTheme="minorBidi" w:eastAsia="Times New Roman" w:hAnsiTheme="minorBidi"/>
          <w:spacing w:val="-10"/>
          <w:sz w:val="30"/>
          <w:szCs w:val="30"/>
          <w:cs/>
        </w:rPr>
        <w:t>บาท</w:t>
      </w:r>
      <w:r w:rsidRPr="00C93394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C93394">
        <w:rPr>
          <w:rFonts w:asciiTheme="minorBidi" w:hAnsiTheme="minorBidi" w:hint="cs"/>
          <w:sz w:val="30"/>
          <w:szCs w:val="30"/>
          <w:cs/>
        </w:rPr>
        <w:t>พร้อม</w:t>
      </w:r>
      <w:r w:rsidRPr="00C93394">
        <w:rPr>
          <w:rFonts w:asciiTheme="minorBidi" w:hAnsiTheme="minorBidi"/>
          <w:sz w:val="30"/>
          <w:szCs w:val="30"/>
          <w:cs/>
        </w:rPr>
        <w:t xml:space="preserve">ด้วย </w:t>
      </w:r>
      <w:r w:rsidRPr="00C93394">
        <w:rPr>
          <w:rFonts w:asciiTheme="minorBidi" w:eastAsia="Times New Roman" w:hAnsiTheme="minorBidi"/>
          <w:sz w:val="30"/>
          <w:szCs w:val="30"/>
          <w:cs/>
        </w:rPr>
        <w:t xml:space="preserve">นายสนั่น อังอุบลกุล </w:t>
      </w:r>
      <w:r w:rsidRPr="00C93394">
        <w:rPr>
          <w:rFonts w:asciiTheme="minorBidi" w:hAnsiTheme="minorBidi"/>
          <w:color w:val="474747"/>
          <w:sz w:val="30"/>
          <w:szCs w:val="30"/>
          <w:shd w:val="clear" w:color="auto" w:fill="FFFFFF"/>
          <w:cs/>
        </w:rPr>
        <w:t>ประธานกรรมการ</w:t>
      </w:r>
      <w:r w:rsidRPr="00C93394">
        <w:rPr>
          <w:rFonts w:asciiTheme="minorBidi" w:hAnsiTheme="minorBidi" w:hint="cs"/>
          <w:color w:val="474747"/>
          <w:sz w:val="30"/>
          <w:szCs w:val="30"/>
          <w:shd w:val="clear" w:color="auto" w:fill="FFFFFF"/>
          <w:cs/>
        </w:rPr>
        <w:t xml:space="preserve"> </w:t>
      </w:r>
      <w:r w:rsidRPr="00C93394">
        <w:rPr>
          <w:rFonts w:asciiTheme="minorBidi" w:hAnsiTheme="minorBidi"/>
          <w:color w:val="474747"/>
          <w:sz w:val="30"/>
          <w:szCs w:val="30"/>
          <w:shd w:val="clear" w:color="auto" w:fill="FFFFFF"/>
          <w:cs/>
        </w:rPr>
        <w:t>หอการค้าไทยและสภาหอการค้าแห่งประเทศไทย</w:t>
      </w:r>
      <w:r w:rsidRPr="00C93394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Pr="00C93394">
        <w:rPr>
          <w:rFonts w:asciiTheme="minorBidi" w:hAnsiTheme="minorBidi"/>
          <w:sz w:val="30"/>
          <w:szCs w:val="30"/>
          <w:cs/>
        </w:rPr>
        <w:t>นายกุ</w:t>
      </w:r>
      <w:proofErr w:type="spellStart"/>
      <w:r w:rsidRPr="00C93394">
        <w:rPr>
          <w:rFonts w:asciiTheme="minorBidi" w:hAnsiTheme="minorBidi"/>
          <w:sz w:val="30"/>
          <w:szCs w:val="30"/>
          <w:cs/>
        </w:rPr>
        <w:t>ลิศ</w:t>
      </w:r>
      <w:proofErr w:type="spellEnd"/>
      <w:r w:rsidRPr="00C93394">
        <w:rPr>
          <w:rFonts w:asciiTheme="minorBidi" w:hAnsiTheme="minorBidi"/>
          <w:sz w:val="30"/>
          <w:szCs w:val="30"/>
          <w:cs/>
        </w:rPr>
        <w:t xml:space="preserve"> สมบัติศิริ ประธานกรรมการบริหาร</w:t>
      </w:r>
      <w:r w:rsidRPr="00C93394">
        <w:rPr>
          <w:rFonts w:asciiTheme="minorBidi" w:hAnsiTheme="minorBidi" w:hint="cs"/>
          <w:sz w:val="30"/>
          <w:szCs w:val="30"/>
          <w:cs/>
        </w:rPr>
        <w:t xml:space="preserve"> </w:t>
      </w:r>
      <w:r w:rsidRPr="00C93394">
        <w:rPr>
          <w:rFonts w:asciiTheme="minorBidi" w:hAnsiTheme="minorBidi"/>
          <w:sz w:val="30"/>
          <w:szCs w:val="30"/>
          <w:cs/>
        </w:rPr>
        <w:t>สำนักงานส่งเสริมวิสาหกิจขนาดกลางและขนาดย่อม</w:t>
      </w:r>
      <w:r w:rsidRPr="00C93394">
        <w:rPr>
          <w:rFonts w:asciiTheme="minorBidi" w:hAnsiTheme="minorBidi" w:hint="cs"/>
          <w:sz w:val="30"/>
          <w:szCs w:val="30"/>
          <w:cs/>
        </w:rPr>
        <w:t xml:space="preserve"> (</w:t>
      </w:r>
      <w:proofErr w:type="spellStart"/>
      <w:r w:rsidRPr="00C93394">
        <w:rPr>
          <w:rFonts w:asciiTheme="minorBidi" w:hAnsiTheme="minorBidi" w:hint="cs"/>
          <w:sz w:val="30"/>
          <w:szCs w:val="30"/>
          <w:cs/>
        </w:rPr>
        <w:t>สสว</w:t>
      </w:r>
      <w:proofErr w:type="spellEnd"/>
      <w:r w:rsidRPr="00C93394">
        <w:rPr>
          <w:rFonts w:asciiTheme="minorBidi" w:hAnsiTheme="minorBidi" w:hint="cs"/>
          <w:sz w:val="30"/>
          <w:szCs w:val="30"/>
          <w:cs/>
        </w:rPr>
        <w:t>.)</w:t>
      </w:r>
      <w:r w:rsidRPr="00C93394">
        <w:rPr>
          <w:rFonts w:asciiTheme="minorBidi" w:hAnsiTheme="minorBidi"/>
          <w:sz w:val="30"/>
          <w:szCs w:val="30"/>
          <w:cs/>
        </w:rPr>
        <w:t xml:space="preserve"> นางสาวสุวรรณี เจษฎาศักดิ์ ผู้ช่วยผู้ว่าการ สายกำกับสถาบันการเงิน ธนาคารแห่งประเทศไทย </w:t>
      </w:r>
      <w:r w:rsidRPr="00C93394">
        <w:rPr>
          <w:rFonts w:asciiTheme="minorBidi" w:hAnsiTheme="minorBidi" w:hint="cs"/>
          <w:sz w:val="30"/>
          <w:szCs w:val="30"/>
          <w:cs/>
        </w:rPr>
        <w:t>นาย</w:t>
      </w:r>
      <w:r w:rsidR="00C10072">
        <w:rPr>
          <w:rFonts w:asciiTheme="minorBidi" w:hAnsiTheme="minorBidi"/>
          <w:sz w:val="30"/>
          <w:szCs w:val="30"/>
          <w:cs/>
        </w:rPr>
        <w:t>อภิชิต ประสพ</w:t>
      </w:r>
      <w:r w:rsidRPr="00C93394">
        <w:rPr>
          <w:rFonts w:asciiTheme="minorBidi" w:hAnsiTheme="minorBidi"/>
          <w:sz w:val="30"/>
          <w:szCs w:val="30"/>
          <w:cs/>
        </w:rPr>
        <w:t xml:space="preserve">รัตน์ รองประธานสภาอุตสาหกรรมแห่งประเทศไทย </w:t>
      </w:r>
      <w:r w:rsidRPr="00C93394">
        <w:rPr>
          <w:rFonts w:asciiTheme="minorBidi" w:hAnsiTheme="minorBidi" w:hint="cs"/>
          <w:sz w:val="30"/>
          <w:szCs w:val="30"/>
          <w:cs/>
        </w:rPr>
        <w:t>และนาย</w:t>
      </w:r>
      <w:r w:rsidRPr="00C93394">
        <w:rPr>
          <w:rFonts w:asciiTheme="minorBidi" w:hAnsiTheme="minorBidi"/>
          <w:sz w:val="30"/>
          <w:szCs w:val="30"/>
          <w:cs/>
        </w:rPr>
        <w:t>แสงชัย ธีรกุลวา</w:t>
      </w:r>
      <w:r w:rsidRPr="00C93394">
        <w:rPr>
          <w:rFonts w:asciiTheme="minorBidi" w:hAnsiTheme="minorBidi" w:hint="cs"/>
          <w:sz w:val="30"/>
          <w:szCs w:val="30"/>
          <w:cs/>
        </w:rPr>
        <w:t>ณิ</w:t>
      </w:r>
      <w:r w:rsidRPr="00C93394">
        <w:rPr>
          <w:rFonts w:asciiTheme="minorBidi" w:hAnsiTheme="minorBidi"/>
          <w:sz w:val="30"/>
          <w:szCs w:val="30"/>
          <w:cs/>
        </w:rPr>
        <w:t>ช ประธานสมาพันธ์เอสเอ็มอีไทย</w:t>
      </w:r>
      <w:r w:rsidRPr="00C93394">
        <w:rPr>
          <w:rFonts w:asciiTheme="minorBidi" w:hAnsiTheme="minorBidi" w:hint="cs"/>
          <w:sz w:val="30"/>
          <w:szCs w:val="30"/>
          <w:cs/>
        </w:rPr>
        <w:t xml:space="preserve"> </w:t>
      </w:r>
      <w:r w:rsidRPr="00C93394">
        <w:rPr>
          <w:rFonts w:asciiTheme="minorBidi" w:hAnsiTheme="minorBidi"/>
          <w:sz w:val="30"/>
          <w:szCs w:val="30"/>
          <w:cs/>
        </w:rPr>
        <w:t>ร่วม</w:t>
      </w:r>
      <w:r w:rsidRPr="00C93394">
        <w:rPr>
          <w:rFonts w:asciiTheme="minorBidi" w:hAnsiTheme="minorBidi" w:hint="cs"/>
          <w:sz w:val="30"/>
          <w:szCs w:val="30"/>
          <w:cs/>
        </w:rPr>
        <w:t>งาน</w:t>
      </w:r>
      <w:r w:rsidRPr="00C93394">
        <w:rPr>
          <w:rFonts w:asciiTheme="minorBidi" w:hAnsiTheme="minorBidi"/>
          <w:sz w:val="30"/>
          <w:szCs w:val="30"/>
          <w:cs/>
        </w:rPr>
        <w:t xml:space="preserve"> โดยมี </w:t>
      </w:r>
      <w:r w:rsidRPr="00C93394">
        <w:rPr>
          <w:rFonts w:asciiTheme="minorBidi" w:hAnsiTheme="minorBidi"/>
          <w:color w:val="040C28"/>
          <w:sz w:val="30"/>
          <w:szCs w:val="30"/>
          <w:cs/>
        </w:rPr>
        <w:t>นายสุพัฒน์ เมธีวรพจน์</w:t>
      </w:r>
      <w:r w:rsidRPr="00C93394">
        <w:rPr>
          <w:rFonts w:asciiTheme="minorBidi" w:hAnsiTheme="minorBidi"/>
          <w:color w:val="202124"/>
          <w:sz w:val="30"/>
          <w:szCs w:val="30"/>
          <w:shd w:val="clear" w:color="auto" w:fill="FFFFFF"/>
        </w:rPr>
        <w:t> </w:t>
      </w:r>
      <w:r w:rsidRPr="00C93394">
        <w:rPr>
          <w:rFonts w:asciiTheme="minorBidi" w:hAnsiTheme="minorBidi"/>
          <w:color w:val="202124"/>
          <w:sz w:val="30"/>
          <w:szCs w:val="30"/>
          <w:shd w:val="clear" w:color="auto" w:fill="FFFFFF"/>
          <w:cs/>
        </w:rPr>
        <w:t xml:space="preserve">ประธานกรรมการ </w:t>
      </w:r>
      <w:proofErr w:type="spellStart"/>
      <w:r w:rsidRPr="00C93394">
        <w:rPr>
          <w:rFonts w:asciiTheme="minorBidi" w:hAnsiTheme="minorBidi" w:hint="cs"/>
          <w:color w:val="202124"/>
          <w:sz w:val="30"/>
          <w:szCs w:val="30"/>
          <w:shd w:val="clear" w:color="auto" w:fill="FFFFFF"/>
          <w:cs/>
        </w:rPr>
        <w:t>บสย</w:t>
      </w:r>
      <w:proofErr w:type="spellEnd"/>
      <w:r w:rsidRPr="00C93394">
        <w:rPr>
          <w:rFonts w:asciiTheme="minorBidi" w:hAnsiTheme="minorBidi" w:hint="cs"/>
          <w:color w:val="202124"/>
          <w:sz w:val="30"/>
          <w:szCs w:val="30"/>
          <w:shd w:val="clear" w:color="auto" w:fill="FFFFFF"/>
          <w:cs/>
        </w:rPr>
        <w:t xml:space="preserve">. </w:t>
      </w:r>
      <w:r w:rsidRPr="00C93394">
        <w:rPr>
          <w:rFonts w:asciiTheme="minorBidi" w:hAnsiTheme="minorBidi"/>
          <w:sz w:val="30"/>
          <w:szCs w:val="30"/>
          <w:cs/>
        </w:rPr>
        <w:t xml:space="preserve">นายสิทธิกร </w:t>
      </w:r>
      <w:proofErr w:type="spellStart"/>
      <w:r w:rsidRPr="00C93394">
        <w:rPr>
          <w:rFonts w:asciiTheme="minorBidi" w:hAnsiTheme="minorBidi"/>
          <w:sz w:val="30"/>
          <w:szCs w:val="30"/>
          <w:cs/>
        </w:rPr>
        <w:t>ดิเ</w:t>
      </w:r>
      <w:proofErr w:type="spellEnd"/>
      <w:r w:rsidRPr="00C93394">
        <w:rPr>
          <w:rFonts w:asciiTheme="minorBidi" w:hAnsiTheme="minorBidi"/>
          <w:sz w:val="30"/>
          <w:szCs w:val="30"/>
          <w:cs/>
        </w:rPr>
        <w:t xml:space="preserve">รกสุนทร  กรรมการและผู้จัดการทั่วไป </w:t>
      </w:r>
      <w:proofErr w:type="spellStart"/>
      <w:r w:rsidRPr="00C93394">
        <w:rPr>
          <w:rFonts w:asciiTheme="minorBidi" w:hAnsiTheme="minorBidi"/>
          <w:sz w:val="30"/>
          <w:szCs w:val="30"/>
          <w:cs/>
        </w:rPr>
        <w:t>บสย</w:t>
      </w:r>
      <w:proofErr w:type="spellEnd"/>
      <w:r w:rsidRPr="00C93394">
        <w:rPr>
          <w:rFonts w:asciiTheme="minorBidi" w:hAnsiTheme="minorBidi"/>
          <w:sz w:val="30"/>
          <w:szCs w:val="30"/>
          <w:cs/>
        </w:rPr>
        <w:t>.</w:t>
      </w:r>
      <w:r w:rsidRPr="00C93394">
        <w:rPr>
          <w:rFonts w:asciiTheme="minorBidi" w:hAnsiTheme="minorBidi" w:hint="cs"/>
          <w:sz w:val="30"/>
          <w:szCs w:val="30"/>
          <w:cs/>
        </w:rPr>
        <w:t xml:space="preserve"> </w:t>
      </w:r>
      <w:r w:rsidRPr="00C93394">
        <w:rPr>
          <w:rFonts w:asciiTheme="minorBidi" w:hAnsiTheme="minorBidi"/>
          <w:sz w:val="30"/>
          <w:szCs w:val="30"/>
          <w:cs/>
        </w:rPr>
        <w:t xml:space="preserve">ให้การต้อนรับ </w:t>
      </w:r>
    </w:p>
    <w:p w14:paraId="67670099" w14:textId="77777777" w:rsidR="000868D0" w:rsidRPr="00C93394" w:rsidRDefault="000868D0" w:rsidP="000868D0">
      <w:pPr>
        <w:shd w:val="clear" w:color="auto" w:fill="FFFFFF"/>
        <w:spacing w:after="0" w:line="240" w:lineRule="auto"/>
        <w:jc w:val="thaiDistribute"/>
        <w:outlineLvl w:val="0"/>
        <w:rPr>
          <w:rFonts w:asciiTheme="minorBidi" w:hAnsiTheme="minorBidi"/>
          <w:sz w:val="30"/>
          <w:szCs w:val="30"/>
        </w:rPr>
      </w:pPr>
    </w:p>
    <w:p w14:paraId="758ED1FC" w14:textId="1FB9C3D2" w:rsidR="000868D0" w:rsidRPr="00C93394" w:rsidRDefault="008E7464" w:rsidP="000868D0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sz w:val="30"/>
          <w:szCs w:val="30"/>
        </w:rPr>
      </w:pPr>
      <w:r w:rsidRPr="00C93394">
        <w:rPr>
          <w:rFonts w:asciiTheme="minorBidi" w:eastAsia="Times New Roman" w:hAnsiTheme="minorBidi"/>
          <w:b/>
          <w:bCs/>
          <w:sz w:val="30"/>
          <w:szCs w:val="30"/>
          <w:cs/>
        </w:rPr>
        <w:t>นาย</w:t>
      </w:r>
      <w:r>
        <w:rPr>
          <w:rFonts w:ascii="Cordia New" w:hAnsi="Cordia New" w:cs="Cordia New" w:hint="cs"/>
          <w:b/>
          <w:bCs/>
          <w:color w:val="000000"/>
          <w:sz w:val="30"/>
          <w:szCs w:val="30"/>
          <w:cs/>
        </w:rPr>
        <w:t xml:space="preserve">เผ่าภูมิ </w:t>
      </w:r>
      <w:proofErr w:type="spellStart"/>
      <w:r>
        <w:rPr>
          <w:rFonts w:ascii="Cordia New" w:hAnsi="Cordia New" w:cs="Cordia New" w:hint="cs"/>
          <w:b/>
          <w:bCs/>
          <w:color w:val="000000"/>
          <w:sz w:val="30"/>
          <w:szCs w:val="30"/>
          <w:cs/>
        </w:rPr>
        <w:t>โร</w:t>
      </w:r>
      <w:proofErr w:type="spellEnd"/>
      <w:r>
        <w:rPr>
          <w:rFonts w:ascii="Cordia New" w:hAnsi="Cordia New" w:cs="Cordia New" w:hint="cs"/>
          <w:b/>
          <w:bCs/>
          <w:color w:val="000000"/>
          <w:sz w:val="30"/>
          <w:szCs w:val="30"/>
          <w:cs/>
        </w:rPr>
        <w:t xml:space="preserve">จนสกุล </w:t>
      </w:r>
      <w:r w:rsidRPr="00C93394">
        <w:rPr>
          <w:rFonts w:asciiTheme="minorBidi" w:hAnsiTheme="minorBidi"/>
          <w:b/>
          <w:bCs/>
          <w:sz w:val="30"/>
          <w:szCs w:val="30"/>
          <w:cs/>
        </w:rPr>
        <w:t>รัฐมนตรี</w:t>
      </w:r>
      <w:r>
        <w:rPr>
          <w:rFonts w:asciiTheme="minorBidi" w:hAnsiTheme="minorBidi" w:hint="cs"/>
          <w:b/>
          <w:bCs/>
          <w:sz w:val="30"/>
          <w:szCs w:val="30"/>
          <w:cs/>
        </w:rPr>
        <w:t>ช่วย</w:t>
      </w:r>
      <w:r w:rsidRPr="00C93394">
        <w:rPr>
          <w:rFonts w:asciiTheme="minorBidi" w:hAnsiTheme="minorBidi"/>
          <w:b/>
          <w:bCs/>
          <w:sz w:val="30"/>
          <w:szCs w:val="30"/>
          <w:cs/>
        </w:rPr>
        <w:t>ว่าการกระทรวงการคลัง</w:t>
      </w:r>
      <w:r w:rsidRPr="00C93394">
        <w:rPr>
          <w:rFonts w:asciiTheme="minorBidi" w:hAnsiTheme="minorBidi"/>
          <w:sz w:val="30"/>
          <w:szCs w:val="30"/>
          <w:cs/>
        </w:rPr>
        <w:t xml:space="preserve"> </w:t>
      </w:r>
      <w:r w:rsidR="000868D0" w:rsidRPr="00C93394">
        <w:rPr>
          <w:rFonts w:asciiTheme="minorBidi" w:hAnsiTheme="minorBidi" w:hint="cs"/>
          <w:sz w:val="30"/>
          <w:szCs w:val="30"/>
          <w:cs/>
        </w:rPr>
        <w:t xml:space="preserve">กล่าวว่า  </w:t>
      </w:r>
      <w:proofErr w:type="spellStart"/>
      <w:r w:rsidR="000868D0" w:rsidRPr="00C93394">
        <w:rPr>
          <w:rFonts w:asciiTheme="minorBidi" w:hAnsiTheme="minorBidi" w:hint="cs"/>
          <w:sz w:val="30"/>
          <w:szCs w:val="30"/>
          <w:cs/>
        </w:rPr>
        <w:t>บสย</w:t>
      </w:r>
      <w:proofErr w:type="spellEnd"/>
      <w:r w:rsidR="000868D0" w:rsidRPr="00C93394">
        <w:rPr>
          <w:rFonts w:asciiTheme="minorBidi" w:hAnsiTheme="minorBidi" w:hint="cs"/>
          <w:sz w:val="30"/>
          <w:szCs w:val="30"/>
          <w:cs/>
        </w:rPr>
        <w:t xml:space="preserve">. เป็นเครื่องมือสำคัญของรัฐ เป็นกลไกขับเคลื่อนเศรษฐกิจ เป็นหลักประกัน “ค้ำประกันสินเชื่อ” ให้ผู้ประกอบการ </w:t>
      </w:r>
      <w:r w:rsidR="000868D0" w:rsidRPr="00C93394">
        <w:rPr>
          <w:rFonts w:asciiTheme="minorBidi" w:hAnsiTheme="minorBidi"/>
          <w:sz w:val="30"/>
          <w:szCs w:val="30"/>
        </w:rPr>
        <w:t xml:space="preserve">SMEs </w:t>
      </w:r>
      <w:r w:rsidR="000868D0" w:rsidRPr="00C93394">
        <w:rPr>
          <w:rFonts w:asciiTheme="minorBidi" w:hAnsiTheme="minorBidi" w:hint="cs"/>
          <w:sz w:val="30"/>
          <w:szCs w:val="30"/>
          <w:cs/>
        </w:rPr>
        <w:t xml:space="preserve">เข้าถึงสินเชื่อ ซึ่งปัจจุบันมี </w:t>
      </w:r>
      <w:r w:rsidR="000868D0" w:rsidRPr="00C93394">
        <w:rPr>
          <w:rFonts w:asciiTheme="minorBidi" w:hAnsiTheme="minorBidi"/>
          <w:sz w:val="30"/>
          <w:szCs w:val="30"/>
        </w:rPr>
        <w:t xml:space="preserve">SMEs </w:t>
      </w:r>
      <w:r w:rsidR="00A5533B">
        <w:rPr>
          <w:rFonts w:asciiTheme="minorBidi" w:hAnsiTheme="minorBidi" w:hint="cs"/>
          <w:sz w:val="30"/>
          <w:szCs w:val="30"/>
          <w:cs/>
        </w:rPr>
        <w:t xml:space="preserve">ในระบบกว่า </w:t>
      </w:r>
      <w:r w:rsidR="00A5533B">
        <w:rPr>
          <w:rFonts w:asciiTheme="minorBidi" w:hAnsiTheme="minorBidi"/>
          <w:sz w:val="30"/>
          <w:szCs w:val="30"/>
        </w:rPr>
        <w:t>3</w:t>
      </w:r>
      <w:r w:rsidR="00A5533B">
        <w:rPr>
          <w:rFonts w:asciiTheme="minorBidi" w:hAnsiTheme="minorBidi" w:cs="Cordia New"/>
          <w:sz w:val="30"/>
          <w:szCs w:val="30"/>
          <w:cs/>
        </w:rPr>
        <w:t>.</w:t>
      </w:r>
      <w:r w:rsidR="00A5533B">
        <w:rPr>
          <w:rFonts w:asciiTheme="minorBidi" w:hAnsiTheme="minorBidi"/>
          <w:sz w:val="30"/>
          <w:szCs w:val="30"/>
        </w:rPr>
        <w:t>2</w:t>
      </w:r>
      <w:r w:rsidR="000868D0" w:rsidRPr="00C93394">
        <w:rPr>
          <w:rFonts w:asciiTheme="minorBidi" w:hAnsiTheme="minorBidi" w:hint="cs"/>
          <w:sz w:val="30"/>
          <w:szCs w:val="30"/>
          <w:cs/>
        </w:rPr>
        <w:t xml:space="preserve"> ล้านราย สร้างมูลค่าผลิตภัณฑ์มวลรวมในประเทศ</w:t>
      </w:r>
      <w:r w:rsidR="000868D0" w:rsidRPr="00C93394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0868D0" w:rsidRPr="00C93394">
        <w:rPr>
          <w:rFonts w:asciiTheme="minorBidi" w:hAnsiTheme="minorBidi" w:hint="cs"/>
          <w:sz w:val="30"/>
          <w:szCs w:val="30"/>
          <w:cs/>
        </w:rPr>
        <w:t>(</w:t>
      </w:r>
      <w:r w:rsidR="000868D0" w:rsidRPr="00C93394">
        <w:rPr>
          <w:rFonts w:asciiTheme="minorBidi" w:hAnsiTheme="minorBidi"/>
          <w:sz w:val="30"/>
          <w:szCs w:val="30"/>
        </w:rPr>
        <w:t>GDP</w:t>
      </w:r>
      <w:r w:rsidR="000868D0" w:rsidRPr="00C93394">
        <w:rPr>
          <w:rFonts w:asciiTheme="minorBidi" w:hAnsiTheme="minorBidi" w:hint="cs"/>
          <w:sz w:val="30"/>
          <w:szCs w:val="30"/>
          <w:cs/>
        </w:rPr>
        <w:t xml:space="preserve">) ร้อยละ </w:t>
      </w:r>
      <w:r w:rsidR="00A5533B">
        <w:rPr>
          <w:rFonts w:asciiTheme="minorBidi" w:hAnsiTheme="minorBidi"/>
          <w:sz w:val="30"/>
          <w:szCs w:val="30"/>
        </w:rPr>
        <w:t>35</w:t>
      </w:r>
      <w:r w:rsidR="00A5533B">
        <w:rPr>
          <w:rFonts w:asciiTheme="minorBidi" w:hAnsiTheme="minorBidi" w:cs="Cordia New"/>
          <w:sz w:val="30"/>
          <w:szCs w:val="30"/>
          <w:cs/>
        </w:rPr>
        <w:t>.</w:t>
      </w:r>
      <w:r w:rsidR="00A5533B">
        <w:rPr>
          <w:rFonts w:asciiTheme="minorBidi" w:hAnsiTheme="minorBidi"/>
          <w:sz w:val="30"/>
          <w:szCs w:val="30"/>
        </w:rPr>
        <w:t>2</w:t>
      </w:r>
      <w:r w:rsidR="000868D0" w:rsidRPr="00C93394">
        <w:rPr>
          <w:rFonts w:asciiTheme="minorBidi" w:hAnsiTheme="minorBidi" w:hint="cs"/>
          <w:sz w:val="30"/>
          <w:szCs w:val="30"/>
          <w:cs/>
        </w:rPr>
        <w:t xml:space="preserve"> ของ </w:t>
      </w:r>
      <w:r w:rsidR="000868D0" w:rsidRPr="00C93394">
        <w:rPr>
          <w:rFonts w:asciiTheme="minorBidi" w:hAnsiTheme="minorBidi"/>
          <w:sz w:val="30"/>
          <w:szCs w:val="30"/>
        </w:rPr>
        <w:t xml:space="preserve">GDP </w:t>
      </w:r>
      <w:r w:rsidR="00A5533B">
        <w:rPr>
          <w:rFonts w:asciiTheme="minorBidi" w:hAnsiTheme="minorBidi" w:hint="cs"/>
          <w:sz w:val="30"/>
          <w:szCs w:val="30"/>
          <w:cs/>
        </w:rPr>
        <w:t xml:space="preserve">และมีสัดส่วนการจ้างงานถึง </w:t>
      </w:r>
      <w:r w:rsidR="00A5533B">
        <w:rPr>
          <w:rFonts w:asciiTheme="minorBidi" w:hAnsiTheme="minorBidi"/>
          <w:sz w:val="30"/>
          <w:szCs w:val="30"/>
        </w:rPr>
        <w:t>70</w:t>
      </w:r>
      <w:r w:rsidR="000868D0" w:rsidRPr="00C93394">
        <w:rPr>
          <w:rFonts w:asciiTheme="minorBidi" w:hAnsiTheme="minorBidi" w:cs="Cordia New"/>
          <w:sz w:val="30"/>
          <w:szCs w:val="30"/>
          <w:cs/>
        </w:rPr>
        <w:t xml:space="preserve">% </w:t>
      </w:r>
      <w:r w:rsidR="000868D0" w:rsidRPr="00C93394">
        <w:rPr>
          <w:rFonts w:asciiTheme="minorBidi" w:hAnsiTheme="minorBidi" w:hint="cs"/>
          <w:sz w:val="30"/>
          <w:szCs w:val="30"/>
          <w:cs/>
        </w:rPr>
        <w:t xml:space="preserve">แต่ที่ผ่านมายังมี </w:t>
      </w:r>
      <w:r w:rsidR="000868D0" w:rsidRPr="00C93394">
        <w:rPr>
          <w:rFonts w:asciiTheme="minorBidi" w:hAnsiTheme="minorBidi"/>
          <w:sz w:val="30"/>
          <w:szCs w:val="30"/>
        </w:rPr>
        <w:t xml:space="preserve">SMEs </w:t>
      </w:r>
      <w:r w:rsidR="000868D0" w:rsidRPr="00C93394">
        <w:rPr>
          <w:rFonts w:asciiTheme="minorBidi" w:hAnsiTheme="minorBidi" w:hint="cs"/>
          <w:sz w:val="30"/>
          <w:szCs w:val="30"/>
          <w:cs/>
        </w:rPr>
        <w:t xml:space="preserve">ในระบบจำนวนมากเข้าไม่ถึงสินเชื่อในระบบ เพราะขาดหลักประกัน จึงต้องพึ่งพาเงินทุนนอกระบบ </w:t>
      </w:r>
    </w:p>
    <w:p w14:paraId="031A99AD" w14:textId="25D89C57" w:rsidR="000868D0" w:rsidRDefault="000868D0" w:rsidP="000868D0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sz w:val="30"/>
          <w:szCs w:val="30"/>
        </w:rPr>
      </w:pPr>
      <w:r w:rsidRPr="00C93394">
        <w:rPr>
          <w:rFonts w:asciiTheme="minorBidi" w:hAnsiTheme="minorBidi" w:hint="cs"/>
          <w:sz w:val="30"/>
          <w:szCs w:val="30"/>
          <w:cs/>
        </w:rPr>
        <w:t xml:space="preserve">ตลอดระยะเวลา </w:t>
      </w:r>
      <w:r w:rsidR="00A5533B">
        <w:rPr>
          <w:rFonts w:asciiTheme="minorBidi" w:hAnsiTheme="minorBidi"/>
          <w:sz w:val="30"/>
          <w:szCs w:val="30"/>
        </w:rPr>
        <w:t>33</w:t>
      </w:r>
      <w:r w:rsidRPr="00C93394">
        <w:rPr>
          <w:rFonts w:asciiTheme="minorBidi" w:hAnsiTheme="minorBidi" w:hint="cs"/>
          <w:sz w:val="30"/>
          <w:szCs w:val="30"/>
          <w:cs/>
        </w:rPr>
        <w:t xml:space="preserve"> ปีที่ผ่านมา กระทรวงการคลังใช้กลไกค้ำประกันร่วมกับการดำเนินมาตรการหลายมาตรการ ที่ช่วยให้ </w:t>
      </w:r>
      <w:r w:rsidRPr="00C93394">
        <w:rPr>
          <w:rFonts w:asciiTheme="minorBidi" w:hAnsiTheme="minorBidi"/>
          <w:sz w:val="30"/>
          <w:szCs w:val="30"/>
        </w:rPr>
        <w:t xml:space="preserve">SMEs </w:t>
      </w:r>
      <w:r w:rsidRPr="00C93394">
        <w:rPr>
          <w:rFonts w:asciiTheme="minorBidi" w:hAnsiTheme="minorBidi" w:hint="cs"/>
          <w:sz w:val="30"/>
          <w:szCs w:val="30"/>
          <w:cs/>
        </w:rPr>
        <w:t xml:space="preserve">เข้าถึงสินเชื่อและแหล่งทุน ผ่านกลไกค้ำประกันสินเชื่อ มากกว่า </w:t>
      </w:r>
      <w:r w:rsidR="00A5533B">
        <w:rPr>
          <w:rFonts w:asciiTheme="minorBidi" w:hAnsiTheme="minorBidi"/>
          <w:sz w:val="30"/>
          <w:szCs w:val="30"/>
        </w:rPr>
        <w:t>850</w:t>
      </w:r>
      <w:r w:rsidRPr="00C93394">
        <w:rPr>
          <w:rFonts w:asciiTheme="minorBidi" w:hAnsiTheme="minorBidi" w:hint="cs"/>
          <w:sz w:val="30"/>
          <w:szCs w:val="30"/>
          <w:cs/>
        </w:rPr>
        <w:t>,</w:t>
      </w:r>
      <w:r w:rsidR="00A5533B">
        <w:rPr>
          <w:rFonts w:asciiTheme="minorBidi" w:hAnsiTheme="minorBidi"/>
          <w:sz w:val="30"/>
          <w:szCs w:val="30"/>
        </w:rPr>
        <w:t>000</w:t>
      </w:r>
      <w:r w:rsidRPr="00C93394">
        <w:rPr>
          <w:rFonts w:asciiTheme="minorBidi" w:hAnsiTheme="minorBidi" w:hint="cs"/>
          <w:sz w:val="30"/>
          <w:szCs w:val="30"/>
          <w:cs/>
        </w:rPr>
        <w:t xml:space="preserve"> ราย คิดเป็นวงเงินค้ำประกัน</w:t>
      </w:r>
      <w:r>
        <w:rPr>
          <w:rFonts w:asciiTheme="minorBidi" w:hAnsiTheme="minorBidi" w:hint="cs"/>
          <w:sz w:val="30"/>
          <w:szCs w:val="30"/>
          <w:cs/>
        </w:rPr>
        <w:t>สะสม</w:t>
      </w:r>
      <w:r w:rsidR="00A5533B">
        <w:rPr>
          <w:rFonts w:asciiTheme="minorBidi" w:hAnsiTheme="minorBidi" w:hint="cs"/>
          <w:sz w:val="30"/>
          <w:szCs w:val="30"/>
          <w:cs/>
        </w:rPr>
        <w:t xml:space="preserve">กว่า </w:t>
      </w:r>
      <w:r w:rsidR="00A5533B">
        <w:rPr>
          <w:rFonts w:asciiTheme="minorBidi" w:hAnsiTheme="minorBidi"/>
          <w:sz w:val="30"/>
          <w:szCs w:val="30"/>
        </w:rPr>
        <w:t>1</w:t>
      </w:r>
      <w:r w:rsidR="00A5533B">
        <w:rPr>
          <w:rFonts w:asciiTheme="minorBidi" w:hAnsiTheme="minorBidi" w:cs="Cordia New"/>
          <w:sz w:val="30"/>
          <w:szCs w:val="30"/>
          <w:cs/>
        </w:rPr>
        <w:t>.</w:t>
      </w:r>
      <w:r w:rsidR="00A5533B">
        <w:rPr>
          <w:rFonts w:asciiTheme="minorBidi" w:hAnsiTheme="minorBidi"/>
          <w:sz w:val="30"/>
          <w:szCs w:val="30"/>
        </w:rPr>
        <w:t>5</w:t>
      </w:r>
      <w:r w:rsidRPr="00C93394">
        <w:rPr>
          <w:rFonts w:asciiTheme="minorBidi" w:hAnsiTheme="minorBidi" w:hint="cs"/>
          <w:sz w:val="30"/>
          <w:szCs w:val="30"/>
          <w:cs/>
        </w:rPr>
        <w:t xml:space="preserve"> ล้า</w:t>
      </w:r>
      <w:r>
        <w:rPr>
          <w:rFonts w:asciiTheme="minorBidi" w:hAnsiTheme="minorBidi" w:hint="cs"/>
          <w:sz w:val="30"/>
          <w:szCs w:val="30"/>
          <w:cs/>
        </w:rPr>
        <w:t>นล้านบาท สร้า</w:t>
      </w:r>
      <w:r w:rsidRPr="00C93394">
        <w:rPr>
          <w:rFonts w:asciiTheme="minorBidi" w:hAnsiTheme="minorBidi" w:hint="cs"/>
          <w:sz w:val="30"/>
          <w:szCs w:val="30"/>
          <w:cs/>
        </w:rPr>
        <w:t>งสินเ</w:t>
      </w:r>
      <w:r w:rsidR="00A5533B">
        <w:rPr>
          <w:rFonts w:asciiTheme="minorBidi" w:hAnsiTheme="minorBidi" w:hint="cs"/>
          <w:sz w:val="30"/>
          <w:szCs w:val="30"/>
          <w:cs/>
        </w:rPr>
        <w:t xml:space="preserve">ชื่อในระบบสถาบันการเงินกว่า </w:t>
      </w:r>
      <w:r w:rsidR="00A5533B">
        <w:rPr>
          <w:rFonts w:asciiTheme="minorBidi" w:hAnsiTheme="minorBidi"/>
          <w:sz w:val="30"/>
          <w:szCs w:val="30"/>
        </w:rPr>
        <w:t>1</w:t>
      </w:r>
      <w:r w:rsidR="00A5533B">
        <w:rPr>
          <w:rFonts w:asciiTheme="minorBidi" w:hAnsiTheme="minorBidi" w:cs="Cordia New"/>
          <w:sz w:val="30"/>
          <w:szCs w:val="30"/>
          <w:cs/>
        </w:rPr>
        <w:t>.</w:t>
      </w:r>
      <w:r w:rsidR="00A5533B">
        <w:rPr>
          <w:rFonts w:asciiTheme="minorBidi" w:hAnsiTheme="minorBidi"/>
          <w:sz w:val="30"/>
          <w:szCs w:val="30"/>
        </w:rPr>
        <w:t>98</w:t>
      </w:r>
      <w:r w:rsidRPr="00C93394">
        <w:rPr>
          <w:rFonts w:asciiTheme="minorBidi" w:hAnsiTheme="minorBidi" w:hint="cs"/>
          <w:sz w:val="30"/>
          <w:szCs w:val="30"/>
          <w:cs/>
        </w:rPr>
        <w:t xml:space="preserve"> ล้านล้านบาท </w:t>
      </w:r>
    </w:p>
    <w:p w14:paraId="2E862F55" w14:textId="77777777" w:rsidR="000868D0" w:rsidRDefault="000868D0" w:rsidP="000868D0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sz w:val="30"/>
          <w:szCs w:val="30"/>
        </w:rPr>
      </w:pPr>
    </w:p>
    <w:p w14:paraId="6CD28D2C" w14:textId="136056C4" w:rsidR="000868D0" w:rsidRDefault="000868D0" w:rsidP="000868D0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sz w:val="30"/>
          <w:szCs w:val="30"/>
        </w:rPr>
      </w:pPr>
    </w:p>
    <w:p w14:paraId="71ED6B3D" w14:textId="77777777" w:rsidR="008E7464" w:rsidRPr="00C93394" w:rsidRDefault="008E7464" w:rsidP="000868D0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 w:hint="cs"/>
          <w:sz w:val="30"/>
          <w:szCs w:val="30"/>
        </w:rPr>
      </w:pPr>
      <w:bookmarkStart w:id="0" w:name="_GoBack"/>
      <w:bookmarkEnd w:id="0"/>
    </w:p>
    <w:p w14:paraId="647EB1CA" w14:textId="3AE8F520" w:rsidR="000868D0" w:rsidRPr="00C93394" w:rsidRDefault="000868D0" w:rsidP="000868D0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sz w:val="30"/>
          <w:szCs w:val="30"/>
        </w:rPr>
      </w:pPr>
      <w:r w:rsidRPr="00C93394">
        <w:rPr>
          <w:rFonts w:asciiTheme="minorBidi" w:hAnsiTheme="minorBidi" w:hint="cs"/>
          <w:sz w:val="30"/>
          <w:szCs w:val="30"/>
          <w:cs/>
        </w:rPr>
        <w:lastRenderedPageBreak/>
        <w:t>นอกจากนี้ในช่วงสถานการณ์</w:t>
      </w:r>
      <w:r w:rsidR="00A5533B">
        <w:rPr>
          <w:rFonts w:asciiTheme="minorBidi" w:hAnsiTheme="minorBidi" w:hint="cs"/>
          <w:sz w:val="30"/>
          <w:szCs w:val="30"/>
          <w:cs/>
        </w:rPr>
        <w:t>โควิด-</w:t>
      </w:r>
      <w:r w:rsidR="00A5533B">
        <w:rPr>
          <w:rFonts w:asciiTheme="minorBidi" w:hAnsiTheme="minorBidi"/>
          <w:sz w:val="30"/>
          <w:szCs w:val="30"/>
        </w:rPr>
        <w:t>19</w:t>
      </w:r>
      <w:r w:rsidRPr="00C93394">
        <w:rPr>
          <w:rFonts w:asciiTheme="minorBidi" w:hAnsiTheme="minorBidi" w:hint="cs"/>
          <w:sz w:val="30"/>
          <w:szCs w:val="30"/>
          <w:cs/>
        </w:rPr>
        <w:t xml:space="preserve"> ปี </w:t>
      </w:r>
      <w:r w:rsidR="00A5533B">
        <w:rPr>
          <w:rFonts w:asciiTheme="minorBidi" w:hAnsiTheme="minorBidi"/>
          <w:sz w:val="30"/>
          <w:szCs w:val="30"/>
        </w:rPr>
        <w:t>2563</w:t>
      </w:r>
      <w:r w:rsidRPr="00C93394">
        <w:rPr>
          <w:rFonts w:asciiTheme="minorBidi" w:hAnsiTheme="minorBidi" w:hint="cs"/>
          <w:sz w:val="30"/>
          <w:szCs w:val="30"/>
          <w:cs/>
        </w:rPr>
        <w:t>-</w:t>
      </w:r>
      <w:r w:rsidR="00A5533B">
        <w:rPr>
          <w:rFonts w:asciiTheme="minorBidi" w:hAnsiTheme="minorBidi"/>
          <w:sz w:val="30"/>
          <w:szCs w:val="30"/>
        </w:rPr>
        <w:t>2566</w:t>
      </w:r>
      <w:r w:rsidRPr="00C93394">
        <w:rPr>
          <w:rFonts w:asciiTheme="minorBidi" w:hAnsiTheme="minorBidi" w:hint="cs"/>
          <w:sz w:val="30"/>
          <w:szCs w:val="30"/>
          <w:cs/>
        </w:rPr>
        <w:t xml:space="preserve"> ซึ่งเกิดภาวะเศรษฐกิจหดตัว </w:t>
      </w:r>
      <w:r w:rsidRPr="00C93394">
        <w:rPr>
          <w:rFonts w:asciiTheme="minorBidi" w:hAnsiTheme="minorBidi"/>
          <w:sz w:val="30"/>
          <w:szCs w:val="30"/>
        </w:rPr>
        <w:t xml:space="preserve">SMEs </w:t>
      </w:r>
      <w:r w:rsidRPr="00C93394">
        <w:rPr>
          <w:rFonts w:asciiTheme="minorBidi" w:hAnsiTheme="minorBidi" w:hint="cs"/>
          <w:sz w:val="30"/>
          <w:szCs w:val="30"/>
          <w:cs/>
        </w:rPr>
        <w:t xml:space="preserve">มีปัญหาการเข้าถึงแหล่งทุน ผิดนัดชำระหนี้ แต่โครงการค้ำประกันสินเชื่อของ </w:t>
      </w:r>
      <w:proofErr w:type="spellStart"/>
      <w:r w:rsidRPr="00C93394">
        <w:rPr>
          <w:rFonts w:asciiTheme="minorBidi" w:hAnsiTheme="minorBidi" w:hint="cs"/>
          <w:sz w:val="30"/>
          <w:szCs w:val="30"/>
          <w:cs/>
        </w:rPr>
        <w:t>บสย</w:t>
      </w:r>
      <w:proofErr w:type="spellEnd"/>
      <w:r w:rsidRPr="00C93394">
        <w:rPr>
          <w:rFonts w:asciiTheme="minorBidi" w:hAnsiTheme="minorBidi" w:hint="cs"/>
          <w:sz w:val="30"/>
          <w:szCs w:val="30"/>
          <w:cs/>
        </w:rPr>
        <w:t xml:space="preserve">. ได้ช่วยเติมทุน ชุบชีวิตให้ </w:t>
      </w:r>
      <w:r w:rsidRPr="00C93394">
        <w:rPr>
          <w:rFonts w:asciiTheme="minorBidi" w:hAnsiTheme="minorBidi"/>
          <w:sz w:val="30"/>
          <w:szCs w:val="30"/>
        </w:rPr>
        <w:t>SMEs</w:t>
      </w:r>
      <w:r w:rsidRPr="00C93394">
        <w:rPr>
          <w:rFonts w:asciiTheme="minorBidi" w:hAnsiTheme="minorBidi" w:cs="Cordia New"/>
          <w:sz w:val="30"/>
          <w:szCs w:val="30"/>
          <w:cs/>
        </w:rPr>
        <w:t xml:space="preserve"> </w:t>
      </w:r>
      <w:r>
        <w:rPr>
          <w:rFonts w:asciiTheme="minorBidi" w:hAnsiTheme="minorBidi" w:hint="cs"/>
          <w:sz w:val="30"/>
          <w:szCs w:val="30"/>
          <w:cs/>
        </w:rPr>
        <w:t>ได้สินเชื่อ</w:t>
      </w:r>
      <w:r w:rsidRPr="00C93394">
        <w:rPr>
          <w:rFonts w:asciiTheme="minorBidi" w:hAnsiTheme="minorBidi" w:hint="cs"/>
          <w:sz w:val="30"/>
          <w:szCs w:val="30"/>
          <w:cs/>
        </w:rPr>
        <w:t>กว่า</w:t>
      </w:r>
      <w:r>
        <w:rPr>
          <w:rFonts w:asciiTheme="minorBidi" w:hAnsiTheme="minorBidi" w:hint="cs"/>
          <w:sz w:val="30"/>
          <w:szCs w:val="30"/>
          <w:cs/>
        </w:rPr>
        <w:t xml:space="preserve"> </w:t>
      </w:r>
      <w:r w:rsidR="00A5533B">
        <w:rPr>
          <w:rFonts w:asciiTheme="minorBidi" w:hAnsiTheme="minorBidi"/>
          <w:sz w:val="30"/>
          <w:szCs w:val="30"/>
        </w:rPr>
        <w:t>400</w:t>
      </w:r>
      <w:r w:rsidRPr="00C93394">
        <w:rPr>
          <w:rFonts w:asciiTheme="minorBidi" w:hAnsiTheme="minorBidi" w:hint="cs"/>
          <w:sz w:val="30"/>
          <w:szCs w:val="30"/>
          <w:cs/>
        </w:rPr>
        <w:t>,</w:t>
      </w:r>
      <w:r w:rsidR="00A5533B">
        <w:rPr>
          <w:rFonts w:asciiTheme="minorBidi" w:hAnsiTheme="minorBidi"/>
          <w:sz w:val="30"/>
          <w:szCs w:val="30"/>
        </w:rPr>
        <w:t>000</w:t>
      </w:r>
      <w:r w:rsidRPr="00C93394">
        <w:rPr>
          <w:rFonts w:asciiTheme="minorBidi" w:hAnsiTheme="minorBidi" w:hint="cs"/>
          <w:sz w:val="30"/>
          <w:szCs w:val="30"/>
          <w:cs/>
        </w:rPr>
        <w:t xml:space="preserve"> ราย และในปีนี้</w:t>
      </w:r>
      <w:r w:rsidRPr="00C93394">
        <w:rPr>
          <w:rFonts w:ascii="TH SarabunPSK" w:eastAsia="Times New Roman" w:hAnsi="TH SarabunPSK" w:cs="TH SarabunPSK" w:hint="cs"/>
          <w:color w:val="000000" w:themeColor="text1"/>
          <w:spacing w:val="-10"/>
          <w:sz w:val="30"/>
          <w:szCs w:val="30"/>
          <w:cs/>
        </w:rPr>
        <w:t xml:space="preserve">โครงการค้ำประกันสินเชื่อ </w:t>
      </w:r>
      <w:r w:rsidRPr="00C93394">
        <w:rPr>
          <w:rFonts w:ascii="TH SarabunPSK" w:eastAsia="Times New Roman" w:hAnsi="TH SarabunPSK" w:cs="TH SarabunPSK"/>
          <w:color w:val="000000" w:themeColor="text1"/>
          <w:spacing w:val="-10"/>
          <w:sz w:val="30"/>
          <w:szCs w:val="30"/>
          <w:lang w:val="en-ZW"/>
        </w:rPr>
        <w:t>PGS</w:t>
      </w:r>
      <w:r w:rsidRPr="00C93394">
        <w:rPr>
          <w:rFonts w:ascii="TH SarabunPSK" w:eastAsia="Times New Roman" w:hAnsi="TH SarabunPSK" w:cs="TH SarabunPSK" w:hint="cs"/>
          <w:color w:val="000000" w:themeColor="text1"/>
          <w:spacing w:val="-10"/>
          <w:sz w:val="30"/>
          <w:szCs w:val="30"/>
          <w:cs/>
          <w:lang w:val="en-ZW"/>
        </w:rPr>
        <w:t xml:space="preserve"> </w:t>
      </w:r>
      <w:r w:rsidRPr="00C93394">
        <w:rPr>
          <w:rFonts w:ascii="TH SarabunPSK" w:eastAsia="Times New Roman" w:hAnsi="TH SarabunPSK" w:cs="TH SarabunPSK"/>
          <w:color w:val="000000" w:themeColor="text1"/>
          <w:spacing w:val="-10"/>
          <w:sz w:val="30"/>
          <w:szCs w:val="30"/>
          <w:lang w:val="en-ZW"/>
        </w:rPr>
        <w:t xml:space="preserve">11 </w:t>
      </w:r>
      <w:r w:rsidRPr="00C93394">
        <w:rPr>
          <w:rFonts w:ascii="TH SarabunPSK" w:eastAsia="Times New Roman" w:hAnsi="TH SarabunPSK" w:cs="TH SarabunPSK" w:hint="cs"/>
          <w:color w:val="000000" w:themeColor="text1"/>
          <w:spacing w:val="-10"/>
          <w:sz w:val="30"/>
          <w:szCs w:val="30"/>
          <w:cs/>
          <w:lang w:val="en-ZW"/>
        </w:rPr>
        <w:t>“</w:t>
      </w:r>
      <w:proofErr w:type="spellStart"/>
      <w:r w:rsidRPr="00C93394">
        <w:rPr>
          <w:rFonts w:ascii="TH SarabunPSK" w:eastAsia="Times New Roman" w:hAnsi="TH SarabunPSK" w:cs="TH SarabunPSK" w:hint="cs"/>
          <w:color w:val="000000" w:themeColor="text1"/>
          <w:spacing w:val="-10"/>
          <w:sz w:val="30"/>
          <w:szCs w:val="30"/>
          <w:cs/>
          <w:lang w:val="en-ZW"/>
        </w:rPr>
        <w:t>บสย</w:t>
      </w:r>
      <w:proofErr w:type="spellEnd"/>
      <w:r w:rsidRPr="00C93394">
        <w:rPr>
          <w:rFonts w:ascii="TH SarabunPSK" w:eastAsia="Times New Roman" w:hAnsi="TH SarabunPSK" w:cs="TH SarabunPSK" w:hint="cs"/>
          <w:color w:val="000000" w:themeColor="text1"/>
          <w:spacing w:val="-10"/>
          <w:sz w:val="30"/>
          <w:szCs w:val="30"/>
          <w:cs/>
          <w:lang w:val="en-ZW"/>
        </w:rPr>
        <w:t xml:space="preserve">. </w:t>
      </w:r>
      <w:r w:rsidRPr="00C93394">
        <w:rPr>
          <w:rFonts w:ascii="TH SarabunPSK" w:eastAsia="Times New Roman" w:hAnsi="TH SarabunPSK" w:cs="TH SarabunPSK"/>
          <w:color w:val="000000" w:themeColor="text1"/>
          <w:spacing w:val="-10"/>
          <w:sz w:val="30"/>
          <w:szCs w:val="30"/>
          <w:lang w:val="en-ZW"/>
        </w:rPr>
        <w:t xml:space="preserve">SMEs </w:t>
      </w:r>
      <w:r w:rsidRPr="00C93394">
        <w:rPr>
          <w:rFonts w:ascii="TH SarabunPSK" w:eastAsia="Times New Roman" w:hAnsi="TH SarabunPSK" w:cs="TH SarabunPSK" w:hint="cs"/>
          <w:color w:val="000000" w:themeColor="text1"/>
          <w:spacing w:val="-10"/>
          <w:sz w:val="30"/>
          <w:szCs w:val="30"/>
          <w:cs/>
        </w:rPr>
        <w:t xml:space="preserve">ยั่งยืน” </w:t>
      </w:r>
      <w:r w:rsidRPr="00C93394">
        <w:rPr>
          <w:rFonts w:asciiTheme="minorBidi" w:hAnsiTheme="minorBidi" w:hint="cs"/>
          <w:sz w:val="30"/>
          <w:szCs w:val="30"/>
          <w:cs/>
        </w:rPr>
        <w:t xml:space="preserve">ซึ่งเป็นหนึ่งในมาตรการของกระทรวงการคลัง จะเป็นอีกหนึ่งฟันเฟืองสำคัญในการพลิกฟื้นเศรษฐกิจ ช่วยผู้ประกอบการ </w:t>
      </w:r>
      <w:r w:rsidRPr="00C93394">
        <w:rPr>
          <w:rFonts w:asciiTheme="minorBidi" w:hAnsiTheme="minorBidi"/>
          <w:sz w:val="30"/>
          <w:szCs w:val="30"/>
        </w:rPr>
        <w:t xml:space="preserve">SMEs </w:t>
      </w:r>
      <w:r w:rsidRPr="00C93394">
        <w:rPr>
          <w:rFonts w:asciiTheme="minorBidi" w:hAnsiTheme="minorBidi" w:hint="cs"/>
          <w:sz w:val="30"/>
          <w:szCs w:val="30"/>
          <w:cs/>
        </w:rPr>
        <w:t>เพิ่มสภาพคล่อง สร้างความมั่นคงต่อระบบเศรษฐกิจในระยะยาว</w:t>
      </w:r>
    </w:p>
    <w:p w14:paraId="6B77864B" w14:textId="1EC7027F" w:rsidR="000868D0" w:rsidRPr="00C93394" w:rsidRDefault="000868D0" w:rsidP="000868D0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="Cordia New" w:hAnsi="Cordia New" w:cs="Cordia New"/>
          <w:sz w:val="30"/>
          <w:szCs w:val="30"/>
        </w:rPr>
      </w:pPr>
      <w:r w:rsidRPr="00C93394">
        <w:rPr>
          <w:rFonts w:asciiTheme="minorBidi" w:hAnsiTheme="minorBidi" w:hint="cs"/>
          <w:b/>
          <w:bCs/>
          <w:sz w:val="30"/>
          <w:szCs w:val="30"/>
          <w:cs/>
        </w:rPr>
        <w:t xml:space="preserve">นายสิทธิกร </w:t>
      </w:r>
      <w:proofErr w:type="spellStart"/>
      <w:r w:rsidRPr="00C93394">
        <w:rPr>
          <w:rFonts w:asciiTheme="minorBidi" w:hAnsiTheme="minorBidi" w:hint="cs"/>
          <w:b/>
          <w:bCs/>
          <w:sz w:val="30"/>
          <w:szCs w:val="30"/>
          <w:cs/>
        </w:rPr>
        <w:t>ดิเ</w:t>
      </w:r>
      <w:proofErr w:type="spellEnd"/>
      <w:r w:rsidRPr="00C93394">
        <w:rPr>
          <w:rFonts w:asciiTheme="minorBidi" w:hAnsiTheme="minorBidi" w:hint="cs"/>
          <w:b/>
          <w:bCs/>
          <w:sz w:val="30"/>
          <w:szCs w:val="30"/>
          <w:cs/>
        </w:rPr>
        <w:t xml:space="preserve">รกสุนทร </w:t>
      </w:r>
      <w:r w:rsidRPr="00C93394">
        <w:rPr>
          <w:rFonts w:asciiTheme="minorBidi" w:hAnsiTheme="minorBidi"/>
          <w:b/>
          <w:bCs/>
          <w:sz w:val="30"/>
          <w:szCs w:val="30"/>
          <w:cs/>
        </w:rPr>
        <w:t xml:space="preserve">กรรมการและผู้จัดการทั่วไป </w:t>
      </w:r>
      <w:proofErr w:type="spellStart"/>
      <w:r w:rsidRPr="00C93394">
        <w:rPr>
          <w:rFonts w:asciiTheme="minorBidi" w:hAnsiTheme="minorBidi"/>
          <w:b/>
          <w:bCs/>
          <w:sz w:val="30"/>
          <w:szCs w:val="30"/>
          <w:cs/>
        </w:rPr>
        <w:t>บสย</w:t>
      </w:r>
      <w:proofErr w:type="spellEnd"/>
      <w:r w:rsidRPr="00C93394">
        <w:rPr>
          <w:rFonts w:asciiTheme="minorBidi" w:hAnsiTheme="minorBidi"/>
          <w:b/>
          <w:bCs/>
          <w:sz w:val="30"/>
          <w:szCs w:val="30"/>
          <w:cs/>
        </w:rPr>
        <w:t>.</w:t>
      </w:r>
      <w:r w:rsidRPr="00C93394">
        <w:rPr>
          <w:rFonts w:asciiTheme="minorBidi" w:hAnsiTheme="minorBidi" w:hint="cs"/>
          <w:sz w:val="30"/>
          <w:szCs w:val="30"/>
          <w:cs/>
        </w:rPr>
        <w:t xml:space="preserve"> กล่าวว่า </w:t>
      </w:r>
      <w:r w:rsidRPr="00C93394">
        <w:rPr>
          <w:rFonts w:ascii="TH SarabunPSK" w:eastAsia="Times New Roman" w:hAnsi="TH SarabunPSK" w:cs="TH SarabunPSK" w:hint="cs"/>
          <w:color w:val="000000" w:themeColor="text1"/>
          <w:spacing w:val="-10"/>
          <w:sz w:val="30"/>
          <w:szCs w:val="30"/>
          <w:cs/>
        </w:rPr>
        <w:t xml:space="preserve">โครงการค้ำประกันสินเชื่อ </w:t>
      </w:r>
      <w:r w:rsidRPr="00C93394">
        <w:rPr>
          <w:rFonts w:ascii="TH SarabunPSK" w:eastAsia="Times New Roman" w:hAnsi="TH SarabunPSK" w:cs="TH SarabunPSK"/>
          <w:color w:val="000000" w:themeColor="text1"/>
          <w:spacing w:val="-10"/>
          <w:sz w:val="30"/>
          <w:szCs w:val="30"/>
          <w:lang w:val="en-ZW"/>
        </w:rPr>
        <w:t>PGS</w:t>
      </w:r>
      <w:r w:rsidRPr="00C93394">
        <w:rPr>
          <w:rFonts w:ascii="TH SarabunPSK" w:eastAsia="Times New Roman" w:hAnsi="TH SarabunPSK" w:cs="TH SarabunPSK" w:hint="cs"/>
          <w:color w:val="000000" w:themeColor="text1"/>
          <w:spacing w:val="-10"/>
          <w:sz w:val="30"/>
          <w:szCs w:val="30"/>
          <w:cs/>
          <w:lang w:val="en-ZW"/>
        </w:rPr>
        <w:t xml:space="preserve"> </w:t>
      </w:r>
      <w:r w:rsidRPr="00C93394">
        <w:rPr>
          <w:rFonts w:ascii="TH SarabunPSK" w:eastAsia="Times New Roman" w:hAnsi="TH SarabunPSK" w:cs="TH SarabunPSK"/>
          <w:color w:val="000000" w:themeColor="text1"/>
          <w:spacing w:val="-10"/>
          <w:sz w:val="30"/>
          <w:szCs w:val="30"/>
          <w:lang w:val="en-ZW"/>
        </w:rPr>
        <w:t xml:space="preserve">11 </w:t>
      </w:r>
      <w:r w:rsidRPr="00C93394">
        <w:rPr>
          <w:rFonts w:ascii="TH SarabunPSK" w:eastAsia="Times New Roman" w:hAnsi="TH SarabunPSK" w:cs="TH SarabunPSK" w:hint="cs"/>
          <w:color w:val="000000" w:themeColor="text1"/>
          <w:spacing w:val="-10"/>
          <w:sz w:val="30"/>
          <w:szCs w:val="30"/>
          <w:cs/>
          <w:lang w:val="en-ZW"/>
        </w:rPr>
        <w:t>“</w:t>
      </w:r>
      <w:proofErr w:type="spellStart"/>
      <w:r w:rsidRPr="00C93394">
        <w:rPr>
          <w:rFonts w:ascii="TH SarabunPSK" w:eastAsia="Times New Roman" w:hAnsi="TH SarabunPSK" w:cs="TH SarabunPSK" w:hint="cs"/>
          <w:color w:val="000000" w:themeColor="text1"/>
          <w:spacing w:val="-10"/>
          <w:sz w:val="30"/>
          <w:szCs w:val="30"/>
          <w:cs/>
          <w:lang w:val="en-ZW"/>
        </w:rPr>
        <w:t>บสย</w:t>
      </w:r>
      <w:proofErr w:type="spellEnd"/>
      <w:r w:rsidRPr="00C93394">
        <w:rPr>
          <w:rFonts w:ascii="TH SarabunPSK" w:eastAsia="Times New Roman" w:hAnsi="TH SarabunPSK" w:cs="TH SarabunPSK" w:hint="cs"/>
          <w:color w:val="000000" w:themeColor="text1"/>
          <w:spacing w:val="-10"/>
          <w:sz w:val="30"/>
          <w:szCs w:val="30"/>
          <w:cs/>
          <w:lang w:val="en-ZW"/>
        </w:rPr>
        <w:t xml:space="preserve">. </w:t>
      </w:r>
      <w:r w:rsidRPr="00C93394">
        <w:rPr>
          <w:rFonts w:ascii="TH SarabunPSK" w:eastAsia="Times New Roman" w:hAnsi="TH SarabunPSK" w:cs="TH SarabunPSK"/>
          <w:color w:val="000000" w:themeColor="text1"/>
          <w:spacing w:val="-10"/>
          <w:sz w:val="30"/>
          <w:szCs w:val="30"/>
          <w:lang w:val="en-ZW"/>
        </w:rPr>
        <w:t xml:space="preserve">SMEs </w:t>
      </w:r>
      <w:r w:rsidRPr="00C93394">
        <w:rPr>
          <w:rFonts w:ascii="TH SarabunPSK" w:eastAsia="Times New Roman" w:hAnsi="TH SarabunPSK" w:cs="TH SarabunPSK" w:hint="cs"/>
          <w:color w:val="000000" w:themeColor="text1"/>
          <w:spacing w:val="-10"/>
          <w:sz w:val="30"/>
          <w:szCs w:val="30"/>
          <w:cs/>
        </w:rPr>
        <w:t>ยั่งยืน</w:t>
      </w:r>
      <w:r w:rsidRPr="00C93394">
        <w:rPr>
          <w:rFonts w:ascii="Cordia New" w:eastAsia="Times New Roman" w:hAnsi="Cordia New" w:cs="Cordia New"/>
          <w:color w:val="000000" w:themeColor="text1"/>
          <w:spacing w:val="-10"/>
          <w:sz w:val="30"/>
          <w:szCs w:val="30"/>
          <w:cs/>
        </w:rPr>
        <w:t>”</w:t>
      </w:r>
      <w:r w:rsidRPr="00C93394">
        <w:rPr>
          <w:rFonts w:ascii="Cordia New" w:hAnsi="Cordia New" w:cs="Cordia New"/>
          <w:sz w:val="30"/>
          <w:szCs w:val="30"/>
          <w:cs/>
        </w:rPr>
        <w:t xml:space="preserve"> </w:t>
      </w:r>
      <w:r w:rsidRPr="00C93394">
        <w:rPr>
          <w:rFonts w:ascii="Cordia New" w:hAnsi="Cordia New" w:cs="Cordia New" w:hint="cs"/>
          <w:sz w:val="30"/>
          <w:szCs w:val="30"/>
          <w:cs/>
        </w:rPr>
        <w:t>เป็น</w:t>
      </w:r>
      <w:r w:rsidRPr="00C93394">
        <w:rPr>
          <w:rFonts w:ascii="Cordia New" w:hAnsi="Cordia New" w:cs="Cordia New"/>
          <w:sz w:val="30"/>
          <w:szCs w:val="30"/>
          <w:cs/>
        </w:rPr>
        <w:t>มาตรการ</w:t>
      </w:r>
      <w:r w:rsidRPr="00C93394">
        <w:rPr>
          <w:rFonts w:ascii="Cordia New" w:hAnsi="Cordia New" w:cs="Cordia New" w:hint="cs"/>
          <w:sz w:val="30"/>
          <w:szCs w:val="30"/>
          <w:cs/>
        </w:rPr>
        <w:t>ของ</w:t>
      </w:r>
      <w:r w:rsidRPr="00C93394">
        <w:rPr>
          <w:rFonts w:ascii="Cordia New" w:hAnsi="Cordia New" w:cs="Cordia New"/>
          <w:sz w:val="30"/>
          <w:szCs w:val="30"/>
          <w:cs/>
        </w:rPr>
        <w:t xml:space="preserve">กระทรวงการคลัง </w:t>
      </w:r>
      <w:r w:rsidRPr="00C93394">
        <w:rPr>
          <w:rFonts w:ascii="Cordia New" w:hAnsi="Cordia New" w:cs="Cordia New" w:hint="cs"/>
          <w:sz w:val="30"/>
          <w:szCs w:val="30"/>
          <w:cs/>
        </w:rPr>
        <w:t xml:space="preserve">เพื่อเพิ่มสภาพคล่อง </w:t>
      </w:r>
      <w:r w:rsidRPr="00C93394">
        <w:rPr>
          <w:rFonts w:ascii="Cordia New" w:hAnsi="Cordia New" w:cs="Cordia New"/>
          <w:sz w:val="30"/>
          <w:szCs w:val="30"/>
        </w:rPr>
        <w:t xml:space="preserve">SMEs </w:t>
      </w:r>
      <w:r w:rsidRPr="00C93394">
        <w:rPr>
          <w:rFonts w:asciiTheme="minorBidi" w:hAnsiTheme="minorBidi" w:hint="cs"/>
          <w:sz w:val="30"/>
          <w:szCs w:val="30"/>
          <w:cs/>
        </w:rPr>
        <w:t xml:space="preserve">มั่นใจว่าโครงการนี้จะประสบความสำเร็จดีเยี่ยม ช่วย </w:t>
      </w:r>
      <w:r w:rsidRPr="00C93394">
        <w:rPr>
          <w:rFonts w:asciiTheme="minorBidi" w:hAnsiTheme="minorBidi"/>
          <w:sz w:val="30"/>
          <w:szCs w:val="30"/>
        </w:rPr>
        <w:t xml:space="preserve">SMEs </w:t>
      </w:r>
      <w:r>
        <w:rPr>
          <w:rFonts w:asciiTheme="minorBidi" w:hAnsiTheme="minorBidi" w:hint="cs"/>
          <w:sz w:val="30"/>
          <w:szCs w:val="30"/>
          <w:cs/>
        </w:rPr>
        <w:t xml:space="preserve">ได้สินเชื่อกว่า </w:t>
      </w:r>
      <w:r w:rsidR="00A5533B">
        <w:rPr>
          <w:rFonts w:asciiTheme="minorBidi" w:hAnsiTheme="minorBidi"/>
          <w:sz w:val="30"/>
          <w:szCs w:val="30"/>
        </w:rPr>
        <w:t>77,000</w:t>
      </w:r>
      <w:r>
        <w:rPr>
          <w:rFonts w:asciiTheme="minorBidi" w:hAnsiTheme="minorBidi" w:hint="cs"/>
          <w:sz w:val="30"/>
          <w:szCs w:val="30"/>
          <w:cs/>
        </w:rPr>
        <w:t xml:space="preserve"> ราย </w:t>
      </w:r>
      <w:r w:rsidRPr="00C93394">
        <w:rPr>
          <w:rFonts w:asciiTheme="minorBidi" w:hAnsiTheme="minorBidi" w:hint="cs"/>
          <w:sz w:val="30"/>
          <w:szCs w:val="30"/>
          <w:cs/>
        </w:rPr>
        <w:t xml:space="preserve">สร้างผลประโยชน์ทางเศรษฐกิจกว่า </w:t>
      </w:r>
      <w:r w:rsidR="00A5533B">
        <w:rPr>
          <w:rFonts w:asciiTheme="minorBidi" w:hAnsiTheme="minorBidi"/>
          <w:sz w:val="30"/>
          <w:szCs w:val="30"/>
        </w:rPr>
        <w:t>200,000</w:t>
      </w:r>
      <w:r w:rsidRPr="00C93394">
        <w:rPr>
          <w:rFonts w:asciiTheme="minorBidi" w:hAnsiTheme="minorBidi" w:hint="cs"/>
          <w:sz w:val="30"/>
          <w:szCs w:val="30"/>
          <w:cs/>
        </w:rPr>
        <w:t xml:space="preserve"> ล้านบาท สร้างสินเชื่อในระบบกว่า </w:t>
      </w:r>
      <w:r w:rsidR="00A5533B">
        <w:rPr>
          <w:rFonts w:asciiTheme="minorBidi" w:hAnsiTheme="minorBidi"/>
          <w:sz w:val="30"/>
          <w:szCs w:val="30"/>
        </w:rPr>
        <w:t xml:space="preserve">60,000 </w:t>
      </w:r>
      <w:r w:rsidRPr="00C93394">
        <w:rPr>
          <w:rFonts w:asciiTheme="minorBidi" w:hAnsiTheme="minorBidi" w:hint="cs"/>
          <w:sz w:val="30"/>
          <w:szCs w:val="30"/>
          <w:cs/>
        </w:rPr>
        <w:t>ล้านบาท และรักษาการจ้างงานงาน</w:t>
      </w:r>
      <w:r>
        <w:rPr>
          <w:rFonts w:asciiTheme="minorBidi" w:hAnsiTheme="minorBidi" w:hint="cs"/>
          <w:sz w:val="30"/>
          <w:szCs w:val="30"/>
          <w:cs/>
        </w:rPr>
        <w:t>ไม่น้อย</w:t>
      </w:r>
      <w:r w:rsidRPr="00C93394">
        <w:rPr>
          <w:rFonts w:asciiTheme="minorBidi" w:hAnsiTheme="minorBidi" w:hint="cs"/>
          <w:sz w:val="30"/>
          <w:szCs w:val="30"/>
          <w:cs/>
        </w:rPr>
        <w:t xml:space="preserve">กว่า </w:t>
      </w:r>
      <w:r w:rsidR="00A5533B">
        <w:rPr>
          <w:rFonts w:asciiTheme="minorBidi" w:hAnsiTheme="minorBidi"/>
          <w:sz w:val="30"/>
          <w:szCs w:val="30"/>
        </w:rPr>
        <w:t>550</w:t>
      </w:r>
      <w:r w:rsidRPr="00C93394">
        <w:rPr>
          <w:rFonts w:asciiTheme="minorBidi" w:hAnsiTheme="minorBidi" w:hint="cs"/>
          <w:sz w:val="30"/>
          <w:szCs w:val="30"/>
          <w:cs/>
        </w:rPr>
        <w:t>,</w:t>
      </w:r>
      <w:r w:rsidR="00A5533B">
        <w:rPr>
          <w:rFonts w:asciiTheme="minorBidi" w:hAnsiTheme="minorBidi"/>
          <w:sz w:val="30"/>
          <w:szCs w:val="30"/>
        </w:rPr>
        <w:t>000</w:t>
      </w:r>
      <w:r w:rsidRPr="00C93394">
        <w:rPr>
          <w:rFonts w:asciiTheme="minorBidi" w:hAnsiTheme="minorBidi" w:hint="cs"/>
          <w:sz w:val="30"/>
          <w:szCs w:val="30"/>
          <w:cs/>
        </w:rPr>
        <w:t xml:space="preserve"> ตำแหน่ง</w:t>
      </w:r>
      <w:r w:rsidRPr="00C93394">
        <w:rPr>
          <w:rFonts w:ascii="Cordia New" w:hAnsi="Cordia New" w:cs="Cordia New" w:hint="cs"/>
          <w:sz w:val="30"/>
          <w:szCs w:val="30"/>
          <w:cs/>
        </w:rPr>
        <w:t xml:space="preserve">  เช่นเดียวกับการให้ความช่วยเหลือ </w:t>
      </w:r>
      <w:r w:rsidRPr="00C93394">
        <w:rPr>
          <w:rFonts w:ascii="Cordia New" w:hAnsi="Cordia New" w:cs="Cordia New"/>
          <w:sz w:val="30"/>
          <w:szCs w:val="30"/>
        </w:rPr>
        <w:t xml:space="preserve">SMEs </w:t>
      </w:r>
      <w:r w:rsidRPr="00C93394">
        <w:rPr>
          <w:rFonts w:ascii="Cordia New" w:hAnsi="Cordia New" w:cs="Cordia New" w:hint="cs"/>
          <w:sz w:val="30"/>
          <w:szCs w:val="30"/>
          <w:cs/>
        </w:rPr>
        <w:t>ใน</w:t>
      </w:r>
      <w:r w:rsidR="00A5533B">
        <w:rPr>
          <w:rFonts w:ascii="Cordia New" w:hAnsi="Cordia New" w:cs="Cordia New"/>
          <w:sz w:val="30"/>
          <w:szCs w:val="30"/>
          <w:cs/>
        </w:rPr>
        <w:t>ช่วงสถานการณ์โควิด-</w:t>
      </w:r>
      <w:r w:rsidR="00A5533B">
        <w:rPr>
          <w:rFonts w:ascii="Cordia New" w:hAnsi="Cordia New" w:cs="Cordia New"/>
          <w:sz w:val="30"/>
          <w:szCs w:val="30"/>
        </w:rPr>
        <w:t>19</w:t>
      </w:r>
      <w:r w:rsidRPr="00C93394">
        <w:rPr>
          <w:rFonts w:ascii="Cordia New" w:hAnsi="Cordia New" w:cs="Cordia New"/>
          <w:sz w:val="30"/>
          <w:szCs w:val="30"/>
          <w:cs/>
        </w:rPr>
        <w:t xml:space="preserve"> </w:t>
      </w:r>
      <w:r w:rsidRPr="00C93394">
        <w:rPr>
          <w:rFonts w:ascii="Cordia New" w:hAnsi="Cordia New" w:cs="Cordia New" w:hint="cs"/>
          <w:sz w:val="30"/>
          <w:szCs w:val="30"/>
          <w:cs/>
        </w:rPr>
        <w:t>ในช่วง</w:t>
      </w:r>
      <w:r w:rsidR="00A5533B">
        <w:rPr>
          <w:rFonts w:ascii="Cordia New" w:hAnsi="Cordia New" w:cs="Cordia New"/>
          <w:sz w:val="30"/>
          <w:szCs w:val="30"/>
          <w:cs/>
        </w:rPr>
        <w:t xml:space="preserve">ปี </w:t>
      </w:r>
      <w:r w:rsidR="00A5533B">
        <w:rPr>
          <w:rFonts w:ascii="Cordia New" w:hAnsi="Cordia New" w:cs="Cordia New"/>
          <w:sz w:val="30"/>
          <w:szCs w:val="30"/>
        </w:rPr>
        <w:t>2563</w:t>
      </w:r>
      <w:r w:rsidRPr="00C93394">
        <w:rPr>
          <w:rFonts w:ascii="Cordia New" w:hAnsi="Cordia New" w:cs="Cordia New" w:hint="cs"/>
          <w:sz w:val="30"/>
          <w:szCs w:val="30"/>
          <w:cs/>
        </w:rPr>
        <w:t xml:space="preserve"> ถึง</w:t>
      </w:r>
      <w:r w:rsidR="00A5533B">
        <w:rPr>
          <w:rFonts w:ascii="Cordia New" w:hAnsi="Cordia New" w:cs="Cordia New" w:hint="cs"/>
          <w:sz w:val="30"/>
          <w:szCs w:val="30"/>
          <w:cs/>
        </w:rPr>
        <w:t xml:space="preserve">วันที่ </w:t>
      </w:r>
      <w:r w:rsidR="00A5533B">
        <w:rPr>
          <w:rFonts w:ascii="Cordia New" w:hAnsi="Cordia New" w:cs="Cordia New"/>
          <w:sz w:val="30"/>
          <w:szCs w:val="30"/>
        </w:rPr>
        <w:t>30</w:t>
      </w:r>
      <w:r>
        <w:rPr>
          <w:rFonts w:ascii="Cordia New" w:hAnsi="Cordia New" w:cs="Cordia New" w:hint="cs"/>
          <w:sz w:val="30"/>
          <w:szCs w:val="30"/>
          <w:cs/>
        </w:rPr>
        <w:t xml:space="preserve"> มิถุนายน</w:t>
      </w:r>
      <w:r w:rsidRPr="00C93394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A5533B">
        <w:rPr>
          <w:rFonts w:ascii="Cordia New" w:hAnsi="Cordia New" w:cs="Cordia New"/>
          <w:sz w:val="30"/>
          <w:szCs w:val="30"/>
        </w:rPr>
        <w:t>2567</w:t>
      </w:r>
      <w:r w:rsidRPr="00C93394">
        <w:rPr>
          <w:rFonts w:ascii="Cordia New" w:hAnsi="Cordia New" w:cs="Cordia New" w:hint="cs"/>
          <w:sz w:val="30"/>
          <w:szCs w:val="30"/>
          <w:cs/>
        </w:rPr>
        <w:t xml:space="preserve"> ที่ </w:t>
      </w:r>
      <w:proofErr w:type="spellStart"/>
      <w:r w:rsidRPr="00C93394">
        <w:rPr>
          <w:rFonts w:ascii="Cordia New" w:hAnsi="Cordia New" w:cs="Cordia New" w:hint="cs"/>
          <w:sz w:val="30"/>
          <w:szCs w:val="30"/>
          <w:cs/>
        </w:rPr>
        <w:t>บสย</w:t>
      </w:r>
      <w:proofErr w:type="spellEnd"/>
      <w:r w:rsidRPr="00C93394">
        <w:rPr>
          <w:rFonts w:ascii="Cordia New" w:hAnsi="Cordia New" w:cs="Cordia New" w:hint="cs"/>
          <w:sz w:val="30"/>
          <w:szCs w:val="30"/>
          <w:cs/>
        </w:rPr>
        <w:t xml:space="preserve">. </w:t>
      </w:r>
      <w:r w:rsidRPr="00C93394">
        <w:rPr>
          <w:rFonts w:ascii="Cordia New" w:hAnsi="Cordia New" w:cs="Cordia New"/>
          <w:sz w:val="30"/>
          <w:szCs w:val="30"/>
          <w:cs/>
        </w:rPr>
        <w:t xml:space="preserve">สามารถช่วยผู้ประกอบการมากถึง </w:t>
      </w:r>
      <w:r w:rsidRPr="00C93394">
        <w:rPr>
          <w:rFonts w:ascii="Cordia New" w:hAnsi="Cordia New" w:cs="Cordia New"/>
          <w:sz w:val="30"/>
          <w:szCs w:val="30"/>
        </w:rPr>
        <w:t xml:space="preserve">437,000 </w:t>
      </w:r>
      <w:r w:rsidRPr="00C93394">
        <w:rPr>
          <w:rFonts w:ascii="Cordia New" w:hAnsi="Cordia New" w:cs="Cordia New"/>
          <w:sz w:val="30"/>
          <w:szCs w:val="30"/>
          <w:cs/>
        </w:rPr>
        <w:t xml:space="preserve">ราย คิดเป็นเม็ดเงินค้ำประกันมากกว่า </w:t>
      </w:r>
      <w:r w:rsidRPr="00C93394">
        <w:rPr>
          <w:rFonts w:ascii="Cordia New" w:hAnsi="Cordia New" w:cs="Cordia New"/>
          <w:sz w:val="30"/>
          <w:szCs w:val="30"/>
        </w:rPr>
        <w:t>6</w:t>
      </w:r>
      <w:r w:rsidRPr="00C93394">
        <w:rPr>
          <w:rFonts w:ascii="Cordia New" w:hAnsi="Cordia New" w:cs="Cordia New"/>
          <w:sz w:val="30"/>
          <w:szCs w:val="30"/>
          <w:cs/>
        </w:rPr>
        <w:t>.</w:t>
      </w:r>
      <w:r w:rsidRPr="00C93394">
        <w:rPr>
          <w:rFonts w:ascii="Cordia New" w:hAnsi="Cordia New" w:cs="Cordia New"/>
          <w:sz w:val="30"/>
          <w:szCs w:val="30"/>
        </w:rPr>
        <w:t>6</w:t>
      </w:r>
      <w:r w:rsidRPr="00C93394">
        <w:rPr>
          <w:rFonts w:ascii="Cordia New" w:hAnsi="Cordia New" w:cs="Cordia New"/>
          <w:sz w:val="30"/>
          <w:szCs w:val="30"/>
          <w:cs/>
        </w:rPr>
        <w:t xml:space="preserve"> แสนล้านบาท </w:t>
      </w:r>
      <w:r w:rsidRPr="00C93394">
        <w:rPr>
          <w:rFonts w:ascii="Cordia New" w:hAnsi="Cordia New" w:cs="Cordia New" w:hint="cs"/>
          <w:sz w:val="30"/>
          <w:szCs w:val="30"/>
          <w:cs/>
        </w:rPr>
        <w:t>ในจำนวนนี้เป็นกลุ่ม</w:t>
      </w:r>
      <w:r w:rsidRPr="00C93394">
        <w:rPr>
          <w:rFonts w:ascii="Cordia New" w:hAnsi="Cordia New" w:cs="Cordia New"/>
          <w:sz w:val="30"/>
          <w:szCs w:val="30"/>
          <w:cs/>
        </w:rPr>
        <w:t xml:space="preserve"> </w:t>
      </w:r>
      <w:r w:rsidRPr="00C93394">
        <w:rPr>
          <w:rFonts w:ascii="Cordia New" w:hAnsi="Cordia New" w:cs="Cordia New"/>
          <w:sz w:val="30"/>
          <w:szCs w:val="30"/>
        </w:rPr>
        <w:t xml:space="preserve">Micro SMEs </w:t>
      </w:r>
      <w:r w:rsidRPr="00C93394">
        <w:rPr>
          <w:rFonts w:ascii="Cordia New" w:hAnsi="Cordia New" w:cs="Cordia New"/>
          <w:sz w:val="30"/>
          <w:szCs w:val="30"/>
          <w:cs/>
        </w:rPr>
        <w:t xml:space="preserve">กว่า </w:t>
      </w:r>
      <w:r w:rsidRPr="00C93394">
        <w:rPr>
          <w:rFonts w:ascii="Cordia New" w:hAnsi="Cordia New" w:cs="Cordia New"/>
          <w:sz w:val="30"/>
          <w:szCs w:val="30"/>
        </w:rPr>
        <w:t xml:space="preserve">375,000 </w:t>
      </w:r>
      <w:r w:rsidR="00A5533B">
        <w:rPr>
          <w:rFonts w:ascii="Cordia New" w:hAnsi="Cordia New" w:cs="Cordia New"/>
          <w:sz w:val="30"/>
          <w:szCs w:val="30"/>
          <w:cs/>
        </w:rPr>
        <w:t xml:space="preserve">ราย (คิดเป็น </w:t>
      </w:r>
      <w:r w:rsidR="00A5533B">
        <w:rPr>
          <w:rFonts w:ascii="Cordia New" w:hAnsi="Cordia New" w:cs="Cordia New"/>
          <w:sz w:val="30"/>
          <w:szCs w:val="30"/>
        </w:rPr>
        <w:t>86</w:t>
      </w:r>
      <w:r w:rsidRPr="00C93394">
        <w:rPr>
          <w:rFonts w:ascii="Cordia New" w:hAnsi="Cordia New" w:cs="Cordia New"/>
          <w:sz w:val="30"/>
          <w:szCs w:val="30"/>
          <w:cs/>
        </w:rPr>
        <w:t xml:space="preserve">%) </w:t>
      </w:r>
    </w:p>
    <w:p w14:paraId="6367EB5F" w14:textId="77777777" w:rsidR="000868D0" w:rsidRPr="00C93394" w:rsidRDefault="000868D0" w:rsidP="000868D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</w:rPr>
        <w:t xml:space="preserve">โครงการค้ำประกันสินเชื่อ 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lang w:val="en-ZW"/>
        </w:rPr>
        <w:t>PGS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  <w:lang w:val="en-ZW"/>
        </w:rPr>
        <w:t xml:space="preserve"> </w:t>
      </w:r>
      <w:r w:rsidRPr="00C93394">
        <w:rPr>
          <w:rFonts w:asciiTheme="minorBidi" w:hAnsiTheme="minorBidi" w:hint="cs"/>
          <w:sz w:val="30"/>
          <w:szCs w:val="30"/>
          <w:shd w:val="clear" w:color="auto" w:fill="FFFFFF"/>
          <w:cs/>
        </w:rPr>
        <w:t xml:space="preserve">11 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  <w:lang w:val="en-ZW"/>
        </w:rPr>
        <w:t>“</w:t>
      </w:r>
      <w:proofErr w:type="spellStart"/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  <w:lang w:val="en-ZW"/>
        </w:rPr>
        <w:t>บสย</w:t>
      </w:r>
      <w:proofErr w:type="spellEnd"/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  <w:lang w:val="en-ZW"/>
        </w:rPr>
        <w:t xml:space="preserve">. 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lang w:val="en-ZW"/>
        </w:rPr>
        <w:t xml:space="preserve">SMEs 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</w:rPr>
        <w:t>ยั่งยืน”</w:t>
      </w:r>
      <w:r w:rsidRPr="00C93394">
        <w:rPr>
          <w:rFonts w:asciiTheme="minorBidi" w:hAnsiTheme="minorBidi"/>
          <w:sz w:val="30"/>
          <w:szCs w:val="30"/>
          <w:cs/>
        </w:rPr>
        <w:t xml:space="preserve"> </w:t>
      </w:r>
      <w:r w:rsidRPr="00C93394">
        <w:rPr>
          <w:rFonts w:asciiTheme="minorBidi" w:hAnsiTheme="minorBidi" w:hint="cs"/>
          <w:sz w:val="30"/>
          <w:szCs w:val="30"/>
          <w:cs/>
        </w:rPr>
        <w:t xml:space="preserve">ครอบคลุม 8 กลุ่มอุตสาหกรรมภายใต้ยุทธศาสตร์ </w:t>
      </w:r>
      <w:r w:rsidRPr="00C93394">
        <w:rPr>
          <w:rFonts w:asciiTheme="minorBidi" w:hAnsiTheme="minorBidi"/>
          <w:sz w:val="30"/>
          <w:szCs w:val="30"/>
        </w:rPr>
        <w:t xml:space="preserve">IGNITE Thailand </w:t>
      </w:r>
      <w:r w:rsidRPr="00C93394">
        <w:rPr>
          <w:rFonts w:asciiTheme="minorBidi" w:hAnsiTheme="minorBidi" w:hint="cs"/>
          <w:sz w:val="30"/>
          <w:szCs w:val="30"/>
          <w:cs/>
        </w:rPr>
        <w:t xml:space="preserve">ท่องเที่ยว การแพทย์และสุขภาพ อาหาร การบิน การขนส่ง การผลิตยานยนต์ เศรษฐกิจดิจิทัลและการเงิน ทั้งนิติบุคคล และบุคคลธรรมดา </w:t>
      </w:r>
      <w:r w:rsidRPr="00C93394">
        <w:rPr>
          <w:rFonts w:asciiTheme="minorBidi" w:eastAsia="Times New Roman" w:hAnsiTheme="minorBidi" w:hint="cs"/>
          <w:color w:val="000000" w:themeColor="text1"/>
          <w:spacing w:val="-10"/>
          <w:sz w:val="30"/>
          <w:szCs w:val="30"/>
          <w:cs/>
        </w:rPr>
        <w:t>สนับสนุนค้ำประกันสินเชื่อ</w:t>
      </w:r>
      <w:r w:rsidRPr="00C93394">
        <w:rPr>
          <w:rFonts w:asciiTheme="minorBidi" w:hAnsiTheme="minorBidi"/>
          <w:sz w:val="30"/>
          <w:szCs w:val="30"/>
          <w:cs/>
        </w:rPr>
        <w:t>กลุ่มเปราะบาง เริ่มกิจการใหม่ ธุรกิจ</w:t>
      </w:r>
      <w:r w:rsidRPr="00C93394">
        <w:rPr>
          <w:rFonts w:asciiTheme="minorBidi" w:hAnsiTheme="minorBidi" w:hint="cs"/>
          <w:sz w:val="30"/>
          <w:szCs w:val="30"/>
          <w:cs/>
        </w:rPr>
        <w:t>ที่</w:t>
      </w:r>
      <w:r w:rsidRPr="00C93394">
        <w:rPr>
          <w:rFonts w:ascii="TH SarabunPSK" w:hAnsi="TH SarabunPSK" w:cs="TH SarabunPSK"/>
          <w:spacing w:val="-20"/>
          <w:sz w:val="30"/>
          <w:szCs w:val="30"/>
          <w:cs/>
        </w:rPr>
        <w:t>เป็นมิตรกับสิ่งแวดล้อม</w:t>
      </w:r>
      <w:r w:rsidRPr="00C93394">
        <w:rPr>
          <w:rFonts w:ascii="TH SarabunPSK" w:hAnsi="TH SarabunPSK" w:cs="TH SarabunPSK" w:hint="cs"/>
          <w:spacing w:val="-20"/>
          <w:sz w:val="30"/>
          <w:szCs w:val="30"/>
          <w:cs/>
        </w:rPr>
        <w:t xml:space="preserve"> </w:t>
      </w:r>
      <w:r w:rsidRPr="00C93394">
        <w:rPr>
          <w:rFonts w:asciiTheme="minorBidi" w:hAnsiTheme="minorBidi"/>
          <w:sz w:val="30"/>
          <w:szCs w:val="30"/>
          <w:cs/>
        </w:rPr>
        <w:t>(</w:t>
      </w:r>
      <w:r w:rsidRPr="00C93394">
        <w:rPr>
          <w:rFonts w:asciiTheme="minorBidi" w:hAnsiTheme="minorBidi"/>
          <w:sz w:val="30"/>
          <w:szCs w:val="30"/>
        </w:rPr>
        <w:t>BCG</w:t>
      </w:r>
      <w:r w:rsidRPr="00C93394">
        <w:rPr>
          <w:rFonts w:asciiTheme="minorBidi" w:hAnsiTheme="minorBidi"/>
          <w:sz w:val="30"/>
          <w:szCs w:val="30"/>
          <w:cs/>
        </w:rPr>
        <w:t>/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lang w:val="en-ZW"/>
        </w:rPr>
        <w:t xml:space="preserve"> ESG</w:t>
      </w:r>
      <w:r w:rsidRPr="00C93394">
        <w:rPr>
          <w:rFonts w:asciiTheme="minorBidi" w:hAnsiTheme="minorBidi"/>
          <w:sz w:val="30"/>
          <w:szCs w:val="30"/>
          <w:cs/>
        </w:rPr>
        <w:t xml:space="preserve">) </w:t>
      </w:r>
      <w:r>
        <w:rPr>
          <w:rFonts w:ascii="TH SarabunPSK" w:hAnsi="TH SarabunPSK" w:cs="TH SarabunPSK" w:hint="cs"/>
          <w:spacing w:val="-20"/>
          <w:sz w:val="30"/>
          <w:szCs w:val="30"/>
          <w:cs/>
        </w:rPr>
        <w:t>มุ่ง</w:t>
      </w:r>
      <w:r w:rsidRPr="00C93394">
        <w:rPr>
          <w:rFonts w:ascii="TH SarabunPSK" w:hAnsi="TH SarabunPSK" w:cs="TH SarabunPSK"/>
          <w:spacing w:val="-20"/>
          <w:sz w:val="30"/>
          <w:szCs w:val="30"/>
          <w:cs/>
        </w:rPr>
        <w:t xml:space="preserve">ปรับตัวเข้าสู่สังคม </w:t>
      </w:r>
      <w:r w:rsidRPr="00C93394">
        <w:rPr>
          <w:rFonts w:ascii="TH SarabunPSK" w:hAnsi="TH SarabunPSK" w:cs="TH SarabunPSK"/>
          <w:spacing w:val="-20"/>
          <w:sz w:val="30"/>
          <w:szCs w:val="30"/>
        </w:rPr>
        <w:t xml:space="preserve">Carbon </w:t>
      </w:r>
      <w:r w:rsidRPr="00C93394">
        <w:rPr>
          <w:rFonts w:ascii="TH SarabunPSK" w:hAnsi="TH SarabunPSK" w:cs="TH SarabunPSK"/>
          <w:spacing w:val="-20"/>
          <w:sz w:val="30"/>
          <w:szCs w:val="30"/>
          <w:cs/>
        </w:rPr>
        <w:t xml:space="preserve">ต่ำ </w:t>
      </w:r>
      <w:r w:rsidRPr="00C93394">
        <w:rPr>
          <w:rFonts w:asciiTheme="minorBidi" w:eastAsia="Times New Roman" w:hAnsiTheme="minorBidi" w:hint="cs"/>
          <w:color w:val="000000" w:themeColor="text1"/>
          <w:spacing w:val="-10"/>
          <w:sz w:val="30"/>
          <w:szCs w:val="30"/>
          <w:cs/>
        </w:rPr>
        <w:t xml:space="preserve">ประกอบด้วย 5 กลุ่มเป้าหมาย </w:t>
      </w:r>
      <w:r w:rsidRPr="00C93394">
        <w:rPr>
          <w:rFonts w:asciiTheme="minorBidi" w:hAnsiTheme="minorBidi" w:hint="cs"/>
          <w:sz w:val="30"/>
          <w:szCs w:val="30"/>
          <w:cs/>
        </w:rPr>
        <w:t>ได้แก่</w:t>
      </w:r>
    </w:p>
    <w:p w14:paraId="24BD8CBB" w14:textId="1B785459" w:rsidR="000868D0" w:rsidRPr="00C93394" w:rsidRDefault="000868D0" w:rsidP="000868D0">
      <w:pPr>
        <w:shd w:val="clear" w:color="auto" w:fill="FFFFFF"/>
        <w:spacing w:after="0" w:line="240" w:lineRule="auto"/>
        <w:ind w:left="284" w:hanging="284"/>
        <w:jc w:val="thaiDistribute"/>
        <w:outlineLvl w:val="0"/>
        <w:rPr>
          <w:rFonts w:asciiTheme="minorBidi" w:hAnsiTheme="minorBidi"/>
          <w:sz w:val="30"/>
          <w:szCs w:val="30"/>
        </w:rPr>
      </w:pPr>
      <w:r w:rsidRPr="00C93394">
        <w:rPr>
          <w:rFonts w:asciiTheme="minorBidi" w:hAnsiTheme="minorBidi"/>
          <w:b/>
          <w:bCs/>
          <w:sz w:val="30"/>
          <w:szCs w:val="30"/>
          <w:cs/>
        </w:rPr>
        <w:t>1.</w:t>
      </w:r>
      <w:r w:rsidRPr="00C93394">
        <w:rPr>
          <w:rFonts w:asciiTheme="minorBidi" w:hAnsiTheme="minorBidi" w:hint="cs"/>
          <w:b/>
          <w:bCs/>
          <w:sz w:val="30"/>
          <w:szCs w:val="30"/>
          <w:cs/>
        </w:rPr>
        <w:t xml:space="preserve"> </w:t>
      </w:r>
      <w:r>
        <w:rPr>
          <w:rFonts w:asciiTheme="minorBidi" w:eastAsia="Times New Roman" w:hAnsiTheme="minorBidi" w:hint="cs"/>
          <w:b/>
          <w:bCs/>
          <w:color w:val="000000" w:themeColor="text1"/>
          <w:spacing w:val="-10"/>
          <w:sz w:val="30"/>
          <w:szCs w:val="30"/>
          <w:cs/>
        </w:rPr>
        <w:t xml:space="preserve"> </w:t>
      </w:r>
      <w:r w:rsidRPr="00C93394">
        <w:rPr>
          <w:rFonts w:asciiTheme="minorBidi" w:eastAsia="Times New Roman" w:hAnsiTheme="minorBidi"/>
          <w:b/>
          <w:bCs/>
          <w:color w:val="000000" w:themeColor="text1"/>
          <w:spacing w:val="-10"/>
          <w:sz w:val="30"/>
          <w:szCs w:val="30"/>
          <w:cs/>
        </w:rPr>
        <w:t xml:space="preserve">โครงการ </w:t>
      </w:r>
      <w:r w:rsidRPr="00C93394">
        <w:rPr>
          <w:rFonts w:asciiTheme="minorBidi" w:eastAsia="Times New Roman" w:hAnsiTheme="minorBidi"/>
          <w:b/>
          <w:bCs/>
          <w:color w:val="000000" w:themeColor="text1"/>
          <w:spacing w:val="-10"/>
          <w:sz w:val="30"/>
          <w:szCs w:val="30"/>
        </w:rPr>
        <w:t>Smart</w:t>
      </w:r>
      <w:r w:rsidRPr="00C93394">
        <w:rPr>
          <w:rFonts w:asciiTheme="minorBidi" w:eastAsia="Times New Roman" w:hAnsiTheme="minorBidi" w:cs="Cordia New" w:hint="cs"/>
          <w:b/>
          <w:bCs/>
          <w:color w:val="000000" w:themeColor="text1"/>
          <w:spacing w:val="-10"/>
          <w:sz w:val="30"/>
          <w:szCs w:val="30"/>
          <w:cs/>
        </w:rPr>
        <w:t xml:space="preserve"> </w:t>
      </w:r>
      <w:r w:rsidRPr="00C93394">
        <w:rPr>
          <w:rFonts w:asciiTheme="minorBidi" w:eastAsia="Times New Roman" w:hAnsiTheme="minorBidi" w:cs="Cordia New"/>
          <w:b/>
          <w:bCs/>
          <w:color w:val="000000" w:themeColor="text1"/>
          <w:spacing w:val="-10"/>
          <w:sz w:val="30"/>
          <w:szCs w:val="30"/>
        </w:rPr>
        <w:t>Gen</w:t>
      </w:r>
      <w:r w:rsidR="00B4345C">
        <w:rPr>
          <w:rFonts w:asciiTheme="minorBidi" w:eastAsia="Times New Roman" w:hAnsiTheme="minorBidi" w:hint="cs"/>
          <w:b/>
          <w:bCs/>
          <w:color w:val="000000" w:themeColor="text1"/>
          <w:spacing w:val="-10"/>
          <w:sz w:val="30"/>
          <w:szCs w:val="30"/>
          <w:cs/>
          <w:lang w:val="en-ZW"/>
        </w:rPr>
        <w:t xml:space="preserve"> ฟรีค่าธรรมเนียม </w:t>
      </w:r>
      <w:r w:rsidR="00B4345C">
        <w:rPr>
          <w:rFonts w:asciiTheme="minorBidi" w:eastAsia="Times New Roman" w:hAnsiTheme="minorBidi"/>
          <w:b/>
          <w:bCs/>
          <w:color w:val="000000" w:themeColor="text1"/>
          <w:spacing w:val="-10"/>
          <w:sz w:val="30"/>
          <w:szCs w:val="30"/>
        </w:rPr>
        <w:t>2</w:t>
      </w:r>
      <w:r w:rsidRPr="00C93394">
        <w:rPr>
          <w:rFonts w:asciiTheme="minorBidi" w:eastAsia="Times New Roman" w:hAnsiTheme="minorBidi" w:hint="cs"/>
          <w:b/>
          <w:bCs/>
          <w:color w:val="000000" w:themeColor="text1"/>
          <w:spacing w:val="-10"/>
          <w:sz w:val="30"/>
          <w:szCs w:val="30"/>
          <w:cs/>
          <w:lang w:val="en-ZW"/>
        </w:rPr>
        <w:t xml:space="preserve"> ปีแรก</w:t>
      </w:r>
      <w:r w:rsidRPr="00C93394">
        <w:rPr>
          <w:rFonts w:asciiTheme="minorBidi" w:eastAsia="Times New Roman" w:hAnsiTheme="minorBidi" w:hint="cs"/>
          <w:color w:val="000000" w:themeColor="text1"/>
          <w:spacing w:val="-10"/>
          <w:sz w:val="30"/>
          <w:szCs w:val="30"/>
          <w:cs/>
          <w:lang w:val="en-ZW"/>
        </w:rPr>
        <w:t xml:space="preserve"> 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  <w:lang w:val="en-ZW"/>
        </w:rPr>
        <w:t>กลุ่มเป้าหมาย</w:t>
      </w:r>
      <w:r w:rsidRPr="00C93394">
        <w:rPr>
          <w:rFonts w:asciiTheme="minorBidi" w:eastAsia="Times New Roman" w:hAnsiTheme="minorBidi" w:hint="cs"/>
          <w:color w:val="000000" w:themeColor="text1"/>
          <w:spacing w:val="-10"/>
          <w:sz w:val="30"/>
          <w:szCs w:val="30"/>
          <w:cs/>
          <w:lang w:val="en-ZW"/>
        </w:rPr>
        <w:t>ผู้ประกอบการ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</w:rPr>
        <w:t>รายย่อย</w:t>
      </w:r>
      <w:r w:rsidR="00A5533B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</w:rPr>
        <w:t xml:space="preserve">ที่เปิดกิจการใหม่ (อายุไม่เกิน </w:t>
      </w:r>
      <w:r w:rsidR="00A5533B">
        <w:rPr>
          <w:rFonts w:asciiTheme="minorBidi" w:eastAsia="Times New Roman" w:hAnsiTheme="minorBidi" w:hint="cs"/>
          <w:color w:val="000000" w:themeColor="text1"/>
          <w:spacing w:val="-10"/>
          <w:sz w:val="30"/>
          <w:szCs w:val="30"/>
          <w:cs/>
        </w:rPr>
        <w:t xml:space="preserve">  </w:t>
      </w:r>
      <w:r w:rsidR="00A5533B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</w:rPr>
        <w:t>3</w:t>
      </w:r>
      <w:r w:rsidR="00A5533B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</w:rPr>
        <w:t xml:space="preserve"> ปี) 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</w:rPr>
        <w:t>ค้ำประกัน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</w:rPr>
        <w:t xml:space="preserve"> 10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</w:rPr>
        <w:t>,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</w:rPr>
        <w:t xml:space="preserve">000 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</w:rPr>
        <w:t>- 500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</w:rPr>
        <w:t>,000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</w:rPr>
        <w:t xml:space="preserve"> บาทต่อราย </w:t>
      </w:r>
    </w:p>
    <w:p w14:paraId="16CCA705" w14:textId="70B58870" w:rsidR="000868D0" w:rsidRPr="00C93394" w:rsidRDefault="000868D0" w:rsidP="000868D0">
      <w:pPr>
        <w:shd w:val="clear" w:color="auto" w:fill="FFFFFF"/>
        <w:spacing w:after="0" w:line="240" w:lineRule="auto"/>
        <w:ind w:left="284" w:hanging="284"/>
        <w:jc w:val="thaiDistribute"/>
        <w:outlineLvl w:val="0"/>
        <w:rPr>
          <w:rFonts w:asciiTheme="minorBidi" w:hAnsiTheme="minorBidi"/>
          <w:sz w:val="30"/>
          <w:szCs w:val="30"/>
        </w:rPr>
      </w:pPr>
      <w:r w:rsidRPr="00C93394">
        <w:rPr>
          <w:rFonts w:asciiTheme="minorBidi" w:hAnsiTheme="minorBidi"/>
          <w:b/>
          <w:bCs/>
          <w:sz w:val="30"/>
          <w:szCs w:val="30"/>
          <w:cs/>
        </w:rPr>
        <w:t>2.</w:t>
      </w:r>
      <w:r w:rsidRPr="00C93394">
        <w:rPr>
          <w:rFonts w:asciiTheme="minorBidi" w:eastAsia="Times New Roman" w:hAnsiTheme="minorBidi" w:hint="cs"/>
          <w:b/>
          <w:bCs/>
          <w:color w:val="000000" w:themeColor="text1"/>
          <w:spacing w:val="-10"/>
          <w:sz w:val="30"/>
          <w:szCs w:val="30"/>
          <w:cs/>
        </w:rPr>
        <w:t xml:space="preserve">  </w:t>
      </w:r>
      <w:r w:rsidRPr="00C93394">
        <w:rPr>
          <w:rFonts w:asciiTheme="minorBidi" w:eastAsia="Times New Roman" w:hAnsiTheme="minorBidi"/>
          <w:b/>
          <w:bCs/>
          <w:color w:val="000000" w:themeColor="text1"/>
          <w:spacing w:val="-10"/>
          <w:sz w:val="30"/>
          <w:szCs w:val="30"/>
          <w:cs/>
        </w:rPr>
        <w:t xml:space="preserve">โครงการ </w:t>
      </w:r>
      <w:r w:rsidRPr="00C93394">
        <w:rPr>
          <w:rFonts w:asciiTheme="minorBidi" w:eastAsia="Times New Roman" w:hAnsiTheme="minorBidi"/>
          <w:b/>
          <w:bCs/>
          <w:color w:val="000000" w:themeColor="text1"/>
          <w:spacing w:val="-10"/>
          <w:sz w:val="30"/>
          <w:szCs w:val="30"/>
          <w:lang w:val="en-ZW"/>
        </w:rPr>
        <w:t>Small Biz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</w:rPr>
        <w:t xml:space="preserve"> 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  <w:lang w:val="en-ZW"/>
        </w:rPr>
        <w:t xml:space="preserve"> </w:t>
      </w:r>
      <w:r w:rsidR="00B4345C">
        <w:rPr>
          <w:rFonts w:asciiTheme="minorBidi" w:eastAsia="Times New Roman" w:hAnsiTheme="minorBidi" w:hint="cs"/>
          <w:b/>
          <w:bCs/>
          <w:color w:val="000000" w:themeColor="text1"/>
          <w:spacing w:val="-10"/>
          <w:sz w:val="30"/>
          <w:szCs w:val="30"/>
          <w:cs/>
          <w:lang w:val="en-ZW"/>
        </w:rPr>
        <w:t xml:space="preserve">ฟรีค่าธรรมเนียม </w:t>
      </w:r>
      <w:r w:rsidR="00B4345C">
        <w:rPr>
          <w:rFonts w:asciiTheme="minorBidi" w:eastAsia="Times New Roman" w:hAnsiTheme="minorBidi"/>
          <w:b/>
          <w:bCs/>
          <w:color w:val="000000" w:themeColor="text1"/>
          <w:spacing w:val="-10"/>
          <w:sz w:val="30"/>
          <w:szCs w:val="30"/>
        </w:rPr>
        <w:t>2</w:t>
      </w:r>
      <w:r w:rsidRPr="00C93394">
        <w:rPr>
          <w:rFonts w:asciiTheme="minorBidi" w:eastAsia="Times New Roman" w:hAnsiTheme="minorBidi" w:hint="cs"/>
          <w:b/>
          <w:bCs/>
          <w:color w:val="000000" w:themeColor="text1"/>
          <w:spacing w:val="-10"/>
          <w:sz w:val="30"/>
          <w:szCs w:val="30"/>
          <w:cs/>
          <w:lang w:val="en-ZW"/>
        </w:rPr>
        <w:t xml:space="preserve"> ปีแรก</w:t>
      </w:r>
      <w:r w:rsidRPr="00C93394">
        <w:rPr>
          <w:rFonts w:asciiTheme="minorBidi" w:eastAsia="Times New Roman" w:hAnsiTheme="minorBidi" w:hint="cs"/>
          <w:color w:val="000000" w:themeColor="text1"/>
          <w:spacing w:val="-10"/>
          <w:sz w:val="30"/>
          <w:szCs w:val="30"/>
          <w:cs/>
          <w:lang w:val="en-ZW"/>
        </w:rPr>
        <w:t xml:space="preserve"> 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  <w:lang w:val="en-ZW"/>
        </w:rPr>
        <w:t>กลุ่มเป้าหมาย</w:t>
      </w:r>
      <w:r w:rsidRPr="00C93394">
        <w:rPr>
          <w:rFonts w:asciiTheme="minorBidi" w:eastAsia="Times New Roman" w:hAnsiTheme="minorBidi" w:hint="cs"/>
          <w:color w:val="000000" w:themeColor="text1"/>
          <w:spacing w:val="-10"/>
          <w:sz w:val="30"/>
          <w:szCs w:val="30"/>
          <w:cs/>
          <w:lang w:val="en-ZW"/>
        </w:rPr>
        <w:t>ผู้ประกอบการ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</w:rPr>
        <w:t xml:space="preserve">รายย่อยกลุ่ม </w:t>
      </w:r>
      <w:r w:rsidRPr="00C93394">
        <w:rPr>
          <w:rFonts w:asciiTheme="minorBidi" w:eastAsia="Times New Roman" w:hAnsiTheme="minorBidi" w:hint="cs"/>
          <w:color w:val="000000" w:themeColor="text1"/>
          <w:spacing w:val="-10"/>
          <w:sz w:val="30"/>
          <w:szCs w:val="30"/>
          <w:cs/>
        </w:rPr>
        <w:t xml:space="preserve"> 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lang w:val="en-ZW"/>
        </w:rPr>
        <w:t>Micro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  <w:lang w:val="en-ZW"/>
        </w:rPr>
        <w:t xml:space="preserve"> 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</w:rPr>
        <w:t xml:space="preserve">กลุ่มฐานราก ค้ำประกัน 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</w:rPr>
        <w:t>10</w:t>
      </w:r>
      <w:r w:rsidRPr="00C93394">
        <w:rPr>
          <w:rFonts w:asciiTheme="minorBidi" w:eastAsia="Times New Roman" w:hAnsiTheme="minorBidi" w:hint="cs"/>
          <w:color w:val="000000" w:themeColor="text1"/>
          <w:spacing w:val="-10"/>
          <w:sz w:val="30"/>
          <w:szCs w:val="30"/>
          <w:cs/>
        </w:rPr>
        <w:t>,000 -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</w:rPr>
        <w:t>200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</w:rPr>
        <w:t>,000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</w:rPr>
        <w:t xml:space="preserve"> บาทต่อราย </w:t>
      </w:r>
    </w:p>
    <w:p w14:paraId="4430306D" w14:textId="50627491" w:rsidR="000868D0" w:rsidRPr="00C93394" w:rsidRDefault="000868D0" w:rsidP="000868D0">
      <w:pPr>
        <w:shd w:val="clear" w:color="auto" w:fill="FFFFFF"/>
        <w:spacing w:after="0" w:line="240" w:lineRule="auto"/>
        <w:ind w:left="284" w:hanging="284"/>
        <w:jc w:val="thaiDistribute"/>
        <w:outlineLvl w:val="0"/>
        <w:rPr>
          <w:rFonts w:asciiTheme="minorBidi" w:hAnsiTheme="minorBidi"/>
          <w:sz w:val="30"/>
          <w:szCs w:val="30"/>
        </w:rPr>
      </w:pPr>
      <w:r w:rsidRPr="00C93394">
        <w:rPr>
          <w:rFonts w:asciiTheme="minorBidi" w:eastAsia="Times New Roman" w:hAnsiTheme="minorBidi"/>
          <w:b/>
          <w:bCs/>
          <w:color w:val="000000" w:themeColor="text1"/>
          <w:spacing w:val="-10"/>
          <w:sz w:val="30"/>
          <w:szCs w:val="30"/>
          <w:cs/>
        </w:rPr>
        <w:t>3.</w:t>
      </w:r>
      <w:r w:rsidRPr="00C93394">
        <w:rPr>
          <w:rFonts w:asciiTheme="minorBidi" w:eastAsia="Times New Roman" w:hAnsiTheme="minorBidi" w:hint="cs"/>
          <w:b/>
          <w:bCs/>
          <w:color w:val="000000" w:themeColor="text1"/>
          <w:spacing w:val="-10"/>
          <w:sz w:val="30"/>
          <w:szCs w:val="30"/>
          <w:cs/>
        </w:rPr>
        <w:t xml:space="preserve">  </w:t>
      </w:r>
      <w:r w:rsidRPr="00C93394">
        <w:rPr>
          <w:rFonts w:asciiTheme="minorBidi" w:eastAsia="Times New Roman" w:hAnsiTheme="minorBidi"/>
          <w:b/>
          <w:bCs/>
          <w:color w:val="000000" w:themeColor="text1"/>
          <w:spacing w:val="-10"/>
          <w:sz w:val="30"/>
          <w:szCs w:val="30"/>
          <w:cs/>
        </w:rPr>
        <w:t xml:space="preserve">โครงการ </w:t>
      </w:r>
      <w:r w:rsidRPr="00C93394">
        <w:rPr>
          <w:rFonts w:asciiTheme="minorBidi" w:eastAsia="Times New Roman" w:hAnsiTheme="minorBidi"/>
          <w:b/>
          <w:bCs/>
          <w:color w:val="000000" w:themeColor="text1"/>
          <w:spacing w:val="-10"/>
          <w:sz w:val="30"/>
          <w:szCs w:val="30"/>
          <w:lang w:val="en-ZW"/>
        </w:rPr>
        <w:t>Ignite One</w:t>
      </w:r>
      <w:r w:rsidRPr="00C93394">
        <w:rPr>
          <w:rFonts w:asciiTheme="minorBidi" w:eastAsia="Times New Roman" w:hAnsiTheme="minorBidi" w:cs="Cordia New"/>
          <w:b/>
          <w:bCs/>
          <w:color w:val="000000" w:themeColor="text1"/>
          <w:spacing w:val="-10"/>
          <w:sz w:val="30"/>
          <w:szCs w:val="30"/>
          <w:cs/>
          <w:lang w:val="en-ZW"/>
        </w:rPr>
        <w:t xml:space="preserve"> </w:t>
      </w:r>
      <w:r w:rsidRPr="00C93394">
        <w:rPr>
          <w:rFonts w:asciiTheme="minorBidi" w:eastAsia="Times New Roman" w:hAnsiTheme="minorBidi" w:cs="Cordia New" w:hint="cs"/>
          <w:b/>
          <w:bCs/>
          <w:color w:val="000000" w:themeColor="text1"/>
          <w:spacing w:val="-10"/>
          <w:sz w:val="30"/>
          <w:szCs w:val="30"/>
          <w:cs/>
          <w:lang w:val="en-ZW"/>
        </w:rPr>
        <w:t xml:space="preserve"> </w:t>
      </w:r>
      <w:r w:rsidR="00B4345C">
        <w:rPr>
          <w:rFonts w:asciiTheme="minorBidi" w:eastAsia="Times New Roman" w:hAnsiTheme="minorBidi" w:hint="cs"/>
          <w:b/>
          <w:bCs/>
          <w:color w:val="000000" w:themeColor="text1"/>
          <w:spacing w:val="-10"/>
          <w:sz w:val="30"/>
          <w:szCs w:val="30"/>
          <w:cs/>
          <w:lang w:val="en-ZW"/>
        </w:rPr>
        <w:t xml:space="preserve">ฟรีค่าธรรมเนียม </w:t>
      </w:r>
      <w:r w:rsidR="00B4345C">
        <w:rPr>
          <w:rFonts w:asciiTheme="minorBidi" w:eastAsia="Times New Roman" w:hAnsiTheme="minorBidi"/>
          <w:b/>
          <w:bCs/>
          <w:color w:val="000000" w:themeColor="text1"/>
          <w:spacing w:val="-10"/>
          <w:sz w:val="30"/>
          <w:szCs w:val="30"/>
        </w:rPr>
        <w:t>3</w:t>
      </w:r>
      <w:r w:rsidRPr="00C93394">
        <w:rPr>
          <w:rFonts w:asciiTheme="minorBidi" w:eastAsia="Times New Roman" w:hAnsiTheme="minorBidi" w:hint="cs"/>
          <w:b/>
          <w:bCs/>
          <w:color w:val="000000" w:themeColor="text1"/>
          <w:spacing w:val="-10"/>
          <w:sz w:val="30"/>
          <w:szCs w:val="30"/>
          <w:cs/>
          <w:lang w:val="en-ZW"/>
        </w:rPr>
        <w:t xml:space="preserve"> ปีแรก</w:t>
      </w:r>
      <w:r w:rsidRPr="00C93394">
        <w:rPr>
          <w:rFonts w:asciiTheme="minorBidi" w:eastAsia="Times New Roman" w:hAnsiTheme="minorBidi" w:hint="cs"/>
          <w:color w:val="000000" w:themeColor="text1"/>
          <w:spacing w:val="-10"/>
          <w:sz w:val="30"/>
          <w:szCs w:val="30"/>
          <w:cs/>
          <w:lang w:val="en-ZW"/>
        </w:rPr>
        <w:t xml:space="preserve"> 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</w:rPr>
        <w:t>กลุ่มเป้าหมาย “บุคคลธรรมดา” ที่</w:t>
      </w:r>
      <w:r w:rsidRPr="00C93394">
        <w:rPr>
          <w:rFonts w:asciiTheme="minorBidi" w:eastAsia="Times New Roman" w:hAnsiTheme="minorBidi" w:hint="cs"/>
          <w:color w:val="000000" w:themeColor="text1"/>
          <w:spacing w:val="-10"/>
          <w:sz w:val="30"/>
          <w:szCs w:val="30"/>
          <w:cs/>
        </w:rPr>
        <w:t>ดำเนิน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</w:rPr>
        <w:t>ธุรกิจ 8 กลุ่มอุตสาหกรรมเป้าหมาย ค้ำประกัน</w:t>
      </w:r>
      <w:r w:rsidRPr="00C93394">
        <w:rPr>
          <w:rFonts w:asciiTheme="minorBidi" w:eastAsia="Times New Roman" w:hAnsiTheme="minorBidi" w:hint="cs"/>
          <w:color w:val="000000" w:themeColor="text1"/>
          <w:spacing w:val="-10"/>
          <w:sz w:val="30"/>
          <w:szCs w:val="30"/>
          <w:cs/>
        </w:rPr>
        <w:t xml:space="preserve"> 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</w:rPr>
        <w:t>200,000</w:t>
      </w:r>
      <w:r w:rsidRPr="00C93394">
        <w:rPr>
          <w:rFonts w:asciiTheme="minorBidi" w:eastAsia="Times New Roman" w:hAnsiTheme="minorBidi" w:hint="cs"/>
          <w:color w:val="000000" w:themeColor="text1"/>
          <w:spacing w:val="-10"/>
          <w:sz w:val="30"/>
          <w:szCs w:val="30"/>
          <w:cs/>
        </w:rPr>
        <w:t xml:space="preserve"> - 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</w:rPr>
        <w:t xml:space="preserve"> 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</w:rPr>
        <w:t>5</w:t>
      </w:r>
      <w:r w:rsidR="00A5533B">
        <w:rPr>
          <w:rFonts w:asciiTheme="minorBidi" w:eastAsia="Times New Roman" w:hAnsiTheme="minorBidi" w:hint="cs"/>
          <w:color w:val="000000" w:themeColor="text1"/>
          <w:spacing w:val="-10"/>
          <w:sz w:val="30"/>
          <w:szCs w:val="30"/>
          <w:cs/>
        </w:rPr>
        <w:t xml:space="preserve"> ล้าน</w:t>
      </w:r>
      <w:r w:rsidRPr="00C93394">
        <w:rPr>
          <w:rFonts w:asciiTheme="minorBidi" w:eastAsia="Times New Roman" w:hAnsiTheme="minorBidi" w:hint="cs"/>
          <w:color w:val="000000" w:themeColor="text1"/>
          <w:spacing w:val="-10"/>
          <w:sz w:val="30"/>
          <w:szCs w:val="30"/>
          <w:cs/>
        </w:rPr>
        <w:t>บาท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</w:rPr>
        <w:t xml:space="preserve">ต่อราย </w:t>
      </w:r>
    </w:p>
    <w:p w14:paraId="07BE95A0" w14:textId="35C2E868" w:rsidR="000868D0" w:rsidRPr="00C93394" w:rsidRDefault="000868D0" w:rsidP="000868D0">
      <w:pPr>
        <w:shd w:val="clear" w:color="auto" w:fill="FFFFFF"/>
        <w:spacing w:after="0" w:line="240" w:lineRule="auto"/>
        <w:ind w:left="284" w:hanging="284"/>
        <w:jc w:val="thaiDistribute"/>
        <w:outlineLvl w:val="0"/>
        <w:rPr>
          <w:rFonts w:asciiTheme="minorBidi" w:hAnsiTheme="minorBidi"/>
          <w:sz w:val="30"/>
          <w:szCs w:val="30"/>
        </w:rPr>
      </w:pPr>
      <w:r w:rsidRPr="00C93394">
        <w:rPr>
          <w:rFonts w:asciiTheme="minorBidi" w:hAnsiTheme="minorBidi"/>
          <w:b/>
          <w:bCs/>
          <w:sz w:val="30"/>
          <w:szCs w:val="30"/>
          <w:cs/>
        </w:rPr>
        <w:t>4.</w:t>
      </w:r>
      <w:r w:rsidRPr="00C93394">
        <w:rPr>
          <w:rFonts w:asciiTheme="minorBidi" w:eastAsia="Times New Roman" w:hAnsiTheme="minorBidi" w:hint="cs"/>
          <w:b/>
          <w:bCs/>
          <w:color w:val="000000" w:themeColor="text1"/>
          <w:spacing w:val="-10"/>
          <w:sz w:val="30"/>
          <w:szCs w:val="30"/>
          <w:cs/>
        </w:rPr>
        <w:t xml:space="preserve"> </w:t>
      </w:r>
      <w:r>
        <w:rPr>
          <w:rFonts w:asciiTheme="minorBidi" w:eastAsia="Times New Roman" w:hAnsiTheme="minorBidi" w:hint="cs"/>
          <w:b/>
          <w:bCs/>
          <w:color w:val="000000" w:themeColor="text1"/>
          <w:spacing w:val="-10"/>
          <w:sz w:val="30"/>
          <w:szCs w:val="30"/>
          <w:cs/>
        </w:rPr>
        <w:t xml:space="preserve"> </w:t>
      </w:r>
      <w:r w:rsidRPr="00C93394">
        <w:rPr>
          <w:rFonts w:asciiTheme="minorBidi" w:eastAsia="Times New Roman" w:hAnsiTheme="minorBidi"/>
          <w:b/>
          <w:bCs/>
          <w:color w:val="000000" w:themeColor="text1"/>
          <w:spacing w:val="-10"/>
          <w:sz w:val="30"/>
          <w:szCs w:val="30"/>
          <w:cs/>
        </w:rPr>
        <w:t xml:space="preserve">โครงการ </w:t>
      </w:r>
      <w:r w:rsidRPr="00C93394">
        <w:rPr>
          <w:rFonts w:asciiTheme="minorBidi" w:eastAsia="Times New Roman" w:hAnsiTheme="minorBidi"/>
          <w:b/>
          <w:bCs/>
          <w:color w:val="000000" w:themeColor="text1"/>
          <w:spacing w:val="-10"/>
          <w:sz w:val="30"/>
          <w:szCs w:val="30"/>
          <w:lang w:val="en-ZW"/>
        </w:rPr>
        <w:t>Ignite Biz</w:t>
      </w:r>
      <w:r w:rsidRPr="00C93394">
        <w:rPr>
          <w:rFonts w:asciiTheme="minorBidi" w:eastAsia="Times New Roman" w:hAnsiTheme="minorBidi" w:cs="Cordia New"/>
          <w:b/>
          <w:bCs/>
          <w:color w:val="000000" w:themeColor="text1"/>
          <w:spacing w:val="-10"/>
          <w:sz w:val="30"/>
          <w:szCs w:val="30"/>
          <w:cs/>
          <w:lang w:val="en-ZW"/>
        </w:rPr>
        <w:t xml:space="preserve"> </w:t>
      </w:r>
      <w:r w:rsidRPr="00C93394">
        <w:rPr>
          <w:rFonts w:asciiTheme="minorBidi" w:eastAsia="Times New Roman" w:hAnsiTheme="minorBidi" w:cs="Cordia New" w:hint="cs"/>
          <w:b/>
          <w:bCs/>
          <w:color w:val="000000" w:themeColor="text1"/>
          <w:spacing w:val="-10"/>
          <w:sz w:val="30"/>
          <w:szCs w:val="30"/>
          <w:cs/>
          <w:lang w:val="en-ZW"/>
        </w:rPr>
        <w:t xml:space="preserve"> </w:t>
      </w:r>
      <w:r w:rsidR="00B4345C">
        <w:rPr>
          <w:rFonts w:asciiTheme="minorBidi" w:eastAsia="Times New Roman" w:hAnsiTheme="minorBidi" w:hint="cs"/>
          <w:b/>
          <w:bCs/>
          <w:color w:val="000000" w:themeColor="text1"/>
          <w:spacing w:val="-10"/>
          <w:sz w:val="30"/>
          <w:szCs w:val="30"/>
          <w:cs/>
          <w:lang w:val="en-ZW"/>
        </w:rPr>
        <w:t xml:space="preserve">ฟรีค่าธรรมเนียม </w:t>
      </w:r>
      <w:r w:rsidR="00B4345C">
        <w:rPr>
          <w:rFonts w:asciiTheme="minorBidi" w:eastAsia="Times New Roman" w:hAnsiTheme="minorBidi"/>
          <w:b/>
          <w:bCs/>
          <w:color w:val="000000" w:themeColor="text1"/>
          <w:spacing w:val="-10"/>
          <w:sz w:val="30"/>
          <w:szCs w:val="30"/>
        </w:rPr>
        <w:t>3</w:t>
      </w:r>
      <w:r w:rsidRPr="00C93394">
        <w:rPr>
          <w:rFonts w:asciiTheme="minorBidi" w:eastAsia="Times New Roman" w:hAnsiTheme="minorBidi" w:hint="cs"/>
          <w:b/>
          <w:bCs/>
          <w:color w:val="000000" w:themeColor="text1"/>
          <w:spacing w:val="-10"/>
          <w:sz w:val="30"/>
          <w:szCs w:val="30"/>
          <w:cs/>
          <w:lang w:val="en-ZW"/>
        </w:rPr>
        <w:t xml:space="preserve"> ปีแรก</w:t>
      </w:r>
      <w:r w:rsidRPr="00C93394">
        <w:rPr>
          <w:rFonts w:asciiTheme="minorBidi" w:eastAsia="Times New Roman" w:hAnsiTheme="minorBidi" w:hint="cs"/>
          <w:color w:val="000000" w:themeColor="text1"/>
          <w:spacing w:val="-10"/>
          <w:sz w:val="30"/>
          <w:szCs w:val="30"/>
          <w:cs/>
          <w:lang w:val="en-ZW"/>
        </w:rPr>
        <w:t xml:space="preserve"> 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</w:rPr>
        <w:t>กลุ่มเป้าหมาย “นิติบุคคล” ที่ประกอบธุรกิจ 8 กลุ่มอุตสาหกรรมเป้าหมาย ค้ำประกัน</w:t>
      </w:r>
      <w:r w:rsidRPr="00C93394">
        <w:rPr>
          <w:rFonts w:asciiTheme="minorBidi" w:eastAsia="Times New Roman" w:hAnsiTheme="minorBidi" w:hint="cs"/>
          <w:color w:val="000000" w:themeColor="text1"/>
          <w:spacing w:val="-10"/>
          <w:sz w:val="30"/>
          <w:szCs w:val="30"/>
          <w:cs/>
        </w:rPr>
        <w:t xml:space="preserve"> 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</w:rPr>
        <w:t>200,000</w:t>
      </w:r>
      <w:r w:rsidRPr="00C93394">
        <w:rPr>
          <w:rFonts w:asciiTheme="minorBidi" w:eastAsia="Times New Roman" w:hAnsiTheme="minorBidi" w:hint="cs"/>
          <w:color w:val="000000" w:themeColor="text1"/>
          <w:spacing w:val="-10"/>
          <w:sz w:val="30"/>
          <w:szCs w:val="30"/>
          <w:cs/>
        </w:rPr>
        <w:t xml:space="preserve"> - 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</w:rPr>
        <w:t>10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</w:rPr>
        <w:t xml:space="preserve"> ล้านบาทต่อราย </w:t>
      </w:r>
    </w:p>
    <w:p w14:paraId="357ECE4D" w14:textId="3D47BFC4" w:rsidR="000868D0" w:rsidRPr="00C93394" w:rsidRDefault="000868D0" w:rsidP="000868D0">
      <w:pPr>
        <w:shd w:val="clear" w:color="auto" w:fill="FFFFFF"/>
        <w:spacing w:after="0" w:line="240" w:lineRule="auto"/>
        <w:ind w:left="284" w:hanging="284"/>
        <w:jc w:val="thaiDistribute"/>
        <w:outlineLvl w:val="0"/>
        <w:rPr>
          <w:rFonts w:asciiTheme="minorBidi" w:hAnsiTheme="minorBidi"/>
          <w:sz w:val="30"/>
          <w:szCs w:val="30"/>
        </w:rPr>
      </w:pPr>
      <w:r w:rsidRPr="00C93394">
        <w:rPr>
          <w:rFonts w:asciiTheme="minorBidi" w:hAnsiTheme="minorBidi"/>
          <w:b/>
          <w:bCs/>
          <w:sz w:val="30"/>
          <w:szCs w:val="30"/>
          <w:cs/>
        </w:rPr>
        <w:t>5.</w:t>
      </w:r>
      <w:r w:rsidRPr="00C93394">
        <w:rPr>
          <w:rFonts w:asciiTheme="minorBidi" w:eastAsia="Times New Roman" w:hAnsiTheme="minorBidi" w:hint="cs"/>
          <w:b/>
          <w:bCs/>
          <w:color w:val="000000" w:themeColor="text1"/>
          <w:spacing w:val="-10"/>
          <w:sz w:val="30"/>
          <w:szCs w:val="30"/>
          <w:cs/>
        </w:rPr>
        <w:t xml:space="preserve"> </w:t>
      </w:r>
      <w:r>
        <w:rPr>
          <w:rFonts w:asciiTheme="minorBidi" w:eastAsia="Times New Roman" w:hAnsiTheme="minorBidi" w:hint="cs"/>
          <w:b/>
          <w:bCs/>
          <w:color w:val="000000" w:themeColor="text1"/>
          <w:spacing w:val="-10"/>
          <w:sz w:val="30"/>
          <w:szCs w:val="30"/>
          <w:cs/>
        </w:rPr>
        <w:t xml:space="preserve"> </w:t>
      </w:r>
      <w:r w:rsidRPr="00C93394">
        <w:rPr>
          <w:rFonts w:asciiTheme="minorBidi" w:eastAsia="Times New Roman" w:hAnsiTheme="minorBidi"/>
          <w:b/>
          <w:bCs/>
          <w:color w:val="000000" w:themeColor="text1"/>
          <w:spacing w:val="-10"/>
          <w:sz w:val="30"/>
          <w:szCs w:val="30"/>
          <w:cs/>
        </w:rPr>
        <w:t xml:space="preserve">โครงการ </w:t>
      </w:r>
      <w:r w:rsidRPr="00C93394">
        <w:rPr>
          <w:rFonts w:asciiTheme="minorBidi" w:eastAsia="Times New Roman" w:hAnsiTheme="minorBidi"/>
          <w:b/>
          <w:bCs/>
          <w:color w:val="000000" w:themeColor="text1"/>
          <w:spacing w:val="-10"/>
          <w:sz w:val="30"/>
          <w:szCs w:val="30"/>
          <w:lang w:val="en-ZW"/>
        </w:rPr>
        <w:t>Smart Green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  <w:lang w:val="en-ZW"/>
        </w:rPr>
        <w:t xml:space="preserve"> </w:t>
      </w:r>
      <w:r w:rsidRPr="00C93394">
        <w:rPr>
          <w:rFonts w:asciiTheme="minorBidi" w:eastAsia="Times New Roman" w:hAnsiTheme="minorBidi" w:hint="cs"/>
          <w:color w:val="000000" w:themeColor="text1"/>
          <w:spacing w:val="-10"/>
          <w:sz w:val="30"/>
          <w:szCs w:val="30"/>
          <w:cs/>
          <w:lang w:val="en-ZW"/>
        </w:rPr>
        <w:t xml:space="preserve"> </w:t>
      </w:r>
      <w:r w:rsidR="00B4345C">
        <w:rPr>
          <w:rFonts w:asciiTheme="minorBidi" w:eastAsia="Times New Roman" w:hAnsiTheme="minorBidi" w:hint="cs"/>
          <w:b/>
          <w:bCs/>
          <w:color w:val="000000" w:themeColor="text1"/>
          <w:spacing w:val="-10"/>
          <w:sz w:val="30"/>
          <w:szCs w:val="30"/>
          <w:cs/>
          <w:lang w:val="en-ZW"/>
        </w:rPr>
        <w:t xml:space="preserve">ฟรีค่าธรรมเนียม </w:t>
      </w:r>
      <w:r w:rsidR="00B4345C">
        <w:rPr>
          <w:rFonts w:asciiTheme="minorBidi" w:eastAsia="Times New Roman" w:hAnsiTheme="minorBidi"/>
          <w:b/>
          <w:bCs/>
          <w:color w:val="000000" w:themeColor="text1"/>
          <w:spacing w:val="-10"/>
          <w:sz w:val="30"/>
          <w:szCs w:val="30"/>
        </w:rPr>
        <w:t>4</w:t>
      </w:r>
      <w:r w:rsidRPr="00C93394">
        <w:rPr>
          <w:rFonts w:asciiTheme="minorBidi" w:eastAsia="Times New Roman" w:hAnsiTheme="minorBidi" w:hint="cs"/>
          <w:b/>
          <w:bCs/>
          <w:color w:val="000000" w:themeColor="text1"/>
          <w:spacing w:val="-10"/>
          <w:sz w:val="30"/>
          <w:szCs w:val="30"/>
          <w:cs/>
          <w:lang w:val="en-ZW"/>
        </w:rPr>
        <w:t xml:space="preserve"> ปีแรก</w:t>
      </w:r>
      <w:r w:rsidRPr="00C93394">
        <w:rPr>
          <w:rFonts w:asciiTheme="minorBidi" w:eastAsia="Times New Roman" w:hAnsiTheme="minorBidi" w:hint="cs"/>
          <w:color w:val="000000" w:themeColor="text1"/>
          <w:spacing w:val="-10"/>
          <w:sz w:val="30"/>
          <w:szCs w:val="30"/>
          <w:cs/>
          <w:lang w:val="en-ZW"/>
        </w:rPr>
        <w:t xml:space="preserve"> 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</w:rPr>
        <w:t>กลุ่มเป้าหมาย ผู้ประกอบการที่ดำเนินกิจการที่เป็นมิตรกับสิ่งแวดล้อม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  <w:lang w:val="en-ZW"/>
        </w:rPr>
        <w:t xml:space="preserve"> (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lang w:val="en-ZW"/>
        </w:rPr>
        <w:t>BCG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  <w:lang w:val="en-ZW"/>
        </w:rPr>
        <w:t>)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</w:rPr>
        <w:t xml:space="preserve"> </w:t>
      </w:r>
      <w:r w:rsidRPr="00C93394">
        <w:rPr>
          <w:rFonts w:asciiTheme="minorBidi" w:eastAsia="Times New Roman" w:hAnsiTheme="minorBidi" w:hint="cs"/>
          <w:color w:val="000000" w:themeColor="text1"/>
          <w:spacing w:val="-10"/>
          <w:sz w:val="30"/>
          <w:szCs w:val="30"/>
          <w:cs/>
        </w:rPr>
        <w:t>และ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</w:rPr>
        <w:t xml:space="preserve">ธุรกิจเพื่อสังคม 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  <w:lang w:val="en-ZW"/>
        </w:rPr>
        <w:t>(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lang w:val="en-ZW"/>
        </w:rPr>
        <w:t>ESG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  <w:lang w:val="en-ZW"/>
        </w:rPr>
        <w:t>)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</w:rPr>
        <w:t xml:space="preserve">  ค้ำประกัน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</w:rPr>
        <w:t xml:space="preserve"> 1 </w:t>
      </w:r>
      <w:r w:rsidRPr="00C93394">
        <w:rPr>
          <w:rFonts w:asciiTheme="minorBidi" w:eastAsia="Times New Roman" w:hAnsiTheme="minorBidi" w:cs="Cordia New"/>
          <w:color w:val="000000" w:themeColor="text1"/>
          <w:spacing w:val="-10"/>
          <w:sz w:val="30"/>
          <w:szCs w:val="30"/>
          <w:cs/>
        </w:rPr>
        <w:t>-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</w:rPr>
        <w:t xml:space="preserve"> 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</w:rPr>
        <w:t>40</w:t>
      </w:r>
      <w:r w:rsidRPr="00C93394">
        <w:rPr>
          <w:rFonts w:asciiTheme="minorBidi" w:eastAsia="Times New Roman" w:hAnsiTheme="minorBidi"/>
          <w:color w:val="000000" w:themeColor="text1"/>
          <w:spacing w:val="-10"/>
          <w:sz w:val="30"/>
          <w:szCs w:val="30"/>
          <w:cs/>
        </w:rPr>
        <w:t xml:space="preserve"> ล้านบาทต่อราย </w:t>
      </w:r>
    </w:p>
    <w:p w14:paraId="5CBD3C22" w14:textId="4B268E45" w:rsidR="000868D0" w:rsidRPr="00C93394" w:rsidRDefault="000868D0" w:rsidP="000868D0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spacing w:val="-10"/>
          <w:sz w:val="30"/>
          <w:szCs w:val="30"/>
        </w:rPr>
      </w:pPr>
      <w:r w:rsidRPr="00C93394">
        <w:rPr>
          <w:rFonts w:asciiTheme="minorBidi" w:hAnsiTheme="minorBidi" w:hint="cs"/>
          <w:sz w:val="30"/>
          <w:szCs w:val="30"/>
          <w:cs/>
        </w:rPr>
        <w:t xml:space="preserve">ทั้งนี้ </w:t>
      </w:r>
      <w:proofErr w:type="spellStart"/>
      <w:r w:rsidRPr="00C93394">
        <w:rPr>
          <w:rFonts w:asciiTheme="minorBidi" w:hAnsiTheme="minorBidi" w:hint="cs"/>
          <w:sz w:val="30"/>
          <w:szCs w:val="30"/>
          <w:cs/>
        </w:rPr>
        <w:t>บสย</w:t>
      </w:r>
      <w:proofErr w:type="spellEnd"/>
      <w:r w:rsidRPr="00C93394">
        <w:rPr>
          <w:rFonts w:asciiTheme="minorBidi" w:hAnsiTheme="minorBidi" w:hint="cs"/>
          <w:sz w:val="30"/>
          <w:szCs w:val="30"/>
          <w:cs/>
        </w:rPr>
        <w:t xml:space="preserve">. โดยศูนย์ที่ปรึกษาทางการเงิน </w:t>
      </w:r>
      <w:r w:rsidRPr="00C93394">
        <w:rPr>
          <w:rFonts w:asciiTheme="minorBidi" w:hAnsiTheme="minorBidi"/>
          <w:sz w:val="30"/>
          <w:szCs w:val="30"/>
        </w:rPr>
        <w:t xml:space="preserve">SMEs </w:t>
      </w:r>
      <w:r w:rsidRPr="00C93394">
        <w:rPr>
          <w:rFonts w:asciiTheme="minorBidi" w:hAnsiTheme="minorBidi" w:hint="cs"/>
          <w:sz w:val="30"/>
          <w:szCs w:val="30"/>
          <w:cs/>
        </w:rPr>
        <w:t xml:space="preserve">และ </w:t>
      </w:r>
      <w:proofErr w:type="spellStart"/>
      <w:r>
        <w:rPr>
          <w:rFonts w:asciiTheme="minorBidi" w:hAnsiTheme="minorBidi" w:hint="cs"/>
          <w:sz w:val="30"/>
          <w:szCs w:val="30"/>
          <w:cs/>
        </w:rPr>
        <w:t>บสย</w:t>
      </w:r>
      <w:proofErr w:type="spellEnd"/>
      <w:r>
        <w:rPr>
          <w:rFonts w:asciiTheme="minorBidi" w:hAnsiTheme="minorBidi" w:hint="cs"/>
          <w:sz w:val="30"/>
          <w:szCs w:val="30"/>
          <w:cs/>
        </w:rPr>
        <w:t xml:space="preserve">. </w:t>
      </w:r>
      <w:r w:rsidRPr="00C93394">
        <w:rPr>
          <w:rFonts w:asciiTheme="minorBidi" w:hAnsiTheme="minorBidi" w:hint="cs"/>
          <w:sz w:val="30"/>
          <w:szCs w:val="30"/>
          <w:cs/>
        </w:rPr>
        <w:t xml:space="preserve">สำนักงานเขต 11 </w:t>
      </w:r>
      <w:r>
        <w:rPr>
          <w:rFonts w:asciiTheme="minorBidi" w:hAnsiTheme="minorBidi" w:hint="cs"/>
          <w:sz w:val="30"/>
          <w:szCs w:val="30"/>
          <w:cs/>
        </w:rPr>
        <w:t>แห่ง</w:t>
      </w:r>
      <w:r w:rsidRPr="00C93394">
        <w:rPr>
          <w:rFonts w:asciiTheme="minorBidi" w:hAnsiTheme="minorBidi" w:hint="cs"/>
          <w:sz w:val="30"/>
          <w:szCs w:val="30"/>
          <w:cs/>
        </w:rPr>
        <w:t xml:space="preserve">ทั่วประเทศ ร่วมปลดล็อก </w:t>
      </w:r>
      <w:r w:rsidRPr="00C93394">
        <w:rPr>
          <w:rFonts w:asciiTheme="minorBidi" w:hAnsiTheme="minorBidi"/>
          <w:sz w:val="30"/>
          <w:szCs w:val="30"/>
        </w:rPr>
        <w:t xml:space="preserve">SMEs </w:t>
      </w:r>
      <w:r w:rsidRPr="00C93394">
        <w:rPr>
          <w:rFonts w:asciiTheme="minorBidi" w:hAnsiTheme="minorBidi" w:hint="cs"/>
          <w:sz w:val="30"/>
          <w:szCs w:val="30"/>
          <w:cs/>
        </w:rPr>
        <w:t xml:space="preserve">พลิกฟื้นธุรกิจ สู่ความยั่งยืน พร้อมให้คำปรึกษาการขอสินเชื่อ </w:t>
      </w:r>
      <w:r w:rsidRPr="00C93394">
        <w:rPr>
          <w:rFonts w:ascii="TH SarabunPSK" w:eastAsia="Times New Roman" w:hAnsi="TH SarabunPSK" w:cs="TH SarabunPSK" w:hint="cs"/>
          <w:color w:val="000000" w:themeColor="text1"/>
          <w:spacing w:val="-10"/>
          <w:sz w:val="30"/>
          <w:szCs w:val="30"/>
          <w:cs/>
        </w:rPr>
        <w:t xml:space="preserve">โครงการค้ำประกันสินเชื่อ </w:t>
      </w:r>
      <w:r w:rsidRPr="00C93394">
        <w:rPr>
          <w:rFonts w:ascii="TH SarabunPSK" w:eastAsia="Times New Roman" w:hAnsi="TH SarabunPSK" w:cs="TH SarabunPSK"/>
          <w:color w:val="000000" w:themeColor="text1"/>
          <w:spacing w:val="-10"/>
          <w:sz w:val="30"/>
          <w:szCs w:val="30"/>
          <w:lang w:val="en-ZW"/>
        </w:rPr>
        <w:t>PGS</w:t>
      </w:r>
      <w:r w:rsidRPr="00C93394">
        <w:rPr>
          <w:rFonts w:ascii="TH SarabunPSK" w:eastAsia="Times New Roman" w:hAnsi="TH SarabunPSK" w:cs="TH SarabunPSK" w:hint="cs"/>
          <w:color w:val="000000" w:themeColor="text1"/>
          <w:spacing w:val="-10"/>
          <w:sz w:val="30"/>
          <w:szCs w:val="30"/>
          <w:cs/>
          <w:lang w:val="en-ZW"/>
        </w:rPr>
        <w:t xml:space="preserve"> </w:t>
      </w:r>
      <w:r w:rsidRPr="00C93394">
        <w:rPr>
          <w:rFonts w:ascii="TH SarabunPSK" w:eastAsia="Times New Roman" w:hAnsi="TH SarabunPSK" w:cs="TH SarabunPSK"/>
          <w:color w:val="000000" w:themeColor="text1"/>
          <w:spacing w:val="-10"/>
          <w:sz w:val="30"/>
          <w:szCs w:val="30"/>
          <w:lang w:val="en-ZW"/>
        </w:rPr>
        <w:t xml:space="preserve">11 </w:t>
      </w:r>
      <w:r w:rsidRPr="00C93394">
        <w:rPr>
          <w:rFonts w:ascii="TH SarabunPSK" w:eastAsia="Times New Roman" w:hAnsi="TH SarabunPSK" w:cs="TH SarabunPSK" w:hint="cs"/>
          <w:color w:val="000000" w:themeColor="text1"/>
          <w:spacing w:val="-10"/>
          <w:sz w:val="30"/>
          <w:szCs w:val="30"/>
          <w:cs/>
          <w:lang w:val="en-ZW"/>
        </w:rPr>
        <w:t>“</w:t>
      </w:r>
      <w:proofErr w:type="spellStart"/>
      <w:r w:rsidRPr="00C93394">
        <w:rPr>
          <w:rFonts w:ascii="TH SarabunPSK" w:eastAsia="Times New Roman" w:hAnsi="TH SarabunPSK" w:cs="TH SarabunPSK" w:hint="cs"/>
          <w:color w:val="000000" w:themeColor="text1"/>
          <w:spacing w:val="-10"/>
          <w:sz w:val="30"/>
          <w:szCs w:val="30"/>
          <w:cs/>
          <w:lang w:val="en-ZW"/>
        </w:rPr>
        <w:t>บสย</w:t>
      </w:r>
      <w:proofErr w:type="spellEnd"/>
      <w:r w:rsidRPr="00C93394">
        <w:rPr>
          <w:rFonts w:ascii="TH SarabunPSK" w:eastAsia="Times New Roman" w:hAnsi="TH SarabunPSK" w:cs="TH SarabunPSK" w:hint="cs"/>
          <w:color w:val="000000" w:themeColor="text1"/>
          <w:spacing w:val="-10"/>
          <w:sz w:val="30"/>
          <w:szCs w:val="30"/>
          <w:cs/>
          <w:lang w:val="en-ZW"/>
        </w:rPr>
        <w:t xml:space="preserve">. </w:t>
      </w:r>
      <w:r w:rsidRPr="00C93394">
        <w:rPr>
          <w:rFonts w:ascii="TH SarabunPSK" w:eastAsia="Times New Roman" w:hAnsi="TH SarabunPSK" w:cs="TH SarabunPSK"/>
          <w:color w:val="000000" w:themeColor="text1"/>
          <w:spacing w:val="-10"/>
          <w:sz w:val="30"/>
          <w:szCs w:val="30"/>
          <w:lang w:val="en-ZW"/>
        </w:rPr>
        <w:t xml:space="preserve">SMEs </w:t>
      </w:r>
      <w:r w:rsidRPr="00C93394">
        <w:rPr>
          <w:rFonts w:ascii="TH SarabunPSK" w:eastAsia="Times New Roman" w:hAnsi="TH SarabunPSK" w:cs="TH SarabunPSK" w:hint="cs"/>
          <w:color w:val="000000" w:themeColor="text1"/>
          <w:spacing w:val="-10"/>
          <w:sz w:val="30"/>
          <w:szCs w:val="30"/>
          <w:cs/>
        </w:rPr>
        <w:t>ยั่งยืน”</w:t>
      </w:r>
      <w:r w:rsidRPr="00C93394">
        <w:rPr>
          <w:rFonts w:asciiTheme="minorBidi" w:hAnsiTheme="minorBidi" w:hint="cs"/>
          <w:sz w:val="30"/>
          <w:szCs w:val="30"/>
          <w:cs/>
        </w:rPr>
        <w:t xml:space="preserve"> เปิดรับคำขอ</w:t>
      </w:r>
      <w:r>
        <w:rPr>
          <w:rFonts w:asciiTheme="minorBidi" w:hAnsiTheme="minorBidi" w:hint="cs"/>
          <w:sz w:val="30"/>
          <w:szCs w:val="30"/>
          <w:cs/>
        </w:rPr>
        <w:t>ค้ำประกันตั้งแต่วันนี้</w:t>
      </w:r>
      <w:r w:rsidRPr="00C93394">
        <w:rPr>
          <w:rFonts w:asciiTheme="minorBidi" w:hAnsiTheme="minorBidi" w:hint="cs"/>
          <w:sz w:val="30"/>
          <w:szCs w:val="30"/>
          <w:cs/>
        </w:rPr>
        <w:t xml:space="preserve">เป็นต้นไป </w:t>
      </w:r>
      <w:r w:rsidRPr="00C93394">
        <w:rPr>
          <w:rFonts w:asciiTheme="minorBidi" w:eastAsia="Times New Roman" w:hAnsiTheme="minorBidi" w:cs="Cordia New"/>
          <w:spacing w:val="-10"/>
          <w:sz w:val="30"/>
          <w:szCs w:val="30"/>
          <w:cs/>
        </w:rPr>
        <w:t>ขอรับคำปรึกษาและตรวจสุขภาพทางการเงินเพื่อเตรียมพร้อมก่อนยื่นขอสินเชื่อ ฟรี</w:t>
      </w:r>
      <w:proofErr w:type="gramStart"/>
      <w:r w:rsidRPr="00C93394">
        <w:rPr>
          <w:rFonts w:asciiTheme="minorBidi" w:eastAsia="Times New Roman" w:hAnsiTheme="minorBidi" w:cs="Cordia New"/>
          <w:spacing w:val="-10"/>
          <w:sz w:val="30"/>
          <w:szCs w:val="30"/>
          <w:cs/>
        </w:rPr>
        <w:t>..</w:t>
      </w:r>
      <w:proofErr w:type="gramEnd"/>
      <w:r w:rsidRPr="00C93394">
        <w:rPr>
          <w:rFonts w:asciiTheme="minorBidi" w:eastAsia="Times New Roman" w:hAnsiTheme="minorBidi" w:cs="Cordia New"/>
          <w:spacing w:val="-10"/>
          <w:sz w:val="30"/>
          <w:szCs w:val="30"/>
          <w:cs/>
        </w:rPr>
        <w:t xml:space="preserve">ไม่มีค่าใช้จ่าย ผ่าน </w:t>
      </w:r>
      <w:r w:rsidRPr="00C93394">
        <w:rPr>
          <w:rFonts w:asciiTheme="minorBidi" w:eastAsia="Times New Roman" w:hAnsiTheme="minorBidi"/>
          <w:spacing w:val="-10"/>
          <w:sz w:val="30"/>
          <w:szCs w:val="30"/>
        </w:rPr>
        <w:t xml:space="preserve">Line OA </w:t>
      </w:r>
      <w:r w:rsidRPr="00C93394">
        <w:rPr>
          <w:rFonts w:asciiTheme="minorBidi" w:eastAsia="Times New Roman" w:hAnsiTheme="minorBidi" w:cs="Cordia New"/>
          <w:spacing w:val="-10"/>
          <w:sz w:val="30"/>
          <w:szCs w:val="30"/>
          <w:cs/>
        </w:rPr>
        <w:t xml:space="preserve">: </w:t>
      </w:r>
      <w:r w:rsidRPr="00C93394">
        <w:rPr>
          <w:rFonts w:asciiTheme="minorBidi" w:eastAsia="Times New Roman" w:hAnsiTheme="minorBidi"/>
          <w:spacing w:val="-10"/>
          <w:sz w:val="30"/>
          <w:szCs w:val="30"/>
        </w:rPr>
        <w:t>@</w:t>
      </w:r>
      <w:proofErr w:type="spellStart"/>
      <w:r w:rsidRPr="00C93394">
        <w:rPr>
          <w:rFonts w:asciiTheme="minorBidi" w:eastAsia="Times New Roman" w:hAnsiTheme="minorBidi"/>
          <w:spacing w:val="-10"/>
          <w:sz w:val="30"/>
          <w:szCs w:val="30"/>
        </w:rPr>
        <w:t>tcgfirst</w:t>
      </w:r>
      <w:proofErr w:type="spellEnd"/>
      <w:r w:rsidRPr="00C93394">
        <w:rPr>
          <w:rFonts w:asciiTheme="minorBidi" w:eastAsia="Times New Roman" w:hAnsiTheme="minorBidi"/>
          <w:spacing w:val="-10"/>
          <w:sz w:val="30"/>
          <w:szCs w:val="30"/>
        </w:rPr>
        <w:t xml:space="preserve"> </w:t>
      </w:r>
      <w:r w:rsidRPr="00C93394">
        <w:rPr>
          <w:rFonts w:asciiTheme="minorBidi" w:eastAsia="Times New Roman" w:hAnsiTheme="minorBidi" w:hint="cs"/>
          <w:spacing w:val="-10"/>
          <w:sz w:val="30"/>
          <w:szCs w:val="30"/>
          <w:cs/>
        </w:rPr>
        <w:t xml:space="preserve"> </w:t>
      </w:r>
    </w:p>
    <w:p w14:paraId="62B8CE39" w14:textId="6F2C9301" w:rsidR="000868D0" w:rsidRPr="00C93394" w:rsidRDefault="000868D0" w:rsidP="000868D0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sz w:val="30"/>
          <w:szCs w:val="30"/>
        </w:rPr>
      </w:pPr>
    </w:p>
    <w:p w14:paraId="66CC53CB" w14:textId="77777777" w:rsidR="000868D0" w:rsidRPr="00B4345C" w:rsidRDefault="000868D0" w:rsidP="000868D0">
      <w:pPr>
        <w:shd w:val="clear" w:color="auto" w:fill="FFFFFF"/>
        <w:spacing w:after="0" w:line="240" w:lineRule="auto"/>
        <w:outlineLvl w:val="0"/>
        <w:rPr>
          <w:b/>
          <w:bCs/>
          <w:sz w:val="26"/>
          <w:szCs w:val="26"/>
        </w:rPr>
      </w:pPr>
      <w:r w:rsidRPr="00B4345C">
        <w:rPr>
          <w:rFonts w:asciiTheme="minorBidi" w:eastAsia="Prompt" w:hAnsiTheme="minorBidi" w:hint="cs"/>
          <w:b/>
          <w:bCs/>
          <w:sz w:val="26"/>
          <w:szCs w:val="26"/>
          <w:cs/>
        </w:rPr>
        <w:t>ฝ่ายสื่อสารและภาพลักษณ์องค์กร</w:t>
      </w:r>
    </w:p>
    <w:p w14:paraId="688D45F2" w14:textId="4BAF9CC9" w:rsidR="000868D0" w:rsidRPr="00C93394" w:rsidRDefault="000868D0" w:rsidP="000868D0">
      <w:pPr>
        <w:spacing w:after="0" w:line="240" w:lineRule="auto"/>
        <w:jc w:val="both"/>
        <w:rPr>
          <w:rFonts w:asciiTheme="minorBidi" w:eastAsia="Prompt" w:hAnsiTheme="minorBidi"/>
          <w:sz w:val="30"/>
          <w:szCs w:val="30"/>
        </w:rPr>
      </w:pPr>
      <w:r w:rsidRPr="00B4345C">
        <w:rPr>
          <w:rFonts w:asciiTheme="minorBidi" w:eastAsia="Prompt" w:hAnsiTheme="minorBidi" w:hint="cs"/>
          <w:sz w:val="26"/>
          <w:szCs w:val="26"/>
          <w:cs/>
        </w:rPr>
        <w:t>ชน</w:t>
      </w:r>
      <w:proofErr w:type="spellStart"/>
      <w:r w:rsidRPr="00B4345C">
        <w:rPr>
          <w:rFonts w:asciiTheme="minorBidi" w:eastAsia="Prompt" w:hAnsiTheme="minorBidi" w:hint="cs"/>
          <w:sz w:val="26"/>
          <w:szCs w:val="26"/>
          <w:cs/>
        </w:rPr>
        <w:t>ิญญา</w:t>
      </w:r>
      <w:proofErr w:type="spellEnd"/>
      <w:r w:rsidRPr="00B4345C">
        <w:rPr>
          <w:rFonts w:asciiTheme="minorBidi" w:eastAsia="Prompt" w:hAnsiTheme="minorBidi" w:hint="cs"/>
          <w:sz w:val="26"/>
          <w:szCs w:val="26"/>
          <w:cs/>
        </w:rPr>
        <w:t xml:space="preserve"> สันสมภาค, ศร</w:t>
      </w:r>
      <w:proofErr w:type="spellStart"/>
      <w:r w:rsidRPr="00B4345C">
        <w:rPr>
          <w:rFonts w:asciiTheme="minorBidi" w:eastAsia="Prompt" w:hAnsiTheme="minorBidi" w:hint="cs"/>
          <w:sz w:val="26"/>
          <w:szCs w:val="26"/>
          <w:cs/>
        </w:rPr>
        <w:t>ัญ</w:t>
      </w:r>
      <w:proofErr w:type="spellEnd"/>
      <w:r w:rsidRPr="00B4345C">
        <w:rPr>
          <w:rFonts w:asciiTheme="minorBidi" w:eastAsia="Prompt" w:hAnsiTheme="minorBidi" w:hint="cs"/>
          <w:sz w:val="26"/>
          <w:szCs w:val="26"/>
          <w:cs/>
        </w:rPr>
        <w:t xml:space="preserve">ยู ตันติเสรี  โทร 02-890-9999 ต่อ 9826 </w:t>
      </w:r>
      <w:r w:rsidRPr="00B4345C">
        <w:rPr>
          <w:noProof/>
          <w:sz w:val="26"/>
          <w:szCs w:val="26"/>
        </w:rPr>
        <w:tab/>
      </w:r>
      <w:r w:rsidRPr="00C93394">
        <w:rPr>
          <w:noProof/>
          <w:sz w:val="30"/>
          <w:szCs w:val="30"/>
        </w:rPr>
        <w:tab/>
      </w:r>
      <w:r w:rsidRPr="00C93394">
        <w:rPr>
          <w:noProof/>
          <w:sz w:val="30"/>
          <w:szCs w:val="30"/>
        </w:rPr>
        <w:tab/>
      </w:r>
    </w:p>
    <w:p w14:paraId="1E44A2F1" w14:textId="3E94AB1A" w:rsidR="00914BDD" w:rsidRPr="000868D0" w:rsidRDefault="00914BDD" w:rsidP="000868D0"/>
    <w:sectPr w:rsidR="00914BDD" w:rsidRPr="000868D0" w:rsidSect="00B4345C">
      <w:headerReference w:type="default" r:id="rId8"/>
      <w:footerReference w:type="default" r:id="rId9"/>
      <w:pgSz w:w="11906" w:h="16838"/>
      <w:pgMar w:top="1743" w:right="1274" w:bottom="709" w:left="1418" w:header="4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3612" w14:textId="77777777" w:rsidR="007B3365" w:rsidRDefault="007B3365" w:rsidP="00A251BC">
      <w:pPr>
        <w:spacing w:after="0" w:line="240" w:lineRule="auto"/>
      </w:pPr>
      <w:r>
        <w:separator/>
      </w:r>
    </w:p>
  </w:endnote>
  <w:endnote w:type="continuationSeparator" w:id="0">
    <w:p w14:paraId="1ADA1527" w14:textId="77777777" w:rsidR="007B3365" w:rsidRDefault="007B3365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rompt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16458844">
          <wp:simplePos x="0" y="0"/>
          <wp:positionH relativeFrom="column">
            <wp:posOffset>-478155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18" name="Picture 18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16E88" w14:textId="77777777" w:rsidR="007B3365" w:rsidRDefault="007B3365" w:rsidP="00A251BC">
      <w:pPr>
        <w:spacing w:after="0" w:line="240" w:lineRule="auto"/>
      </w:pPr>
      <w:r>
        <w:separator/>
      </w:r>
    </w:p>
  </w:footnote>
  <w:footnote w:type="continuationSeparator" w:id="0">
    <w:p w14:paraId="4A28DEEF" w14:textId="77777777" w:rsidR="007B3365" w:rsidRDefault="007B3365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539AB496">
          <wp:simplePos x="0" y="0"/>
          <wp:positionH relativeFrom="column">
            <wp:posOffset>-552450</wp:posOffset>
          </wp:positionH>
          <wp:positionV relativeFrom="paragraph">
            <wp:posOffset>245110</wp:posOffset>
          </wp:positionV>
          <wp:extent cx="6812915" cy="721995"/>
          <wp:effectExtent l="0" t="0" r="6985" b="1905"/>
          <wp:wrapNone/>
          <wp:docPr id="17" name="Picture 17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020943A7"/>
    <w:multiLevelType w:val="hybridMultilevel"/>
    <w:tmpl w:val="A91AEC72"/>
    <w:lvl w:ilvl="0" w:tplc="9446C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46696"/>
    <w:multiLevelType w:val="hybridMultilevel"/>
    <w:tmpl w:val="84E4B206"/>
    <w:lvl w:ilvl="0" w:tplc="18609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16F07"/>
    <w:rsid w:val="000253F4"/>
    <w:rsid w:val="00041D7D"/>
    <w:rsid w:val="000436AB"/>
    <w:rsid w:val="0005435C"/>
    <w:rsid w:val="00084615"/>
    <w:rsid w:val="000868D0"/>
    <w:rsid w:val="000C02DD"/>
    <w:rsid w:val="000C5A48"/>
    <w:rsid w:val="000D3F67"/>
    <w:rsid w:val="000E3FD5"/>
    <w:rsid w:val="000E73E2"/>
    <w:rsid w:val="00115D8A"/>
    <w:rsid w:val="0011726B"/>
    <w:rsid w:val="00117674"/>
    <w:rsid w:val="00122EE5"/>
    <w:rsid w:val="0012653D"/>
    <w:rsid w:val="001338AE"/>
    <w:rsid w:val="001356ED"/>
    <w:rsid w:val="00136F72"/>
    <w:rsid w:val="00155E68"/>
    <w:rsid w:val="001859A4"/>
    <w:rsid w:val="0018799E"/>
    <w:rsid w:val="001A5DC4"/>
    <w:rsid w:val="001D3338"/>
    <w:rsid w:val="001D7B39"/>
    <w:rsid w:val="001F38CB"/>
    <w:rsid w:val="001F390A"/>
    <w:rsid w:val="00242907"/>
    <w:rsid w:val="0026377E"/>
    <w:rsid w:val="002643B3"/>
    <w:rsid w:val="002807FD"/>
    <w:rsid w:val="00281A2B"/>
    <w:rsid w:val="00285C0E"/>
    <w:rsid w:val="0029029E"/>
    <w:rsid w:val="002A0D69"/>
    <w:rsid w:val="002A0D85"/>
    <w:rsid w:val="002C2BAB"/>
    <w:rsid w:val="002D6C92"/>
    <w:rsid w:val="002E36EA"/>
    <w:rsid w:val="00313874"/>
    <w:rsid w:val="00394BEA"/>
    <w:rsid w:val="00396973"/>
    <w:rsid w:val="00397A18"/>
    <w:rsid w:val="00397C55"/>
    <w:rsid w:val="003B4E48"/>
    <w:rsid w:val="003C01BB"/>
    <w:rsid w:val="003D53D3"/>
    <w:rsid w:val="003E2BB7"/>
    <w:rsid w:val="003F0D13"/>
    <w:rsid w:val="00402616"/>
    <w:rsid w:val="0043229A"/>
    <w:rsid w:val="00432519"/>
    <w:rsid w:val="00434B7D"/>
    <w:rsid w:val="00435B1D"/>
    <w:rsid w:val="00436F0C"/>
    <w:rsid w:val="00446BC5"/>
    <w:rsid w:val="004B620A"/>
    <w:rsid w:val="004C7C11"/>
    <w:rsid w:val="004C7E1A"/>
    <w:rsid w:val="004F4C00"/>
    <w:rsid w:val="00506943"/>
    <w:rsid w:val="005260DA"/>
    <w:rsid w:val="00540F5A"/>
    <w:rsid w:val="00545B1D"/>
    <w:rsid w:val="005630E4"/>
    <w:rsid w:val="0056770B"/>
    <w:rsid w:val="005B700E"/>
    <w:rsid w:val="005C09AB"/>
    <w:rsid w:val="005C55C3"/>
    <w:rsid w:val="005C74BD"/>
    <w:rsid w:val="005D23AB"/>
    <w:rsid w:val="00611952"/>
    <w:rsid w:val="006202FB"/>
    <w:rsid w:val="00624A7A"/>
    <w:rsid w:val="006265CA"/>
    <w:rsid w:val="00627B7A"/>
    <w:rsid w:val="00630785"/>
    <w:rsid w:val="0064742F"/>
    <w:rsid w:val="006600AD"/>
    <w:rsid w:val="0068468D"/>
    <w:rsid w:val="006972A8"/>
    <w:rsid w:val="006A1297"/>
    <w:rsid w:val="006B5BA0"/>
    <w:rsid w:val="006E384F"/>
    <w:rsid w:val="006E7BD5"/>
    <w:rsid w:val="006F12A6"/>
    <w:rsid w:val="006F34BA"/>
    <w:rsid w:val="0071077E"/>
    <w:rsid w:val="00733FF1"/>
    <w:rsid w:val="0077583F"/>
    <w:rsid w:val="00781601"/>
    <w:rsid w:val="00795F07"/>
    <w:rsid w:val="007B3365"/>
    <w:rsid w:val="007D1E26"/>
    <w:rsid w:val="007D52D6"/>
    <w:rsid w:val="007E0B78"/>
    <w:rsid w:val="007E6440"/>
    <w:rsid w:val="007F0ADB"/>
    <w:rsid w:val="007F4527"/>
    <w:rsid w:val="007F70E6"/>
    <w:rsid w:val="00806EBA"/>
    <w:rsid w:val="00813ED2"/>
    <w:rsid w:val="00823972"/>
    <w:rsid w:val="0085589D"/>
    <w:rsid w:val="00856319"/>
    <w:rsid w:val="00862F0B"/>
    <w:rsid w:val="008955F8"/>
    <w:rsid w:val="008A3870"/>
    <w:rsid w:val="008B3A50"/>
    <w:rsid w:val="008C4B09"/>
    <w:rsid w:val="008E7464"/>
    <w:rsid w:val="00904B73"/>
    <w:rsid w:val="0090707A"/>
    <w:rsid w:val="00914BDD"/>
    <w:rsid w:val="009377FB"/>
    <w:rsid w:val="00944A7F"/>
    <w:rsid w:val="00972A36"/>
    <w:rsid w:val="00980122"/>
    <w:rsid w:val="009B3FCE"/>
    <w:rsid w:val="009C0CB5"/>
    <w:rsid w:val="009C28F9"/>
    <w:rsid w:val="009C5788"/>
    <w:rsid w:val="009D5880"/>
    <w:rsid w:val="00A0708C"/>
    <w:rsid w:val="00A140EE"/>
    <w:rsid w:val="00A17F1E"/>
    <w:rsid w:val="00A21537"/>
    <w:rsid w:val="00A251BC"/>
    <w:rsid w:val="00A26D51"/>
    <w:rsid w:val="00A5533B"/>
    <w:rsid w:val="00A5605B"/>
    <w:rsid w:val="00A60F2B"/>
    <w:rsid w:val="00A6518F"/>
    <w:rsid w:val="00A763AD"/>
    <w:rsid w:val="00A9531A"/>
    <w:rsid w:val="00AA2376"/>
    <w:rsid w:val="00AC0384"/>
    <w:rsid w:val="00AD1C14"/>
    <w:rsid w:val="00AD5966"/>
    <w:rsid w:val="00AD6827"/>
    <w:rsid w:val="00AD7D15"/>
    <w:rsid w:val="00AE63A8"/>
    <w:rsid w:val="00B02E72"/>
    <w:rsid w:val="00B226F2"/>
    <w:rsid w:val="00B35999"/>
    <w:rsid w:val="00B360C3"/>
    <w:rsid w:val="00B375DA"/>
    <w:rsid w:val="00B4345C"/>
    <w:rsid w:val="00B610C8"/>
    <w:rsid w:val="00B622AA"/>
    <w:rsid w:val="00B64194"/>
    <w:rsid w:val="00B6455A"/>
    <w:rsid w:val="00B72AB4"/>
    <w:rsid w:val="00B766BD"/>
    <w:rsid w:val="00B83DC1"/>
    <w:rsid w:val="00B90031"/>
    <w:rsid w:val="00B91E48"/>
    <w:rsid w:val="00B9419F"/>
    <w:rsid w:val="00B94439"/>
    <w:rsid w:val="00BB7C33"/>
    <w:rsid w:val="00BC7FAF"/>
    <w:rsid w:val="00BE02F7"/>
    <w:rsid w:val="00BF35D2"/>
    <w:rsid w:val="00BF7296"/>
    <w:rsid w:val="00C10072"/>
    <w:rsid w:val="00C13CCA"/>
    <w:rsid w:val="00C47A5D"/>
    <w:rsid w:val="00CA6635"/>
    <w:rsid w:val="00CB0957"/>
    <w:rsid w:val="00CC6C15"/>
    <w:rsid w:val="00CF35FE"/>
    <w:rsid w:val="00D00521"/>
    <w:rsid w:val="00D41A73"/>
    <w:rsid w:val="00D42A4A"/>
    <w:rsid w:val="00D75AA4"/>
    <w:rsid w:val="00D85647"/>
    <w:rsid w:val="00D91317"/>
    <w:rsid w:val="00DB204E"/>
    <w:rsid w:val="00DB4AF5"/>
    <w:rsid w:val="00DB4BBC"/>
    <w:rsid w:val="00DF255F"/>
    <w:rsid w:val="00E016B4"/>
    <w:rsid w:val="00E13238"/>
    <w:rsid w:val="00E1778C"/>
    <w:rsid w:val="00E20724"/>
    <w:rsid w:val="00E2730D"/>
    <w:rsid w:val="00E27F22"/>
    <w:rsid w:val="00E36BFF"/>
    <w:rsid w:val="00E429CA"/>
    <w:rsid w:val="00E75413"/>
    <w:rsid w:val="00EA6CA3"/>
    <w:rsid w:val="00EC0EF2"/>
    <w:rsid w:val="00ED21FB"/>
    <w:rsid w:val="00ED30E8"/>
    <w:rsid w:val="00ED6641"/>
    <w:rsid w:val="00EF5B93"/>
    <w:rsid w:val="00F1054E"/>
    <w:rsid w:val="00F33BED"/>
    <w:rsid w:val="00F3776D"/>
    <w:rsid w:val="00FA0FEE"/>
    <w:rsid w:val="00FA27D3"/>
    <w:rsid w:val="00FE3373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238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E13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7BCD0-5C3A-476C-9C3D-9AC9794C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Saranyu Tantisaere</cp:lastModifiedBy>
  <cp:revision>2</cp:revision>
  <cp:lastPrinted>2024-07-10T09:51:00Z</cp:lastPrinted>
  <dcterms:created xsi:type="dcterms:W3CDTF">2024-07-11T02:31:00Z</dcterms:created>
  <dcterms:modified xsi:type="dcterms:W3CDTF">2024-07-11T02:31:00Z</dcterms:modified>
</cp:coreProperties>
</file>