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C6E34" w14:textId="319E62FD" w:rsidR="00786B93" w:rsidRDefault="00786B93" w:rsidP="00786B9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4484014" w14:textId="6DCFBA4B" w:rsidR="00786B93" w:rsidRPr="00873053" w:rsidRDefault="00786B93" w:rsidP="00873053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873053">
        <w:rPr>
          <w:rFonts w:asciiTheme="minorBidi" w:hAnsiTheme="minorBidi"/>
          <w:sz w:val="32"/>
          <w:szCs w:val="32"/>
          <w:cs/>
        </w:rPr>
        <w:t xml:space="preserve">ข่าวประชาสัมพันธ์ </w:t>
      </w:r>
    </w:p>
    <w:p w14:paraId="17E21603" w14:textId="25A25D11" w:rsidR="00786B93" w:rsidRPr="00873053" w:rsidRDefault="00786B93" w:rsidP="00873053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873053">
        <w:rPr>
          <w:rFonts w:asciiTheme="minorBidi" w:hAnsiTheme="minorBidi" w:hint="cs"/>
          <w:sz w:val="32"/>
          <w:szCs w:val="32"/>
          <w:cs/>
        </w:rPr>
        <w:t xml:space="preserve">6 มิถุนายน 2567 </w:t>
      </w:r>
      <w:bookmarkStart w:id="0" w:name="_GoBack"/>
      <w:bookmarkEnd w:id="0"/>
    </w:p>
    <w:p w14:paraId="60D91EC1" w14:textId="2AFC38D5" w:rsidR="001101A8" w:rsidRDefault="001101A8" w:rsidP="00786B93">
      <w:pPr>
        <w:spacing w:after="0" w:line="240" w:lineRule="auto"/>
        <w:ind w:left="426"/>
        <w:rPr>
          <w:rFonts w:asciiTheme="minorBidi" w:hAnsiTheme="minorBidi"/>
          <w:b/>
          <w:bCs/>
          <w:sz w:val="32"/>
          <w:szCs w:val="32"/>
        </w:rPr>
      </w:pPr>
    </w:p>
    <w:p w14:paraId="60DA0EF1" w14:textId="3D987EC8" w:rsidR="001C5E82" w:rsidRPr="001C5E82" w:rsidRDefault="001C5E82" w:rsidP="00786B93">
      <w:pPr>
        <w:spacing w:after="0" w:line="240" w:lineRule="auto"/>
        <w:ind w:left="426"/>
        <w:rPr>
          <w:rFonts w:asciiTheme="minorBidi" w:hAnsiTheme="minorBidi"/>
          <w:b/>
          <w:bCs/>
          <w:sz w:val="32"/>
          <w:szCs w:val="32"/>
        </w:rPr>
      </w:pPr>
      <w:r w:rsidRPr="001C5E82">
        <w:rPr>
          <w:rFonts w:asciiTheme="minorBidi" w:hAnsiTheme="minorBidi"/>
          <w:b/>
          <w:bCs/>
          <w:sz w:val="32"/>
          <w:szCs w:val="32"/>
          <w:cs/>
        </w:rPr>
        <w:t xml:space="preserve">สร้างโอกาส กลุ่มเปราะบาง กลับสู่สังคม  </w:t>
      </w:r>
    </w:p>
    <w:p w14:paraId="46310D9D" w14:textId="25F33820" w:rsidR="001C5E82" w:rsidRPr="001C5E82" w:rsidRDefault="008B7CFC" w:rsidP="00786B93">
      <w:pPr>
        <w:spacing w:after="0" w:line="240" w:lineRule="auto"/>
        <w:ind w:left="426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1C5E82">
        <w:rPr>
          <w:rFonts w:asciiTheme="minorBidi" w:hAnsiTheme="minorBidi"/>
          <w:b/>
          <w:bCs/>
          <w:sz w:val="32"/>
          <w:szCs w:val="32"/>
          <w:cs/>
        </w:rPr>
        <w:t>บส</w:t>
      </w:r>
      <w:proofErr w:type="spellEnd"/>
      <w:r w:rsidRPr="001C5E82">
        <w:rPr>
          <w:rFonts w:asciiTheme="minorBidi" w:hAnsiTheme="minorBidi"/>
          <w:b/>
          <w:bCs/>
          <w:sz w:val="32"/>
          <w:szCs w:val="32"/>
          <w:cs/>
        </w:rPr>
        <w:t xml:space="preserve">ย.กรมราชทัณฑ์ มูลนิธิ ณภาฯ </w:t>
      </w:r>
      <w:r w:rsidR="001C5E82">
        <w:rPr>
          <w:rFonts w:asciiTheme="minorBidi" w:hAnsiTheme="minorBidi" w:hint="cs"/>
          <w:b/>
          <w:bCs/>
          <w:sz w:val="32"/>
          <w:szCs w:val="32"/>
          <w:cs/>
        </w:rPr>
        <w:t>ก</w:t>
      </w:r>
      <w:proofErr w:type="spellStart"/>
      <w:r w:rsidR="001C5E82">
        <w:rPr>
          <w:rFonts w:asciiTheme="minorBidi" w:hAnsiTheme="minorBidi" w:hint="cs"/>
          <w:b/>
          <w:bCs/>
          <w:sz w:val="32"/>
          <w:szCs w:val="32"/>
          <w:cs/>
        </w:rPr>
        <w:t>อช</w:t>
      </w:r>
      <w:proofErr w:type="spellEnd"/>
      <w:r w:rsidR="001C5E82">
        <w:rPr>
          <w:rFonts w:asciiTheme="minorBidi" w:hAnsiTheme="minorBidi" w:hint="cs"/>
          <w:b/>
          <w:bCs/>
          <w:sz w:val="32"/>
          <w:szCs w:val="32"/>
          <w:cs/>
        </w:rPr>
        <w:t>.</w:t>
      </w:r>
      <w:r w:rsidRPr="001C5E82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14:paraId="291D09F7" w14:textId="17BEE158" w:rsidR="001101A8" w:rsidRDefault="001C5E82" w:rsidP="00786B93">
      <w:pPr>
        <w:spacing w:after="0" w:line="240" w:lineRule="auto"/>
        <w:ind w:left="426"/>
        <w:rPr>
          <w:rFonts w:asciiTheme="minorBidi" w:hAnsiTheme="minorBidi"/>
          <w:b/>
          <w:bCs/>
          <w:sz w:val="32"/>
          <w:szCs w:val="32"/>
        </w:rPr>
      </w:pPr>
      <w:r w:rsidRPr="001C5E82">
        <w:rPr>
          <w:rFonts w:asciiTheme="minorBidi" w:hAnsiTheme="minorBidi" w:hint="cs"/>
          <w:b/>
          <w:bCs/>
          <w:sz w:val="32"/>
          <w:szCs w:val="32"/>
          <w:cs/>
        </w:rPr>
        <w:t>ผนึกความร่วมมือ “</w:t>
      </w:r>
      <w:r w:rsidR="008B7CFC" w:rsidRPr="001C5E82">
        <w:rPr>
          <w:rFonts w:asciiTheme="minorBidi" w:hAnsiTheme="minorBidi"/>
          <w:b/>
          <w:bCs/>
          <w:sz w:val="32"/>
          <w:szCs w:val="32"/>
          <w:cs/>
        </w:rPr>
        <w:t>สร้างชีวิตใหม่</w:t>
      </w:r>
      <w:r w:rsidRPr="001C5E82">
        <w:rPr>
          <w:rFonts w:asciiTheme="minorBidi" w:hAnsiTheme="minorBidi" w:hint="cs"/>
          <w:b/>
          <w:bCs/>
          <w:sz w:val="32"/>
          <w:szCs w:val="32"/>
          <w:cs/>
        </w:rPr>
        <w:t xml:space="preserve">” </w:t>
      </w:r>
      <w:r w:rsidR="00FC5BE0">
        <w:rPr>
          <w:rFonts w:asciiTheme="minorBidi" w:hAnsiTheme="minorBidi" w:hint="cs"/>
          <w:b/>
          <w:bCs/>
          <w:sz w:val="32"/>
          <w:szCs w:val="32"/>
          <w:cs/>
        </w:rPr>
        <w:t>ผู้ต้องขัง</w:t>
      </w:r>
    </w:p>
    <w:p w14:paraId="51152881" w14:textId="77777777" w:rsidR="00C26CB8" w:rsidRPr="009972F5" w:rsidRDefault="00C26CB8" w:rsidP="00786B93">
      <w:pPr>
        <w:spacing w:after="0" w:line="240" w:lineRule="auto"/>
        <w:ind w:left="426"/>
        <w:rPr>
          <w:rFonts w:asciiTheme="minorBidi" w:hAnsiTheme="minorBidi"/>
          <w:sz w:val="32"/>
          <w:szCs w:val="32"/>
        </w:rPr>
      </w:pPr>
      <w:r w:rsidRPr="009972F5">
        <w:rPr>
          <w:rFonts w:asciiTheme="minorBidi" w:hAnsiTheme="minorBidi"/>
          <w:sz w:val="32"/>
          <w:szCs w:val="32"/>
          <w:cs/>
        </w:rPr>
        <w:tab/>
      </w:r>
    </w:p>
    <w:p w14:paraId="7E5253B6" w14:textId="6916A7A8" w:rsidR="00B54C75" w:rsidRPr="00193661" w:rsidRDefault="00C26CB8" w:rsidP="00193661">
      <w:pPr>
        <w:spacing w:after="0" w:line="240" w:lineRule="auto"/>
        <w:ind w:firstLine="709"/>
        <w:jc w:val="thaiDistribute"/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</w:rPr>
      </w:pPr>
      <w:r w:rsidRPr="00193661">
        <w:rPr>
          <w:rFonts w:asciiTheme="minorBidi" w:hAnsiTheme="minorBidi"/>
          <w:color w:val="000000" w:themeColor="text1"/>
          <w:sz w:val="32"/>
          <w:szCs w:val="32"/>
          <w:cs/>
        </w:rPr>
        <w:t xml:space="preserve">นายสิทธิกร </w:t>
      </w:r>
      <w:proofErr w:type="spellStart"/>
      <w:r w:rsidRPr="00193661">
        <w:rPr>
          <w:rFonts w:asciiTheme="minorBidi" w:hAnsiTheme="minorBidi"/>
          <w:color w:val="000000" w:themeColor="text1"/>
          <w:sz w:val="32"/>
          <w:szCs w:val="32"/>
          <w:cs/>
        </w:rPr>
        <w:t>ดิเ</w:t>
      </w:r>
      <w:proofErr w:type="spellEnd"/>
      <w:r w:rsidRPr="00193661">
        <w:rPr>
          <w:rFonts w:asciiTheme="minorBidi" w:hAnsiTheme="minorBidi"/>
          <w:color w:val="000000" w:themeColor="text1"/>
          <w:sz w:val="32"/>
          <w:szCs w:val="32"/>
          <w:cs/>
        </w:rPr>
        <w:t>รกสุนทร  กรรมการและผู้จัดการทั่วไป บรรษัทประกันสินเชื่ออุตสาหกรรมขนาดย่อม (</w:t>
      </w:r>
      <w:proofErr w:type="spellStart"/>
      <w:r w:rsidRPr="00193661">
        <w:rPr>
          <w:rFonts w:asciiTheme="minorBidi" w:hAnsiTheme="minorBidi"/>
          <w:color w:val="000000" w:themeColor="text1"/>
          <w:sz w:val="32"/>
          <w:szCs w:val="32"/>
          <w:cs/>
        </w:rPr>
        <w:t>บสย</w:t>
      </w:r>
      <w:proofErr w:type="spellEnd"/>
      <w:r w:rsidRPr="00193661">
        <w:rPr>
          <w:rFonts w:asciiTheme="minorBidi" w:hAnsiTheme="minorBidi"/>
          <w:color w:val="000000" w:themeColor="text1"/>
          <w:sz w:val="32"/>
          <w:szCs w:val="32"/>
          <w:cs/>
        </w:rPr>
        <w:t xml:space="preserve">.) </w:t>
      </w:r>
      <w:r w:rsidR="009972F5" w:rsidRPr="00193661">
        <w:rPr>
          <w:rFonts w:asciiTheme="minorBidi" w:hAnsiTheme="minorBidi"/>
          <w:color w:val="000000" w:themeColor="text1"/>
          <w:sz w:val="32"/>
          <w:szCs w:val="32"/>
          <w:cs/>
        </w:rPr>
        <w:t>นายสหการณ์ เพ</w:t>
      </w:r>
      <w:proofErr w:type="spellStart"/>
      <w:r w:rsidR="009972F5" w:rsidRPr="00193661">
        <w:rPr>
          <w:rFonts w:asciiTheme="minorBidi" w:hAnsiTheme="minorBidi"/>
          <w:color w:val="000000" w:themeColor="text1"/>
          <w:sz w:val="32"/>
          <w:szCs w:val="32"/>
          <w:cs/>
        </w:rPr>
        <w:t>็ช</w:t>
      </w:r>
      <w:proofErr w:type="spellEnd"/>
      <w:r w:rsidR="009972F5" w:rsidRPr="00193661">
        <w:rPr>
          <w:rFonts w:asciiTheme="minorBidi" w:hAnsiTheme="minorBidi"/>
          <w:color w:val="000000" w:themeColor="text1"/>
          <w:sz w:val="32"/>
          <w:szCs w:val="32"/>
          <w:cs/>
        </w:rPr>
        <w:t>รนรินท</w:t>
      </w:r>
      <w:proofErr w:type="spellStart"/>
      <w:r w:rsidR="009972F5" w:rsidRPr="00193661">
        <w:rPr>
          <w:rFonts w:asciiTheme="minorBidi" w:hAnsiTheme="minorBidi"/>
          <w:color w:val="000000" w:themeColor="text1"/>
          <w:sz w:val="32"/>
          <w:szCs w:val="32"/>
          <w:cs/>
        </w:rPr>
        <w:t>ร์</w:t>
      </w:r>
      <w:proofErr w:type="spellEnd"/>
      <w:r w:rsidR="009972F5" w:rsidRPr="00193661">
        <w:rPr>
          <w:rFonts w:asciiTheme="minorBidi" w:hAnsiTheme="minorBidi"/>
          <w:color w:val="000000" w:themeColor="text1"/>
          <w:sz w:val="32"/>
          <w:szCs w:val="32"/>
          <w:cs/>
        </w:rPr>
        <w:t xml:space="preserve"> อธิบดีกรมราชทัณฑ์ นาย</w:t>
      </w:r>
      <w:r w:rsidR="001143BC" w:rsidRPr="00193661">
        <w:rPr>
          <w:rFonts w:asciiTheme="minorBidi" w:hAnsiTheme="minorBidi"/>
          <w:sz w:val="32"/>
          <w:szCs w:val="32"/>
          <w:cs/>
        </w:rPr>
        <w:t>ณ</w:t>
      </w:r>
      <w:proofErr w:type="spellStart"/>
      <w:r w:rsidR="001143BC" w:rsidRPr="00193661">
        <w:rPr>
          <w:rFonts w:asciiTheme="minorBidi" w:hAnsiTheme="minorBidi"/>
          <w:sz w:val="32"/>
          <w:szCs w:val="32"/>
          <w:cs/>
        </w:rPr>
        <w:t>ัฎฐ</w:t>
      </w:r>
      <w:proofErr w:type="spellEnd"/>
      <w:r w:rsidR="001143BC" w:rsidRPr="00193661">
        <w:rPr>
          <w:rFonts w:asciiTheme="minorBidi" w:hAnsiTheme="minorBidi"/>
          <w:sz w:val="32"/>
          <w:szCs w:val="32"/>
          <w:cs/>
        </w:rPr>
        <w:t>พล พิศ</w:t>
      </w:r>
      <w:proofErr w:type="spellStart"/>
      <w:r w:rsidR="001143BC" w:rsidRPr="00193661">
        <w:rPr>
          <w:rFonts w:asciiTheme="minorBidi" w:hAnsiTheme="minorBidi"/>
          <w:sz w:val="32"/>
          <w:szCs w:val="32"/>
          <w:cs/>
        </w:rPr>
        <w:t>ิษฐ</w:t>
      </w:r>
      <w:proofErr w:type="spellEnd"/>
      <w:r w:rsidR="001143BC" w:rsidRPr="00193661">
        <w:rPr>
          <w:rFonts w:asciiTheme="minorBidi" w:hAnsiTheme="minorBidi"/>
          <w:sz w:val="32"/>
          <w:szCs w:val="32"/>
          <w:cs/>
        </w:rPr>
        <w:t>วา</w:t>
      </w:r>
      <w:proofErr w:type="spellStart"/>
      <w:r w:rsidR="001143BC" w:rsidRPr="00193661">
        <w:rPr>
          <w:rFonts w:asciiTheme="minorBidi" w:hAnsiTheme="minorBidi"/>
          <w:sz w:val="32"/>
          <w:szCs w:val="32"/>
          <w:cs/>
        </w:rPr>
        <w:t>นิช</w:t>
      </w:r>
      <w:proofErr w:type="spellEnd"/>
      <w:r w:rsidR="001143BC" w:rsidRPr="00193661">
        <w:rPr>
          <w:rFonts w:asciiTheme="minorBidi" w:hAnsiTheme="minorBidi"/>
          <w:sz w:val="32"/>
          <w:szCs w:val="32"/>
          <w:cs/>
        </w:rPr>
        <w:t xml:space="preserve"> กรรมการบริหาร มูลนิธิ ณภาฯ ในพระราชดำริสมเด็จพระเจ้าลูกเธอ เจ้าฟ้าพัชร</w:t>
      </w:r>
      <w:proofErr w:type="spellStart"/>
      <w:r w:rsidR="001143BC" w:rsidRPr="00193661">
        <w:rPr>
          <w:rFonts w:asciiTheme="minorBidi" w:hAnsiTheme="minorBidi"/>
          <w:sz w:val="32"/>
          <w:szCs w:val="32"/>
          <w:cs/>
        </w:rPr>
        <w:t>กิ</w:t>
      </w:r>
      <w:proofErr w:type="spellEnd"/>
      <w:r w:rsidR="001143BC" w:rsidRPr="00193661">
        <w:rPr>
          <w:rFonts w:asciiTheme="minorBidi" w:hAnsiTheme="minorBidi"/>
          <w:sz w:val="32"/>
          <w:szCs w:val="32"/>
          <w:cs/>
        </w:rPr>
        <w:t xml:space="preserve">ติยาภา </w:t>
      </w:r>
      <w:proofErr w:type="spellStart"/>
      <w:r w:rsidR="001143BC" w:rsidRPr="00193661">
        <w:rPr>
          <w:rFonts w:asciiTheme="minorBidi" w:hAnsiTheme="minorBidi"/>
          <w:sz w:val="32"/>
          <w:szCs w:val="32"/>
          <w:cs/>
        </w:rPr>
        <w:t>นเร</w:t>
      </w:r>
      <w:proofErr w:type="spellEnd"/>
      <w:r w:rsidR="001143BC" w:rsidRPr="00193661">
        <w:rPr>
          <w:rFonts w:asciiTheme="minorBidi" w:hAnsiTheme="minorBidi"/>
          <w:sz w:val="32"/>
          <w:szCs w:val="32"/>
          <w:cs/>
        </w:rPr>
        <w:t>นทิราเทพยวดี กรมหลวงราชสาริณีสิริพัชร มหาวัชรราชธิดา</w:t>
      </w:r>
      <w:r w:rsidR="009972F5" w:rsidRPr="00193661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9972F5" w:rsidRPr="00193661">
        <w:rPr>
          <w:rFonts w:asciiTheme="minorBidi" w:hAnsiTheme="minorBidi"/>
          <w:sz w:val="32"/>
          <w:szCs w:val="32"/>
          <w:cs/>
        </w:rPr>
        <w:t>นางสาวจารุลักษณ์ เรืองสุวรรณ</w:t>
      </w:r>
      <w:r w:rsidR="009972F5" w:rsidRPr="00193661">
        <w:rPr>
          <w:rFonts w:asciiTheme="minorBidi" w:hAnsiTheme="minorBidi"/>
          <w:color w:val="000000" w:themeColor="text1"/>
          <w:sz w:val="32"/>
          <w:szCs w:val="32"/>
          <w:cs/>
        </w:rPr>
        <w:t xml:space="preserve"> </w:t>
      </w:r>
      <w:r w:rsidR="009972F5" w:rsidRPr="00193661">
        <w:rPr>
          <w:rFonts w:asciiTheme="minorBidi" w:hAnsiTheme="minorBidi"/>
          <w:sz w:val="32"/>
          <w:szCs w:val="32"/>
          <w:cs/>
        </w:rPr>
        <w:t>เลขาธิการคณะกรรมการกองทุนการออมแห่งชาติ</w:t>
      </w:r>
      <w:r w:rsidR="009972F5" w:rsidRPr="00193661">
        <w:rPr>
          <w:rFonts w:asciiTheme="minorBidi" w:hAnsiTheme="minorBidi"/>
          <w:color w:val="000000" w:themeColor="text1"/>
          <w:sz w:val="32"/>
          <w:szCs w:val="32"/>
          <w:cs/>
        </w:rPr>
        <w:t xml:space="preserve"> (ก</w:t>
      </w:r>
      <w:proofErr w:type="spellStart"/>
      <w:r w:rsidR="009972F5" w:rsidRPr="00193661">
        <w:rPr>
          <w:rFonts w:asciiTheme="minorBidi" w:hAnsiTheme="minorBidi"/>
          <w:color w:val="000000" w:themeColor="text1"/>
          <w:sz w:val="32"/>
          <w:szCs w:val="32"/>
          <w:cs/>
        </w:rPr>
        <w:t>อช</w:t>
      </w:r>
      <w:proofErr w:type="spellEnd"/>
      <w:r w:rsidR="009972F5" w:rsidRPr="00193661">
        <w:rPr>
          <w:rFonts w:asciiTheme="minorBidi" w:hAnsiTheme="minorBidi"/>
          <w:color w:val="000000" w:themeColor="text1"/>
          <w:sz w:val="32"/>
          <w:szCs w:val="32"/>
          <w:cs/>
        </w:rPr>
        <w:t>.)</w:t>
      </w:r>
      <w:r w:rsidR="00E6307E" w:rsidRPr="00193661">
        <w:rPr>
          <w:rFonts w:asciiTheme="minorBidi" w:hAnsiTheme="minorBidi"/>
          <w:color w:val="000000" w:themeColor="text1"/>
          <w:sz w:val="32"/>
          <w:szCs w:val="32"/>
          <w:cs/>
        </w:rPr>
        <w:t xml:space="preserve"> ร่วมลงนามในบันทึกข้อตกลงความร่วมมือ โครงการ สร้างชีวิตใหม่ เพื่อผู้ต้องขังใกล้พ้นโทษ </w:t>
      </w:r>
      <w:r w:rsidR="00E6307E" w:rsidRPr="00193661">
        <w:rPr>
          <w:rFonts w:asciiTheme="minorBidi" w:eastAsia="Times New Roman" w:hAnsiTheme="minorBidi"/>
          <w:sz w:val="32"/>
          <w:szCs w:val="32"/>
          <w:cs/>
        </w:rPr>
        <w:t xml:space="preserve">ณ </w:t>
      </w:r>
      <w:r w:rsidR="00E6307E" w:rsidRPr="00193661">
        <w:rPr>
          <w:rFonts w:asciiTheme="minorBidi" w:hAnsiTheme="minorBidi"/>
          <w:sz w:val="32"/>
          <w:szCs w:val="32"/>
          <w:cs/>
        </w:rPr>
        <w:t>กรมราชทัณฑ์</w:t>
      </w:r>
      <w:r w:rsidR="00E6307E" w:rsidRPr="00193661">
        <w:rPr>
          <w:rFonts w:asciiTheme="minorBidi" w:hAnsiTheme="minorBidi"/>
          <w:color w:val="000000" w:themeColor="text1"/>
          <w:sz w:val="32"/>
          <w:szCs w:val="32"/>
          <w:cs/>
        </w:rPr>
        <w:t xml:space="preserve"> </w:t>
      </w:r>
      <w:r w:rsidR="00B54C75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เพื่อร่วมมือดำเนินกิจกรรมร่วมกันอย่างเป็นระบบมุ่งส่งเสริมและสนับสนุนผู้ต้องขังและผู้พ้นโทษให้เข้าถึงโอกาสในการประกอบอาชีพหลังพ้นโทษ และเข้าถึงแหล่งเงินทุนในระบบ เข้าถึงระบบการออมเงินจากภาครัฐเพื่อสร้างความมั่นคงในยามชราภาพ</w:t>
      </w:r>
      <w:r w:rsidR="00B54C75" w:rsidRPr="00193661">
        <w:rPr>
          <w:rFonts w:asciiTheme="minorBidi" w:hAnsiTheme="minorBidi"/>
          <w:color w:val="000000" w:themeColor="text1"/>
          <w:sz w:val="32"/>
          <w:szCs w:val="32"/>
          <w:cs/>
        </w:rPr>
        <w:t xml:space="preserve"> </w:t>
      </w:r>
      <w:r w:rsidR="00B54C75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ยกระดับคุณภาพของผู้ต้องขังเรื่องการฝึกอาชีพของกรมราชทัณฑ์ โดยร่วมกันพัฒนาพฤตินิสัยและเพิ่มศักยภาพด้านฝีมือให้กับผู้ต้องขังก่อนพ้นโทษ</w:t>
      </w:r>
      <w:r w:rsidR="00C71135" w:rsidRPr="00193661">
        <w:rPr>
          <w:rFonts w:asciiTheme="minorBidi" w:eastAsia="Times New Roman" w:hAnsiTheme="minorBidi" w:cs="Cordia New"/>
          <w:color w:val="111111"/>
          <w:spacing w:val="-3"/>
          <w:kern w:val="36"/>
          <w:sz w:val="32"/>
          <w:szCs w:val="32"/>
          <w:cs/>
        </w:rPr>
        <w:t xml:space="preserve"> </w:t>
      </w:r>
      <w:r w:rsidR="00C71135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 xml:space="preserve"> โดยจะร่วมกันส่งเสริม สนับสนุนให้เกิดวัฒนธรรมแห่งการให้โอกาส</w:t>
      </w:r>
    </w:p>
    <w:p w14:paraId="79BD4598" w14:textId="25E70FAF" w:rsidR="001102A3" w:rsidRDefault="00695EA1" w:rsidP="00193661">
      <w:pPr>
        <w:spacing w:after="0" w:line="240" w:lineRule="auto"/>
        <w:ind w:firstLine="709"/>
        <w:jc w:val="thaiDistribute"/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</w:rPr>
      </w:pPr>
      <w:r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 xml:space="preserve">นายสิทธิกร </w:t>
      </w:r>
      <w:proofErr w:type="spellStart"/>
      <w:r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ดิเ</w:t>
      </w:r>
      <w:proofErr w:type="spellEnd"/>
      <w:r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รกสุนทร กรรมการและผู้จัดการทั่วไป บรรษัทประกันสินเชื่ออุตสาหกรรมขนาดย่อม (</w:t>
      </w:r>
      <w:proofErr w:type="spellStart"/>
      <w:r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บสย</w:t>
      </w:r>
      <w:proofErr w:type="spellEnd"/>
      <w:r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 xml:space="preserve">.) </w:t>
      </w:r>
      <w:r w:rsidR="00E3042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 xml:space="preserve">กล่าวว่า </w:t>
      </w:r>
      <w:r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 xml:space="preserve"> </w:t>
      </w:r>
      <w:proofErr w:type="spellStart"/>
      <w:r w:rsidR="00E3042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บสย</w:t>
      </w:r>
      <w:proofErr w:type="spellEnd"/>
      <w:r w:rsidR="00E3042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 xml:space="preserve">.เป็นรัฐวิสาหกิจสังกัดกระทรวงการคลัง ช่วย “ค้ำประกันสินเชื่อ” ให้ </w:t>
      </w:r>
      <w:r w:rsidR="00E3042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</w:rPr>
        <w:t xml:space="preserve">SMEs </w:t>
      </w:r>
      <w:r w:rsidR="00E3042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 xml:space="preserve"> เข้าถึงสินเชื่อในระบบมากกว่า 8 แสนราย  ยังมี </w:t>
      </w:r>
      <w:r w:rsidR="00E3042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</w:rPr>
        <w:t xml:space="preserve">SMEs </w:t>
      </w:r>
      <w:r w:rsidR="00E3042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อีกกว่า  3 ล้านรายที่ต้องการ รวมถึงกลุ่มผู้ต้องขังที่ใกล้พ้นโทษ และกลับคืนสู่สังคม ที่ต้องการเริ่มธุรกิจในอนาคตด้วยโครงการ สร้างชีวิตใหม่ ร่วมเป็นส่วนหนึ่งที่แสดงความรับผิดชอบต่อสังคมที่</w:t>
      </w:r>
      <w:proofErr w:type="spellStart"/>
      <w:r w:rsidR="00E3042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บสย</w:t>
      </w:r>
      <w:proofErr w:type="spellEnd"/>
      <w:r w:rsidR="00E3042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 xml:space="preserve">. ริเริ่มขึ้น โดยใช้ความสามารถพิเศษขององค์กร ด้านการค้ำประกันสินเชื่อ และส่งเสริมความรู้ความเข้าใจด้านการเงินอย่างยั่งยืน ตามแนวคิด “เติมทุน เติมความรู้ เติมคุณภาพชีวิต” เพื่อช่วยเหลือ และส่งเสริมกลุ่มผู้ประกอบการรายย่อย กลุ่มเปราะบาง ลดปัญหาความเหลื่อมล้ำทางสังคม และส่งเสริมให้เข้าถึงแหล่งเงินทุนในระบบอย่างยั่งยืน </w:t>
      </w:r>
      <w:r w:rsidR="001102A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 xml:space="preserve">ซึ่งที่ผ่านมา </w:t>
      </w:r>
      <w:r w:rsidR="00E3042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 xml:space="preserve">โครงการ สร้างชีวิตใหม่ </w:t>
      </w:r>
      <w:r w:rsidR="000055F0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ดำเนินการต่อเนื่อง 5 ปี ช่วย</w:t>
      </w:r>
      <w:r w:rsidR="001102A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ผู้ต้องขัง</w:t>
      </w:r>
      <w:r w:rsidR="000055F0">
        <w:rPr>
          <w:rFonts w:asciiTheme="minorBidi" w:eastAsia="Times New Roman" w:hAnsiTheme="minorBidi" w:hint="cs"/>
          <w:color w:val="111111"/>
          <w:spacing w:val="-3"/>
          <w:kern w:val="36"/>
          <w:sz w:val="32"/>
          <w:szCs w:val="32"/>
          <w:cs/>
        </w:rPr>
        <w:t>มอบ</w:t>
      </w:r>
      <w:r w:rsidR="001102A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 xml:space="preserve">โอกาสความรู้ทางการเงิน การเริ่มต้นในการประกอบอาชีพ รวมกว่า  3,100 ราย </w:t>
      </w:r>
      <w:r w:rsidR="00E3042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โดย</w:t>
      </w:r>
      <w:r w:rsidR="001102A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ปีนี้ได้</w:t>
      </w:r>
      <w:r w:rsidR="00E3042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จัดอบรมในเรือนจำและ</w:t>
      </w:r>
      <w:proofErr w:type="spellStart"/>
      <w:r w:rsidR="00E3042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ทั</w:t>
      </w:r>
      <w:proofErr w:type="spellEnd"/>
      <w:r w:rsidR="00E3042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ณฑสถาน รวม</w:t>
      </w:r>
      <w:r w:rsidR="001102A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ทั้งสิ้น</w:t>
      </w:r>
      <w:r w:rsidR="00E3042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 xml:space="preserve"> 12 แห่ง</w:t>
      </w:r>
      <w:r w:rsidR="001102A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 xml:space="preserve"> มี</w:t>
      </w:r>
      <w:r w:rsidR="00E3042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ผู้</w:t>
      </w:r>
      <w:r w:rsidR="001102A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ต้องขัง</w:t>
      </w:r>
      <w:r w:rsidR="00E3042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 xml:space="preserve">เข้าอบรมรวมกว่า 1,200 คน </w:t>
      </w:r>
      <w:r w:rsidR="001102A3" w:rsidRPr="00193661"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  <w:t>ร่วมโครงการ ซึ่งจะเป็นจุดเริ่มต้นการสร้างแรงบันดาลใจในการดำเนินธุรกิจ</w:t>
      </w:r>
    </w:p>
    <w:p w14:paraId="2C516239" w14:textId="77777777" w:rsidR="0082661B" w:rsidRDefault="0082661B" w:rsidP="00193661">
      <w:pPr>
        <w:spacing w:after="0" w:line="240" w:lineRule="auto"/>
        <w:ind w:firstLine="709"/>
        <w:jc w:val="thaiDistribute"/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</w:rPr>
      </w:pPr>
    </w:p>
    <w:p w14:paraId="22F04AFD" w14:textId="3EE30296" w:rsidR="00193661" w:rsidRPr="00193661" w:rsidRDefault="0082661B" w:rsidP="00193661">
      <w:pPr>
        <w:spacing w:after="0" w:line="240" w:lineRule="auto"/>
        <w:ind w:firstLine="709"/>
        <w:jc w:val="thaiDistribute"/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</w:rPr>
      </w:pPr>
      <w:r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</w:rPr>
        <w:tab/>
      </w:r>
      <w:r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</w:rPr>
        <w:tab/>
      </w:r>
      <w:r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</w:rPr>
        <w:tab/>
      </w:r>
      <w:r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</w:rPr>
        <w:tab/>
      </w:r>
      <w:r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</w:rPr>
        <w:tab/>
      </w:r>
      <w:r w:rsidR="00193661">
        <w:rPr>
          <w:rFonts w:asciiTheme="minorBidi" w:eastAsia="Times New Roman" w:hAnsiTheme="minorBidi" w:cs="Cordia New"/>
          <w:color w:val="111111"/>
          <w:spacing w:val="-3"/>
          <w:kern w:val="36"/>
          <w:sz w:val="32"/>
          <w:szCs w:val="32"/>
          <w:cs/>
        </w:rPr>
        <w:t>*************</w:t>
      </w:r>
    </w:p>
    <w:p w14:paraId="1B04E7C1" w14:textId="2BE43B9D" w:rsidR="00120274" w:rsidRPr="00193661" w:rsidRDefault="009972F5" w:rsidP="00193661">
      <w:pPr>
        <w:spacing w:after="0" w:line="240" w:lineRule="auto"/>
        <w:ind w:left="426" w:firstLine="708"/>
        <w:jc w:val="thaiDistribute"/>
        <w:rPr>
          <w:rFonts w:asciiTheme="minorBidi" w:eastAsia="Times New Roman" w:hAnsiTheme="minorBidi"/>
          <w:color w:val="111111"/>
          <w:spacing w:val="-3"/>
          <w:kern w:val="36"/>
          <w:sz w:val="32"/>
          <w:szCs w:val="32"/>
          <w:cs/>
        </w:rPr>
      </w:pPr>
      <w:r w:rsidRPr="00193661">
        <w:rPr>
          <w:rFonts w:asciiTheme="minorBidi" w:hAnsiTheme="minorBidi"/>
          <w:color w:val="000000" w:themeColor="text1"/>
          <w:sz w:val="32"/>
          <w:szCs w:val="32"/>
          <w:cs/>
        </w:rPr>
        <w:br/>
      </w:r>
    </w:p>
    <w:sectPr w:rsidR="00120274" w:rsidRPr="00193661" w:rsidSect="00193661">
      <w:headerReference w:type="default" r:id="rId7"/>
      <w:pgSz w:w="12240" w:h="15840"/>
      <w:pgMar w:top="1276" w:right="1467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16755" w14:textId="77777777" w:rsidR="00C6725D" w:rsidRDefault="00C6725D" w:rsidP="00A7549E">
      <w:pPr>
        <w:spacing w:after="0" w:line="240" w:lineRule="auto"/>
      </w:pPr>
      <w:r>
        <w:separator/>
      </w:r>
    </w:p>
  </w:endnote>
  <w:endnote w:type="continuationSeparator" w:id="0">
    <w:p w14:paraId="407B1677" w14:textId="77777777" w:rsidR="00C6725D" w:rsidRDefault="00C6725D" w:rsidP="00A7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FFC9D" w14:textId="77777777" w:rsidR="00C6725D" w:rsidRDefault="00C6725D" w:rsidP="00A7549E">
      <w:pPr>
        <w:spacing w:after="0" w:line="240" w:lineRule="auto"/>
      </w:pPr>
      <w:r>
        <w:separator/>
      </w:r>
    </w:p>
  </w:footnote>
  <w:footnote w:type="continuationSeparator" w:id="0">
    <w:p w14:paraId="79A2C0AB" w14:textId="77777777" w:rsidR="00C6725D" w:rsidRDefault="00C6725D" w:rsidP="00A75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FDAAB" w14:textId="6BAAD568" w:rsidR="00A7549E" w:rsidRDefault="00786B93" w:rsidP="00120274">
    <w:pPr>
      <w:pStyle w:val="Header"/>
      <w:tabs>
        <w:tab w:val="left" w:pos="7770"/>
        <w:tab w:val="right" w:pos="9900"/>
      </w:tabs>
    </w:pPr>
    <w:r w:rsidRPr="00EC56EE">
      <w:rPr>
        <w:rFonts w:cs="Angsana New"/>
        <w:noProof/>
        <w:szCs w:val="22"/>
        <w:cs/>
      </w:rPr>
      <w:drawing>
        <wp:anchor distT="0" distB="0" distL="114300" distR="114300" simplePos="0" relativeHeight="251665408" behindDoc="1" locked="0" layoutInCell="1" allowOverlap="1" wp14:anchorId="21DDD5FE" wp14:editId="724980D5">
          <wp:simplePos x="0" y="0"/>
          <wp:positionH relativeFrom="margin">
            <wp:posOffset>3347720</wp:posOffset>
          </wp:positionH>
          <wp:positionV relativeFrom="paragraph">
            <wp:posOffset>-108585</wp:posOffset>
          </wp:positionV>
          <wp:extent cx="500380" cy="490855"/>
          <wp:effectExtent l="0" t="0" r="0" b="4445"/>
          <wp:wrapTight wrapText="bothSides">
            <wp:wrapPolygon edited="0">
              <wp:start x="13980" y="0"/>
              <wp:lineTo x="6579" y="3353"/>
              <wp:lineTo x="0" y="10060"/>
              <wp:lineTo x="0" y="20957"/>
              <wp:lineTo x="20558" y="20957"/>
              <wp:lineTo x="20558" y="14251"/>
              <wp:lineTo x="18914" y="0"/>
              <wp:lineTo x="13980" y="0"/>
            </wp:wrapPolygon>
          </wp:wrapTight>
          <wp:docPr id="246" name="Picture 246" descr="C:\Users\chaiyacheat\AppData\Local\Microsoft\Windows\INetCache\Content.Word\01.Logo บสย - ไม่มีชื่อเต็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haiyacheat\AppData\Local\Microsoft\Windows\INetCache\Content.Word\01.Logo บสย - ไม่มีชื่อเต็ม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6EE">
      <w:rPr>
        <w:rFonts w:cs="Angsana New"/>
        <w:noProof/>
        <w:szCs w:val="22"/>
        <w:cs/>
      </w:rPr>
      <w:drawing>
        <wp:anchor distT="0" distB="0" distL="114300" distR="114300" simplePos="0" relativeHeight="251664384" behindDoc="0" locked="0" layoutInCell="1" allowOverlap="1" wp14:anchorId="3CD7F6CA" wp14:editId="43F73C97">
          <wp:simplePos x="0" y="0"/>
          <wp:positionH relativeFrom="margin">
            <wp:posOffset>4083050</wp:posOffset>
          </wp:positionH>
          <wp:positionV relativeFrom="paragraph">
            <wp:posOffset>8890</wp:posOffset>
          </wp:positionV>
          <wp:extent cx="637540" cy="403860"/>
          <wp:effectExtent l="0" t="0" r="0" b="0"/>
          <wp:wrapSquare wrapText="bothSides"/>
          <wp:docPr id="247" name="Picture 247" descr="NSF-LOGO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SF-LOGO-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5" t="10019" r="8932" b="11404"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6EE">
      <w:rPr>
        <w:rFonts w:cs="Angsana New"/>
        <w:noProof/>
        <w:szCs w:val="22"/>
        <w:cs/>
      </w:rPr>
      <w:drawing>
        <wp:anchor distT="0" distB="0" distL="114300" distR="114300" simplePos="0" relativeHeight="251667456" behindDoc="0" locked="0" layoutInCell="1" allowOverlap="1" wp14:anchorId="3F73D8A4" wp14:editId="7F24AD24">
          <wp:simplePos x="0" y="0"/>
          <wp:positionH relativeFrom="column">
            <wp:posOffset>2618740</wp:posOffset>
          </wp:positionH>
          <wp:positionV relativeFrom="paragraph">
            <wp:posOffset>5080</wp:posOffset>
          </wp:positionV>
          <wp:extent cx="549275" cy="374650"/>
          <wp:effectExtent l="0" t="0" r="3175" b="6350"/>
          <wp:wrapNone/>
          <wp:docPr id="248" name="รูปภาพ 9" descr="รูปภาพประกอบด้วย ข้อความ, อุปกรณ์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1" descr="รูปภาพประกอบด้วย ข้อความ, อุปกรณ์&#10;&#10;คำอธิบายที่สร้างโดยอัตโนมัติ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75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6C90" w:rsidRPr="00EC56EE">
      <w:rPr>
        <w:rFonts w:cs="Angsana New"/>
        <w:noProof/>
        <w:szCs w:val="22"/>
        <w:cs/>
      </w:rPr>
      <w:drawing>
        <wp:anchor distT="0" distB="0" distL="114300" distR="114300" simplePos="0" relativeHeight="251666432" behindDoc="0" locked="0" layoutInCell="1" allowOverlap="1" wp14:anchorId="4F277DD8" wp14:editId="01A6C3B1">
          <wp:simplePos x="0" y="0"/>
          <wp:positionH relativeFrom="column">
            <wp:posOffset>1927225</wp:posOffset>
          </wp:positionH>
          <wp:positionV relativeFrom="paragraph">
            <wp:posOffset>635</wp:posOffset>
          </wp:positionV>
          <wp:extent cx="475488" cy="475488"/>
          <wp:effectExtent l="0" t="0" r="1270" b="1270"/>
          <wp:wrapNone/>
          <wp:docPr id="249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รูปภาพ 4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488" cy="475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FC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BC9F74" wp14:editId="46A7F6F8">
              <wp:simplePos x="0" y="0"/>
              <wp:positionH relativeFrom="column">
                <wp:posOffset>1912620</wp:posOffset>
              </wp:positionH>
              <wp:positionV relativeFrom="paragraph">
                <wp:posOffset>-266700</wp:posOffset>
              </wp:positionV>
              <wp:extent cx="1828800" cy="182880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CBCA0B" w14:textId="18923027" w:rsidR="00962FC8" w:rsidRPr="00315C95" w:rsidRDefault="00962FC8" w:rsidP="00315C95">
                          <w:pPr>
                            <w:pStyle w:val="Header"/>
                            <w:tabs>
                              <w:tab w:val="left" w:pos="7770"/>
                              <w:tab w:val="right" w:pos="9900"/>
                            </w:tabs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0DBC9F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.6pt;margin-top:-21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" filled="f" stroked="f" strokeweight=".5pt">
              <v:textbox style="mso-fit-shape-to-text:t">
                <w:txbxContent>
                  <w:p w14:paraId="1CCBCA0B" w14:textId="18923027" w:rsidR="00962FC8" w:rsidRPr="00315C95" w:rsidRDefault="00962FC8" w:rsidP="00315C95">
                    <w:pPr>
                      <w:pStyle w:val="Header"/>
                      <w:tabs>
                        <w:tab w:val="left" w:pos="7770"/>
                        <w:tab w:val="right" w:pos="9900"/>
                      </w:tabs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20274">
      <w:rPr>
        <w:rFonts w:cs="Angsana New"/>
        <w:szCs w:val="22"/>
        <w:cs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552BA"/>
    <w:multiLevelType w:val="hybridMultilevel"/>
    <w:tmpl w:val="CB1EC2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9D71A06"/>
    <w:multiLevelType w:val="hybridMultilevel"/>
    <w:tmpl w:val="1AA4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62"/>
    <w:rsid w:val="000055F0"/>
    <w:rsid w:val="00006D09"/>
    <w:rsid w:val="000313F8"/>
    <w:rsid w:val="00064C9C"/>
    <w:rsid w:val="00071187"/>
    <w:rsid w:val="000770C6"/>
    <w:rsid w:val="000C3651"/>
    <w:rsid w:val="000F3ED4"/>
    <w:rsid w:val="001101A8"/>
    <w:rsid w:val="001102A3"/>
    <w:rsid w:val="001143BC"/>
    <w:rsid w:val="00120274"/>
    <w:rsid w:val="00133A44"/>
    <w:rsid w:val="00193661"/>
    <w:rsid w:val="001C5E82"/>
    <w:rsid w:val="0020318A"/>
    <w:rsid w:val="00234A4B"/>
    <w:rsid w:val="002439EC"/>
    <w:rsid w:val="002544B8"/>
    <w:rsid w:val="00277214"/>
    <w:rsid w:val="002816CB"/>
    <w:rsid w:val="00340D45"/>
    <w:rsid w:val="00360BDD"/>
    <w:rsid w:val="00372BC3"/>
    <w:rsid w:val="003C4D4E"/>
    <w:rsid w:val="00472BF9"/>
    <w:rsid w:val="004813BD"/>
    <w:rsid w:val="004A6392"/>
    <w:rsid w:val="004E7230"/>
    <w:rsid w:val="004F4C00"/>
    <w:rsid w:val="005234B9"/>
    <w:rsid w:val="005260DA"/>
    <w:rsid w:val="00533F4C"/>
    <w:rsid w:val="00601B53"/>
    <w:rsid w:val="00634BA4"/>
    <w:rsid w:val="0066176F"/>
    <w:rsid w:val="0068282B"/>
    <w:rsid w:val="00695EA1"/>
    <w:rsid w:val="006A343B"/>
    <w:rsid w:val="006B0468"/>
    <w:rsid w:val="006E13A5"/>
    <w:rsid w:val="006F4B2E"/>
    <w:rsid w:val="00754E47"/>
    <w:rsid w:val="00786B93"/>
    <w:rsid w:val="0079400D"/>
    <w:rsid w:val="0079724E"/>
    <w:rsid w:val="007E0E1E"/>
    <w:rsid w:val="007F2024"/>
    <w:rsid w:val="0082661B"/>
    <w:rsid w:val="00863BC4"/>
    <w:rsid w:val="00873053"/>
    <w:rsid w:val="00877A30"/>
    <w:rsid w:val="008B7CFC"/>
    <w:rsid w:val="00920D62"/>
    <w:rsid w:val="009430C2"/>
    <w:rsid w:val="00950A1D"/>
    <w:rsid w:val="00961C2B"/>
    <w:rsid w:val="00962FC8"/>
    <w:rsid w:val="00973BD3"/>
    <w:rsid w:val="00976920"/>
    <w:rsid w:val="00995B5E"/>
    <w:rsid w:val="00996195"/>
    <w:rsid w:val="009972F5"/>
    <w:rsid w:val="009B6DBD"/>
    <w:rsid w:val="009B7D0E"/>
    <w:rsid w:val="009D6C90"/>
    <w:rsid w:val="00A076F6"/>
    <w:rsid w:val="00A201B2"/>
    <w:rsid w:val="00A7549E"/>
    <w:rsid w:val="00A76E16"/>
    <w:rsid w:val="00AA198F"/>
    <w:rsid w:val="00AB2427"/>
    <w:rsid w:val="00AF008E"/>
    <w:rsid w:val="00AF1E13"/>
    <w:rsid w:val="00B54C75"/>
    <w:rsid w:val="00B71EA5"/>
    <w:rsid w:val="00B9552D"/>
    <w:rsid w:val="00BA0E36"/>
    <w:rsid w:val="00BF2268"/>
    <w:rsid w:val="00C03567"/>
    <w:rsid w:val="00C26CB8"/>
    <w:rsid w:val="00C27FE6"/>
    <w:rsid w:val="00C434D0"/>
    <w:rsid w:val="00C636BA"/>
    <w:rsid w:val="00C6725D"/>
    <w:rsid w:val="00C71135"/>
    <w:rsid w:val="00C74351"/>
    <w:rsid w:val="00C92950"/>
    <w:rsid w:val="00CB268B"/>
    <w:rsid w:val="00CB76A4"/>
    <w:rsid w:val="00CE5F3C"/>
    <w:rsid w:val="00D30B05"/>
    <w:rsid w:val="00D3705C"/>
    <w:rsid w:val="00DA1294"/>
    <w:rsid w:val="00DA7776"/>
    <w:rsid w:val="00DF7C86"/>
    <w:rsid w:val="00E30423"/>
    <w:rsid w:val="00E6307E"/>
    <w:rsid w:val="00EC56EE"/>
    <w:rsid w:val="00EF6FEE"/>
    <w:rsid w:val="00F20E13"/>
    <w:rsid w:val="00F26702"/>
    <w:rsid w:val="00F32D49"/>
    <w:rsid w:val="00F371C5"/>
    <w:rsid w:val="00F843FB"/>
    <w:rsid w:val="00FA6DD4"/>
    <w:rsid w:val="00FB1CF4"/>
    <w:rsid w:val="00FC2DEC"/>
    <w:rsid w:val="00FC555F"/>
    <w:rsid w:val="00FC5BE0"/>
    <w:rsid w:val="00FC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843BFA3"/>
  <w15:chartTrackingRefBased/>
  <w15:docId w15:val="{B2561D4F-BDFF-4A62-9D5D-E4D46937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textsearch1">
    <w:name w:val="highlighttextsearch1"/>
    <w:rsid w:val="00920D62"/>
    <w:rPr>
      <w:b/>
      <w:bCs/>
      <w:i w:val="0"/>
      <w:iCs w:val="0"/>
      <w:smallCaps w:val="0"/>
      <w:color w:val="FF0000"/>
      <w:sz w:val="24"/>
      <w:szCs w:val="24"/>
    </w:rPr>
  </w:style>
  <w:style w:type="character" w:styleId="Strong">
    <w:name w:val="Strong"/>
    <w:uiPriority w:val="22"/>
    <w:qFormat/>
    <w:rsid w:val="004E723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5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9E"/>
  </w:style>
  <w:style w:type="paragraph" w:styleId="Footer">
    <w:name w:val="footer"/>
    <w:basedOn w:val="Normal"/>
    <w:link w:val="FooterChar"/>
    <w:uiPriority w:val="99"/>
    <w:unhideWhenUsed/>
    <w:rsid w:val="00A75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9E"/>
  </w:style>
  <w:style w:type="paragraph" w:styleId="ListParagraph">
    <w:name w:val="List Paragraph"/>
    <w:basedOn w:val="Normal"/>
    <w:uiPriority w:val="34"/>
    <w:qFormat/>
    <w:rsid w:val="00C92950"/>
    <w:pPr>
      <w:ind w:left="720"/>
      <w:contextualSpacing/>
    </w:pPr>
  </w:style>
  <w:style w:type="paragraph" w:styleId="NoSpacing">
    <w:name w:val="No Spacing"/>
    <w:uiPriority w:val="1"/>
    <w:qFormat/>
    <w:rsid w:val="000313F8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4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4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Kanthima Petchkong</dc:creator>
  <cp:keywords/>
  <dc:description/>
  <cp:lastModifiedBy>Chaninya Sunsompark</cp:lastModifiedBy>
  <cp:revision>6</cp:revision>
  <cp:lastPrinted>2024-04-24T05:18:00Z</cp:lastPrinted>
  <dcterms:created xsi:type="dcterms:W3CDTF">2024-06-04T09:15:00Z</dcterms:created>
  <dcterms:modified xsi:type="dcterms:W3CDTF">2024-06-06T03:37:00Z</dcterms:modified>
</cp:coreProperties>
</file>