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83494" w14:textId="7A01FF3B" w:rsidR="00D7758B" w:rsidRPr="00545528" w:rsidRDefault="00CB277C" w:rsidP="00336E3A">
      <w:pPr>
        <w:jc w:val="thaiDistribute"/>
        <w:rPr>
          <w:rFonts w:asciiTheme="minorBidi" w:hAnsiTheme="minorBidi"/>
          <w:sz w:val="30"/>
          <w:szCs w:val="30"/>
        </w:rPr>
      </w:pPr>
      <w:r w:rsidRPr="00817080">
        <w:rPr>
          <w:rFonts w:ascii="Cordia New" w:eastAsia="Cordia New" w:hAnsi="Cordia New" w:cs="Cordia New"/>
          <w:b/>
          <w:bCs/>
          <w:noProof/>
          <w:sz w:val="32"/>
          <w:szCs w:val="32"/>
        </w:rPr>
        <w:drawing>
          <wp:inline distT="0" distB="0" distL="0" distR="0" wp14:anchorId="39A96788" wp14:editId="32F591DE">
            <wp:extent cx="1657350" cy="636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8620" cy="65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E2472" w14:textId="588C7B92" w:rsidR="001C0E60" w:rsidRPr="002F4138" w:rsidRDefault="00336E3A" w:rsidP="00F36BC5">
      <w:pPr>
        <w:spacing w:after="0" w:line="240" w:lineRule="auto"/>
        <w:ind w:left="720" w:firstLine="720"/>
        <w:jc w:val="right"/>
        <w:rPr>
          <w:rFonts w:asciiTheme="minorBidi" w:hAnsiTheme="minorBidi" w:cs="Cordia New"/>
          <w:b/>
          <w:bCs/>
          <w:sz w:val="30"/>
          <w:szCs w:val="30"/>
          <w:u w:val="single"/>
        </w:rPr>
      </w:pPr>
      <w:r w:rsidRPr="002F4138">
        <w:rPr>
          <w:rFonts w:asciiTheme="minorBidi" w:hAnsiTheme="minorBidi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44B55EDB" w14:textId="3086EF71" w:rsidR="00D471B9" w:rsidRDefault="00D471B9" w:rsidP="00D471B9">
      <w:pPr>
        <w:rPr>
          <w:rFonts w:ascii="Cordia New" w:hAnsi="Cordia New" w:cs="Cordia New" w:hint="cs"/>
          <w:b/>
          <w:bCs/>
          <w:sz w:val="30"/>
          <w:szCs w:val="30"/>
          <w:u w:val="single"/>
        </w:rPr>
      </w:pPr>
      <w:bookmarkStart w:id="0" w:name="_GoBack"/>
      <w:bookmarkEnd w:id="0"/>
    </w:p>
    <w:p w14:paraId="7D04D152" w14:textId="77777777" w:rsidR="00D471B9" w:rsidRPr="00F41CE2" w:rsidRDefault="00D471B9" w:rsidP="00D471B9">
      <w:pPr>
        <w:tabs>
          <w:tab w:val="left" w:pos="426"/>
        </w:tabs>
        <w:spacing w:line="256" w:lineRule="auto"/>
        <w:rPr>
          <w:rFonts w:ascii="Cordia New" w:eastAsia="Cordia New" w:hAnsi="Cordia New" w:cs="Cordia New"/>
          <w:b/>
          <w:sz w:val="32"/>
          <w:szCs w:val="32"/>
        </w:rPr>
      </w:pPr>
      <w:r w:rsidRPr="00F41CE2">
        <w:rPr>
          <w:rFonts w:ascii="Cordia New" w:eastAsia="Cordia New" w:hAnsi="Cordia New" w:cs="Cordia New"/>
          <w:b/>
          <w:bCs/>
          <w:sz w:val="32"/>
          <w:szCs w:val="32"/>
          <w:cs/>
        </w:rPr>
        <w:t>กรุงไทย ชูแนวคิด “</w:t>
      </w:r>
      <w:r w:rsidRPr="00F41CE2">
        <w:rPr>
          <w:rFonts w:ascii="Cordia New" w:eastAsia="Cordia New" w:hAnsi="Cordia New" w:cs="Cordia New"/>
          <w:b/>
          <w:bCs/>
          <w:sz w:val="32"/>
          <w:szCs w:val="32"/>
        </w:rPr>
        <w:t xml:space="preserve">Empowering Tomorrow </w:t>
      </w:r>
      <w:r w:rsidRPr="00F41CE2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พลิกการเงินดิจิทัล สู่อนาคต” ยกทัพบริการทางการเงินครบวงจร ในงาน </w:t>
      </w:r>
      <w:r w:rsidRPr="00F41CE2">
        <w:rPr>
          <w:rFonts w:ascii="Cordia New" w:eastAsia="Cordia New" w:hAnsi="Cordia New" w:cs="Cordia New"/>
          <w:b/>
          <w:sz w:val="32"/>
          <w:szCs w:val="32"/>
        </w:rPr>
        <w:t xml:space="preserve">Thailand Smart Money </w:t>
      </w:r>
      <w:r w:rsidRPr="00F41CE2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จันทบุรี </w:t>
      </w:r>
      <w:r w:rsidRPr="00F41CE2">
        <w:rPr>
          <w:rFonts w:ascii="Cordia New" w:eastAsia="Cordia New" w:hAnsi="Cordia New" w:cs="Cordia New"/>
          <w:b/>
          <w:bCs/>
          <w:sz w:val="30"/>
          <w:szCs w:val="30"/>
        </w:rPr>
        <w:t>7</w:t>
      </w:r>
      <w:r w:rsidRPr="00F41CE2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-</w:t>
      </w:r>
      <w:r w:rsidRPr="00F41CE2">
        <w:rPr>
          <w:rFonts w:ascii="Cordia New" w:eastAsia="Cordia New" w:hAnsi="Cordia New" w:cs="Cordia New"/>
          <w:b/>
          <w:bCs/>
          <w:sz w:val="30"/>
          <w:szCs w:val="30"/>
        </w:rPr>
        <w:t xml:space="preserve">9 </w:t>
      </w:r>
      <w:r w:rsidRPr="00F41CE2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มิ.ย. </w:t>
      </w:r>
      <w:r w:rsidRPr="00F41CE2">
        <w:rPr>
          <w:rFonts w:ascii="Cordia New" w:eastAsia="Cordia New" w:hAnsi="Cordia New" w:cs="Cordia New"/>
          <w:b/>
          <w:bCs/>
          <w:sz w:val="30"/>
          <w:szCs w:val="30"/>
        </w:rPr>
        <w:t>67</w:t>
      </w:r>
    </w:p>
    <w:p w14:paraId="3CDF27DB" w14:textId="77777777" w:rsidR="00D471B9" w:rsidRPr="00F41CE2" w:rsidRDefault="00D471B9" w:rsidP="00D471B9">
      <w:pPr>
        <w:tabs>
          <w:tab w:val="left" w:pos="284"/>
          <w:tab w:val="left" w:pos="567"/>
        </w:tabs>
        <w:spacing w:line="256" w:lineRule="auto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F41CE2">
        <w:rPr>
          <w:rFonts w:ascii="Cordia New" w:eastAsia="Cordia New" w:hAnsi="Cordia New" w:cs="Cordia New"/>
          <w:sz w:val="30"/>
          <w:szCs w:val="30"/>
          <w:cs/>
        </w:rPr>
        <w:t xml:space="preserve">         ธนาคารกรุงไทย ในฐานะธนาคารพาณ</w:t>
      </w:r>
      <w:r>
        <w:rPr>
          <w:rFonts w:ascii="Cordia New" w:eastAsia="Cordia New" w:hAnsi="Cordia New" w:cs="Cordia New" w:hint="cs"/>
          <w:sz w:val="30"/>
          <w:szCs w:val="30"/>
          <w:cs/>
        </w:rPr>
        <w:t>ิ</w:t>
      </w:r>
      <w:r w:rsidRPr="00F41CE2">
        <w:rPr>
          <w:rFonts w:ascii="Cordia New" w:eastAsia="Cordia New" w:hAnsi="Cordia New" w:cs="Cordia New"/>
          <w:sz w:val="30"/>
          <w:szCs w:val="30"/>
          <w:cs/>
        </w:rPr>
        <w:t>ชย์ชั้นนำของประเทศ มุ่งมั่นพัฒนาผลิตภัณฑ์และบริการทางการเงิน ยกระดับคุณภาพชีวิตของลูกค้าทุกกลุ่ม ยกทัพบริการทางการเงินแบบครบวงจร สู่พื้นที่เศรษฐกิจภาคตะวันออก (</w:t>
      </w:r>
      <w:r w:rsidRPr="00F41CE2">
        <w:rPr>
          <w:rFonts w:ascii="Cordia New" w:eastAsia="Cordia New" w:hAnsi="Cordia New" w:cs="Cordia New"/>
          <w:sz w:val="30"/>
          <w:szCs w:val="30"/>
        </w:rPr>
        <w:t>EEC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) พร้อมข้อเสนอสุดพิเศษในงาน </w:t>
      </w:r>
      <w:r w:rsidRPr="00F41CE2">
        <w:rPr>
          <w:rFonts w:ascii="Cordia New" w:eastAsia="Cordia New" w:hAnsi="Cordia New" w:cs="Cordia New"/>
          <w:b/>
          <w:sz w:val="30"/>
          <w:szCs w:val="30"/>
        </w:rPr>
        <w:t xml:space="preserve">Thailand Smart Money </w:t>
      </w:r>
      <w:r w:rsidRPr="00F41CE2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จันทบุรี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 ครั้งที่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2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ภายใต้แนวคิด </w:t>
      </w:r>
      <w:r w:rsidRPr="00F41CE2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“</w:t>
      </w:r>
      <w:r w:rsidRPr="00F41CE2">
        <w:rPr>
          <w:rFonts w:ascii="Cordia New" w:eastAsia="Cordia New" w:hAnsi="Cordia New" w:cs="Cordia New"/>
          <w:b/>
          <w:sz w:val="30"/>
          <w:szCs w:val="30"/>
        </w:rPr>
        <w:t xml:space="preserve">Empowering Tomorrow </w:t>
      </w:r>
      <w:r w:rsidRPr="00F41CE2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พลิกการเงินดิจิทัล สู่อนาคต”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 ชูไฮไลท์ผลิตภัณฑ์ทางการเงินและการลงทุนที่ตอบโจทย์ลูกค้าทุกกลุ่ม ระหว่างวันที่ </w:t>
      </w:r>
      <w:r w:rsidRPr="00F41CE2">
        <w:rPr>
          <w:rFonts w:ascii="Cordia New" w:eastAsia="Cordia New" w:hAnsi="Cordia New" w:cs="Cordia New"/>
          <w:sz w:val="30"/>
          <w:szCs w:val="30"/>
        </w:rPr>
        <w:t>7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>-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9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มิถุนายน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2567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ที่ชั้น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1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ห้างสรรพสินค้าเซ็นทรัล จันทบุรี </w:t>
      </w:r>
    </w:p>
    <w:p w14:paraId="5808DA25" w14:textId="77777777" w:rsidR="00D471B9" w:rsidRPr="00F41CE2" w:rsidRDefault="00D471B9" w:rsidP="00D471B9">
      <w:pPr>
        <w:spacing w:line="256" w:lineRule="auto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F41CE2">
        <w:rPr>
          <w:rFonts w:ascii="Cordia New" w:eastAsia="Cordia New" w:hAnsi="Cordia New" w:cs="Cordia New"/>
          <w:sz w:val="30"/>
          <w:szCs w:val="30"/>
          <w:cs/>
        </w:rPr>
        <w:t xml:space="preserve">      สำหรับผลิตภัณฑ์และบริการทางการเงิน ที่จัดโปรโมชันพิเศษภายในงาน ได้แก่ </w:t>
      </w:r>
      <w:r w:rsidRPr="00F41CE2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เงินฝาก </w:t>
      </w:r>
      <w:proofErr w:type="spellStart"/>
      <w:r w:rsidRPr="00F41CE2">
        <w:rPr>
          <w:rFonts w:ascii="Cordia New" w:eastAsia="Cordia New" w:hAnsi="Cordia New" w:cs="Cordia New"/>
          <w:b/>
          <w:sz w:val="30"/>
          <w:szCs w:val="30"/>
        </w:rPr>
        <w:t>Krungthai</w:t>
      </w:r>
      <w:proofErr w:type="spellEnd"/>
      <w:r w:rsidRPr="00F41CE2">
        <w:rPr>
          <w:rFonts w:ascii="Cordia New" w:eastAsia="Cordia New" w:hAnsi="Cordia New" w:cs="Cordia New"/>
          <w:b/>
          <w:sz w:val="30"/>
          <w:szCs w:val="30"/>
        </w:rPr>
        <w:t xml:space="preserve"> NEXT Savings</w:t>
      </w:r>
      <w:r w:rsidRPr="00F41CE2">
        <w:rPr>
          <w:rFonts w:ascii="Cordia New" w:eastAsia="Cordia New" w:hAnsi="Cordia New" w:cs="Cordia New"/>
          <w:sz w:val="30"/>
          <w:szCs w:val="30"/>
          <w:cs/>
        </w:rPr>
        <w:t xml:space="preserve"> ขยายวงเงินฝากตั้งแต่บาทแรกถึง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2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ล้านบาท รับดอกเบี้ยสูง </w:t>
      </w:r>
      <w:r w:rsidRPr="00F41CE2">
        <w:rPr>
          <w:rFonts w:ascii="Cordia New" w:eastAsia="Cordia New" w:hAnsi="Cordia New" w:cs="Cordia New"/>
          <w:sz w:val="30"/>
          <w:szCs w:val="30"/>
        </w:rPr>
        <w:t>1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>.</w:t>
      </w:r>
      <w:r w:rsidRPr="00F41CE2">
        <w:rPr>
          <w:rFonts w:ascii="Cordia New" w:eastAsia="Cordia New" w:hAnsi="Cordia New" w:cs="Cordia New"/>
          <w:sz w:val="30"/>
          <w:szCs w:val="30"/>
        </w:rPr>
        <w:t>5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% ต่อปี เมื่อเปิดบัญชีผ่านแอปพลิเคชัน </w:t>
      </w:r>
      <w:proofErr w:type="spellStart"/>
      <w:r w:rsidRPr="00F41CE2"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 w:rsidRPr="00F41CE2">
        <w:rPr>
          <w:rFonts w:ascii="Cordia New" w:eastAsia="Cordia New" w:hAnsi="Cordia New" w:cs="Cordia New"/>
          <w:sz w:val="30"/>
          <w:szCs w:val="30"/>
        </w:rPr>
        <w:t xml:space="preserve"> NEXT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พลิกเงินออมให้งอกเงย ด้วยเงินฝากประจำพิเศษ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5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เดือน ดอกเบี้ยสูง </w:t>
      </w:r>
      <w:r w:rsidRPr="00F41CE2">
        <w:rPr>
          <w:rFonts w:ascii="Cordia New" w:eastAsia="Cordia New" w:hAnsi="Cordia New" w:cs="Cordia New"/>
          <w:sz w:val="30"/>
          <w:szCs w:val="30"/>
        </w:rPr>
        <w:t>1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>.</w:t>
      </w:r>
      <w:r w:rsidRPr="00F41CE2">
        <w:rPr>
          <w:rFonts w:ascii="Cordia New" w:eastAsia="Cordia New" w:hAnsi="Cordia New" w:cs="Cordia New"/>
          <w:sz w:val="30"/>
          <w:szCs w:val="30"/>
        </w:rPr>
        <w:t>60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% ต่อปี และเงินฝากประจำพิเศษ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9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เดือน ดอกเบี้ยสูง </w:t>
      </w:r>
      <w:r w:rsidRPr="00F41CE2">
        <w:rPr>
          <w:rFonts w:ascii="Cordia New" w:eastAsia="Cordia New" w:hAnsi="Cordia New" w:cs="Cordia New"/>
          <w:sz w:val="30"/>
          <w:szCs w:val="30"/>
        </w:rPr>
        <w:t>1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>.</w:t>
      </w:r>
      <w:r w:rsidRPr="00F41CE2">
        <w:rPr>
          <w:rFonts w:ascii="Cordia New" w:eastAsia="Cordia New" w:hAnsi="Cordia New" w:cs="Cordia New"/>
          <w:sz w:val="30"/>
          <w:szCs w:val="30"/>
        </w:rPr>
        <w:t>90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% ต่อปี </w:t>
      </w:r>
      <w:r w:rsidRPr="00F41CE2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สมัครบัตรเดบิตกรุงไทยผ่านแอป </w:t>
      </w:r>
      <w:proofErr w:type="spellStart"/>
      <w:r w:rsidRPr="00F41CE2">
        <w:rPr>
          <w:rFonts w:ascii="Cordia New" w:eastAsia="Cordia New" w:hAnsi="Cordia New" w:cs="Cordia New"/>
          <w:b/>
          <w:sz w:val="30"/>
          <w:szCs w:val="30"/>
        </w:rPr>
        <w:t>Krungthai</w:t>
      </w:r>
      <w:proofErr w:type="spellEnd"/>
      <w:r w:rsidRPr="00F41CE2">
        <w:rPr>
          <w:rFonts w:ascii="Cordia New" w:eastAsia="Cordia New" w:hAnsi="Cordia New" w:cs="Cordia New"/>
          <w:b/>
          <w:sz w:val="30"/>
          <w:szCs w:val="30"/>
        </w:rPr>
        <w:t xml:space="preserve"> NEXT </w:t>
      </w:r>
      <w:r w:rsidRPr="00F41CE2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รับ </w:t>
      </w:r>
      <w:r w:rsidRPr="00F41CE2">
        <w:rPr>
          <w:rFonts w:ascii="Cordia New" w:eastAsia="Cordia New" w:hAnsi="Cordia New" w:cs="Cordia New"/>
          <w:b/>
          <w:sz w:val="30"/>
          <w:szCs w:val="30"/>
        </w:rPr>
        <w:t xml:space="preserve">2 </w:t>
      </w:r>
      <w:r w:rsidRPr="00F41CE2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ต่อ ทั้งส่วนลดค่าสมัครบัตร สูงสุด </w:t>
      </w:r>
      <w:r w:rsidRPr="00F41CE2">
        <w:rPr>
          <w:rFonts w:ascii="Cordia New" w:eastAsia="Cordia New" w:hAnsi="Cordia New" w:cs="Cordia New"/>
          <w:b/>
          <w:sz w:val="30"/>
          <w:szCs w:val="30"/>
        </w:rPr>
        <w:t xml:space="preserve">200 </w:t>
      </w:r>
      <w:r w:rsidRPr="00F41CE2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บาท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 สิทธิพิเศษ </w:t>
      </w:r>
      <w:r w:rsidRPr="00F41CE2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สมัครบัตร </w:t>
      </w:r>
      <w:r w:rsidRPr="00F41CE2">
        <w:rPr>
          <w:rFonts w:ascii="Cordia New" w:eastAsia="Cordia New" w:hAnsi="Cordia New" w:cs="Cordia New"/>
          <w:b/>
          <w:sz w:val="30"/>
          <w:szCs w:val="30"/>
        </w:rPr>
        <w:t xml:space="preserve">KRUNGTHAI TRAVEL CARD </w:t>
      </w:r>
      <w:r w:rsidRPr="00F41CE2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รับส่วนลดค่าธรรมเนียมการออกบัตร สูงสุด </w:t>
      </w:r>
      <w:r w:rsidRPr="00F41CE2">
        <w:rPr>
          <w:rFonts w:ascii="Cordia New" w:eastAsia="Cordia New" w:hAnsi="Cordia New" w:cs="Cordia New"/>
          <w:b/>
          <w:sz w:val="30"/>
          <w:szCs w:val="30"/>
        </w:rPr>
        <w:t xml:space="preserve">600 </w:t>
      </w:r>
      <w:r w:rsidRPr="00F41CE2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บาท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 ทั้งบัตรหลักและบัตรเสริม พร้อมคุ้มครองประกันอุบัติเหตุการเดินทางทั้งในและต่างประเทศ ด้วยวงเงินประกันคุ้มครองสูงสุด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6,000,000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>บาท</w:t>
      </w:r>
    </w:p>
    <w:p w14:paraId="66A59242" w14:textId="77777777" w:rsidR="00D471B9" w:rsidRPr="00F41CE2" w:rsidRDefault="00D471B9" w:rsidP="00D471B9">
      <w:pPr>
        <w:tabs>
          <w:tab w:val="left" w:pos="567"/>
        </w:tabs>
        <w:spacing w:line="256" w:lineRule="auto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F41CE2">
        <w:rPr>
          <w:rFonts w:ascii="Cordia New" w:eastAsia="Cordia New" w:hAnsi="Cordia New" w:cs="Cordia New"/>
          <w:sz w:val="30"/>
          <w:szCs w:val="30"/>
          <w:cs/>
        </w:rPr>
        <w:t xml:space="preserve">        </w:t>
      </w:r>
      <w:r w:rsidRPr="00F41CE2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สินเชื่อกรุงไทย </w:t>
      </w:r>
      <w:r w:rsidRPr="00F41CE2">
        <w:rPr>
          <w:rFonts w:ascii="Cordia New" w:eastAsia="Cordia New" w:hAnsi="Cordia New" w:cs="Cordia New"/>
          <w:b/>
          <w:sz w:val="30"/>
          <w:szCs w:val="30"/>
        </w:rPr>
        <w:t xml:space="preserve">Smart Money </w:t>
      </w:r>
      <w:r w:rsidRPr="00F41CE2">
        <w:rPr>
          <w:rFonts w:ascii="Cordia New" w:eastAsia="Cordia New" w:hAnsi="Cordia New" w:cs="Cordia New"/>
          <w:sz w:val="30"/>
          <w:szCs w:val="30"/>
          <w:cs/>
        </w:rPr>
        <w:t xml:space="preserve">วงเงินสูง ดอกเบี้ยถูกใจ ไม่ต้องค้ำประกัน ผ่อนเพียงหมื่นละ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10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บาทต่อวัน ให้วงเงินสูงสุด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5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เท่าของรายได้ สูงสุด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1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ล้านบาท ผ่อนนานสูงสุด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60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เดือน ไม่มีบัญชีเงินเดือนกับธนาคารกรุงไทยก็กู้ได้ เพียงมีรายได้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30,000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บาทขึ้นไป </w:t>
      </w:r>
      <w:r w:rsidRPr="00F41CE2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สินเชื่ออเนกประสงค์ สำหรับข้าราชการและพนักงานรัฐวิสาหกิจ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รับเงินก้อนใหญ่ ผ่อนนาน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20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ปี ดอกเบี้ยพิเศษ เริ่มต้นเพียง </w:t>
      </w:r>
      <w:r w:rsidRPr="00F41CE2">
        <w:rPr>
          <w:rFonts w:ascii="Cordia New" w:eastAsia="Cordia New" w:hAnsi="Cordia New" w:cs="Cordia New"/>
          <w:sz w:val="30"/>
          <w:szCs w:val="30"/>
        </w:rPr>
        <w:t>7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>.</w:t>
      </w:r>
      <w:r w:rsidRPr="00F41CE2">
        <w:rPr>
          <w:rFonts w:ascii="Cordia New" w:eastAsia="Cordia New" w:hAnsi="Cordia New" w:cs="Cordia New"/>
          <w:sz w:val="30"/>
          <w:szCs w:val="30"/>
        </w:rPr>
        <w:t>82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% ต่อปี ระยะเวลา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6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เดือนแรก วงเงินสูงสุด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2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ล้านบาท ไม่ใช้หลักทรัพย์ค้ำประกัน </w:t>
      </w:r>
      <w:r w:rsidRPr="00F41CE2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สินเชื่อธุรกิจ </w:t>
      </w:r>
      <w:r w:rsidRPr="00F41CE2">
        <w:rPr>
          <w:rFonts w:ascii="Cordia New" w:eastAsia="Cordia New" w:hAnsi="Cordia New" w:cs="Cordia New"/>
          <w:b/>
          <w:sz w:val="30"/>
          <w:szCs w:val="30"/>
        </w:rPr>
        <w:t xml:space="preserve">SMEs </w:t>
      </w:r>
      <w:r w:rsidRPr="00F41CE2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ไม่มีหลักทรัพย์ค้ำประกัน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 สำหรับผู้ประกอบการร้านค้ารายย่อยทั่วไป </w:t>
      </w:r>
      <w:r w:rsidRPr="00F41CE2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สินเชื่อ </w:t>
      </w:r>
      <w:r w:rsidRPr="00F41CE2">
        <w:rPr>
          <w:rFonts w:ascii="Cordia New" w:eastAsia="Cordia New" w:hAnsi="Cordia New" w:cs="Cordia New"/>
          <w:b/>
          <w:sz w:val="30"/>
          <w:szCs w:val="30"/>
        </w:rPr>
        <w:t xml:space="preserve">SME </w:t>
      </w:r>
      <w:r w:rsidRPr="00F41CE2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วงเงินสูง </w:t>
      </w:r>
      <w:r w:rsidRPr="00F41CE2">
        <w:rPr>
          <w:rFonts w:ascii="Cordia New" w:eastAsia="Cordia New" w:hAnsi="Cordia New" w:cs="Cordia New"/>
          <w:b/>
          <w:sz w:val="30"/>
          <w:szCs w:val="30"/>
        </w:rPr>
        <w:t>x3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 ให้วงเงินสูงถึง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3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เท่า ของมูลค่าหลักประกัน กรณีไม่มีหลักประกันกู้ได้สูงสุด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3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ล้านบาท </w:t>
      </w:r>
      <w:r w:rsidRPr="00F41CE2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สินเชื่อกรุงไทย </w:t>
      </w:r>
      <w:r w:rsidRPr="00F41CE2">
        <w:rPr>
          <w:rFonts w:ascii="Cordia New" w:eastAsia="Cordia New" w:hAnsi="Cordia New" w:cs="Cordia New"/>
          <w:b/>
          <w:sz w:val="30"/>
          <w:szCs w:val="30"/>
        </w:rPr>
        <w:t>SSME EEC 4</w:t>
      </w:r>
      <w:r w:rsidRPr="00F41CE2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.</w:t>
      </w:r>
      <w:r w:rsidRPr="00F41CE2">
        <w:rPr>
          <w:rFonts w:ascii="Cordia New" w:eastAsia="Cordia New" w:hAnsi="Cordia New" w:cs="Cordia New"/>
          <w:b/>
          <w:sz w:val="30"/>
          <w:szCs w:val="30"/>
        </w:rPr>
        <w:t xml:space="preserve">0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สำหรับผู้ประกอบการในพื้นที่เศรษฐกิจอุตสาหกรรม ชลบุรี ระยอง ฉะเชิงเทรา ตราด และจันทบุรี ผ่อนนานสุด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10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ปี ดอกเบี้ยเริ่มต้น </w:t>
      </w:r>
      <w:r w:rsidRPr="00F41CE2">
        <w:rPr>
          <w:rFonts w:ascii="Cordia New" w:eastAsia="Cordia New" w:hAnsi="Cordia New" w:cs="Cordia New"/>
          <w:sz w:val="30"/>
          <w:szCs w:val="30"/>
        </w:rPr>
        <w:t>4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>.</w:t>
      </w:r>
      <w:r w:rsidRPr="00F41CE2">
        <w:rPr>
          <w:rFonts w:ascii="Cordia New" w:eastAsia="Cordia New" w:hAnsi="Cordia New" w:cs="Cordia New"/>
          <w:sz w:val="30"/>
          <w:szCs w:val="30"/>
        </w:rPr>
        <w:t>75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% ต่อปี วงเงินสูงสุด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20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ล้านบาท </w:t>
      </w:r>
    </w:p>
    <w:p w14:paraId="78E8DF7D" w14:textId="77777777" w:rsidR="00D471B9" w:rsidRPr="00F41CE2" w:rsidRDefault="00D471B9" w:rsidP="00D471B9">
      <w:pPr>
        <w:tabs>
          <w:tab w:val="left" w:pos="567"/>
        </w:tabs>
        <w:spacing w:line="256" w:lineRule="auto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F41CE2">
        <w:rPr>
          <w:rFonts w:ascii="Cordia New" w:eastAsia="Cordia New" w:hAnsi="Cordia New" w:cs="Cordia New"/>
          <w:sz w:val="30"/>
          <w:szCs w:val="30"/>
          <w:cs/>
        </w:rPr>
        <w:t xml:space="preserve">      </w:t>
      </w:r>
      <w:r w:rsidRPr="00F41CE2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สินเชื่อที่อยู่อาศัยฉลอง </w:t>
      </w:r>
      <w:r w:rsidRPr="00F41CE2">
        <w:rPr>
          <w:rFonts w:ascii="Cordia New" w:eastAsia="Cordia New" w:hAnsi="Cordia New" w:cs="Cordia New"/>
          <w:b/>
          <w:sz w:val="30"/>
          <w:szCs w:val="30"/>
        </w:rPr>
        <w:t xml:space="preserve">58 </w:t>
      </w:r>
      <w:r w:rsidRPr="00F41CE2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ปี ธนาคารกรุงไทย</w:t>
      </w:r>
      <w:r w:rsidRPr="00F41CE2">
        <w:rPr>
          <w:rFonts w:ascii="Cordia New" w:eastAsia="Cordia New" w:hAnsi="Cordia New" w:cs="Cordia New"/>
          <w:sz w:val="30"/>
          <w:szCs w:val="30"/>
          <w:cs/>
        </w:rPr>
        <w:t xml:space="preserve"> สินเชื่อบ้านดอกโดนใจ อัตราดอกเบี้ยพิเศษ คงที่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3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ปี เริ่มต้น </w:t>
      </w:r>
      <w:r w:rsidRPr="00F41CE2">
        <w:rPr>
          <w:rFonts w:ascii="Cordia New" w:eastAsia="Cordia New" w:hAnsi="Cordia New" w:cs="Cordia New"/>
          <w:sz w:val="30"/>
          <w:szCs w:val="30"/>
        </w:rPr>
        <w:t>1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>.</w:t>
      </w:r>
      <w:r w:rsidRPr="00F41CE2">
        <w:rPr>
          <w:rFonts w:ascii="Cordia New" w:eastAsia="Cordia New" w:hAnsi="Cordia New" w:cs="Cordia New"/>
          <w:sz w:val="30"/>
          <w:szCs w:val="30"/>
        </w:rPr>
        <w:t>58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% ต่อปี นาน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7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เดือน วงเงินกู้สูงสุด </w:t>
      </w:r>
      <w:r w:rsidRPr="00F41CE2">
        <w:rPr>
          <w:rFonts w:ascii="Cordia New" w:eastAsia="Cordia New" w:hAnsi="Cordia New" w:cs="Cordia New"/>
          <w:sz w:val="30"/>
          <w:szCs w:val="30"/>
        </w:rPr>
        <w:t>100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% กู้ได้นานสูงสุด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40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ปี </w:t>
      </w:r>
      <w:r w:rsidRPr="00F41CE2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สินเชื่อกรุงไทยบ้านแลกเงิน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 เปลี่ยนบ้านเป็นเงิน ช่วยแบ่งเบาภาระ ดอกเบี้ยเริ่มต้นปีแรก </w:t>
      </w:r>
      <w:r w:rsidRPr="00F41CE2">
        <w:rPr>
          <w:rFonts w:ascii="Cordia New" w:eastAsia="Cordia New" w:hAnsi="Cordia New" w:cs="Cordia New"/>
          <w:sz w:val="30"/>
          <w:szCs w:val="30"/>
        </w:rPr>
        <w:t>6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>.</w:t>
      </w:r>
      <w:r w:rsidRPr="00F41CE2">
        <w:rPr>
          <w:rFonts w:ascii="Cordia New" w:eastAsia="Cordia New" w:hAnsi="Cordia New" w:cs="Cordia New"/>
          <w:sz w:val="30"/>
          <w:szCs w:val="30"/>
        </w:rPr>
        <w:t>05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% ต่อปี วงเงินกู้สูงสุด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20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ล้านบาท กู้ได้นานสูงสุด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30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ปี </w:t>
      </w:r>
      <w:r w:rsidRPr="00F41CE2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สินเชื่อบ้านรีไฟแนนซ์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 ดอกเบี้ยพิเศษ คงที่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3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ปี เริ่มต้น </w:t>
      </w:r>
      <w:r w:rsidRPr="00F41CE2">
        <w:rPr>
          <w:rFonts w:ascii="Cordia New" w:eastAsia="Cordia New" w:hAnsi="Cordia New" w:cs="Cordia New"/>
          <w:sz w:val="30"/>
          <w:szCs w:val="30"/>
        </w:rPr>
        <w:t>1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>.</w:t>
      </w:r>
      <w:r w:rsidRPr="00F41CE2">
        <w:rPr>
          <w:rFonts w:ascii="Cordia New" w:eastAsia="Cordia New" w:hAnsi="Cordia New" w:cs="Cordia New"/>
          <w:sz w:val="30"/>
          <w:szCs w:val="30"/>
        </w:rPr>
        <w:t>99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% ต่อปี นาน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1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ปี วงเงินกู้สูงสุด </w:t>
      </w:r>
      <w:r w:rsidRPr="00F41CE2">
        <w:rPr>
          <w:rFonts w:ascii="Cordia New" w:eastAsia="Cordia New" w:hAnsi="Cordia New" w:cs="Cordia New"/>
          <w:sz w:val="30"/>
          <w:szCs w:val="30"/>
        </w:rPr>
        <w:t>100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% กู้ได้นาน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40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>ปี</w:t>
      </w:r>
    </w:p>
    <w:p w14:paraId="18D2C5BC" w14:textId="77777777" w:rsidR="00D471B9" w:rsidRPr="00F41CE2" w:rsidRDefault="00D471B9" w:rsidP="00D471B9">
      <w:pPr>
        <w:tabs>
          <w:tab w:val="left" w:pos="567"/>
        </w:tabs>
        <w:spacing w:line="256" w:lineRule="auto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F41CE2">
        <w:rPr>
          <w:rFonts w:ascii="Cordia New" w:eastAsia="Cordia New" w:hAnsi="Cordia New" w:cs="Cordia New"/>
          <w:sz w:val="30"/>
          <w:szCs w:val="30"/>
          <w:cs/>
        </w:rPr>
        <w:t xml:space="preserve">       </w:t>
      </w:r>
      <w:r w:rsidRPr="00F41CE2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ทรัพย์สินพร้อมขาย </w:t>
      </w:r>
      <w:proofErr w:type="spellStart"/>
      <w:r w:rsidRPr="00F41CE2">
        <w:rPr>
          <w:rFonts w:ascii="Cordia New" w:eastAsia="Cordia New" w:hAnsi="Cordia New" w:cs="Cordia New"/>
          <w:b/>
          <w:sz w:val="30"/>
          <w:szCs w:val="30"/>
        </w:rPr>
        <w:t>Krungthai</w:t>
      </w:r>
      <w:proofErr w:type="spellEnd"/>
      <w:r w:rsidRPr="00F41CE2">
        <w:rPr>
          <w:rFonts w:ascii="Cordia New" w:eastAsia="Cordia New" w:hAnsi="Cordia New" w:cs="Cordia New"/>
          <w:b/>
          <w:sz w:val="30"/>
          <w:szCs w:val="30"/>
        </w:rPr>
        <w:t xml:space="preserve"> NPA </w:t>
      </w:r>
      <w:r w:rsidRPr="00F41CE2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เหมาเหมา </w:t>
      </w:r>
      <w:r w:rsidRPr="00F41CE2">
        <w:rPr>
          <w:rFonts w:ascii="Cordia New" w:eastAsia="Cordia New" w:hAnsi="Cordia New" w:cs="Cordia New"/>
          <w:sz w:val="30"/>
          <w:szCs w:val="30"/>
          <w:cs/>
        </w:rPr>
        <w:t xml:space="preserve">ซื้อสินทรัพย์ราคาพิเศษ เมื่อเหมาทรัพย์ตั้งแต่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3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รายการขึ้นไป ซื้อที่อยู่อาศัย ราคาไม่เกิน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3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ล้านบาท รับสิทธิลดค่าธรรมเนียมโอนบ้าน เหลือ </w:t>
      </w:r>
      <w:r w:rsidRPr="00F41CE2">
        <w:rPr>
          <w:rFonts w:ascii="Cordia New" w:eastAsia="Cordia New" w:hAnsi="Cordia New" w:cs="Cordia New"/>
          <w:sz w:val="30"/>
          <w:szCs w:val="30"/>
        </w:rPr>
        <w:t>1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% พร้อมลดค่าจดจำนองเหลือ </w:t>
      </w:r>
      <w:r w:rsidRPr="00F41CE2">
        <w:rPr>
          <w:rFonts w:ascii="Cordia New" w:eastAsia="Cordia New" w:hAnsi="Cordia New" w:cs="Cordia New"/>
          <w:sz w:val="30"/>
          <w:szCs w:val="30"/>
        </w:rPr>
        <w:t>0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>.</w:t>
      </w:r>
      <w:r w:rsidRPr="00F41CE2">
        <w:rPr>
          <w:rFonts w:ascii="Cordia New" w:eastAsia="Cordia New" w:hAnsi="Cordia New" w:cs="Cordia New"/>
          <w:sz w:val="30"/>
          <w:szCs w:val="30"/>
        </w:rPr>
        <w:t>01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% เงื่อนไขตามมาตรการภาครัฐ </w:t>
      </w:r>
    </w:p>
    <w:p w14:paraId="68F87292" w14:textId="77777777" w:rsidR="00D471B9" w:rsidRPr="00F41CE2" w:rsidRDefault="00D471B9" w:rsidP="00D471B9">
      <w:pPr>
        <w:tabs>
          <w:tab w:val="left" w:pos="567"/>
        </w:tabs>
        <w:spacing w:line="256" w:lineRule="auto"/>
        <w:jc w:val="thaiDistribute"/>
        <w:rPr>
          <w:rFonts w:ascii="Cordia New" w:eastAsia="Cordia New" w:hAnsi="Cordia New" w:cs="Cordia New"/>
          <w:sz w:val="30"/>
          <w:szCs w:val="30"/>
        </w:rPr>
      </w:pPr>
      <w:bookmarkStart w:id="1" w:name="_gjdgxs"/>
      <w:bookmarkEnd w:id="1"/>
      <w:r w:rsidRPr="00F41CE2">
        <w:rPr>
          <w:rFonts w:ascii="Cordia New" w:eastAsia="Cordia New" w:hAnsi="Cordia New" w:cs="Cordia New"/>
          <w:sz w:val="30"/>
          <w:szCs w:val="30"/>
          <w:cs/>
        </w:rPr>
        <w:lastRenderedPageBreak/>
        <w:t xml:space="preserve">       สำหรับการวางแผนเพื่อสุขภาพและการลงทุน ภายในงานยังมี บูธตรวจสุขภาพกรุงไทย-แอกซ่า ประกันชีวิต  และสิทธิพิเศษ เมื่อซื้อผลิตภัณฑ์ประกันชีวิตภายในงาน กรมธรรม์ที่นำส่งและอนุมัติภายในวันที่ </w:t>
      </w:r>
      <w:r w:rsidRPr="00F41CE2">
        <w:rPr>
          <w:rFonts w:ascii="Cordia New" w:eastAsia="Cordia New" w:hAnsi="Cordia New" w:cs="Cordia New"/>
          <w:sz w:val="30"/>
          <w:szCs w:val="30"/>
        </w:rPr>
        <w:t>7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>-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9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มิถุนายน 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2567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รับของที่ระลึกร่มพับ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1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คัน เมื่อซื้อประกันภัยรถยนต์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Car Protect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ประกันภัยทรัพย์สินสบาย ใจ หรือ ประกันภัยบ้าน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Home Beyond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ของบมจ.ชับบ์สามัคคีประกันภัย เบี้ยประกันภัย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5,000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บาทขึ้นไป รับบัตร </w:t>
      </w:r>
      <w:r w:rsidRPr="00F41CE2">
        <w:rPr>
          <w:rFonts w:ascii="Cordia New" w:eastAsia="Cordia New" w:hAnsi="Cordia New" w:cs="Cordia New"/>
          <w:sz w:val="30"/>
          <w:szCs w:val="30"/>
        </w:rPr>
        <w:t>Starbucks E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>-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Coupon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มูลค่า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150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บาท เมื่อซื้อประกันภัย ออฟฟิศซินโดรม สมาร์ทแคร์ เบี้ยประกันภัย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5,000 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บาทขึ้นไป ซื้อผลิตภัณฑ์ประกันวินาศภัยของ บมจ.ทิพยประกันภัย เบี้ยประกันภัย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5,000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บาทขึ้นไป รับ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TIP  Shopping Bag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เปิดบัญชีซื้อขายหลักทรัพย์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KTX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ผ่านแอปพลิเคชัน </w:t>
      </w:r>
      <w:proofErr w:type="spellStart"/>
      <w:r w:rsidRPr="00F41CE2"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 w:rsidRPr="00F41CE2">
        <w:rPr>
          <w:rFonts w:ascii="Cordia New" w:eastAsia="Cordia New" w:hAnsi="Cordia New" w:cs="Cordia New"/>
          <w:sz w:val="30"/>
          <w:szCs w:val="30"/>
        </w:rPr>
        <w:t xml:space="preserve"> NEXT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และมียอดเทรดครบ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50,000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บาท ภายใน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30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วัน รับ </w:t>
      </w:r>
      <w:r w:rsidRPr="00F41CE2">
        <w:rPr>
          <w:rFonts w:ascii="Cordia New" w:eastAsia="Cordia New" w:hAnsi="Cordia New" w:cs="Cordia New"/>
          <w:sz w:val="30"/>
          <w:szCs w:val="30"/>
        </w:rPr>
        <w:t>Tops e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>-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Voucher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มูลค่า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200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บาท ลงทุนภายในงาน ตั้งแต่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400,000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บาทขึ้นไป  รับกระเป๋าถืออเนกประสงค์ สมัครบัตรเครดิต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KTC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รับบัตรกำนัล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Starbucks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 xml:space="preserve">มูลค่า </w:t>
      </w:r>
      <w:r w:rsidRPr="00F41CE2">
        <w:rPr>
          <w:rFonts w:ascii="Cordia New" w:eastAsia="Cordia New" w:hAnsi="Cordia New" w:cs="Cordia New"/>
          <w:sz w:val="30"/>
          <w:szCs w:val="30"/>
        </w:rPr>
        <w:t xml:space="preserve">200 </w:t>
      </w:r>
      <w:r w:rsidRPr="00F41CE2">
        <w:rPr>
          <w:rFonts w:ascii="Cordia New" w:eastAsia="Cordia New" w:hAnsi="Cordia New" w:cs="Cordia New" w:hint="cs"/>
          <w:sz w:val="30"/>
          <w:szCs w:val="30"/>
          <w:cs/>
        </w:rPr>
        <w:t>บาท</w:t>
      </w:r>
    </w:p>
    <w:p w14:paraId="1E502A80" w14:textId="77777777" w:rsidR="00D471B9" w:rsidRPr="00F41CE2" w:rsidRDefault="00D471B9" w:rsidP="00D471B9">
      <w:pPr>
        <w:spacing w:after="0" w:line="252" w:lineRule="auto"/>
        <w:rPr>
          <w:rFonts w:ascii="Calibri" w:eastAsia="Calibri" w:hAnsi="Calibri" w:cs="Calibri"/>
          <w:b/>
          <w:color w:val="0000FF"/>
          <w:sz w:val="32"/>
          <w:szCs w:val="32"/>
        </w:rPr>
      </w:pPr>
    </w:p>
    <w:p w14:paraId="047B33B7" w14:textId="77777777" w:rsidR="00D471B9" w:rsidRPr="00F41CE2" w:rsidRDefault="00D471B9" w:rsidP="00D471B9">
      <w:pPr>
        <w:spacing w:line="256" w:lineRule="auto"/>
        <w:rPr>
          <w:rFonts w:ascii="Cordia New" w:eastAsia="Cordia New" w:hAnsi="Cordia New" w:cs="Cordia New"/>
          <w:sz w:val="30"/>
          <w:szCs w:val="30"/>
        </w:rPr>
      </w:pPr>
      <w:r w:rsidRPr="00F41CE2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 w:rsidRPr="00F41CE2">
        <w:rPr>
          <w:rFonts w:ascii="Cordia New" w:eastAsia="Cordia New" w:hAnsi="Cordia New" w:cs="Cordia New"/>
          <w:b/>
          <w:sz w:val="30"/>
          <w:szCs w:val="30"/>
        </w:rPr>
        <w:t>Marketing Strategy </w:t>
      </w:r>
      <w:r w:rsidRPr="00F41CE2">
        <w:rPr>
          <w:rFonts w:ascii="Cordia New" w:eastAsia="Cordia New" w:hAnsi="Cordia New" w:cs="Cordia New"/>
          <w:b/>
          <w:sz w:val="30"/>
          <w:szCs w:val="30"/>
        </w:rPr>
        <w:br/>
      </w:r>
      <w:r w:rsidRPr="00F41CE2">
        <w:rPr>
          <w:rFonts w:ascii="Cordia New" w:eastAsia="Cordia New" w:hAnsi="Cordia New" w:cs="Cordia New"/>
          <w:b/>
          <w:bCs/>
          <w:sz w:val="30"/>
          <w:szCs w:val="30"/>
        </w:rPr>
        <w:t>5</w:t>
      </w:r>
      <w:r w:rsidRPr="00F41CE2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มิถุนายน </w:t>
      </w:r>
      <w:r w:rsidRPr="00F41CE2">
        <w:rPr>
          <w:rFonts w:ascii="Cordia New" w:eastAsia="Cordia New" w:hAnsi="Cordia New" w:cs="Cordia New"/>
          <w:b/>
          <w:sz w:val="30"/>
          <w:szCs w:val="30"/>
        </w:rPr>
        <w:t>2567</w:t>
      </w:r>
    </w:p>
    <w:p w14:paraId="057BA456" w14:textId="77777777" w:rsidR="00D471B9" w:rsidRDefault="00D471B9" w:rsidP="00D471B9">
      <w:pPr>
        <w:spacing w:after="0" w:line="254" w:lineRule="auto"/>
        <w:ind w:left="-2"/>
        <w:rPr>
          <w:rFonts w:asciiTheme="minorBidi" w:eastAsia="Cordia New" w:hAnsiTheme="minorBidi"/>
          <w:b/>
          <w:bCs/>
          <w:color w:val="0000FF"/>
          <w:sz w:val="32"/>
          <w:szCs w:val="32"/>
        </w:rPr>
      </w:pPr>
    </w:p>
    <w:p w14:paraId="735C3B33" w14:textId="77777777" w:rsidR="00D471B9" w:rsidRDefault="00D471B9" w:rsidP="00D471B9">
      <w:pPr>
        <w:spacing w:after="0" w:line="254" w:lineRule="auto"/>
        <w:ind w:left="-2"/>
        <w:rPr>
          <w:rFonts w:asciiTheme="minorBidi" w:eastAsia="Cordia New" w:hAnsiTheme="minorBidi"/>
          <w:b/>
          <w:bCs/>
          <w:color w:val="0000FF"/>
          <w:sz w:val="32"/>
          <w:szCs w:val="32"/>
        </w:rPr>
      </w:pPr>
      <w:r>
        <w:rPr>
          <w:rFonts w:asciiTheme="minorBidi" w:eastAsia="Cordia New" w:hAnsiTheme="minorBidi" w:cs="Cordia New"/>
          <w:b/>
          <w:bCs/>
          <w:color w:val="0000FF"/>
          <w:sz w:val="32"/>
          <w:szCs w:val="32"/>
          <w:cs/>
        </w:rPr>
        <w:t xml:space="preserve"> </w:t>
      </w:r>
    </w:p>
    <w:p w14:paraId="34580A11" w14:textId="77777777" w:rsidR="00D471B9" w:rsidRPr="00616747" w:rsidRDefault="00D471B9" w:rsidP="00D471B9">
      <w:pPr>
        <w:rPr>
          <w:rFonts w:ascii="Cordia New" w:hAnsi="Cordia New" w:cs="Cordia New"/>
          <w:sz w:val="30"/>
          <w:szCs w:val="30"/>
        </w:rPr>
      </w:pPr>
    </w:p>
    <w:p w14:paraId="43C489C1" w14:textId="2C16E707" w:rsidR="002323FB" w:rsidRDefault="002323FB" w:rsidP="002323FB">
      <w:pPr>
        <w:spacing w:after="0" w:line="252" w:lineRule="auto"/>
        <w:rPr>
          <w:rFonts w:ascii="Calibri" w:eastAsia="Calibri" w:hAnsi="Calibri" w:cs="Calibri"/>
          <w:b/>
          <w:color w:val="0000FF"/>
          <w:sz w:val="32"/>
          <w:szCs w:val="32"/>
        </w:rPr>
      </w:pPr>
    </w:p>
    <w:p w14:paraId="05A9AF12" w14:textId="59ADE981" w:rsidR="00D471B9" w:rsidRDefault="00D471B9" w:rsidP="002323FB">
      <w:pPr>
        <w:spacing w:after="0" w:line="252" w:lineRule="auto"/>
        <w:rPr>
          <w:rFonts w:ascii="Calibri" w:eastAsia="Calibri" w:hAnsi="Calibri" w:cs="Calibri"/>
          <w:b/>
          <w:color w:val="0000FF"/>
          <w:sz w:val="32"/>
          <w:szCs w:val="32"/>
        </w:rPr>
      </w:pPr>
    </w:p>
    <w:p w14:paraId="62061112" w14:textId="77777777" w:rsidR="001715F0" w:rsidRPr="00FF61A1" w:rsidRDefault="001715F0" w:rsidP="00657480">
      <w:pPr>
        <w:spacing w:after="0" w:line="240" w:lineRule="auto"/>
        <w:jc w:val="thaiDistribute"/>
        <w:rPr>
          <w:rFonts w:ascii="Cordia New" w:hAnsi="Cordia New" w:cs="Cordia New" w:hint="cs"/>
          <w:color w:val="000000"/>
          <w:sz w:val="30"/>
          <w:szCs w:val="30"/>
          <w:cs/>
        </w:rPr>
      </w:pPr>
    </w:p>
    <w:sectPr w:rsidR="001715F0" w:rsidRPr="00FF61A1" w:rsidSect="00731718">
      <w:pgSz w:w="11906" w:h="16838"/>
      <w:pgMar w:top="426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3A"/>
    <w:rsid w:val="00005AA8"/>
    <w:rsid w:val="0001143A"/>
    <w:rsid w:val="0001618D"/>
    <w:rsid w:val="00022CA6"/>
    <w:rsid w:val="00024269"/>
    <w:rsid w:val="00026D41"/>
    <w:rsid w:val="00043B72"/>
    <w:rsid w:val="00055A17"/>
    <w:rsid w:val="0005604F"/>
    <w:rsid w:val="00056823"/>
    <w:rsid w:val="00084CE1"/>
    <w:rsid w:val="00084E99"/>
    <w:rsid w:val="0009169F"/>
    <w:rsid w:val="00095365"/>
    <w:rsid w:val="000970FE"/>
    <w:rsid w:val="000B01A1"/>
    <w:rsid w:val="000B7EC4"/>
    <w:rsid w:val="000C3429"/>
    <w:rsid w:val="000C78A2"/>
    <w:rsid w:val="000C7FE0"/>
    <w:rsid w:val="000D25DA"/>
    <w:rsid w:val="000D26B0"/>
    <w:rsid w:val="000D2B12"/>
    <w:rsid w:val="000D4ABA"/>
    <w:rsid w:val="000E3D56"/>
    <w:rsid w:val="001002FF"/>
    <w:rsid w:val="00110AFC"/>
    <w:rsid w:val="0011691C"/>
    <w:rsid w:val="001173CD"/>
    <w:rsid w:val="00121FCA"/>
    <w:rsid w:val="00122AA1"/>
    <w:rsid w:val="00140AF0"/>
    <w:rsid w:val="00141E27"/>
    <w:rsid w:val="001605ED"/>
    <w:rsid w:val="001703FD"/>
    <w:rsid w:val="001715F0"/>
    <w:rsid w:val="001733FB"/>
    <w:rsid w:val="001A074D"/>
    <w:rsid w:val="001A5A29"/>
    <w:rsid w:val="001B73AC"/>
    <w:rsid w:val="001C0E60"/>
    <w:rsid w:val="001C1BF0"/>
    <w:rsid w:val="001C23A5"/>
    <w:rsid w:val="001C390B"/>
    <w:rsid w:val="001C5B0E"/>
    <w:rsid w:val="001C7AF2"/>
    <w:rsid w:val="001D1E1C"/>
    <w:rsid w:val="001D212C"/>
    <w:rsid w:val="001D5235"/>
    <w:rsid w:val="001D7EDB"/>
    <w:rsid w:val="001E00FC"/>
    <w:rsid w:val="001E658A"/>
    <w:rsid w:val="001F1436"/>
    <w:rsid w:val="001F2357"/>
    <w:rsid w:val="001F5828"/>
    <w:rsid w:val="00213286"/>
    <w:rsid w:val="002323FB"/>
    <w:rsid w:val="00235C17"/>
    <w:rsid w:val="00242DC0"/>
    <w:rsid w:val="00244ABE"/>
    <w:rsid w:val="0026014F"/>
    <w:rsid w:val="002609B3"/>
    <w:rsid w:val="0026118C"/>
    <w:rsid w:val="0026324D"/>
    <w:rsid w:val="00271D94"/>
    <w:rsid w:val="00281C5C"/>
    <w:rsid w:val="002833D2"/>
    <w:rsid w:val="002910B5"/>
    <w:rsid w:val="002958EA"/>
    <w:rsid w:val="002A38EE"/>
    <w:rsid w:val="002B4B1C"/>
    <w:rsid w:val="002B74D0"/>
    <w:rsid w:val="002C3545"/>
    <w:rsid w:val="002D0609"/>
    <w:rsid w:val="002D2516"/>
    <w:rsid w:val="002D5FCE"/>
    <w:rsid w:val="002D715A"/>
    <w:rsid w:val="002E2A0C"/>
    <w:rsid w:val="002E6B52"/>
    <w:rsid w:val="002F4138"/>
    <w:rsid w:val="002F4CAC"/>
    <w:rsid w:val="002F5939"/>
    <w:rsid w:val="003072F0"/>
    <w:rsid w:val="00310898"/>
    <w:rsid w:val="00325E72"/>
    <w:rsid w:val="00330278"/>
    <w:rsid w:val="00336E3A"/>
    <w:rsid w:val="00343818"/>
    <w:rsid w:val="00345397"/>
    <w:rsid w:val="00346085"/>
    <w:rsid w:val="00350D8A"/>
    <w:rsid w:val="00355CD5"/>
    <w:rsid w:val="0035711E"/>
    <w:rsid w:val="003621A4"/>
    <w:rsid w:val="003641A5"/>
    <w:rsid w:val="00366B6F"/>
    <w:rsid w:val="0037611C"/>
    <w:rsid w:val="003818E7"/>
    <w:rsid w:val="00391DAD"/>
    <w:rsid w:val="003A7AD1"/>
    <w:rsid w:val="003B6298"/>
    <w:rsid w:val="003B6F2E"/>
    <w:rsid w:val="003C0D46"/>
    <w:rsid w:val="003D419A"/>
    <w:rsid w:val="003D4D74"/>
    <w:rsid w:val="003E1FEE"/>
    <w:rsid w:val="003F710D"/>
    <w:rsid w:val="00406DF8"/>
    <w:rsid w:val="004217EA"/>
    <w:rsid w:val="00424388"/>
    <w:rsid w:val="00435145"/>
    <w:rsid w:val="004371C9"/>
    <w:rsid w:val="00442802"/>
    <w:rsid w:val="004531A1"/>
    <w:rsid w:val="00455BC3"/>
    <w:rsid w:val="00455CAA"/>
    <w:rsid w:val="004562A3"/>
    <w:rsid w:val="004632F1"/>
    <w:rsid w:val="00472B43"/>
    <w:rsid w:val="00481648"/>
    <w:rsid w:val="00482571"/>
    <w:rsid w:val="00482712"/>
    <w:rsid w:val="0048570C"/>
    <w:rsid w:val="004930E7"/>
    <w:rsid w:val="00493A85"/>
    <w:rsid w:val="004A4E21"/>
    <w:rsid w:val="004A6495"/>
    <w:rsid w:val="004A7E39"/>
    <w:rsid w:val="004B56A1"/>
    <w:rsid w:val="004C51AB"/>
    <w:rsid w:val="004C6344"/>
    <w:rsid w:val="004C6783"/>
    <w:rsid w:val="004D0649"/>
    <w:rsid w:val="004D2A7D"/>
    <w:rsid w:val="004F6415"/>
    <w:rsid w:val="004F675F"/>
    <w:rsid w:val="00502CA0"/>
    <w:rsid w:val="0052388F"/>
    <w:rsid w:val="005238F4"/>
    <w:rsid w:val="00524DE6"/>
    <w:rsid w:val="00534197"/>
    <w:rsid w:val="005365D9"/>
    <w:rsid w:val="005434D8"/>
    <w:rsid w:val="00545528"/>
    <w:rsid w:val="00550606"/>
    <w:rsid w:val="005529E0"/>
    <w:rsid w:val="005566B3"/>
    <w:rsid w:val="00556D62"/>
    <w:rsid w:val="005572E8"/>
    <w:rsid w:val="005665F0"/>
    <w:rsid w:val="005734D6"/>
    <w:rsid w:val="00586656"/>
    <w:rsid w:val="005870B5"/>
    <w:rsid w:val="00596963"/>
    <w:rsid w:val="005A52D6"/>
    <w:rsid w:val="005B1A25"/>
    <w:rsid w:val="005B20D8"/>
    <w:rsid w:val="005B675C"/>
    <w:rsid w:val="005B7577"/>
    <w:rsid w:val="005C39FB"/>
    <w:rsid w:val="005C5EDF"/>
    <w:rsid w:val="005D19F4"/>
    <w:rsid w:val="005D1BAE"/>
    <w:rsid w:val="005D6D4B"/>
    <w:rsid w:val="005E0545"/>
    <w:rsid w:val="005E0AEF"/>
    <w:rsid w:val="005F7473"/>
    <w:rsid w:val="0060584E"/>
    <w:rsid w:val="00607897"/>
    <w:rsid w:val="00614930"/>
    <w:rsid w:val="006216F4"/>
    <w:rsid w:val="006266F6"/>
    <w:rsid w:val="00630BBE"/>
    <w:rsid w:val="00651061"/>
    <w:rsid w:val="00657480"/>
    <w:rsid w:val="00657AF7"/>
    <w:rsid w:val="0066586D"/>
    <w:rsid w:val="00667A2E"/>
    <w:rsid w:val="00670BA1"/>
    <w:rsid w:val="00690F8F"/>
    <w:rsid w:val="0069644A"/>
    <w:rsid w:val="006B183D"/>
    <w:rsid w:val="006B1CBE"/>
    <w:rsid w:val="006B5C79"/>
    <w:rsid w:val="006C3361"/>
    <w:rsid w:val="006D6C8C"/>
    <w:rsid w:val="006E7DB4"/>
    <w:rsid w:val="00700C9E"/>
    <w:rsid w:val="007043CD"/>
    <w:rsid w:val="007119B8"/>
    <w:rsid w:val="0071332A"/>
    <w:rsid w:val="007154BC"/>
    <w:rsid w:val="00715C00"/>
    <w:rsid w:val="00715E74"/>
    <w:rsid w:val="00717335"/>
    <w:rsid w:val="00722EB3"/>
    <w:rsid w:val="0072333C"/>
    <w:rsid w:val="00723C96"/>
    <w:rsid w:val="0072530C"/>
    <w:rsid w:val="00726413"/>
    <w:rsid w:val="007267B3"/>
    <w:rsid w:val="00731718"/>
    <w:rsid w:val="007320DB"/>
    <w:rsid w:val="0074763E"/>
    <w:rsid w:val="00752E70"/>
    <w:rsid w:val="00755D59"/>
    <w:rsid w:val="00762692"/>
    <w:rsid w:val="00772E96"/>
    <w:rsid w:val="0078090B"/>
    <w:rsid w:val="00781926"/>
    <w:rsid w:val="007848F6"/>
    <w:rsid w:val="00785E86"/>
    <w:rsid w:val="007907F9"/>
    <w:rsid w:val="00790B00"/>
    <w:rsid w:val="007912AB"/>
    <w:rsid w:val="007921F8"/>
    <w:rsid w:val="00795FBE"/>
    <w:rsid w:val="0079717F"/>
    <w:rsid w:val="00797EC1"/>
    <w:rsid w:val="007A16B0"/>
    <w:rsid w:val="007A68FC"/>
    <w:rsid w:val="007B064B"/>
    <w:rsid w:val="007C5778"/>
    <w:rsid w:val="007E296D"/>
    <w:rsid w:val="007E72E0"/>
    <w:rsid w:val="007F6283"/>
    <w:rsid w:val="007F77B7"/>
    <w:rsid w:val="008020B5"/>
    <w:rsid w:val="0081126C"/>
    <w:rsid w:val="0082327A"/>
    <w:rsid w:val="00826916"/>
    <w:rsid w:val="008313F6"/>
    <w:rsid w:val="00836390"/>
    <w:rsid w:val="00844674"/>
    <w:rsid w:val="008579D6"/>
    <w:rsid w:val="00860509"/>
    <w:rsid w:val="00882AFD"/>
    <w:rsid w:val="0089007F"/>
    <w:rsid w:val="008A406E"/>
    <w:rsid w:val="008A5E1F"/>
    <w:rsid w:val="008A708B"/>
    <w:rsid w:val="008A73C3"/>
    <w:rsid w:val="008C0543"/>
    <w:rsid w:val="008C66C5"/>
    <w:rsid w:val="008E09E1"/>
    <w:rsid w:val="008E6EE1"/>
    <w:rsid w:val="008F0D75"/>
    <w:rsid w:val="008F2D60"/>
    <w:rsid w:val="008F45F0"/>
    <w:rsid w:val="008F77F4"/>
    <w:rsid w:val="00905531"/>
    <w:rsid w:val="00912BF4"/>
    <w:rsid w:val="00927BD8"/>
    <w:rsid w:val="00931861"/>
    <w:rsid w:val="00934CFE"/>
    <w:rsid w:val="00936533"/>
    <w:rsid w:val="00941317"/>
    <w:rsid w:val="0094408A"/>
    <w:rsid w:val="0094605A"/>
    <w:rsid w:val="0095280C"/>
    <w:rsid w:val="0095785F"/>
    <w:rsid w:val="009605B6"/>
    <w:rsid w:val="00965786"/>
    <w:rsid w:val="00965FAB"/>
    <w:rsid w:val="00966FCE"/>
    <w:rsid w:val="009705B4"/>
    <w:rsid w:val="0097151A"/>
    <w:rsid w:val="00980016"/>
    <w:rsid w:val="00980647"/>
    <w:rsid w:val="00984034"/>
    <w:rsid w:val="00987301"/>
    <w:rsid w:val="0099071C"/>
    <w:rsid w:val="009A031D"/>
    <w:rsid w:val="009B152E"/>
    <w:rsid w:val="009C0AF0"/>
    <w:rsid w:val="009C554E"/>
    <w:rsid w:val="009C56B1"/>
    <w:rsid w:val="009C7F69"/>
    <w:rsid w:val="009D06A2"/>
    <w:rsid w:val="009D7136"/>
    <w:rsid w:val="009E187E"/>
    <w:rsid w:val="009F4C04"/>
    <w:rsid w:val="009F52B7"/>
    <w:rsid w:val="00A01B8C"/>
    <w:rsid w:val="00A02EB8"/>
    <w:rsid w:val="00A06877"/>
    <w:rsid w:val="00A123B7"/>
    <w:rsid w:val="00A200BB"/>
    <w:rsid w:val="00A22987"/>
    <w:rsid w:val="00A239E5"/>
    <w:rsid w:val="00A245EC"/>
    <w:rsid w:val="00A504F5"/>
    <w:rsid w:val="00A6028D"/>
    <w:rsid w:val="00A720B2"/>
    <w:rsid w:val="00A74D95"/>
    <w:rsid w:val="00A7647D"/>
    <w:rsid w:val="00A81B6F"/>
    <w:rsid w:val="00A82B04"/>
    <w:rsid w:val="00A87182"/>
    <w:rsid w:val="00A94951"/>
    <w:rsid w:val="00AA725D"/>
    <w:rsid w:val="00AC4971"/>
    <w:rsid w:val="00AD314C"/>
    <w:rsid w:val="00AD57F5"/>
    <w:rsid w:val="00AE1B7C"/>
    <w:rsid w:val="00AE3C0C"/>
    <w:rsid w:val="00AE5AA3"/>
    <w:rsid w:val="00AF6390"/>
    <w:rsid w:val="00B1260B"/>
    <w:rsid w:val="00B174B8"/>
    <w:rsid w:val="00B20555"/>
    <w:rsid w:val="00B36187"/>
    <w:rsid w:val="00B42094"/>
    <w:rsid w:val="00B512E4"/>
    <w:rsid w:val="00B617DE"/>
    <w:rsid w:val="00B6230F"/>
    <w:rsid w:val="00B64FA0"/>
    <w:rsid w:val="00B66AA1"/>
    <w:rsid w:val="00B75411"/>
    <w:rsid w:val="00B93048"/>
    <w:rsid w:val="00B97514"/>
    <w:rsid w:val="00B97CD3"/>
    <w:rsid w:val="00BA248F"/>
    <w:rsid w:val="00BB3A0D"/>
    <w:rsid w:val="00BC1951"/>
    <w:rsid w:val="00BC514A"/>
    <w:rsid w:val="00BC6070"/>
    <w:rsid w:val="00BD009F"/>
    <w:rsid w:val="00BD0ED5"/>
    <w:rsid w:val="00BE149D"/>
    <w:rsid w:val="00BE1820"/>
    <w:rsid w:val="00BE4AFA"/>
    <w:rsid w:val="00BE6247"/>
    <w:rsid w:val="00BF25AE"/>
    <w:rsid w:val="00BF5373"/>
    <w:rsid w:val="00C10BA5"/>
    <w:rsid w:val="00C22941"/>
    <w:rsid w:val="00C2559C"/>
    <w:rsid w:val="00C316B7"/>
    <w:rsid w:val="00C3314E"/>
    <w:rsid w:val="00C46842"/>
    <w:rsid w:val="00C53F80"/>
    <w:rsid w:val="00C62109"/>
    <w:rsid w:val="00C63D40"/>
    <w:rsid w:val="00C64CD0"/>
    <w:rsid w:val="00C653DB"/>
    <w:rsid w:val="00C70201"/>
    <w:rsid w:val="00C714F1"/>
    <w:rsid w:val="00C71D95"/>
    <w:rsid w:val="00C7319F"/>
    <w:rsid w:val="00C82A29"/>
    <w:rsid w:val="00C832D2"/>
    <w:rsid w:val="00C92CD5"/>
    <w:rsid w:val="00C93A4F"/>
    <w:rsid w:val="00C942B1"/>
    <w:rsid w:val="00C97837"/>
    <w:rsid w:val="00CA3840"/>
    <w:rsid w:val="00CA61C3"/>
    <w:rsid w:val="00CB277C"/>
    <w:rsid w:val="00CB7251"/>
    <w:rsid w:val="00CB7992"/>
    <w:rsid w:val="00CC304B"/>
    <w:rsid w:val="00CC4832"/>
    <w:rsid w:val="00CC5FDA"/>
    <w:rsid w:val="00CC7DDF"/>
    <w:rsid w:val="00CD04DB"/>
    <w:rsid w:val="00CF4D97"/>
    <w:rsid w:val="00D018F8"/>
    <w:rsid w:val="00D0515D"/>
    <w:rsid w:val="00D10E82"/>
    <w:rsid w:val="00D129FF"/>
    <w:rsid w:val="00D22893"/>
    <w:rsid w:val="00D30FF8"/>
    <w:rsid w:val="00D31FCC"/>
    <w:rsid w:val="00D368DC"/>
    <w:rsid w:val="00D43457"/>
    <w:rsid w:val="00D46993"/>
    <w:rsid w:val="00D471B9"/>
    <w:rsid w:val="00D47E30"/>
    <w:rsid w:val="00D528CD"/>
    <w:rsid w:val="00D549F1"/>
    <w:rsid w:val="00D64924"/>
    <w:rsid w:val="00D70E0C"/>
    <w:rsid w:val="00D71051"/>
    <w:rsid w:val="00D760B5"/>
    <w:rsid w:val="00D774AA"/>
    <w:rsid w:val="00D7758B"/>
    <w:rsid w:val="00D83E57"/>
    <w:rsid w:val="00D852AC"/>
    <w:rsid w:val="00D8641E"/>
    <w:rsid w:val="00D91C85"/>
    <w:rsid w:val="00DA3F1C"/>
    <w:rsid w:val="00DA6860"/>
    <w:rsid w:val="00DB3E57"/>
    <w:rsid w:val="00DC2369"/>
    <w:rsid w:val="00DD1782"/>
    <w:rsid w:val="00DD3DEA"/>
    <w:rsid w:val="00DE52E5"/>
    <w:rsid w:val="00DF6DBC"/>
    <w:rsid w:val="00E06B39"/>
    <w:rsid w:val="00E20C8C"/>
    <w:rsid w:val="00E23E44"/>
    <w:rsid w:val="00E262E1"/>
    <w:rsid w:val="00E3058B"/>
    <w:rsid w:val="00E31C07"/>
    <w:rsid w:val="00E32B9D"/>
    <w:rsid w:val="00E41214"/>
    <w:rsid w:val="00E4706C"/>
    <w:rsid w:val="00E47C0F"/>
    <w:rsid w:val="00E51316"/>
    <w:rsid w:val="00E5388D"/>
    <w:rsid w:val="00E546DE"/>
    <w:rsid w:val="00E5593D"/>
    <w:rsid w:val="00E64A40"/>
    <w:rsid w:val="00E664FA"/>
    <w:rsid w:val="00E70DB2"/>
    <w:rsid w:val="00E7598E"/>
    <w:rsid w:val="00E84284"/>
    <w:rsid w:val="00E9071B"/>
    <w:rsid w:val="00E97571"/>
    <w:rsid w:val="00EA0C85"/>
    <w:rsid w:val="00EB2495"/>
    <w:rsid w:val="00EB4DD8"/>
    <w:rsid w:val="00EE29B8"/>
    <w:rsid w:val="00EE65C4"/>
    <w:rsid w:val="00EF5538"/>
    <w:rsid w:val="00F001A5"/>
    <w:rsid w:val="00F12067"/>
    <w:rsid w:val="00F14A27"/>
    <w:rsid w:val="00F252B4"/>
    <w:rsid w:val="00F30485"/>
    <w:rsid w:val="00F31963"/>
    <w:rsid w:val="00F36B41"/>
    <w:rsid w:val="00F36BC5"/>
    <w:rsid w:val="00F51DD2"/>
    <w:rsid w:val="00F521AA"/>
    <w:rsid w:val="00F61EFB"/>
    <w:rsid w:val="00F72166"/>
    <w:rsid w:val="00F81155"/>
    <w:rsid w:val="00F8586B"/>
    <w:rsid w:val="00F937E7"/>
    <w:rsid w:val="00F94E08"/>
    <w:rsid w:val="00FB03B1"/>
    <w:rsid w:val="00FB77E0"/>
    <w:rsid w:val="00FC7E4B"/>
    <w:rsid w:val="00FD420C"/>
    <w:rsid w:val="00FD4B81"/>
    <w:rsid w:val="00FE485E"/>
    <w:rsid w:val="00FE70F6"/>
    <w:rsid w:val="00FE7A0C"/>
    <w:rsid w:val="00FF096F"/>
    <w:rsid w:val="00FF2B56"/>
    <w:rsid w:val="00FF61A1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3077"/>
  <w15:chartTrackingRefBased/>
  <w15:docId w15:val="{C0134725-35D3-4777-92FE-C4E03B00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55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5665F0"/>
  </w:style>
  <w:style w:type="character" w:styleId="Hyperlink">
    <w:name w:val="Hyperlink"/>
    <w:basedOn w:val="DefaultParagraphFont"/>
    <w:uiPriority w:val="99"/>
    <w:unhideWhenUsed/>
    <w:rsid w:val="00BA248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783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9783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783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83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83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837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0970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3E5CB-949C-4A07-B400-A6A0D172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Chutharat Sema</cp:lastModifiedBy>
  <cp:revision>6</cp:revision>
  <cp:lastPrinted>2024-05-20T06:24:00Z</cp:lastPrinted>
  <dcterms:created xsi:type="dcterms:W3CDTF">2024-05-21T03:15:00Z</dcterms:created>
  <dcterms:modified xsi:type="dcterms:W3CDTF">2024-06-05T01:47:00Z</dcterms:modified>
</cp:coreProperties>
</file>