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597C" w14:textId="0E291DE7" w:rsidR="007C4D4F" w:rsidRPr="00F01639" w:rsidRDefault="00651A03" w:rsidP="007C4D4F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 w:rsidRPr="00F01639">
        <w:rPr>
          <w:rFonts w:ascii="TH SarabunPSK" w:hAnsi="TH SarabunPSK" w:cs="TH SarabunPSK"/>
          <w:sz w:val="28"/>
          <w:szCs w:val="28"/>
          <w:lang w:bidi="th-TH"/>
        </w:rPr>
        <w:t>27</w:t>
      </w:r>
      <w:r w:rsidRPr="00F016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พฤษภาคม </w:t>
      </w:r>
      <w:r w:rsidRPr="00F01639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2002A3D6" w14:textId="77777777" w:rsidR="00651A03" w:rsidRPr="00F01639" w:rsidRDefault="00651A03" w:rsidP="007C4D4F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</w:p>
    <w:p w14:paraId="52C30DB6" w14:textId="65B126DA" w:rsidR="00651A03" w:rsidRPr="00F01639" w:rsidRDefault="00651A03" w:rsidP="00651A03">
      <w:pPr>
        <w:pStyle w:val="NoSpacing"/>
        <w:jc w:val="center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01639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6457D1BF" w14:textId="77777777" w:rsidR="007C4D4F" w:rsidRPr="007C4D4F" w:rsidRDefault="007C4D4F" w:rsidP="007C4D4F">
      <w:pPr>
        <w:pStyle w:val="NoSpacing"/>
        <w:rPr>
          <w:rFonts w:ascii="TH SarabunPSK" w:hAnsi="TH SarabunPSK" w:cs="TH SarabunPSK"/>
          <w:sz w:val="32"/>
          <w:szCs w:val="32"/>
          <w:lang w:bidi="th-TH"/>
        </w:rPr>
      </w:pPr>
    </w:p>
    <w:p w14:paraId="7C04AF89" w14:textId="7A6BF397" w:rsidR="00A711B8" w:rsidRDefault="007C4D4F" w:rsidP="007358DD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F39E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A711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เคียงข้างเอสเอ็มอีไทย จัด</w:t>
      </w:r>
      <w:r w:rsidR="00A711B8" w:rsidRPr="009F39E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โครงการ ‘</w:t>
      </w:r>
      <w:r w:rsidR="00A711B8" w:rsidRPr="009F39E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</w:t>
      </w:r>
      <w:r w:rsidR="00A711B8" w:rsidRPr="009F39E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ให้ใจ’</w:t>
      </w:r>
      <w:r w:rsidR="00A711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309B76E1" w14:textId="14F57810" w:rsidR="007C4D4F" w:rsidRPr="009F39E6" w:rsidRDefault="00A711B8" w:rsidP="007358DD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ยกทัพ</w:t>
      </w:r>
      <w:r w:rsidR="009232A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ดูแลใกล้ชิดทั่ว</w:t>
      </w:r>
      <w:r w:rsidR="009E356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ประเทศ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ช่วย</w:t>
      </w:r>
      <w:r w:rsidR="009232A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พลิกฟื้น</w:t>
      </w:r>
      <w:r w:rsidR="007C4D4F" w:rsidRPr="009F39E6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ธุรกิจ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ถึงสถานประกอบการ</w:t>
      </w:r>
      <w:r w:rsidR="00651A03" w:rsidRPr="009F39E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572C5C8B" w14:textId="77777777" w:rsidR="007C4D4F" w:rsidRPr="00F01639" w:rsidRDefault="007C4D4F" w:rsidP="007358D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016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BE73349" w14:textId="08AB66B6" w:rsidR="007C4D4F" w:rsidRPr="00CD7C11" w:rsidRDefault="007C4D4F" w:rsidP="007358D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D7C11"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 w:rsidR="00651A03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เคียงข้าง</w:t>
      </w:r>
      <w:r w:rsidR="00DD7A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ไม่ทอดทิ้ง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เอสเอ็มอีไทย </w:t>
      </w:r>
      <w:r w:rsidR="00B14D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</w:t>
      </w:r>
      <w:r w:rsidRPr="00CD7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 “</w:t>
      </w:r>
      <w:r w:rsidRPr="00CD7C1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</w:t>
      </w:r>
      <w:r w:rsidRPr="00CD7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ให้ใจ” </w:t>
      </w:r>
      <w:r w:rsidR="00ED3365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ยก</w:t>
      </w:r>
      <w:r w:rsidRPr="00CD7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ทัพ</w:t>
      </w:r>
      <w:r w:rsidR="00CD7C11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ทีมงาน</w:t>
      </w:r>
      <w:r w:rsidRPr="00CD7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ลงพื้นที่</w:t>
      </w:r>
      <w:r w:rsidR="00054F67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ทั่ว</w:t>
      </w:r>
      <w:r w:rsidR="00E74E6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ประเทศ</w:t>
      </w:r>
      <w:r w:rsidR="00054F67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54F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="00ED3365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ไปดูแล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ช่วยเหลือ</w:t>
      </w:r>
      <w:r w:rsidRPr="00CD7C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เอสเอ็มอี</w:t>
      </w:r>
      <w:r w:rsidR="00DD7A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โดยเฉพาะกลุ่มเปราะบาง</w:t>
      </w:r>
      <w:r w:rsidR="00ED3365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อย่างใกล้ชิด</w:t>
      </w:r>
      <w:r w:rsidR="00CD7C11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ถึง</w:t>
      </w:r>
      <w:r w:rsidR="004C21C9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สถานประกอบการ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D7A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มอบบริการ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ด้านการเงิน</w:t>
      </w:r>
      <w:r w:rsidR="00E46B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เงื่อนไข</w:t>
      </w:r>
      <w:r w:rsidR="00B36C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สุด</w:t>
      </w:r>
      <w:r w:rsidR="00E46B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พิเศษ </w:t>
      </w:r>
      <w:r w:rsidR="00F511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</w:t>
      </w:r>
      <w:r w:rsidR="000E3AC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F511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ผ่าน</w:t>
      </w:r>
      <w:r w:rsidR="009F39E6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แพลตฟอร์ม </w:t>
      </w:r>
      <w:r w:rsidR="009F39E6" w:rsidRPr="00CD7C11">
        <w:rPr>
          <w:rFonts w:ascii="TH SarabunPSK" w:hAnsi="TH SarabunPSK" w:cs="TH SarabunPSK"/>
          <w:b/>
          <w:bCs/>
          <w:sz w:val="32"/>
          <w:szCs w:val="32"/>
          <w:lang w:bidi="th-TH"/>
        </w:rPr>
        <w:t>“DX</w:t>
      </w:r>
      <w:r w:rsidR="009F39E6" w:rsidRPr="00CD7C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0E3AC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D3C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ประคับ</w:t>
      </w:r>
      <w:r w:rsidR="002C42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ประคอง</w:t>
      </w:r>
      <w:r w:rsidR="00CD3C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</w:t>
      </w:r>
      <w:r w:rsidR="00F511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อยู่รอด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E3AC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ยกระดับเพิ่มศักยภาพ </w:t>
      </w:r>
      <w:r w:rsidR="002C42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</w:t>
      </w:r>
      <w:r w:rsidR="00562C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เดินหน้า</w:t>
      </w:r>
      <w:r w:rsidR="00A711B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ต่อไปได้   </w:t>
      </w:r>
    </w:p>
    <w:p w14:paraId="6806A87F" w14:textId="77777777" w:rsidR="00651A03" w:rsidRPr="007C4D4F" w:rsidRDefault="00651A03" w:rsidP="007358DD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B390E5" w14:textId="5F9BCD53" w:rsidR="004C21C9" w:rsidRDefault="00651A03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นายประ</w:t>
      </w:r>
      <w:proofErr w:type="spellStart"/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สิชฌ์</w:t>
      </w:r>
      <w:proofErr w:type="spellEnd"/>
      <w:r w:rsidRPr="001465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วีระศิลป์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1465BF">
        <w:rPr>
          <w:rFonts w:ascii="TH SarabunPSK" w:hAnsi="TH SarabunPSK" w:cs="TH SarabunPSK"/>
          <w:sz w:val="32"/>
          <w:szCs w:val="32"/>
        </w:rPr>
        <w:t xml:space="preserve">SME D Bank </w:t>
      </w:r>
      <w:r w:rsidRPr="001465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เปิดเผยว่า </w:t>
      </w:r>
      <w:r w:rsidR="00C86A89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="002410BA">
        <w:rPr>
          <w:rFonts w:ascii="TH SarabunPSK" w:hAnsi="TH SarabunPSK" w:cs="TH SarabunPSK" w:hint="cs"/>
          <w:sz w:val="32"/>
          <w:szCs w:val="32"/>
          <w:cs/>
          <w:lang w:bidi="th-TH"/>
        </w:rPr>
        <w:t>ภารกิจหลักของ</w:t>
      </w:r>
      <w:r w:rsidR="00E46B98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C86A89">
        <w:rPr>
          <w:rFonts w:ascii="TH SarabunPSK" w:hAnsi="TH SarabunPSK" w:cs="TH SarabunPSK" w:hint="cs"/>
          <w:sz w:val="32"/>
          <w:szCs w:val="32"/>
          <w:cs/>
          <w:lang w:bidi="th-TH"/>
        </w:rPr>
        <w:t>เป็นธนาคารเพื่อ</w:t>
      </w:r>
      <w:r w:rsidR="0098043A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เอสเอ็มอีไทย</w:t>
      </w:r>
      <w:r w:rsidR="00C86A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8043A">
        <w:rPr>
          <w:rFonts w:ascii="TH SarabunPSK" w:hAnsi="TH SarabunPSK" w:cs="TH SarabunPSK" w:hint="cs"/>
          <w:sz w:val="32"/>
          <w:szCs w:val="32"/>
          <w:cs/>
          <w:lang w:bidi="th-TH"/>
        </w:rPr>
        <w:t>ให้บริการ</w:t>
      </w:r>
      <w:r w:rsidR="00ED3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“เติมทุนคู่พัฒนา”</w:t>
      </w:r>
      <w:r w:rsidR="009804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C86A89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สนับสนุนผู้ประกอบการเอสเอ็มอี</w:t>
      </w:r>
      <w:r w:rsidR="0098043A">
        <w:rPr>
          <w:rFonts w:ascii="TH SarabunPSK" w:hAnsi="TH SarabunPSK" w:cs="TH SarabunPSK" w:hint="cs"/>
          <w:sz w:val="32"/>
          <w:szCs w:val="32"/>
          <w:cs/>
          <w:lang w:bidi="th-TH"/>
        </w:rPr>
        <w:t>เติบโตอย่างเข้มแข็งและยั่งยืน</w:t>
      </w:r>
      <w:r w:rsidR="00A201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ดังนั้น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C4D4F" w:rsidRPr="007C4D4F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C86A89">
        <w:rPr>
          <w:rFonts w:ascii="TH SarabunPSK" w:hAnsi="TH SarabunPSK" w:cs="TH SarabunPSK" w:hint="cs"/>
          <w:sz w:val="32"/>
          <w:szCs w:val="32"/>
          <w:cs/>
          <w:lang w:bidi="th-TH"/>
        </w:rPr>
        <w:t>ทำงานเชิงรุก เดินหน้า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โครงการ “</w:t>
      </w:r>
      <w:r w:rsidR="007C4D4F" w:rsidRPr="007C4D4F">
        <w:rPr>
          <w:rFonts w:ascii="TH SarabunPSK" w:hAnsi="TH SarabunPSK" w:cs="TH SarabunPSK"/>
          <w:sz w:val="32"/>
          <w:szCs w:val="32"/>
          <w:lang w:bidi="th-TH"/>
        </w:rPr>
        <w:t xml:space="preserve">SME D 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ให้ใจ” 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ทีมงาน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บริหารคุณภาพสินเชื่อและ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2C424F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00571">
        <w:rPr>
          <w:rFonts w:ascii="TH SarabunPSK" w:hAnsi="TH SarabunPSK" w:cs="TH SarabunPSK" w:hint="cs"/>
          <w:sz w:val="32"/>
          <w:szCs w:val="32"/>
          <w:cs/>
          <w:lang w:bidi="th-TH"/>
        </w:rPr>
        <w:t>กระจาย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ลงพื้นที่ทั่วประเทศ เข้าเยี่ยมผู้ประกอบการเอสเอ็มอีถึงสถานประกอบการ</w:t>
      </w:r>
      <w:r w:rsidR="004C21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โดยมุ่งเน้น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>ลูกค้า</w:t>
      </w:r>
      <w:r w:rsidR="00F5114B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4C21C9">
        <w:rPr>
          <w:rFonts w:ascii="TH SarabunPSK" w:hAnsi="TH SarabunPSK" w:cs="TH SarabunPSK" w:hint="cs"/>
          <w:sz w:val="32"/>
          <w:szCs w:val="32"/>
          <w:cs/>
          <w:lang w:bidi="th-TH"/>
        </w:rPr>
        <w:t>เปราะบาง</w:t>
      </w:r>
      <w:r w:rsidR="00F5114B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4C21C9">
        <w:rPr>
          <w:rFonts w:ascii="TH SarabunPSK" w:hAnsi="TH SarabunPSK" w:cs="TH SarabunPSK" w:hint="cs"/>
          <w:sz w:val="32"/>
          <w:szCs w:val="32"/>
          <w:cs/>
          <w:lang w:bidi="th-TH"/>
        </w:rPr>
        <w:t>ต้องการการดูแลอย่างใกล้ชิด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10B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7C4D4F" w:rsidRPr="007C4D4F">
        <w:rPr>
          <w:rFonts w:ascii="TH SarabunPSK" w:hAnsi="TH SarabunPSK" w:cs="TH SarabunPSK"/>
          <w:sz w:val="32"/>
          <w:szCs w:val="32"/>
          <w:cs/>
          <w:lang w:bidi="th-TH"/>
        </w:rPr>
        <w:t>รับฟัง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</w:t>
      </w:r>
      <w:r w:rsidR="003F6BE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หรือความต้องการ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ในธุรกิจ </w:t>
      </w:r>
      <w:r w:rsidR="00F202B4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="00F5114B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ช่วยเหลือได้ทันที</w:t>
      </w:r>
      <w:r w:rsidR="00E83151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2410BA">
        <w:rPr>
          <w:rFonts w:ascii="TH SarabunPSK" w:hAnsi="TH SarabunPSK" w:cs="TH SarabunPSK" w:hint="cs"/>
          <w:sz w:val="32"/>
          <w:szCs w:val="32"/>
          <w:cs/>
          <w:lang w:bidi="th-TH"/>
        </w:rPr>
        <w:t>ตรงความต้องการ</w:t>
      </w:r>
      <w:r w:rsidR="004B07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1D3E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</w:t>
      </w:r>
      <w:r w:rsidR="004B075E">
        <w:rPr>
          <w:rFonts w:ascii="TH SarabunPSK" w:hAnsi="TH SarabunPSK" w:cs="TH SarabunPSK" w:hint="cs"/>
          <w:sz w:val="32"/>
          <w:szCs w:val="32"/>
          <w:cs/>
          <w:lang w:bidi="th-TH"/>
        </w:rPr>
        <w:t>มอบบริการ</w:t>
      </w:r>
      <w:r w:rsidR="005C6CB0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ด้านการเงินเ</w:t>
      </w:r>
      <w:r w:rsidR="00F01639" w:rsidRPr="00F01639">
        <w:rPr>
          <w:rFonts w:ascii="TH SarabunPSK" w:hAnsi="TH SarabunPSK" w:cs="TH SarabunPSK"/>
          <w:sz w:val="32"/>
          <w:szCs w:val="32"/>
          <w:cs/>
          <w:lang w:bidi="th-TH"/>
        </w:rPr>
        <w:t>งื่อนไขสุดพิเศษ</w:t>
      </w:r>
      <w:r w:rsidR="003F6B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C6CB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621D3E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5C6CB0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="00621D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6BEE">
        <w:rPr>
          <w:rFonts w:ascii="TH SarabunPSK" w:hAnsi="TH SarabunPSK" w:cs="TH SarabunPSK" w:hint="cs"/>
          <w:sz w:val="32"/>
          <w:szCs w:val="32"/>
          <w:cs/>
          <w:lang w:bidi="th-TH"/>
        </w:rPr>
        <w:t>ผ่</w:t>
      </w:r>
      <w:r w:rsidR="00F01639">
        <w:rPr>
          <w:rFonts w:ascii="TH SarabunPSK" w:hAnsi="TH SarabunPSK" w:cs="TH SarabunPSK" w:hint="cs"/>
          <w:sz w:val="32"/>
          <w:szCs w:val="32"/>
          <w:cs/>
          <w:lang w:bidi="th-TH"/>
        </w:rPr>
        <w:t>าน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แพลตฟอร์ม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>DX</w:t>
      </w:r>
      <w:r w:rsidR="00621D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 xml:space="preserve"> by SME D Bank</w:t>
      </w:r>
      <w:r w:rsidR="00F016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>ที่จะ</w:t>
      </w:r>
      <w:r w:rsidR="00621D3E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F01639" w:rsidRPr="00F01639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="005C6CB0">
        <w:rPr>
          <w:rFonts w:ascii="TH SarabunPSK" w:hAnsi="TH SarabunPSK" w:cs="TH SarabunPSK" w:hint="cs"/>
          <w:sz w:val="32"/>
          <w:szCs w:val="32"/>
          <w:cs/>
          <w:lang w:bidi="th-TH"/>
        </w:rPr>
        <w:t>พิ่ม</w:t>
      </w:r>
      <w:r w:rsidR="00F01639" w:rsidRPr="00F01639">
        <w:rPr>
          <w:rFonts w:ascii="TH SarabunPSK" w:hAnsi="TH SarabunPSK" w:cs="TH SarabunPSK"/>
          <w:sz w:val="32"/>
          <w:szCs w:val="32"/>
          <w:cs/>
          <w:lang w:bidi="th-TH"/>
        </w:rPr>
        <w:t>ศักยภาพ</w:t>
      </w:r>
      <w:r w:rsidR="004B07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สนับสนุนให้ธุรกิจอยู่รอด และ</w:t>
      </w:r>
      <w:r w:rsidR="00F01639" w:rsidRPr="00F01639">
        <w:rPr>
          <w:rFonts w:ascii="TH SarabunPSK" w:hAnsi="TH SarabunPSK" w:cs="TH SarabunPSK"/>
          <w:sz w:val="32"/>
          <w:szCs w:val="32"/>
          <w:cs/>
          <w:lang w:bidi="th-TH"/>
        </w:rPr>
        <w:t>เดินหน้า</w:t>
      </w:r>
      <w:r w:rsidR="00F01639">
        <w:rPr>
          <w:rFonts w:ascii="TH SarabunPSK" w:hAnsi="TH SarabunPSK" w:cs="TH SarabunPSK" w:hint="cs"/>
          <w:sz w:val="32"/>
          <w:szCs w:val="32"/>
          <w:cs/>
          <w:lang w:bidi="th-TH"/>
        </w:rPr>
        <w:t>ได้ต่อเนื่อง</w:t>
      </w:r>
      <w:r w:rsidR="00054F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="00A00571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A00571" w:rsidRPr="00F01639">
        <w:rPr>
          <w:rFonts w:ascii="TH SarabunPSK" w:hAnsi="TH SarabunPSK" w:cs="TH SarabunPSK"/>
          <w:sz w:val="32"/>
          <w:szCs w:val="32"/>
          <w:cs/>
          <w:lang w:bidi="th-TH"/>
        </w:rPr>
        <w:t>สามารถ</w:t>
      </w:r>
      <w:r w:rsidR="002410BA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A00571" w:rsidRPr="00F01639">
        <w:rPr>
          <w:rFonts w:ascii="TH SarabunPSK" w:hAnsi="TH SarabunPSK" w:cs="TH SarabunPSK"/>
          <w:sz w:val="32"/>
          <w:szCs w:val="32"/>
          <w:cs/>
          <w:lang w:bidi="th-TH"/>
        </w:rPr>
        <w:t>รับ</w:t>
      </w:r>
      <w:r w:rsidR="00A201A3">
        <w:rPr>
          <w:rFonts w:ascii="TH SarabunPSK" w:hAnsi="TH SarabunPSK" w:cs="TH SarabunPSK" w:hint="cs"/>
          <w:sz w:val="32"/>
          <w:szCs w:val="32"/>
          <w:cs/>
          <w:lang w:bidi="th-TH"/>
        </w:rPr>
        <w:t>ความช่วยเหลือ</w:t>
      </w:r>
      <w:r w:rsidR="00A00571" w:rsidRPr="00F01639">
        <w:rPr>
          <w:rFonts w:ascii="TH SarabunPSK" w:hAnsi="TH SarabunPSK" w:cs="TH SarabunPSK"/>
          <w:sz w:val="32"/>
          <w:szCs w:val="32"/>
          <w:cs/>
          <w:lang w:bidi="th-TH"/>
        </w:rPr>
        <w:t>ได้ทันที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โดยไม่มีค่าใช้จ่ายใด ๆ ทั้งสิ้น</w:t>
      </w:r>
      <w:r w:rsidR="00CD7C11" w:rsidRPr="00F0163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เพียงสแกน </w:t>
      </w:r>
      <w:r w:rsidR="00CD7C11">
        <w:rPr>
          <w:rFonts w:ascii="TH SarabunPSK" w:hAnsi="TH SarabunPSK" w:cs="TH SarabunPSK"/>
          <w:sz w:val="32"/>
          <w:szCs w:val="32"/>
          <w:lang w:bidi="th-TH"/>
        </w:rPr>
        <w:t>QR Code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สมัครเป็น</w:t>
      </w:r>
      <w:r w:rsidR="00CD7C11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D7C11" w:rsidRPr="00F85FFD">
        <w:rPr>
          <w:rFonts w:ascii="TH SarabunPSK" w:hAnsi="TH SarabunPSK" w:cs="TH SarabunPSK"/>
          <w:sz w:val="32"/>
          <w:szCs w:val="32"/>
          <w:lang w:bidi="th-TH"/>
        </w:rPr>
        <w:t>“DX MEMBER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="003F6B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00571" w:rsidRPr="00F0163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D65A1FD" w14:textId="77777777" w:rsidR="004C21C9" w:rsidRDefault="004C21C9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56DC1AF" w14:textId="27AFA533" w:rsidR="004C21C9" w:rsidRDefault="004C21C9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สำหรับแพลตฟอร์ม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DX 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="003F6BEE">
        <w:rPr>
          <w:rFonts w:ascii="TH SarabunPSK" w:hAnsi="TH SarabunPSK" w:cs="TH SarabunPSK" w:hint="cs"/>
          <w:sz w:val="32"/>
          <w:szCs w:val="32"/>
          <w:cs/>
          <w:lang w:bidi="th-TH"/>
        </w:rPr>
        <w:t>ฟีเจอร์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สำคัญ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  <w:lang w:bidi="th-TH"/>
        </w:rPr>
        <w:t>1.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Business Health Check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ระบบตรวจ</w:t>
      </w:r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สุขภาพธุรกิจ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2.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 xml:space="preserve">E-Learning 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รวบรวม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ความรู้สำคัญ ช่วยเพิ่มศักยภาพการประกอบธุรกิจ</w:t>
      </w:r>
      <w:r w:rsidR="001D054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เรียนรู้ได้ด้วยตัวเองตลอด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>24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ชม.</w:t>
      </w:r>
      <w:r w:rsidR="001D054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>. SME D Coach</w:t>
      </w:r>
      <w:r w:rsidR="001D054E"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109AB" w:rsidRPr="0090253E">
        <w:rPr>
          <w:rFonts w:ascii="TH SarabunPSK" w:hAnsi="TH SarabunPSK" w:cs="TH SarabunPSK"/>
          <w:sz w:val="32"/>
          <w:szCs w:val="32"/>
          <w:cs/>
          <w:lang w:bidi="th-TH"/>
        </w:rPr>
        <w:t>ที่ปรึกษา</w:t>
      </w:r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ให้คำแนะนำ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ธุรกิจจากโค้ชมืออาชีพ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4.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Activity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ระบบจองเข้าร่วมกิจกรรมเติมความรู้ต่อเนื่องตลอดทั้งปี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>.</w:t>
      </w:r>
      <w:r w:rsidR="001D05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 xml:space="preserve">SME D Market 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ขยายตลาด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 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 xml:space="preserve">E-marketplace </w:t>
      </w:r>
      <w:r w:rsidR="001D054E" w:rsidRPr="0090253E">
        <w:rPr>
          <w:rFonts w:ascii="TH SarabunPSK" w:hAnsi="TH SarabunPSK" w:cs="TH SarabunPSK"/>
          <w:sz w:val="32"/>
          <w:szCs w:val="32"/>
          <w:cs/>
          <w:lang w:bidi="th-TH"/>
        </w:rPr>
        <w:t>และจับคู่ธุรกิจ (</w:t>
      </w:r>
      <w:r w:rsidR="001D054E" w:rsidRPr="0090253E">
        <w:rPr>
          <w:rFonts w:ascii="TH SarabunPSK" w:hAnsi="TH SarabunPSK" w:cs="TH SarabunPSK"/>
          <w:sz w:val="32"/>
          <w:szCs w:val="32"/>
          <w:lang w:bidi="th-TH"/>
        </w:rPr>
        <w:t>Business Matching)</w:t>
      </w:r>
      <w:r w:rsidR="00E33C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นอกจากนั้น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ยังมี</w:t>
      </w:r>
      <w:r w:rsidR="00BD21EB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="005109AB" w:rsidRPr="005109A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109AB" w:rsidRPr="0090253E">
        <w:rPr>
          <w:rFonts w:ascii="TH SarabunPSK" w:hAnsi="TH SarabunPSK" w:cs="TH SarabunPSK"/>
          <w:sz w:val="32"/>
          <w:szCs w:val="32"/>
          <w:lang w:bidi="th-TH"/>
        </w:rPr>
        <w:t>SME D Privilege</w:t>
      </w:r>
      <w:r w:rsidR="005109AB"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</w:t>
      </w:r>
      <w:r w:rsidR="005109AB" w:rsidRPr="0090253E">
        <w:rPr>
          <w:rFonts w:ascii="TH SarabunPSK" w:hAnsi="TH SarabunPSK" w:cs="TH SarabunPSK"/>
          <w:sz w:val="32"/>
          <w:szCs w:val="32"/>
          <w:cs/>
          <w:lang w:bidi="th-TH"/>
        </w:rPr>
        <w:t>พิเศษ</w:t>
      </w:r>
      <w:proofErr w:type="spellStart"/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>อีกมากมาย</w:t>
      </w:r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25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0253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C857101" w14:textId="77777777" w:rsidR="00757705" w:rsidRDefault="00757705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5C19AA" w14:textId="77777777" w:rsidR="007358DD" w:rsidRDefault="007358DD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656D77" w14:textId="77777777" w:rsidR="007358DD" w:rsidRDefault="007358DD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7BE108" w14:textId="77777777" w:rsidR="007358DD" w:rsidRDefault="007358DD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038C74" w14:textId="1D253C02" w:rsidR="00757705" w:rsidRPr="00CD7C11" w:rsidRDefault="00757705" w:rsidP="007358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  <w:r w:rsidRPr="000F3E95">
        <w:rPr>
          <w:rFonts w:ascii="TH SarabunPSK" w:hAnsi="TH SarabunPSK" w:cs="TH SarabunPSK" w:hint="cs"/>
          <w:sz w:val="32"/>
          <w:szCs w:val="32"/>
          <w:cs/>
        </w:rPr>
        <w:t>“</w:t>
      </w:r>
      <w:r w:rsidRPr="000F3E95">
        <w:rPr>
          <w:rFonts w:ascii="TH SarabunPSK" w:hAnsi="TH SarabunPSK" w:cs="TH SarabunPSK" w:hint="cs"/>
          <w:sz w:val="32"/>
          <w:szCs w:val="32"/>
        </w:rPr>
        <w:t>SME D Bank</w:t>
      </w:r>
      <w:r w:rsidRPr="000F3E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>ให้บริการโดย</w:t>
      </w:r>
      <w:r w:rsidR="002C424F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0F3E95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ผู้ประกอบการเอสเอ็มอีเป็นศูนย์กลาง 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เข้า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ใจดีว่า 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ผู้ประกอบการมีภาระหนัก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ในการดำเนินธุรกิจ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จึ</w:t>
      </w:r>
      <w:r w:rsidR="00E44B40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E44B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</w:t>
      </w:r>
      <w:r w:rsidR="00E44B40" w:rsidRPr="000F3E95">
        <w:rPr>
          <w:rFonts w:ascii="TH SarabunPSK" w:hAnsi="TH SarabunPSK" w:cs="TH SarabunPSK" w:hint="cs"/>
          <w:sz w:val="32"/>
          <w:szCs w:val="32"/>
          <w:cs/>
        </w:rPr>
        <w:t>“</w:t>
      </w:r>
      <w:r w:rsidR="00E44B40" w:rsidRPr="000F3E95">
        <w:rPr>
          <w:rFonts w:ascii="TH SarabunPSK" w:hAnsi="TH SarabunPSK" w:cs="TH SarabunPSK" w:hint="cs"/>
          <w:sz w:val="32"/>
          <w:szCs w:val="32"/>
        </w:rPr>
        <w:t>SME</w:t>
      </w:r>
      <w:r w:rsidR="00E44B40" w:rsidRPr="000F3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B40" w:rsidRPr="000F3E95">
        <w:rPr>
          <w:rFonts w:ascii="TH SarabunPSK" w:hAnsi="TH SarabunPSK" w:cs="TH SarabunPSK" w:hint="cs"/>
          <w:sz w:val="32"/>
          <w:szCs w:val="32"/>
        </w:rPr>
        <w:t xml:space="preserve">D </w:t>
      </w:r>
      <w:r w:rsidR="00E44B40" w:rsidRPr="000F3E95">
        <w:rPr>
          <w:rFonts w:ascii="TH SarabunPSK" w:hAnsi="TH SarabunPSK" w:cs="TH SarabunPSK" w:hint="cs"/>
          <w:sz w:val="32"/>
          <w:szCs w:val="32"/>
          <w:cs/>
        </w:rPr>
        <w:t xml:space="preserve">ให้ใจ” </w:t>
      </w:r>
      <w:r w:rsidR="005C6CB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>เข้าไปมอบบริการถึงสถานประกอบการ</w:t>
      </w:r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ช่วยให้ผู้ประกอบการได้รับความสะดวก และเข้าถึงบริการ</w:t>
      </w:r>
      <w:r w:rsidR="002B032C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ช่วยเหลือทั้งด้านการเงินและการพัฒนา</w:t>
      </w:r>
      <w:r w:rsid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ได้ทันที” </w:t>
      </w:r>
      <w:r w:rsidR="00CD7C11" w:rsidRPr="00CD7C11">
        <w:rPr>
          <w:rFonts w:ascii="TH SarabunPSK" w:hAnsi="TH SarabunPSK" w:cs="TH SarabunPSK"/>
          <w:sz w:val="32"/>
          <w:szCs w:val="32"/>
          <w:cs/>
          <w:lang w:bidi="th-TH"/>
        </w:rPr>
        <w:t>นายประ</w:t>
      </w:r>
      <w:proofErr w:type="spellStart"/>
      <w:r w:rsidR="00CD7C11" w:rsidRPr="00CD7C11">
        <w:rPr>
          <w:rFonts w:ascii="TH SarabunPSK" w:hAnsi="TH SarabunPSK" w:cs="TH SarabunPSK"/>
          <w:sz w:val="32"/>
          <w:szCs w:val="32"/>
          <w:cs/>
          <w:lang w:bidi="th-TH"/>
        </w:rPr>
        <w:t>สิชฌ์</w:t>
      </w:r>
      <w:proofErr w:type="spellEnd"/>
      <w:r w:rsidR="00CD7C11" w:rsidRPr="00CD7C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109AB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</w:t>
      </w:r>
      <w:r w:rsidR="00CD7C11" w:rsidRPr="00CD7C11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</w:t>
      </w:r>
    </w:p>
    <w:p w14:paraId="3BC1EEC2" w14:textId="3DD5C910" w:rsidR="00651A03" w:rsidRDefault="00F01639" w:rsidP="007358DD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FBEA954" w14:textId="320D699A" w:rsidR="00FE4597" w:rsidRPr="00210107" w:rsidRDefault="00F01639" w:rsidP="007358DD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โครงการดังกล่าว เริ่มตั้งแต่บัดนี้จนถึงปลายเดือนกรกฎาคม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ตั้งเป้า</w:t>
      </w:r>
      <w:r w:rsidR="00A00571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="004911D3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="00BD21EB">
        <w:rPr>
          <w:rFonts w:ascii="TH SarabunPSK" w:hAnsi="TH SarabunPSK" w:cs="TH SarabunPSK" w:hint="cs"/>
          <w:sz w:val="32"/>
          <w:szCs w:val="32"/>
          <w:cs/>
          <w:lang w:bidi="th-TH"/>
        </w:rPr>
        <w:t>พา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ผู้ประกอบการเอสเอ็มอีได้</w:t>
      </w:r>
      <w:r w:rsidR="004911D3">
        <w:rPr>
          <w:rFonts w:ascii="TH SarabunPSK" w:hAnsi="TH SarabunPSK" w:cs="TH SarabunPSK" w:hint="cs"/>
          <w:sz w:val="32"/>
          <w:szCs w:val="32"/>
          <w:cs/>
          <w:lang w:bidi="th-TH"/>
        </w:rPr>
        <w:t>รับการ</w:t>
      </w:r>
      <w:r w:rsidR="00315C6B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="00941D9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อย่างใกล้ชิด</w:t>
      </w:r>
      <w:r w:rsidR="00CD3C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  <w:lang w:bidi="th-TH"/>
        </w:rPr>
        <w:t>3,000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</w:t>
      </w:r>
      <w:r w:rsidR="00A0057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005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C4D4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สอบถามรายละเอียดเพิ่มเติม </w:t>
      </w:r>
      <w:r w:rsidRPr="007C4D4F">
        <w:rPr>
          <w:rFonts w:ascii="TH SarabunPSK" w:hAnsi="TH SarabunPSK" w:cs="TH SarabunPSK"/>
          <w:sz w:val="32"/>
          <w:szCs w:val="32"/>
          <w:lang w:bidi="th-TH"/>
        </w:rPr>
        <w:t xml:space="preserve">Call Center </w:t>
      </w:r>
      <w:r w:rsidRPr="007C4D4F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</w:p>
    <w:sectPr w:rsidR="00FE4597" w:rsidRPr="00210107" w:rsidSect="001D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D16D" w14:textId="77777777" w:rsidR="00527562" w:rsidRDefault="00527562" w:rsidP="00ED520D">
      <w:pPr>
        <w:spacing w:after="0" w:line="240" w:lineRule="auto"/>
      </w:pPr>
      <w:r>
        <w:separator/>
      </w:r>
    </w:p>
  </w:endnote>
  <w:endnote w:type="continuationSeparator" w:id="0">
    <w:p w14:paraId="6E5DE24B" w14:textId="77777777" w:rsidR="00527562" w:rsidRDefault="0052756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2C30" w14:textId="77777777" w:rsidR="00527562" w:rsidRDefault="00527562" w:rsidP="00ED520D">
      <w:pPr>
        <w:spacing w:after="0" w:line="240" w:lineRule="auto"/>
      </w:pPr>
      <w:r>
        <w:separator/>
      </w:r>
    </w:p>
  </w:footnote>
  <w:footnote w:type="continuationSeparator" w:id="0">
    <w:p w14:paraId="3C5FAD79" w14:textId="77777777" w:rsidR="00527562" w:rsidRDefault="0052756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1A3"/>
    <w:multiLevelType w:val="hybridMultilevel"/>
    <w:tmpl w:val="7004BB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EE22B7"/>
    <w:multiLevelType w:val="hybridMultilevel"/>
    <w:tmpl w:val="1750C774"/>
    <w:lvl w:ilvl="0" w:tplc="602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1DF"/>
    <w:multiLevelType w:val="hybridMultilevel"/>
    <w:tmpl w:val="966ACFA2"/>
    <w:lvl w:ilvl="0" w:tplc="0A88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4603"/>
    <w:rsid w:val="00054F67"/>
    <w:rsid w:val="000C5EAE"/>
    <w:rsid w:val="000E3AC1"/>
    <w:rsid w:val="00134429"/>
    <w:rsid w:val="0015789E"/>
    <w:rsid w:val="001863E7"/>
    <w:rsid w:val="00197615"/>
    <w:rsid w:val="001C4FA9"/>
    <w:rsid w:val="001C7ABF"/>
    <w:rsid w:val="001D054E"/>
    <w:rsid w:val="001D3EA0"/>
    <w:rsid w:val="00210107"/>
    <w:rsid w:val="002410BA"/>
    <w:rsid w:val="00295693"/>
    <w:rsid w:val="002A6D1E"/>
    <w:rsid w:val="002B032C"/>
    <w:rsid w:val="002C424F"/>
    <w:rsid w:val="002F5F47"/>
    <w:rsid w:val="00315C6B"/>
    <w:rsid w:val="00367201"/>
    <w:rsid w:val="003B5AF4"/>
    <w:rsid w:val="003D4C84"/>
    <w:rsid w:val="003E52C7"/>
    <w:rsid w:val="003F6BEE"/>
    <w:rsid w:val="00402DFC"/>
    <w:rsid w:val="0042271D"/>
    <w:rsid w:val="0044458C"/>
    <w:rsid w:val="004911D3"/>
    <w:rsid w:val="004B075E"/>
    <w:rsid w:val="004C21C9"/>
    <w:rsid w:val="005109AB"/>
    <w:rsid w:val="00527562"/>
    <w:rsid w:val="005567DC"/>
    <w:rsid w:val="00562CD9"/>
    <w:rsid w:val="00584D7D"/>
    <w:rsid w:val="00592520"/>
    <w:rsid w:val="005C6CB0"/>
    <w:rsid w:val="005D272E"/>
    <w:rsid w:val="006152A6"/>
    <w:rsid w:val="00621D3E"/>
    <w:rsid w:val="00651A03"/>
    <w:rsid w:val="00657B0A"/>
    <w:rsid w:val="00673E52"/>
    <w:rsid w:val="00681F84"/>
    <w:rsid w:val="006A6221"/>
    <w:rsid w:val="006B4E87"/>
    <w:rsid w:val="007018CD"/>
    <w:rsid w:val="007076A8"/>
    <w:rsid w:val="007167DF"/>
    <w:rsid w:val="007358DD"/>
    <w:rsid w:val="00742D2B"/>
    <w:rsid w:val="00757705"/>
    <w:rsid w:val="00757CB4"/>
    <w:rsid w:val="00794EE8"/>
    <w:rsid w:val="007A033D"/>
    <w:rsid w:val="007A3A2F"/>
    <w:rsid w:val="007C4D4F"/>
    <w:rsid w:val="007E26E8"/>
    <w:rsid w:val="00825A22"/>
    <w:rsid w:val="00847BAD"/>
    <w:rsid w:val="008C4F71"/>
    <w:rsid w:val="008D1B9B"/>
    <w:rsid w:val="00917852"/>
    <w:rsid w:val="009212A9"/>
    <w:rsid w:val="009232A0"/>
    <w:rsid w:val="00941D99"/>
    <w:rsid w:val="00944E34"/>
    <w:rsid w:val="00965795"/>
    <w:rsid w:val="00971E3E"/>
    <w:rsid w:val="0098043A"/>
    <w:rsid w:val="00984403"/>
    <w:rsid w:val="009C2650"/>
    <w:rsid w:val="009E3561"/>
    <w:rsid w:val="009F39E6"/>
    <w:rsid w:val="00A00571"/>
    <w:rsid w:val="00A201A3"/>
    <w:rsid w:val="00A711B8"/>
    <w:rsid w:val="00AA1DC6"/>
    <w:rsid w:val="00B14D67"/>
    <w:rsid w:val="00B36CE3"/>
    <w:rsid w:val="00B4579E"/>
    <w:rsid w:val="00B95189"/>
    <w:rsid w:val="00BD21EB"/>
    <w:rsid w:val="00BE5AE0"/>
    <w:rsid w:val="00BF109D"/>
    <w:rsid w:val="00C377B3"/>
    <w:rsid w:val="00C6270C"/>
    <w:rsid w:val="00C86A89"/>
    <w:rsid w:val="00CD3C3D"/>
    <w:rsid w:val="00CD7C11"/>
    <w:rsid w:val="00D2621F"/>
    <w:rsid w:val="00DD5E56"/>
    <w:rsid w:val="00DD7A5E"/>
    <w:rsid w:val="00DF2EC2"/>
    <w:rsid w:val="00E257FE"/>
    <w:rsid w:val="00E33C71"/>
    <w:rsid w:val="00E44B40"/>
    <w:rsid w:val="00E46B98"/>
    <w:rsid w:val="00E74E68"/>
    <w:rsid w:val="00E83151"/>
    <w:rsid w:val="00EA4CFB"/>
    <w:rsid w:val="00EC05F2"/>
    <w:rsid w:val="00ED3365"/>
    <w:rsid w:val="00ED520D"/>
    <w:rsid w:val="00ED526C"/>
    <w:rsid w:val="00F01639"/>
    <w:rsid w:val="00F202B4"/>
    <w:rsid w:val="00F5114B"/>
    <w:rsid w:val="00F51CEE"/>
    <w:rsid w:val="00F773F1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  <w:style w:type="paragraph" w:styleId="ListParagraph">
    <w:name w:val="List Paragraph"/>
    <w:basedOn w:val="Normal"/>
    <w:uiPriority w:val="34"/>
    <w:qFormat/>
    <w:rsid w:val="009212A9"/>
    <w:pPr>
      <w:spacing w:line="278" w:lineRule="auto"/>
      <w:ind w:left="720"/>
      <w:contextualSpacing/>
    </w:pPr>
    <w:rPr>
      <w:sz w:val="24"/>
      <w:szCs w:val="30"/>
      <w:lang w:bidi="th-TH"/>
      <w14:ligatures w14:val="none"/>
    </w:rPr>
  </w:style>
  <w:style w:type="table" w:styleId="TableGrid">
    <w:name w:val="Table Grid"/>
    <w:basedOn w:val="TableNormal"/>
    <w:uiPriority w:val="39"/>
    <w:rsid w:val="009212A9"/>
    <w:pPr>
      <w:spacing w:after="0" w:line="240" w:lineRule="auto"/>
    </w:pPr>
    <w:rPr>
      <w:sz w:val="24"/>
      <w:szCs w:val="3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41</cp:revision>
  <dcterms:created xsi:type="dcterms:W3CDTF">2024-05-23T07:19:00Z</dcterms:created>
  <dcterms:modified xsi:type="dcterms:W3CDTF">2024-05-27T03:00:00Z</dcterms:modified>
</cp:coreProperties>
</file>