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E57B7" w14:textId="77777777" w:rsidR="007C24AF" w:rsidRDefault="007C24AF" w:rsidP="007C24AF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42E3B9D2" w14:textId="55C3FFC0" w:rsidR="007C0AA7" w:rsidRDefault="007C0AA7" w:rsidP="007C24AF">
      <w:pPr>
        <w:spacing w:after="0" w:line="240" w:lineRule="auto"/>
        <w:jc w:val="center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7C0AA7">
        <w:rPr>
          <w:rFonts w:ascii="Cordia New" w:hAnsi="Cordia New" w:cs="Cordia New"/>
          <w:sz w:val="32"/>
          <w:szCs w:val="32"/>
          <w:cs/>
        </w:rPr>
        <w:tab/>
      </w:r>
      <w:r w:rsidR="00975FD0">
        <w:rPr>
          <w:rFonts w:ascii="Cordia New" w:hAnsi="Cordia New" w:cs="Cordia New" w:hint="cs"/>
          <w:sz w:val="32"/>
          <w:szCs w:val="32"/>
          <w:cs/>
        </w:rPr>
        <w:t xml:space="preserve">     </w:t>
      </w:r>
      <w:r w:rsidRPr="007C0AA7">
        <w:rPr>
          <w:rFonts w:ascii="Cordia New" w:hAnsi="Cordia New" w:cs="Cordia New"/>
          <w:sz w:val="28"/>
        </w:rPr>
        <w:t>2</w:t>
      </w:r>
      <w:r w:rsidR="006A6AFA">
        <w:rPr>
          <w:rFonts w:ascii="Cordia New" w:hAnsi="Cordia New" w:cs="Cordia New"/>
          <w:sz w:val="28"/>
        </w:rPr>
        <w:t>3</w:t>
      </w:r>
      <w:r w:rsidRPr="007C0AA7">
        <w:rPr>
          <w:rFonts w:ascii="Cordia New" w:hAnsi="Cordia New" w:cs="Cordia New"/>
          <w:sz w:val="28"/>
        </w:rPr>
        <w:t xml:space="preserve"> </w:t>
      </w:r>
      <w:r w:rsidRPr="007C0AA7">
        <w:rPr>
          <w:rFonts w:ascii="Cordia New" w:hAnsi="Cordia New" w:cs="Cordia New" w:hint="cs"/>
          <w:sz w:val="28"/>
          <w:cs/>
        </w:rPr>
        <w:t xml:space="preserve">พฤษภาคม </w:t>
      </w:r>
      <w:r w:rsidR="006A6AFA">
        <w:rPr>
          <w:rFonts w:ascii="Cordia New" w:hAnsi="Cordia New" w:cs="Cordia New"/>
          <w:sz w:val="28"/>
        </w:rPr>
        <w:t>25</w:t>
      </w:r>
      <w:r w:rsidR="005E2C4B">
        <w:rPr>
          <w:rFonts w:ascii="Cordia New" w:hAnsi="Cordia New" w:cs="Cordia New"/>
          <w:sz w:val="28"/>
        </w:rPr>
        <w:t>67</w:t>
      </w:r>
    </w:p>
    <w:p w14:paraId="02AB26C2" w14:textId="77777777" w:rsidR="007C0AA7" w:rsidRPr="00690892" w:rsidRDefault="007C0AA7" w:rsidP="007C24AF">
      <w:pPr>
        <w:spacing w:after="0" w:line="240" w:lineRule="auto"/>
        <w:jc w:val="center"/>
        <w:rPr>
          <w:rFonts w:ascii="Cordia New" w:hAnsi="Cordia New" w:cs="Cordia New"/>
          <w:sz w:val="28"/>
        </w:rPr>
      </w:pPr>
    </w:p>
    <w:p w14:paraId="73DB511F" w14:textId="77777777" w:rsidR="007C0AA7" w:rsidRPr="00FB4D28" w:rsidRDefault="007C0AA7" w:rsidP="007C0AA7">
      <w:pPr>
        <w:pStyle w:val="ae"/>
        <w:jc w:val="center"/>
        <w:rPr>
          <w:rFonts w:asciiTheme="minorBidi" w:hAnsiTheme="minorBidi" w:cstheme="minorBidi" w:hint="cs"/>
          <w:b/>
          <w:bCs/>
          <w:color w:val="000000" w:themeColor="text1"/>
          <w:sz w:val="36"/>
          <w:szCs w:val="36"/>
          <w:cs/>
        </w:rPr>
      </w:pPr>
      <w:r w:rsidRPr="00FB4D28">
        <w:rPr>
          <w:rFonts w:asciiTheme="minorBidi" w:hAnsiTheme="minorBidi" w:cstheme="minorBidi"/>
          <w:b/>
          <w:bCs/>
          <w:color w:val="000000" w:themeColor="text1"/>
          <w:sz w:val="36"/>
          <w:szCs w:val="36"/>
          <w:cs/>
        </w:rPr>
        <w:t xml:space="preserve">ดัชนีความเชื่อมั่นในการซื้อที่อยู่อาศัยในกรุงเทพฯ-ปริมณฑล ไตรมาส </w:t>
      </w:r>
      <w:r w:rsidRPr="00FB4D28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 xml:space="preserve">1 </w:t>
      </w:r>
      <w:r w:rsidRPr="00FB4D28">
        <w:rPr>
          <w:rFonts w:asciiTheme="minorBidi" w:hAnsiTheme="minorBidi" w:cstheme="minorBidi"/>
          <w:b/>
          <w:bCs/>
          <w:color w:val="000000" w:themeColor="text1"/>
          <w:sz w:val="36"/>
          <w:szCs w:val="36"/>
          <w:cs/>
        </w:rPr>
        <w:t xml:space="preserve">ปี </w:t>
      </w:r>
      <w:r w:rsidRPr="00FB4D28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2567</w:t>
      </w:r>
    </w:p>
    <w:p w14:paraId="5CB25742" w14:textId="77777777" w:rsidR="007C0AA7" w:rsidRPr="00F6210F" w:rsidRDefault="007C0AA7" w:rsidP="007C0AA7">
      <w:pPr>
        <w:pStyle w:val="ae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40CA578B" w14:textId="1CD7C95F" w:rsidR="007C0AA7" w:rsidRPr="00F6210F" w:rsidRDefault="00DD3D1D" w:rsidP="00DD3D1D">
      <w:pPr>
        <w:pStyle w:val="ae"/>
        <w:ind w:firstLine="720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ศูนย์ข้อมูลอสังหาริมทรัพย์ ธนาคารอาคารสงเคราะห์ หรือ </w:t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REIC 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</w:rPr>
        <w:t>รายงาน</w:t>
      </w:r>
      <w:r w:rsidR="007C0AA7" w:rsidRPr="002A4939">
        <w:rPr>
          <w:rFonts w:ascii="Cordia New" w:hAnsi="Cordia New" w:cs="Cordia New"/>
          <w:color w:val="000000" w:themeColor="text1"/>
          <w:sz w:val="32"/>
          <w:szCs w:val="32"/>
          <w:cs/>
        </w:rPr>
        <w:t>ดัชนีความเชื่อมั่น</w:t>
      </w:r>
      <w:bookmarkStart w:id="0" w:name="_Hlk76573943"/>
      <w:r w:rsidR="007C0AA7" w:rsidRPr="002A4939">
        <w:rPr>
          <w:rFonts w:ascii="Cordia New" w:hAnsi="Cordia New" w:cs="Cordia New"/>
          <w:color w:val="000000" w:themeColor="text1"/>
          <w:sz w:val="32"/>
          <w:szCs w:val="32"/>
          <w:cs/>
        </w:rPr>
        <w:t>ความต้องการซื้อที่อยู่อาศัยในกรุงเทพฯ-ปริมณฑล</w:t>
      </w:r>
      <w:r w:rsidR="007C0AA7" w:rsidRPr="00010EC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</w:t>
      </w:r>
      <w:bookmarkEnd w:id="0"/>
      <w:r w:rsidR="007C0AA7" w:rsidRPr="00010EC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ในภาพรวมของไตรมาส </w:t>
      </w:r>
      <w:r w:rsidR="007C0AA7" w:rsidRPr="00010ECE">
        <w:rPr>
          <w:rFonts w:ascii="Cordia New" w:hAnsi="Cordia New" w:cs="Cordia New"/>
          <w:color w:val="000000" w:themeColor="text1"/>
          <w:sz w:val="32"/>
          <w:szCs w:val="32"/>
        </w:rPr>
        <w:t>1</w:t>
      </w:r>
      <w:r w:rsidR="007C0AA7" w:rsidRPr="00F6210F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="007C0AA7" w:rsidRPr="00010EC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ปี </w:t>
      </w:r>
      <w:r w:rsidR="007C0AA7" w:rsidRPr="00F6210F">
        <w:rPr>
          <w:rFonts w:ascii="Cordia New" w:hAnsi="Cordia New" w:cs="Cordia New"/>
          <w:color w:val="000000" w:themeColor="text1"/>
          <w:sz w:val="32"/>
          <w:szCs w:val="32"/>
        </w:rPr>
        <w:t>256</w:t>
      </w:r>
      <w:r w:rsidR="007C0AA7" w:rsidRPr="00010ECE">
        <w:rPr>
          <w:rFonts w:ascii="Cordia New" w:hAnsi="Cordia New" w:cs="Cordia New"/>
          <w:color w:val="000000" w:themeColor="text1"/>
          <w:sz w:val="32"/>
          <w:szCs w:val="32"/>
        </w:rPr>
        <w:t>7</w:t>
      </w:r>
      <w:r w:rsidR="002A4939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="002A4939" w:rsidRPr="00206637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</w:t>
      </w:r>
      <w:r w:rsidR="002A4939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</w:t>
      </w:r>
      <w:r w:rsidR="002A4939" w:rsidRPr="002A4939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เปิดเผยว่า</w:t>
      </w:r>
      <w:r w:rsidR="007C0AA7" w:rsidRPr="00010EC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มีค่าดัชนีเท่ากับระดับ </w:t>
      </w:r>
      <w:r w:rsidR="007C0AA7">
        <w:rPr>
          <w:rFonts w:ascii="Cordia New" w:hAnsi="Cordia New" w:cs="Cordia New"/>
          <w:color w:val="000000" w:themeColor="text1"/>
          <w:sz w:val="32"/>
          <w:szCs w:val="32"/>
        </w:rPr>
        <w:t>39</w:t>
      </w:r>
      <w:r w:rsidR="007C0AA7" w:rsidRPr="00F6210F">
        <w:rPr>
          <w:rFonts w:ascii="Cordia New" w:hAnsi="Cordia New" w:cs="Cordia New"/>
          <w:color w:val="000000" w:themeColor="text1"/>
          <w:sz w:val="32"/>
          <w:szCs w:val="32"/>
        </w:rPr>
        <w:t>.</w:t>
      </w:r>
      <w:r w:rsidR="007C0AA7">
        <w:rPr>
          <w:rFonts w:ascii="Cordia New" w:hAnsi="Cordia New" w:cs="Cordia New"/>
          <w:color w:val="000000" w:themeColor="text1"/>
          <w:sz w:val="32"/>
          <w:szCs w:val="32"/>
        </w:rPr>
        <w:t>2</w:t>
      </w:r>
      <w:r w:rsidR="007C0AA7" w:rsidRPr="00F6210F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="007C0AA7" w:rsidRPr="00010ECE">
        <w:rPr>
          <w:rFonts w:ascii="Cordia New" w:hAnsi="Cordia New" w:cs="Cordia New"/>
          <w:color w:val="000000" w:themeColor="text1"/>
          <w:sz w:val="32"/>
          <w:szCs w:val="32"/>
          <w:cs/>
        </w:rPr>
        <w:t>ซึ่งลดลงเมื่อเทียบกับไตรมาส</w:t>
      </w:r>
      <w:r w:rsidR="007C0AA7" w:rsidRPr="00F6210F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="007C0AA7" w:rsidRPr="00010ECE">
        <w:rPr>
          <w:rFonts w:ascii="Cordia New" w:hAnsi="Cordia New" w:cs="Cordia New"/>
          <w:color w:val="000000" w:themeColor="text1"/>
          <w:sz w:val="32"/>
          <w:szCs w:val="32"/>
        </w:rPr>
        <w:t>4</w:t>
      </w:r>
      <w:r w:rsidR="007C0AA7" w:rsidRPr="00F6210F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="007C0AA7" w:rsidRPr="00010EC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ปี </w:t>
      </w:r>
      <w:r w:rsidR="007C0AA7" w:rsidRPr="00F6210F">
        <w:rPr>
          <w:rFonts w:ascii="Cordia New" w:hAnsi="Cordia New" w:cs="Cordia New"/>
          <w:color w:val="000000" w:themeColor="text1"/>
          <w:sz w:val="32"/>
          <w:szCs w:val="32"/>
        </w:rPr>
        <w:t>2566 (</w:t>
      </w:r>
      <w:proofErr w:type="spellStart"/>
      <w:r w:rsidR="007C0AA7" w:rsidRPr="00F6210F">
        <w:rPr>
          <w:rFonts w:ascii="Cordia New" w:hAnsi="Cordia New" w:cs="Cordia New"/>
          <w:color w:val="000000" w:themeColor="text1"/>
          <w:sz w:val="32"/>
          <w:szCs w:val="32"/>
        </w:rPr>
        <w:t>QoQ</w:t>
      </w:r>
      <w:proofErr w:type="spellEnd"/>
      <w:r w:rsidR="007C0AA7" w:rsidRPr="00F6210F">
        <w:rPr>
          <w:rFonts w:ascii="Cordia New" w:hAnsi="Cordia New" w:cs="Cordia New"/>
          <w:color w:val="000000" w:themeColor="text1"/>
          <w:sz w:val="32"/>
          <w:szCs w:val="32"/>
        </w:rPr>
        <w:t xml:space="preserve">) </w:t>
      </w:r>
      <w:r w:rsidR="007C0AA7" w:rsidRPr="00010EC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ที่มีค่าดัชนีเท่ากับระดับ </w:t>
      </w:r>
      <w:r w:rsidR="007C0AA7" w:rsidRPr="00F6210F">
        <w:rPr>
          <w:rFonts w:ascii="Cordia New" w:hAnsi="Cordia New" w:cs="Cordia New"/>
          <w:color w:val="000000" w:themeColor="text1"/>
          <w:sz w:val="32"/>
          <w:szCs w:val="32"/>
        </w:rPr>
        <w:t>4</w:t>
      </w:r>
      <w:r w:rsidR="007C0AA7" w:rsidRPr="00010ECE">
        <w:rPr>
          <w:rFonts w:ascii="Cordia New" w:hAnsi="Cordia New" w:cs="Cordia New"/>
          <w:color w:val="000000" w:themeColor="text1"/>
          <w:sz w:val="32"/>
          <w:szCs w:val="32"/>
        </w:rPr>
        <w:t>4</w:t>
      </w:r>
      <w:r w:rsidR="007C0AA7" w:rsidRPr="00F6210F">
        <w:rPr>
          <w:rFonts w:ascii="Cordia New" w:hAnsi="Cordia New" w:cs="Cordia New"/>
          <w:color w:val="000000" w:themeColor="text1"/>
          <w:sz w:val="32"/>
          <w:szCs w:val="32"/>
        </w:rPr>
        <w:t>.</w:t>
      </w:r>
      <w:r w:rsidR="007C0AA7" w:rsidRPr="00010ECE">
        <w:rPr>
          <w:rFonts w:ascii="Cordia New" w:hAnsi="Cordia New" w:cs="Cordia New"/>
          <w:color w:val="000000" w:themeColor="text1"/>
          <w:sz w:val="32"/>
          <w:szCs w:val="32"/>
        </w:rPr>
        <w:t xml:space="preserve">5 </w:t>
      </w:r>
      <w:r w:rsidR="007C0AA7" w:rsidRPr="00010ECE">
        <w:rPr>
          <w:rFonts w:ascii="Cordia New" w:hAnsi="Cordia New" w:cs="Cordia New"/>
          <w:color w:val="000000" w:themeColor="text1"/>
          <w:sz w:val="32"/>
          <w:szCs w:val="32"/>
          <w:cs/>
        </w:rPr>
        <w:t>และเป็นระดับความเชื่อมั่นที่ต่ำกว่า</w:t>
      </w:r>
      <w:r w:rsidR="000A2CCA">
        <w:rPr>
          <w:rFonts w:ascii="Cordia New" w:hAnsi="Cordia New" w:cs="Cordia New"/>
          <w:color w:val="000000" w:themeColor="text1"/>
          <w:sz w:val="32"/>
          <w:szCs w:val="32"/>
          <w:cs/>
        </w:rPr>
        <w:br/>
      </w:r>
      <w:r w:rsidR="007C0AA7" w:rsidRPr="00010EC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ค่ากลางที่ระดับ </w:t>
      </w:r>
      <w:r w:rsidR="007C0AA7" w:rsidRPr="00F6210F">
        <w:rPr>
          <w:rFonts w:ascii="Cordia New" w:hAnsi="Cordia New" w:cs="Cordia New"/>
          <w:color w:val="000000" w:themeColor="text1"/>
          <w:sz w:val="32"/>
          <w:szCs w:val="32"/>
        </w:rPr>
        <w:t>50.0</w:t>
      </w:r>
      <w:r w:rsidR="007C0AA7" w:rsidRPr="00010EC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ซึ่งสะท้อนให้เห็นว่าผู้ที่ต้องการซื้อที่อยู่อาศัยมีความเชื่อมั่นในระดับเกณฑ์ต่ำ อาจจะเป็นผล</w:t>
      </w:r>
      <w:r w:rsidR="000A2CCA">
        <w:rPr>
          <w:rFonts w:ascii="Cordia New" w:hAnsi="Cordia New" w:cs="Cordia New"/>
          <w:color w:val="000000" w:themeColor="text1"/>
          <w:sz w:val="32"/>
          <w:szCs w:val="32"/>
          <w:cs/>
        </w:rPr>
        <w:br/>
      </w:r>
      <w:r w:rsidR="007C0AA7" w:rsidRPr="00010EC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มาจากการที่ธนาคารแห่งประเทศไทยทยอยปรับอัตราดอกเบี้ยนโยบายเพิ่มขึ้นตลอดปี </w:t>
      </w:r>
      <w:r w:rsidR="007C0AA7" w:rsidRPr="0062614A">
        <w:rPr>
          <w:rFonts w:ascii="Cordia New" w:hAnsi="Cordia New" w:cs="Cordia New"/>
          <w:color w:val="000000" w:themeColor="text1"/>
          <w:sz w:val="32"/>
          <w:szCs w:val="32"/>
        </w:rPr>
        <w:t xml:space="preserve">2566 </w:t>
      </w:r>
      <w:r w:rsidR="007C0AA7" w:rsidRPr="00010ECE">
        <w:rPr>
          <w:rFonts w:ascii="Cordia New" w:hAnsi="Cordia New" w:cs="Cordia New"/>
          <w:color w:val="000000" w:themeColor="text1"/>
          <w:sz w:val="32"/>
          <w:szCs w:val="32"/>
          <w:cs/>
        </w:rPr>
        <w:t>และยังคงตัวในระดับสูง</w:t>
      </w:r>
      <w:r w:rsidR="00FB36D0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ในไตรมาสนี้</w:t>
      </w:r>
      <w:r w:rsidR="007C0AA7" w:rsidRPr="00010EC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ซึ่งส่งผลต่อความสามารถในการซื้อที่อยู่อาศัยโดยตรง รวมทั้งอยู่ในช่วงที่ภาวะเศรษฐกิจชะลอตัว ทำให้ประชาชนมีความระมัดระวังในการใช้จ่าย อีกทั้งหนี้ครัวเรือนอยู่ในระดับเกินว่าร้อยละ </w:t>
      </w:r>
      <w:r w:rsidR="007C0AA7" w:rsidRPr="0062614A">
        <w:rPr>
          <w:rFonts w:ascii="Cordia New" w:hAnsi="Cordia New" w:cs="Cordia New"/>
          <w:color w:val="000000" w:themeColor="text1"/>
          <w:sz w:val="32"/>
          <w:szCs w:val="32"/>
        </w:rPr>
        <w:t xml:space="preserve">90 </w:t>
      </w:r>
      <w:r w:rsidR="007C0AA7" w:rsidRPr="00010EC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ผู้ที่ต้องการซื้อที่อยู่อาศัยไม่มีความพร้อมทางการเงิน ส่งผลให้มีความกังวลต่อการขอสินเชื่อจากสถาบันการเงินเพราะเสี่ยงต่อการถูกปฏิเสธสินเชื่อ และยังได้สอดคล้องกับข้อมูลโอนกรรมสิทธิ์ที่อยู่อาศัยในพื้นที่กรุงเทพฯ-ปริมณฑลในไตรมาส </w:t>
      </w:r>
      <w:r w:rsidR="007C0AA7" w:rsidRPr="00010ECE">
        <w:rPr>
          <w:rFonts w:ascii="Cordia New" w:hAnsi="Cordia New" w:cs="Cordia New"/>
          <w:color w:val="000000" w:themeColor="text1"/>
          <w:sz w:val="32"/>
          <w:szCs w:val="32"/>
        </w:rPr>
        <w:t xml:space="preserve">1 </w:t>
      </w:r>
      <w:r w:rsidR="007C0AA7" w:rsidRPr="00010EC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ปี </w:t>
      </w:r>
      <w:r w:rsidR="007C0AA7" w:rsidRPr="00010ECE">
        <w:rPr>
          <w:rFonts w:ascii="Cordia New" w:hAnsi="Cordia New" w:cs="Cordia New"/>
          <w:color w:val="000000" w:themeColor="text1"/>
          <w:sz w:val="32"/>
          <w:szCs w:val="32"/>
        </w:rPr>
        <w:t xml:space="preserve">2567 </w:t>
      </w:r>
      <w:r w:rsidR="000A2CCA">
        <w:rPr>
          <w:rFonts w:ascii="Cordia New" w:hAnsi="Cordia New" w:cs="Cordia New"/>
          <w:color w:val="000000" w:themeColor="text1"/>
          <w:sz w:val="32"/>
          <w:szCs w:val="32"/>
          <w:cs/>
        </w:rPr>
        <w:br/>
      </w:r>
      <w:r w:rsidR="007C0AA7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ที่</w:t>
      </w:r>
      <w:r w:rsidR="007C0AA7" w:rsidRPr="00010ECE">
        <w:rPr>
          <w:rFonts w:ascii="Cordia New" w:hAnsi="Cordia New" w:cs="Cordia New"/>
          <w:color w:val="000000" w:themeColor="text1"/>
          <w:sz w:val="32"/>
          <w:szCs w:val="32"/>
          <w:cs/>
        </w:rPr>
        <w:t>มีหน่วยการโอนกรรมสิทธิ์ลดลงร้อยละ -</w:t>
      </w:r>
      <w:r w:rsidR="007C0AA7" w:rsidRPr="00010ECE">
        <w:rPr>
          <w:rFonts w:ascii="Cordia New" w:hAnsi="Cordia New" w:cs="Cordia New"/>
          <w:color w:val="000000" w:themeColor="text1"/>
          <w:sz w:val="32"/>
          <w:szCs w:val="32"/>
        </w:rPr>
        <w:t xml:space="preserve">24.0 </w:t>
      </w:r>
      <w:r w:rsidR="007C0AA7" w:rsidRPr="00010ECE">
        <w:rPr>
          <w:rFonts w:ascii="Cordia New" w:hAnsi="Cordia New" w:cs="Cordia New"/>
          <w:color w:val="000000" w:themeColor="text1"/>
          <w:sz w:val="32"/>
          <w:szCs w:val="32"/>
          <w:cs/>
        </w:rPr>
        <w:t>และมีมูลค่าลดลงร้อยละ -</w:t>
      </w:r>
      <w:r w:rsidR="007C0AA7" w:rsidRPr="00010ECE">
        <w:rPr>
          <w:rFonts w:ascii="Cordia New" w:hAnsi="Cordia New" w:cs="Cordia New"/>
          <w:color w:val="000000" w:themeColor="text1"/>
          <w:sz w:val="32"/>
          <w:szCs w:val="32"/>
        </w:rPr>
        <w:t xml:space="preserve">25.2 </w:t>
      </w:r>
      <w:r w:rsidR="007C0AA7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เมื่อเทียบกับไตรมาสก่อนหน้า </w:t>
      </w:r>
      <w:r w:rsidR="007C0AA7">
        <w:rPr>
          <w:rFonts w:ascii="Cordia New" w:hAnsi="Cordia New" w:cs="Cordia New"/>
          <w:color w:val="000000" w:themeColor="text1"/>
          <w:sz w:val="32"/>
          <w:szCs w:val="32"/>
        </w:rPr>
        <w:t>(</w:t>
      </w:r>
      <w:proofErr w:type="spellStart"/>
      <w:r w:rsidR="007C0AA7">
        <w:rPr>
          <w:rFonts w:ascii="Cordia New" w:hAnsi="Cordia New" w:cs="Cordia New"/>
          <w:color w:val="000000" w:themeColor="text1"/>
          <w:sz w:val="32"/>
          <w:szCs w:val="32"/>
        </w:rPr>
        <w:t>QoQ</w:t>
      </w:r>
      <w:proofErr w:type="spellEnd"/>
      <w:r w:rsidR="007C0AA7">
        <w:rPr>
          <w:rFonts w:ascii="Cordia New" w:hAnsi="Cordia New" w:cs="Cordia New"/>
          <w:color w:val="000000" w:themeColor="text1"/>
          <w:sz w:val="32"/>
          <w:szCs w:val="32"/>
        </w:rPr>
        <w:t xml:space="preserve">) </w:t>
      </w:r>
      <w:r w:rsidR="007C0AA7" w:rsidRPr="00010ECE">
        <w:rPr>
          <w:rFonts w:ascii="Cordia New" w:hAnsi="Cordia New" w:cs="Cordia New"/>
          <w:color w:val="000000" w:themeColor="text1"/>
          <w:sz w:val="32"/>
          <w:szCs w:val="32"/>
          <w:cs/>
        </w:rPr>
        <w:t>จะเห็นว่าความเชื่อมั่นและความสามารถในการซื้อที่อยู่อาศัยลดลงมากในไตรมาสนี้</w:t>
      </w:r>
      <w:r w:rsidR="007C0AA7" w:rsidRPr="00F6210F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="007C0AA7" w:rsidRPr="0062614A">
        <w:rPr>
          <w:rFonts w:ascii="Cordia New" w:hAnsi="Cordia New" w:cs="Cordia New"/>
          <w:color w:val="000000" w:themeColor="text1"/>
          <w:sz w:val="32"/>
          <w:szCs w:val="32"/>
        </w:rPr>
        <w:t>(</w:t>
      </w:r>
      <w:r w:rsidR="007C0AA7" w:rsidRPr="00010EC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ดูแผนภูมิที่ </w:t>
      </w:r>
      <w:r w:rsidR="007C0AA7" w:rsidRPr="0062614A">
        <w:rPr>
          <w:rFonts w:ascii="Cordia New" w:hAnsi="Cordia New" w:cs="Cordia New"/>
          <w:color w:val="000000" w:themeColor="text1"/>
          <w:sz w:val="32"/>
          <w:szCs w:val="32"/>
        </w:rPr>
        <w:t>1)</w:t>
      </w:r>
    </w:p>
    <w:p w14:paraId="2D8D3DCC" w14:textId="77777777" w:rsidR="007C0AA7" w:rsidRPr="007C0AA7" w:rsidRDefault="007C0AA7" w:rsidP="007C0AA7">
      <w:pPr>
        <w:pStyle w:val="ae"/>
        <w:jc w:val="thaiDistribute"/>
        <w:rPr>
          <w:rFonts w:asciiTheme="minorBidi" w:hAnsiTheme="minorBidi" w:cstheme="minorBidi"/>
          <w:sz w:val="18"/>
          <w:szCs w:val="18"/>
        </w:rPr>
      </w:pPr>
    </w:p>
    <w:p w14:paraId="1E888DD5" w14:textId="77777777" w:rsidR="007C0AA7" w:rsidRPr="000A38D1" w:rsidRDefault="007C0AA7" w:rsidP="007C0AA7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010ECE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62614A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FA54FC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010ECE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ดัชนีความเชื่อมั่นในการซื้อที่อยู่อาศัย </w:t>
      </w:r>
      <w:r w:rsidRPr="00FA54FC">
        <w:rPr>
          <w:rFonts w:asciiTheme="minorBidi" w:hAnsiTheme="minorBidi" w:cstheme="minorBidi"/>
          <w:b/>
          <w:bCs/>
          <w:sz w:val="32"/>
          <w:szCs w:val="32"/>
        </w:rPr>
        <w:t>(HPCI)</w:t>
      </w:r>
    </w:p>
    <w:p w14:paraId="77B5EC3B" w14:textId="5D54DD42" w:rsidR="007C0AA7" w:rsidRDefault="007C0AA7" w:rsidP="007C0AA7">
      <w:pPr>
        <w:pStyle w:val="ae"/>
        <w:jc w:val="center"/>
        <w:rPr>
          <w:rFonts w:asciiTheme="minorBidi" w:hAnsiTheme="minorBidi" w:cstheme="minorBidi"/>
          <w:sz w:val="32"/>
          <w:szCs w:val="32"/>
        </w:rPr>
      </w:pPr>
      <w:r w:rsidRPr="00813928">
        <w:rPr>
          <w:noProof/>
        </w:rPr>
        <w:drawing>
          <wp:inline distT="0" distB="0" distL="0" distR="0" wp14:anchorId="4E56E629" wp14:editId="1BB91401">
            <wp:extent cx="5731510" cy="1609725"/>
            <wp:effectExtent l="0" t="0" r="0" b="9525"/>
            <wp:docPr id="5256332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49B0E" w14:textId="77777777" w:rsidR="007C0AA7" w:rsidRDefault="007C0AA7" w:rsidP="007C0AA7">
      <w:pPr>
        <w:pStyle w:val="ae"/>
        <w:jc w:val="center"/>
        <w:rPr>
          <w:rFonts w:asciiTheme="minorBidi" w:hAnsiTheme="minorBidi" w:cstheme="minorBidi"/>
          <w:sz w:val="32"/>
          <w:szCs w:val="32"/>
        </w:rPr>
      </w:pPr>
      <w:r w:rsidRPr="00010ECE">
        <w:rPr>
          <w:noProof/>
          <w:szCs w:val="22"/>
        </w:rPr>
        <w:drawing>
          <wp:inline distT="0" distB="0" distL="0" distR="0" wp14:anchorId="08166B1A" wp14:editId="5F1769FC">
            <wp:extent cx="4524292" cy="787673"/>
            <wp:effectExtent l="0" t="0" r="0" b="0"/>
            <wp:docPr id="160831005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685" cy="79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D393D" w14:textId="26219ED6" w:rsidR="007C0AA7" w:rsidRPr="00FA54FC" w:rsidRDefault="00077092" w:rsidP="007C0AA7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</w:t>
      </w:r>
      <w:r w:rsidR="007C0AA7" w:rsidRPr="00010ECE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="007C0AA7" w:rsidRPr="00FA54FC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="007C0AA7" w:rsidRPr="00010ECE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6BF981C5" w14:textId="77777777" w:rsidR="007C0AA7" w:rsidRPr="00010ECE" w:rsidRDefault="007C0AA7" w:rsidP="007C0AA7">
      <w:pPr>
        <w:pStyle w:val="ae"/>
        <w:rPr>
          <w:rFonts w:asciiTheme="minorBidi" w:hAnsiTheme="minorBidi" w:cstheme="minorBidi"/>
          <w:sz w:val="18"/>
          <w:szCs w:val="18"/>
        </w:rPr>
      </w:pPr>
    </w:p>
    <w:p w14:paraId="5DF44DA3" w14:textId="77777777" w:rsidR="007C0AA7" w:rsidRDefault="007C0AA7" w:rsidP="007C0AA7">
      <w:pPr>
        <w:pStyle w:val="ae"/>
        <w:ind w:firstLine="720"/>
        <w:rPr>
          <w:rFonts w:asciiTheme="minorBidi" w:hAnsiTheme="minorBidi" w:cstheme="minorBidi"/>
          <w:sz w:val="32"/>
          <w:szCs w:val="32"/>
        </w:rPr>
      </w:pPr>
      <w:r w:rsidRPr="00010ECE">
        <w:rPr>
          <w:rFonts w:asciiTheme="minorBidi" w:hAnsiTheme="minorBidi" w:cstheme="minorBidi"/>
          <w:sz w:val="32"/>
          <w:szCs w:val="32"/>
          <w:cs/>
        </w:rPr>
        <w:t>นอกจากนี้ ศูนย์ข้อมูลฯ ยังได้ศึกษาถึงกลุ่มผู้ตอบแบบสำรวจในมิติต่างๆ ดังนี้</w:t>
      </w:r>
    </w:p>
    <w:p w14:paraId="6EF354A5" w14:textId="34A4028A" w:rsidR="00FB4D28" w:rsidRDefault="007C0AA7" w:rsidP="00A67F45">
      <w:pPr>
        <w:pStyle w:val="ae"/>
        <w:tabs>
          <w:tab w:val="left" w:pos="3420"/>
        </w:tabs>
        <w:ind w:firstLine="720"/>
        <w:jc w:val="thaiDistribute"/>
        <w:rPr>
          <w:rFonts w:asciiTheme="minorBidi" w:hAnsiTheme="minorBidi" w:cstheme="minorBidi"/>
          <w:spacing w:val="8"/>
          <w:sz w:val="32"/>
          <w:szCs w:val="32"/>
        </w:rPr>
      </w:pPr>
      <w:r w:rsidRPr="00010ECE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ลักษณะทางประชาการศาสตร์ของผู้ที่ต้องการซื้อที่อยู่อาศัย 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ส่วนใหญ่เป็นเพศหญิงร้อยละ </w:t>
      </w:r>
      <w:r w:rsidRPr="0062614A">
        <w:rPr>
          <w:rFonts w:asciiTheme="minorBidi" w:hAnsiTheme="minorBidi" w:cstheme="minorBidi"/>
          <w:sz w:val="32"/>
          <w:szCs w:val="32"/>
        </w:rPr>
        <w:t>53.</w:t>
      </w:r>
      <w:r w:rsidRPr="00010ECE">
        <w:rPr>
          <w:rFonts w:asciiTheme="minorBidi" w:hAnsiTheme="minorBidi" w:cstheme="minorBidi"/>
          <w:sz w:val="32"/>
          <w:szCs w:val="32"/>
        </w:rPr>
        <w:t>1</w:t>
      </w:r>
      <w:r w:rsidRPr="0062614A">
        <w:rPr>
          <w:rFonts w:asciiTheme="minorBidi" w:hAnsiTheme="minorBidi" w:cstheme="minorBidi"/>
          <w:sz w:val="32"/>
          <w:szCs w:val="32"/>
        </w:rPr>
        <w:t xml:space="preserve"> 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และส่วนใหญ่มีอายุอยู่ระหว่าง </w:t>
      </w:r>
      <w:r w:rsidRPr="00FA54FC">
        <w:rPr>
          <w:rFonts w:asciiTheme="minorBidi" w:hAnsiTheme="minorBidi" w:cstheme="minorBidi"/>
          <w:sz w:val="32"/>
          <w:szCs w:val="32"/>
        </w:rPr>
        <w:t>2</w:t>
      </w:r>
      <w:r w:rsidRPr="00010ECE">
        <w:rPr>
          <w:rFonts w:asciiTheme="minorBidi" w:hAnsiTheme="minorBidi" w:cstheme="minorBidi"/>
          <w:sz w:val="32"/>
          <w:szCs w:val="32"/>
        </w:rPr>
        <w:t>5</w:t>
      </w:r>
      <w:r w:rsidRPr="00FA54FC">
        <w:rPr>
          <w:rFonts w:asciiTheme="minorBidi" w:hAnsiTheme="minorBidi" w:cstheme="minorBidi"/>
          <w:sz w:val="32"/>
          <w:szCs w:val="32"/>
        </w:rPr>
        <w:t>-3</w:t>
      </w:r>
      <w:r>
        <w:rPr>
          <w:rFonts w:asciiTheme="minorBidi" w:hAnsiTheme="minorBidi" w:cstheme="minorBidi"/>
          <w:sz w:val="32"/>
          <w:szCs w:val="32"/>
        </w:rPr>
        <w:t>4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 ปีหรือเป็นคนกลุ่ม </w:t>
      </w:r>
      <w:r w:rsidRPr="00FA54FC">
        <w:rPr>
          <w:rFonts w:asciiTheme="minorBidi" w:hAnsiTheme="minorBidi" w:cstheme="minorBidi"/>
          <w:sz w:val="32"/>
          <w:szCs w:val="32"/>
        </w:rPr>
        <w:t xml:space="preserve">Gen </w:t>
      </w:r>
      <w:r>
        <w:rPr>
          <w:rFonts w:asciiTheme="minorBidi" w:hAnsiTheme="minorBidi" w:cstheme="minorBidi"/>
          <w:sz w:val="32"/>
          <w:szCs w:val="32"/>
        </w:rPr>
        <w:t xml:space="preserve">Y 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และ </w:t>
      </w:r>
      <w:r>
        <w:rPr>
          <w:rFonts w:asciiTheme="minorBidi" w:hAnsiTheme="minorBidi" w:cstheme="minorBidi"/>
          <w:sz w:val="32"/>
          <w:szCs w:val="32"/>
        </w:rPr>
        <w:t xml:space="preserve">Gen </w:t>
      </w:r>
      <w:r w:rsidRPr="00FA54FC">
        <w:rPr>
          <w:rFonts w:asciiTheme="minorBidi" w:hAnsiTheme="minorBidi" w:cstheme="minorBidi"/>
          <w:sz w:val="32"/>
          <w:szCs w:val="32"/>
        </w:rPr>
        <w:t xml:space="preserve">Z 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มากที่สุดร้อยละ </w:t>
      </w:r>
      <w:r>
        <w:rPr>
          <w:rFonts w:asciiTheme="minorBidi" w:hAnsiTheme="minorBidi" w:cstheme="minorBidi"/>
          <w:sz w:val="32"/>
          <w:szCs w:val="32"/>
        </w:rPr>
        <w:t>51</w:t>
      </w:r>
      <w:r w:rsidRPr="0062614A">
        <w:rPr>
          <w:rFonts w:asciiTheme="minorBidi" w:hAnsiTheme="minorBidi" w:cstheme="minorBidi"/>
          <w:sz w:val="32"/>
          <w:szCs w:val="32"/>
        </w:rPr>
        <w:t>.</w:t>
      </w:r>
      <w:r>
        <w:rPr>
          <w:rFonts w:asciiTheme="minorBidi" w:hAnsiTheme="minorBidi" w:cstheme="minorBidi"/>
          <w:sz w:val="32"/>
          <w:szCs w:val="32"/>
        </w:rPr>
        <w:t>9</w:t>
      </w:r>
      <w:r w:rsidRPr="0062614A">
        <w:rPr>
          <w:rFonts w:asciiTheme="minorBidi" w:hAnsiTheme="minorBidi" w:cstheme="minorBidi"/>
          <w:sz w:val="32"/>
          <w:szCs w:val="32"/>
        </w:rPr>
        <w:t xml:space="preserve"> </w:t>
      </w:r>
      <w:r w:rsidRPr="00010ECE">
        <w:rPr>
          <w:rFonts w:asciiTheme="minorBidi" w:hAnsiTheme="minorBidi" w:cstheme="minorBidi"/>
          <w:sz w:val="32"/>
          <w:szCs w:val="32"/>
          <w:cs/>
        </w:rPr>
        <w:t>ส่วนใหญ่เป็นผู้ที่มี</w:t>
      </w:r>
      <w:r w:rsidRPr="00A67F45">
        <w:rPr>
          <w:rFonts w:asciiTheme="minorBidi" w:hAnsiTheme="minorBidi" w:cstheme="minorBidi"/>
          <w:spacing w:val="8"/>
          <w:sz w:val="32"/>
          <w:szCs w:val="32"/>
          <w:cs/>
        </w:rPr>
        <w:t xml:space="preserve">ระดับการศึกษาอยู่ในระดับปริญญาตรีหรือเทียบเท่าคิดเป็นร้อยละ </w:t>
      </w:r>
      <w:r w:rsidRPr="00A67F45">
        <w:rPr>
          <w:rFonts w:asciiTheme="minorBidi" w:hAnsiTheme="minorBidi" w:cs="Cordia New"/>
          <w:spacing w:val="8"/>
          <w:sz w:val="32"/>
          <w:szCs w:val="32"/>
        </w:rPr>
        <w:t xml:space="preserve">72.2 </w:t>
      </w:r>
      <w:r w:rsidRPr="00A67F45">
        <w:rPr>
          <w:rFonts w:asciiTheme="minorBidi" w:hAnsiTheme="minorBidi" w:cstheme="minorBidi"/>
          <w:spacing w:val="8"/>
          <w:sz w:val="32"/>
          <w:szCs w:val="32"/>
          <w:cs/>
        </w:rPr>
        <w:t xml:space="preserve">ทั้งนี้ ผู้ที่ต้องการซื้อที่อยู่อาศัยส่วนใหญ่ร้อยละ </w:t>
      </w:r>
      <w:r w:rsidRPr="00A67F45">
        <w:rPr>
          <w:rFonts w:asciiTheme="minorBidi" w:hAnsiTheme="minorBidi" w:cs="Cordia New"/>
          <w:spacing w:val="8"/>
          <w:sz w:val="32"/>
          <w:szCs w:val="32"/>
        </w:rPr>
        <w:t xml:space="preserve">60.6 </w:t>
      </w:r>
      <w:r w:rsidR="00FB4D28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A67F45">
        <w:rPr>
          <w:rFonts w:asciiTheme="minorBidi" w:hAnsiTheme="minorBidi" w:cstheme="minorBidi"/>
          <w:spacing w:val="8"/>
          <w:sz w:val="32"/>
          <w:szCs w:val="32"/>
          <w:cs/>
        </w:rPr>
        <w:t xml:space="preserve">มีอาชีพเป็นพนักงานเอกชน  และส่วนใหญ่ร้อยละ </w:t>
      </w:r>
      <w:r w:rsidRPr="00A67F45">
        <w:rPr>
          <w:rFonts w:asciiTheme="minorBidi" w:hAnsiTheme="minorBidi" w:cs="Cordia New"/>
          <w:spacing w:val="8"/>
          <w:sz w:val="32"/>
          <w:szCs w:val="32"/>
        </w:rPr>
        <w:t xml:space="preserve">36.3 </w:t>
      </w:r>
      <w:r w:rsidRPr="00A67F45">
        <w:rPr>
          <w:rFonts w:asciiTheme="minorBidi" w:hAnsiTheme="minorBidi" w:cstheme="minorBidi"/>
          <w:spacing w:val="8"/>
          <w:sz w:val="32"/>
          <w:szCs w:val="32"/>
          <w:cs/>
        </w:rPr>
        <w:t xml:space="preserve">มีรายได้เฉลี่ยต่อเดือนอยู่ในช่วง </w:t>
      </w:r>
    </w:p>
    <w:p w14:paraId="005355CA" w14:textId="3BBD79B8" w:rsidR="007C0AA7" w:rsidRPr="007556E1" w:rsidRDefault="00A67F45" w:rsidP="00A67F45">
      <w:pPr>
        <w:pStyle w:val="ae"/>
        <w:tabs>
          <w:tab w:val="left" w:pos="3420"/>
        </w:tabs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="Cordia New"/>
          <w:spacing w:val="8"/>
          <w:sz w:val="32"/>
          <w:szCs w:val="32"/>
        </w:rPr>
        <w:lastRenderedPageBreak/>
        <w:br/>
      </w:r>
      <w:r w:rsidR="00132B58">
        <w:rPr>
          <w:rFonts w:asciiTheme="minorBidi" w:hAnsiTheme="minorBidi" w:cs="Cordia New"/>
          <w:spacing w:val="8"/>
          <w:sz w:val="32"/>
          <w:szCs w:val="32"/>
        </w:rPr>
        <w:br/>
      </w:r>
      <w:r w:rsidR="007C0AA7" w:rsidRPr="00A67F45">
        <w:rPr>
          <w:rFonts w:asciiTheme="minorBidi" w:hAnsiTheme="minorBidi" w:cs="Cordia New"/>
          <w:spacing w:val="8"/>
          <w:sz w:val="32"/>
          <w:szCs w:val="32"/>
        </w:rPr>
        <w:t>15</w:t>
      </w:r>
      <w:r w:rsidR="007C0AA7" w:rsidRPr="00A67F45">
        <w:rPr>
          <w:rFonts w:asciiTheme="minorBidi" w:hAnsiTheme="minorBidi" w:cstheme="minorBidi"/>
          <w:spacing w:val="8"/>
          <w:sz w:val="32"/>
          <w:szCs w:val="32"/>
        </w:rPr>
        <w:t>,</w:t>
      </w:r>
      <w:r w:rsidR="007C0AA7" w:rsidRPr="00A67F45">
        <w:rPr>
          <w:rFonts w:asciiTheme="minorBidi" w:hAnsiTheme="minorBidi" w:cs="Cordia New"/>
          <w:spacing w:val="8"/>
          <w:sz w:val="32"/>
          <w:szCs w:val="32"/>
        </w:rPr>
        <w:t>001 – 30</w:t>
      </w:r>
      <w:r w:rsidR="007C0AA7" w:rsidRPr="00A67F45">
        <w:rPr>
          <w:rFonts w:asciiTheme="minorBidi" w:hAnsiTheme="minorBidi" w:cstheme="minorBidi"/>
          <w:spacing w:val="8"/>
          <w:sz w:val="32"/>
          <w:szCs w:val="32"/>
        </w:rPr>
        <w:t>,</w:t>
      </w:r>
      <w:r w:rsidR="007C0AA7" w:rsidRPr="00A67F45">
        <w:rPr>
          <w:rFonts w:asciiTheme="minorBidi" w:hAnsiTheme="minorBidi" w:cs="Cordia New"/>
          <w:spacing w:val="8"/>
          <w:sz w:val="32"/>
          <w:szCs w:val="32"/>
        </w:rPr>
        <w:t xml:space="preserve">000 </w:t>
      </w:r>
      <w:r w:rsidR="007C0AA7" w:rsidRPr="00A67F45">
        <w:rPr>
          <w:rFonts w:asciiTheme="minorBidi" w:hAnsiTheme="minorBidi" w:cs="Cordia New"/>
          <w:spacing w:val="8"/>
          <w:sz w:val="32"/>
          <w:szCs w:val="32"/>
          <w:cs/>
        </w:rPr>
        <w:t xml:space="preserve">บาท </w:t>
      </w:r>
      <w:r w:rsidR="007C0AA7" w:rsidRPr="00010ECE">
        <w:rPr>
          <w:rFonts w:asciiTheme="minorBidi" w:hAnsiTheme="minorBidi" w:cs="Cordia New"/>
          <w:sz w:val="32"/>
          <w:szCs w:val="32"/>
          <w:cs/>
        </w:rPr>
        <w:t xml:space="preserve">ทั้งนี้ ลักษณะทางประชากรศาสตร์ในภาพรวมมีความใกล้เคียงกับไตรมาสก่อนหน้า ทั้งด้าน เพศ ช่วงอายุ ระดับการศึกษา อาชีพ และรายได้เฉลี่ยต่อเดือน </w:t>
      </w:r>
      <w:r w:rsidR="007C0AA7" w:rsidRPr="00FA54FC">
        <w:rPr>
          <w:rFonts w:asciiTheme="minorBidi" w:hAnsiTheme="minorBidi" w:cstheme="minorBidi"/>
          <w:sz w:val="32"/>
          <w:szCs w:val="32"/>
        </w:rPr>
        <w:t>(</w:t>
      </w:r>
      <w:r w:rsidR="007C0AA7" w:rsidRPr="00010ECE">
        <w:rPr>
          <w:rFonts w:asciiTheme="minorBidi" w:hAnsiTheme="minorBidi" w:cstheme="minorBidi"/>
          <w:sz w:val="32"/>
          <w:szCs w:val="32"/>
          <w:cs/>
        </w:rPr>
        <w:t xml:space="preserve">ดูแผนภูมิที่ </w:t>
      </w:r>
      <w:r w:rsidR="007C0AA7" w:rsidRPr="0062614A">
        <w:rPr>
          <w:rFonts w:asciiTheme="minorBidi" w:hAnsiTheme="minorBidi" w:cstheme="minorBidi"/>
          <w:sz w:val="32"/>
          <w:szCs w:val="32"/>
        </w:rPr>
        <w:t>2)</w:t>
      </w:r>
    </w:p>
    <w:p w14:paraId="180EC542" w14:textId="77777777" w:rsidR="007C0AA7" w:rsidRPr="004B3D4C" w:rsidRDefault="007C0AA7" w:rsidP="007C0AA7">
      <w:pPr>
        <w:pStyle w:val="ae"/>
        <w:jc w:val="center"/>
        <w:rPr>
          <w:rFonts w:asciiTheme="minorBidi" w:hAnsiTheme="minorBidi" w:cstheme="minorBidi"/>
          <w:b/>
          <w:bCs/>
          <w:sz w:val="12"/>
          <w:szCs w:val="12"/>
        </w:rPr>
      </w:pPr>
    </w:p>
    <w:p w14:paraId="09B2222A" w14:textId="77777777" w:rsidR="007C0AA7" w:rsidRPr="00010ECE" w:rsidRDefault="007C0AA7" w:rsidP="007C0AA7">
      <w:pPr>
        <w:pStyle w:val="ae"/>
        <w:rPr>
          <w:rFonts w:asciiTheme="minorBidi" w:hAnsiTheme="minorBidi" w:cstheme="minorBidi"/>
          <w:b/>
          <w:bCs/>
          <w:sz w:val="16"/>
          <w:szCs w:val="16"/>
        </w:rPr>
      </w:pPr>
    </w:p>
    <w:p w14:paraId="11D5550C" w14:textId="77777777" w:rsidR="007C0AA7" w:rsidRPr="00FA54FC" w:rsidRDefault="007C0AA7" w:rsidP="007C0AA7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010ECE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62614A">
        <w:rPr>
          <w:rFonts w:asciiTheme="minorBidi" w:hAnsiTheme="minorBidi" w:cstheme="minorBidi"/>
          <w:b/>
          <w:bCs/>
          <w:sz w:val="32"/>
          <w:szCs w:val="32"/>
        </w:rPr>
        <w:t>2</w:t>
      </w:r>
      <w:r w:rsidRPr="00FA54FC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010ECE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ลักษณะทางประชากรศาสตร์ของผู้ที่ต้องการซื้อที่อยู่อาศัย </w:t>
      </w:r>
      <w:r w:rsidRPr="00010ECE">
        <w:rPr>
          <w:rFonts w:asciiTheme="minorBidi" w:hAnsiTheme="minorBidi" w:cstheme="minorBidi"/>
          <w:b/>
          <w:bCs/>
          <w:noProof/>
          <w:sz w:val="32"/>
          <w:szCs w:val="32"/>
          <w:cs/>
        </w:rPr>
        <w:drawing>
          <wp:inline distT="0" distB="0" distL="0" distR="0" wp14:anchorId="2049C277" wp14:editId="48B60182">
            <wp:extent cx="5995851" cy="4179570"/>
            <wp:effectExtent l="0" t="0" r="5080" b="0"/>
            <wp:docPr id="910789216" name="Picture 1" descr="A close-up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789216" name="Picture 1" descr="A close-up of a graph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5"/>
                    <a:stretch/>
                  </pic:blipFill>
                  <pic:spPr bwMode="auto">
                    <a:xfrm>
                      <a:off x="0" y="0"/>
                      <a:ext cx="6023690" cy="419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2C6457" w14:textId="4B07CAD8" w:rsidR="007C0AA7" w:rsidRPr="00FA54FC" w:rsidRDefault="00F305C3" w:rsidP="007C0AA7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</w:t>
      </w:r>
      <w:r w:rsidR="007C0AA7" w:rsidRPr="00010ECE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="007C0AA7" w:rsidRPr="00FA54FC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="007C0AA7" w:rsidRPr="00010ECE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0212255F" w14:textId="77777777" w:rsidR="007C0AA7" w:rsidRPr="00010ECE" w:rsidRDefault="007C0AA7" w:rsidP="007C0AA7">
      <w:pPr>
        <w:pStyle w:val="ae"/>
        <w:rPr>
          <w:rFonts w:asciiTheme="minorBidi" w:hAnsiTheme="minorBidi" w:cstheme="minorBidi"/>
          <w:b/>
          <w:bCs/>
          <w:sz w:val="32"/>
          <w:szCs w:val="32"/>
          <w:cs/>
        </w:rPr>
      </w:pPr>
    </w:p>
    <w:p w14:paraId="0D30694F" w14:textId="142CCF8B" w:rsidR="007C0AA7" w:rsidRDefault="007C0AA7" w:rsidP="00C022F4">
      <w:pPr>
        <w:pStyle w:val="ae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10ECE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ด้านวัตถุประสงค์ในการซื้อที่อยู่ใหม่ 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พบว่า ผู้ต้องการซื้อที่อยู่อาศัยส่วนใหญ่ร้อยละ </w:t>
      </w:r>
      <w:r w:rsidRPr="00C663D2">
        <w:rPr>
          <w:rFonts w:asciiTheme="minorBidi" w:hAnsiTheme="minorBidi" w:cstheme="minorBidi"/>
          <w:sz w:val="32"/>
          <w:szCs w:val="32"/>
        </w:rPr>
        <w:t>3</w:t>
      </w:r>
      <w:r w:rsidRPr="00010ECE">
        <w:rPr>
          <w:rFonts w:asciiTheme="minorBidi" w:hAnsiTheme="minorBidi" w:cstheme="minorBidi"/>
          <w:sz w:val="32"/>
          <w:szCs w:val="32"/>
        </w:rPr>
        <w:t>2</w:t>
      </w:r>
      <w:r w:rsidRPr="00C663D2">
        <w:rPr>
          <w:rFonts w:asciiTheme="minorBidi" w:hAnsiTheme="minorBidi" w:cstheme="minorBidi"/>
          <w:sz w:val="32"/>
          <w:szCs w:val="32"/>
        </w:rPr>
        <w:t>.</w:t>
      </w:r>
      <w:r w:rsidRPr="00010ECE">
        <w:rPr>
          <w:rFonts w:asciiTheme="minorBidi" w:hAnsiTheme="minorBidi" w:cstheme="minorBidi"/>
          <w:sz w:val="32"/>
          <w:szCs w:val="32"/>
        </w:rPr>
        <w:t>6</w:t>
      </w:r>
      <w:r w:rsidRPr="00C663D2">
        <w:rPr>
          <w:rFonts w:asciiTheme="minorBidi" w:hAnsiTheme="minorBidi" w:cstheme="minorBidi"/>
          <w:sz w:val="32"/>
          <w:szCs w:val="32"/>
        </w:rPr>
        <w:t xml:space="preserve"> 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ต้องการมีที่อยู่อาศัยเป็นของตนเอง อันดับสอง คือต้องการซื้อเพื่อลงทุนเก็งกำไร/ให้เช่าร้อยละ </w:t>
      </w:r>
      <w:r w:rsidRPr="00C663D2">
        <w:rPr>
          <w:rFonts w:asciiTheme="minorBidi" w:hAnsiTheme="minorBidi" w:cstheme="minorBidi"/>
          <w:sz w:val="32"/>
          <w:szCs w:val="32"/>
        </w:rPr>
        <w:t>18.4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 และอันดับสาม ซื้อเพื่อเป็นทรัพย์สินร้อยละ </w:t>
      </w:r>
      <w:r w:rsidRPr="00C663D2">
        <w:rPr>
          <w:rFonts w:asciiTheme="minorBidi" w:hAnsiTheme="minorBidi" w:cstheme="minorBidi"/>
          <w:sz w:val="32"/>
          <w:szCs w:val="32"/>
        </w:rPr>
        <w:t>1</w:t>
      </w:r>
      <w:r w:rsidRPr="00010ECE">
        <w:rPr>
          <w:rFonts w:asciiTheme="minorBidi" w:hAnsiTheme="minorBidi" w:cstheme="minorBidi"/>
          <w:sz w:val="32"/>
          <w:szCs w:val="32"/>
        </w:rPr>
        <w:t>4</w:t>
      </w:r>
      <w:r w:rsidRPr="00C663D2">
        <w:rPr>
          <w:rFonts w:asciiTheme="minorBidi" w:hAnsiTheme="minorBidi" w:cstheme="minorBidi"/>
          <w:sz w:val="32"/>
          <w:szCs w:val="32"/>
        </w:rPr>
        <w:t>.</w:t>
      </w:r>
      <w:r w:rsidRPr="00010ECE">
        <w:rPr>
          <w:rFonts w:asciiTheme="minorBidi" w:hAnsiTheme="minorBidi" w:cstheme="minorBidi"/>
          <w:sz w:val="32"/>
          <w:szCs w:val="32"/>
        </w:rPr>
        <w:t>9</w:t>
      </w:r>
      <w:r w:rsidRPr="00C663D2">
        <w:rPr>
          <w:rFonts w:asciiTheme="minorBidi" w:hAnsiTheme="minorBidi" w:cstheme="minorBidi"/>
          <w:sz w:val="32"/>
          <w:szCs w:val="32"/>
        </w:rPr>
        <w:t xml:space="preserve"> </w:t>
      </w:r>
      <w:r w:rsidRPr="00010ECE">
        <w:rPr>
          <w:rFonts w:ascii="CordiaUPC" w:hAnsi="CordiaUPC" w:cstheme="minorBidi"/>
          <w:sz w:val="32"/>
          <w:szCs w:val="32"/>
          <w:cs/>
        </w:rPr>
        <w:t xml:space="preserve">จะเห็นว่าวัตถุประสงค์ที่ซื้อเพื่อลงทุนและเป็นทรัพย์สิน มีสัดส่วนรวมกันถึงร้อยละ </w:t>
      </w:r>
      <w:r w:rsidRPr="00C663D2">
        <w:rPr>
          <w:rFonts w:ascii="CordiaUPC" w:hAnsi="CordiaUPC" w:cs="CordiaUPC"/>
          <w:bCs/>
          <w:sz w:val="32"/>
          <w:szCs w:val="32"/>
        </w:rPr>
        <w:t>33.3</w:t>
      </w:r>
      <w:r w:rsidRPr="00C663D2">
        <w:rPr>
          <w:rFonts w:ascii="CordiaUPC" w:hAnsi="CordiaUPC" w:cs="CordiaUPC"/>
          <w:sz w:val="32"/>
          <w:szCs w:val="32"/>
        </w:rPr>
        <w:t xml:space="preserve"> </w:t>
      </w:r>
      <w:r w:rsidRPr="00010ECE">
        <w:rPr>
          <w:rFonts w:ascii="CordiaUPC" w:hAnsi="CordiaUPC" w:cs="CordiaUPC"/>
          <w:sz w:val="32"/>
          <w:szCs w:val="32"/>
          <w:cs/>
        </w:rPr>
        <w:t>แสดงให้เห็นว่าผู้ต้องการซื้อที่อยู่อาศัยให้ความสำคัญกับการลงทุน สะสมความมั่งคั่งและสร้างความมั่นคงให้กับชีวิต และหากเทียบ</w:t>
      </w:r>
      <w:r w:rsidRPr="00010ECE">
        <w:rPr>
          <w:rFonts w:asciiTheme="minorBidi" w:hAnsiTheme="minorBidi" w:cs="CordiaUPC"/>
          <w:sz w:val="32"/>
          <w:szCs w:val="32"/>
          <w:cs/>
        </w:rPr>
        <w:t xml:space="preserve">กับไตรมาส </w:t>
      </w:r>
      <w:r w:rsidRPr="00010ECE">
        <w:rPr>
          <w:rFonts w:asciiTheme="minorBidi" w:hAnsiTheme="minorBidi" w:cstheme="minorBidi"/>
          <w:sz w:val="32"/>
          <w:szCs w:val="32"/>
        </w:rPr>
        <w:t>4</w:t>
      </w:r>
      <w:r w:rsidRPr="008F2630">
        <w:rPr>
          <w:rFonts w:asciiTheme="minorBidi" w:hAnsiTheme="minorBidi" w:cstheme="minorBidi"/>
          <w:sz w:val="32"/>
          <w:szCs w:val="32"/>
        </w:rPr>
        <w:t xml:space="preserve"> 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8F2630">
        <w:rPr>
          <w:rFonts w:asciiTheme="minorBidi" w:hAnsiTheme="minorBidi" w:cstheme="minorBidi"/>
          <w:sz w:val="32"/>
          <w:szCs w:val="32"/>
        </w:rPr>
        <w:t>2566</w:t>
      </w:r>
      <w:r w:rsidRPr="00010ECE">
        <w:rPr>
          <w:rFonts w:ascii="CordiaUPC" w:hAnsi="CordiaUPC" w:cstheme="minorBidi"/>
          <w:sz w:val="32"/>
          <w:szCs w:val="32"/>
          <w:cs/>
        </w:rPr>
        <w:t xml:space="preserve"> พบว่า </w:t>
      </w:r>
      <w:r w:rsidRPr="00010ECE">
        <w:rPr>
          <w:rFonts w:asciiTheme="minorBidi" w:hAnsiTheme="minorBidi" w:cstheme="minorBidi"/>
          <w:sz w:val="32"/>
          <w:szCs w:val="32"/>
          <w:cs/>
        </w:rPr>
        <w:t>ปัจจัยที่ผู้ต้องการซื้อที่อยู่อาศัยเลือกพิจารณา</w:t>
      </w:r>
      <w:r w:rsidR="00FB36D0">
        <w:rPr>
          <w:rFonts w:asciiTheme="minorBidi" w:hAnsiTheme="minorBidi" w:cstheme="minorBidi" w:hint="cs"/>
          <w:sz w:val="32"/>
          <w:szCs w:val="32"/>
          <w:cs/>
        </w:rPr>
        <w:t>ที่มีสัดส่วน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มากขึ้น คือ ต้องการซื้อเพื่อลงทุนเก็งกำไร/ให้เช่า และต้องการแยกครอบครัว/แต่งงาน โดยมีสัดส่วนเพิ่มขึ้นเป็นร้อยละ </w:t>
      </w:r>
      <w:r w:rsidRPr="008F2630">
        <w:rPr>
          <w:rFonts w:asciiTheme="minorBidi" w:hAnsiTheme="minorBidi" w:cstheme="minorBidi"/>
          <w:sz w:val="32"/>
          <w:szCs w:val="32"/>
        </w:rPr>
        <w:t>1</w:t>
      </w:r>
      <w:r w:rsidRPr="00010ECE">
        <w:rPr>
          <w:rFonts w:asciiTheme="minorBidi" w:hAnsiTheme="minorBidi" w:cstheme="minorBidi"/>
          <w:sz w:val="32"/>
          <w:szCs w:val="32"/>
        </w:rPr>
        <w:t>8</w:t>
      </w:r>
      <w:r w:rsidRPr="008F2630">
        <w:rPr>
          <w:rFonts w:asciiTheme="minorBidi" w:hAnsiTheme="minorBidi" w:cstheme="minorBidi"/>
          <w:sz w:val="32"/>
          <w:szCs w:val="32"/>
        </w:rPr>
        <w:t>.</w:t>
      </w:r>
      <w:r w:rsidRPr="00010ECE">
        <w:rPr>
          <w:rFonts w:asciiTheme="minorBidi" w:hAnsiTheme="minorBidi" w:cstheme="minorBidi"/>
          <w:sz w:val="32"/>
          <w:szCs w:val="32"/>
        </w:rPr>
        <w:t xml:space="preserve">4 </w:t>
      </w:r>
      <w:r w:rsidRPr="00010ECE">
        <w:rPr>
          <w:rFonts w:asciiTheme="minorBidi" w:hAnsiTheme="minorBidi" w:cstheme="minorBidi"/>
          <w:sz w:val="32"/>
          <w:szCs w:val="32"/>
          <w:cs/>
        </w:rPr>
        <w:t>และ</w:t>
      </w:r>
      <w:r w:rsidRPr="00010ECE">
        <w:rPr>
          <w:rFonts w:asciiTheme="minorBidi" w:hAnsiTheme="minorBidi" w:cstheme="minorBidi"/>
          <w:sz w:val="32"/>
          <w:szCs w:val="32"/>
        </w:rPr>
        <w:t xml:space="preserve"> 9</w:t>
      </w:r>
      <w:r w:rsidRPr="008F2630">
        <w:rPr>
          <w:rFonts w:asciiTheme="minorBidi" w:hAnsiTheme="minorBidi" w:cstheme="minorBidi"/>
          <w:sz w:val="32"/>
          <w:szCs w:val="32"/>
        </w:rPr>
        <w:t>.</w:t>
      </w:r>
      <w:r w:rsidRPr="00010ECE">
        <w:rPr>
          <w:rFonts w:asciiTheme="minorBidi" w:hAnsiTheme="minorBidi" w:cstheme="minorBidi"/>
          <w:sz w:val="32"/>
          <w:szCs w:val="32"/>
        </w:rPr>
        <w:t xml:space="preserve">6 </w:t>
      </w:r>
      <w:r w:rsidR="00FB36D0" w:rsidRPr="00010ECE">
        <w:rPr>
          <w:rFonts w:asciiTheme="minorBidi" w:hAnsiTheme="minorBidi" w:cstheme="minorBidi"/>
          <w:sz w:val="32"/>
          <w:szCs w:val="32"/>
          <w:cs/>
        </w:rPr>
        <w:t xml:space="preserve">จากร้อยละ </w:t>
      </w:r>
      <w:r w:rsidR="00FB36D0" w:rsidRPr="008F2630">
        <w:rPr>
          <w:rFonts w:asciiTheme="minorBidi" w:hAnsiTheme="minorBidi" w:cstheme="minorBidi"/>
          <w:sz w:val="32"/>
          <w:szCs w:val="32"/>
        </w:rPr>
        <w:t>1</w:t>
      </w:r>
      <w:r w:rsidR="00FB36D0" w:rsidRPr="00010ECE">
        <w:rPr>
          <w:rFonts w:asciiTheme="minorBidi" w:hAnsiTheme="minorBidi" w:cstheme="minorBidi"/>
          <w:sz w:val="32"/>
          <w:szCs w:val="32"/>
        </w:rPr>
        <w:t>2</w:t>
      </w:r>
      <w:r w:rsidR="00FB36D0" w:rsidRPr="008F2630">
        <w:rPr>
          <w:rFonts w:asciiTheme="minorBidi" w:hAnsiTheme="minorBidi" w:cstheme="minorBidi"/>
          <w:sz w:val="32"/>
          <w:szCs w:val="32"/>
        </w:rPr>
        <w:t>.</w:t>
      </w:r>
      <w:r w:rsidR="00FB36D0" w:rsidRPr="00010ECE">
        <w:rPr>
          <w:rFonts w:asciiTheme="minorBidi" w:hAnsiTheme="minorBidi" w:cstheme="minorBidi"/>
          <w:sz w:val="32"/>
          <w:szCs w:val="32"/>
        </w:rPr>
        <w:t xml:space="preserve">4 </w:t>
      </w:r>
      <w:r w:rsidR="00FB36D0">
        <w:rPr>
          <w:rFonts w:asciiTheme="minorBidi" w:hAnsiTheme="minorBidi" w:cstheme="minorBidi" w:hint="cs"/>
          <w:sz w:val="32"/>
          <w:szCs w:val="32"/>
          <w:cs/>
        </w:rPr>
        <w:t xml:space="preserve">และ </w:t>
      </w:r>
      <w:r w:rsidR="00FB36D0" w:rsidRPr="00010ECE">
        <w:rPr>
          <w:rFonts w:asciiTheme="minorBidi" w:hAnsiTheme="minorBidi" w:cstheme="minorBidi"/>
          <w:sz w:val="32"/>
          <w:szCs w:val="32"/>
          <w:cs/>
        </w:rPr>
        <w:t xml:space="preserve">ร้อยละ </w:t>
      </w:r>
      <w:r w:rsidR="00FB36D0" w:rsidRPr="00010ECE">
        <w:rPr>
          <w:rFonts w:asciiTheme="minorBidi" w:hAnsiTheme="minorBidi" w:cstheme="minorBidi"/>
          <w:sz w:val="32"/>
          <w:szCs w:val="32"/>
        </w:rPr>
        <w:t>7</w:t>
      </w:r>
      <w:r w:rsidR="00FB36D0" w:rsidRPr="008F2630">
        <w:rPr>
          <w:rFonts w:asciiTheme="minorBidi" w:hAnsiTheme="minorBidi" w:cstheme="minorBidi"/>
          <w:sz w:val="32"/>
          <w:szCs w:val="32"/>
        </w:rPr>
        <w:t>.</w:t>
      </w:r>
      <w:r w:rsidR="00FB36D0" w:rsidRPr="00010ECE">
        <w:rPr>
          <w:rFonts w:asciiTheme="minorBidi" w:hAnsiTheme="minorBidi" w:cstheme="minorBidi"/>
          <w:sz w:val="32"/>
          <w:szCs w:val="32"/>
        </w:rPr>
        <w:t xml:space="preserve">5 </w:t>
      </w:r>
      <w:r w:rsidR="00FB36D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10ECE">
        <w:rPr>
          <w:rFonts w:asciiTheme="minorBidi" w:hAnsiTheme="minorBidi" w:cstheme="minorBidi"/>
          <w:sz w:val="32"/>
          <w:szCs w:val="32"/>
          <w:cs/>
        </w:rPr>
        <w:t>ตามลำดับ</w:t>
      </w:r>
      <w:r w:rsidRPr="00010ECE">
        <w:rPr>
          <w:rFonts w:ascii="CordiaUPC" w:hAnsi="CordiaUPC" w:cstheme="minorBidi"/>
          <w:sz w:val="32"/>
          <w:szCs w:val="32"/>
          <w:cs/>
        </w:rPr>
        <w:t xml:space="preserve"> </w:t>
      </w:r>
      <w:r w:rsidRPr="00C663D2">
        <w:rPr>
          <w:rFonts w:asciiTheme="minorBidi" w:hAnsiTheme="minorBidi" w:cstheme="minorBidi"/>
          <w:sz w:val="32"/>
          <w:szCs w:val="32"/>
        </w:rPr>
        <w:t>(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ดูแผนภูมิที่ </w:t>
      </w:r>
      <w:r w:rsidRPr="00C663D2">
        <w:rPr>
          <w:rFonts w:asciiTheme="minorBidi" w:hAnsiTheme="minorBidi" w:cstheme="minorBidi"/>
          <w:sz w:val="32"/>
          <w:szCs w:val="32"/>
        </w:rPr>
        <w:t>3)</w:t>
      </w:r>
    </w:p>
    <w:p w14:paraId="1544AD3B" w14:textId="77777777" w:rsidR="007C0AA7" w:rsidRPr="00B07BAE" w:rsidRDefault="007C0AA7" w:rsidP="007C0AA7">
      <w:pPr>
        <w:pStyle w:val="ae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06B67D61" w14:textId="77777777" w:rsidR="007C0AA7" w:rsidRDefault="007C0AA7" w:rsidP="007C0AA7">
      <w:pPr>
        <w:pStyle w:val="ae"/>
        <w:rPr>
          <w:rFonts w:asciiTheme="minorBidi" w:hAnsiTheme="minorBidi" w:cstheme="minorBidi"/>
          <w:sz w:val="32"/>
          <w:szCs w:val="32"/>
        </w:rPr>
      </w:pPr>
    </w:p>
    <w:p w14:paraId="50F24B85" w14:textId="77777777" w:rsidR="00FB36D0" w:rsidRDefault="00FB36D0" w:rsidP="007C0AA7">
      <w:pPr>
        <w:pStyle w:val="ae"/>
        <w:rPr>
          <w:rFonts w:asciiTheme="minorBidi" w:hAnsiTheme="minorBidi" w:cstheme="minorBidi"/>
          <w:sz w:val="32"/>
          <w:szCs w:val="32"/>
        </w:rPr>
      </w:pPr>
    </w:p>
    <w:p w14:paraId="21F4AB60" w14:textId="77777777" w:rsidR="007C0AA7" w:rsidRDefault="007C0AA7" w:rsidP="007C0AA7">
      <w:pPr>
        <w:pStyle w:val="ae"/>
        <w:rPr>
          <w:rFonts w:asciiTheme="minorBidi" w:hAnsiTheme="minorBidi" w:cstheme="minorBidi"/>
          <w:sz w:val="32"/>
          <w:szCs w:val="32"/>
        </w:rPr>
      </w:pPr>
    </w:p>
    <w:p w14:paraId="425F3563" w14:textId="08D86D75" w:rsidR="007C0AA7" w:rsidRDefault="00132B58" w:rsidP="007C0AA7">
      <w:pPr>
        <w:pStyle w:val="ae"/>
        <w:rPr>
          <w:rFonts w:asciiTheme="minorBidi" w:hAnsiTheme="minorBidi" w:cstheme="minorBidi"/>
          <w:b/>
          <w:bCs/>
          <w:sz w:val="16"/>
          <w:szCs w:val="16"/>
        </w:rPr>
      </w:pPr>
      <w:r>
        <w:rPr>
          <w:rFonts w:asciiTheme="minorBidi" w:hAnsiTheme="minorBidi" w:cstheme="minorBidi"/>
          <w:b/>
          <w:bCs/>
          <w:sz w:val="16"/>
          <w:szCs w:val="16"/>
          <w:cs/>
        </w:rPr>
        <w:br/>
      </w:r>
      <w:r>
        <w:rPr>
          <w:rFonts w:asciiTheme="minorBidi" w:hAnsiTheme="minorBidi" w:cstheme="minorBidi"/>
          <w:b/>
          <w:bCs/>
          <w:sz w:val="16"/>
          <w:szCs w:val="16"/>
          <w:cs/>
        </w:rPr>
        <w:br/>
      </w:r>
      <w:r>
        <w:rPr>
          <w:rFonts w:asciiTheme="minorBidi" w:hAnsiTheme="minorBidi" w:cstheme="minorBidi"/>
          <w:b/>
          <w:bCs/>
          <w:sz w:val="16"/>
          <w:szCs w:val="16"/>
          <w:cs/>
        </w:rPr>
        <w:lastRenderedPageBreak/>
        <w:br/>
      </w:r>
    </w:p>
    <w:p w14:paraId="598FFF4D" w14:textId="77777777" w:rsidR="007C0AA7" w:rsidRDefault="007C0AA7" w:rsidP="007C0AA7">
      <w:pPr>
        <w:pStyle w:val="ae"/>
        <w:rPr>
          <w:rFonts w:asciiTheme="minorBidi" w:hAnsiTheme="minorBidi" w:cstheme="minorBidi"/>
          <w:b/>
          <w:bCs/>
          <w:sz w:val="16"/>
          <w:szCs w:val="16"/>
        </w:rPr>
      </w:pPr>
    </w:p>
    <w:p w14:paraId="04421786" w14:textId="77777777" w:rsidR="007C0AA7" w:rsidRPr="00F32D20" w:rsidRDefault="007C0AA7" w:rsidP="007C0AA7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010ECE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62614A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FA54FC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010ECE">
        <w:rPr>
          <w:rFonts w:asciiTheme="minorBidi" w:hAnsiTheme="minorBidi" w:cstheme="minorBidi"/>
          <w:b/>
          <w:bCs/>
          <w:sz w:val="32"/>
          <w:szCs w:val="32"/>
          <w:cs/>
        </w:rPr>
        <w:t>วัตถุประสงค์ในการซื้อที่อยู่อาศัยใหม่</w:t>
      </w:r>
    </w:p>
    <w:p w14:paraId="768D2E64" w14:textId="77777777" w:rsidR="007C0AA7" w:rsidRDefault="007C0AA7" w:rsidP="007C0AA7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AB7A4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 w:cstheme="minorBidi"/>
          <w:b/>
          <w:bCs/>
          <w:noProof/>
          <w:sz w:val="32"/>
          <w:szCs w:val="32"/>
        </w:rPr>
        <w:drawing>
          <wp:inline distT="0" distB="0" distL="0" distR="0" wp14:anchorId="0964AD80" wp14:editId="7660AFBC">
            <wp:extent cx="4323805" cy="2091967"/>
            <wp:effectExtent l="0" t="0" r="0" b="3810"/>
            <wp:docPr id="1936667095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667095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11"/>
                    <a:stretch/>
                  </pic:blipFill>
                  <pic:spPr bwMode="auto">
                    <a:xfrm>
                      <a:off x="0" y="0"/>
                      <a:ext cx="4336663" cy="209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39B3CE" w14:textId="703E6309" w:rsidR="007C0AA7" w:rsidRDefault="00537A34" w:rsidP="007C0AA7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                         </w:t>
      </w:r>
      <w:r w:rsidR="007C0AA7" w:rsidRPr="00010ECE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="007C0AA7" w:rsidRPr="00FA54FC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="007C0AA7" w:rsidRPr="00010ECE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3DB3BAE1" w14:textId="77777777" w:rsidR="007C0AA7" w:rsidRPr="00C663D2" w:rsidRDefault="007C0AA7" w:rsidP="007C0AA7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331529CC" w14:textId="77777777" w:rsidR="007C0AA7" w:rsidRPr="00B5278D" w:rsidRDefault="007C0AA7" w:rsidP="007C0AA7">
      <w:pPr>
        <w:pStyle w:val="ae"/>
        <w:jc w:val="thaiDistribute"/>
        <w:rPr>
          <w:rFonts w:asciiTheme="minorBidi" w:hAnsiTheme="minorBidi" w:cstheme="minorBidi"/>
          <w:sz w:val="32"/>
          <w:szCs w:val="32"/>
        </w:rPr>
      </w:pPr>
      <w:r w:rsidRPr="00010ECE">
        <w:rPr>
          <w:rFonts w:asciiTheme="minorBidi" w:hAnsiTheme="minorBidi" w:cstheme="minorBidi"/>
          <w:b/>
          <w:bCs/>
          <w:sz w:val="32"/>
          <w:szCs w:val="32"/>
          <w:cs/>
        </w:rPr>
        <w:t>เมื่อพิจารณาลักษณะความต้องการซื้อที่อยู่อาศัย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 พบว่า</w:t>
      </w:r>
    </w:p>
    <w:p w14:paraId="4DF14BB4" w14:textId="231F0AE4" w:rsidR="007C0AA7" w:rsidRPr="00AA2545" w:rsidRDefault="007C0AA7" w:rsidP="00140302">
      <w:pPr>
        <w:pStyle w:val="ae"/>
        <w:numPr>
          <w:ilvl w:val="0"/>
          <w:numId w:val="20"/>
        </w:num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010ECE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ด้านประเภททรัพย์ 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ส่วนใหญ่ต้องการซื้อที่อยู่อาศัยทั้งมือหนึ่งหรือมือสองร้อยละ </w:t>
      </w:r>
      <w:r w:rsidRPr="0062614A">
        <w:rPr>
          <w:rFonts w:asciiTheme="minorBidi" w:hAnsiTheme="minorBidi" w:cstheme="minorBidi"/>
          <w:sz w:val="32"/>
          <w:szCs w:val="32"/>
        </w:rPr>
        <w:t>5</w:t>
      </w:r>
      <w:r w:rsidRPr="00010ECE">
        <w:rPr>
          <w:rFonts w:asciiTheme="minorBidi" w:hAnsiTheme="minorBidi" w:cstheme="minorBidi"/>
          <w:sz w:val="32"/>
          <w:szCs w:val="32"/>
        </w:rPr>
        <w:t>2</w:t>
      </w:r>
      <w:r w:rsidRPr="0062614A">
        <w:rPr>
          <w:rFonts w:asciiTheme="minorBidi" w:hAnsiTheme="minorBidi" w:cstheme="minorBidi"/>
          <w:sz w:val="32"/>
          <w:szCs w:val="32"/>
        </w:rPr>
        <w:t>.</w:t>
      </w:r>
      <w:r w:rsidRPr="00010ECE">
        <w:rPr>
          <w:rFonts w:asciiTheme="minorBidi" w:hAnsiTheme="minorBidi" w:cstheme="minorBidi"/>
          <w:sz w:val="32"/>
          <w:szCs w:val="32"/>
        </w:rPr>
        <w:t>8</w:t>
      </w:r>
      <w:r w:rsidRPr="0062614A">
        <w:rPr>
          <w:rFonts w:asciiTheme="minorBidi" w:hAnsiTheme="minorBidi" w:cstheme="minorBidi"/>
          <w:sz w:val="32"/>
          <w:szCs w:val="32"/>
        </w:rPr>
        <w:t xml:space="preserve"> 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และหากพิจารณาเทียบกับไตรมาส </w:t>
      </w:r>
      <w:r w:rsidRPr="00010ECE">
        <w:rPr>
          <w:rFonts w:asciiTheme="minorBidi" w:hAnsiTheme="minorBidi" w:cstheme="minorBidi"/>
          <w:sz w:val="32"/>
          <w:szCs w:val="32"/>
        </w:rPr>
        <w:t xml:space="preserve">4 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010ECE">
        <w:rPr>
          <w:rFonts w:asciiTheme="minorBidi" w:hAnsiTheme="minorBidi" w:cstheme="minorBidi"/>
          <w:sz w:val="32"/>
          <w:szCs w:val="32"/>
        </w:rPr>
        <w:t xml:space="preserve">2566 </w:t>
      </w:r>
      <w:r w:rsidRPr="00010ECE">
        <w:rPr>
          <w:rFonts w:asciiTheme="minorBidi" w:hAnsiTheme="minorBidi" w:cstheme="minorBidi"/>
          <w:sz w:val="32"/>
          <w:szCs w:val="32"/>
          <w:cs/>
        </w:rPr>
        <w:t>พบว่าผู้ที่ต้องการเฉพาะที่อยู่อาศัยมือหนึ่งเท่านั้นมีสัดส่วนเป็น</w:t>
      </w:r>
      <w:r w:rsidR="008279DB">
        <w:rPr>
          <w:rFonts w:asciiTheme="minorBidi" w:hAnsiTheme="minorBidi" w:cstheme="minorBidi"/>
          <w:sz w:val="32"/>
          <w:szCs w:val="32"/>
          <w:cs/>
        </w:rPr>
        <w:br/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ร้อยละ </w:t>
      </w:r>
      <w:r w:rsidRPr="00010ECE">
        <w:rPr>
          <w:rFonts w:asciiTheme="minorBidi" w:hAnsiTheme="minorBidi" w:cstheme="minorBidi"/>
          <w:sz w:val="32"/>
          <w:szCs w:val="32"/>
        </w:rPr>
        <w:t>38.9</w:t>
      </w:r>
      <w:r w:rsidR="00FB36D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FB36D0" w:rsidRPr="00010ECE">
        <w:rPr>
          <w:rFonts w:asciiTheme="minorBidi" w:hAnsiTheme="minorBidi" w:cstheme="minorBidi"/>
          <w:sz w:val="32"/>
          <w:szCs w:val="32"/>
          <w:cs/>
        </w:rPr>
        <w:t xml:space="preserve">ลดลงจากร้อยละ </w:t>
      </w:r>
      <w:r w:rsidR="00FB36D0" w:rsidRPr="00010ECE">
        <w:rPr>
          <w:rFonts w:asciiTheme="minorBidi" w:hAnsiTheme="minorBidi" w:cstheme="minorBidi"/>
          <w:sz w:val="32"/>
          <w:szCs w:val="32"/>
        </w:rPr>
        <w:t>41.5</w:t>
      </w:r>
      <w:r w:rsidRPr="00010ECE">
        <w:rPr>
          <w:rFonts w:asciiTheme="minorBidi" w:hAnsiTheme="minorBidi" w:cstheme="minorBidi"/>
          <w:sz w:val="32"/>
          <w:szCs w:val="32"/>
        </w:rPr>
        <w:t xml:space="preserve"> 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ในขณะที่ผู้ที่ต้องการเฉพาะที่อยู่อาศัยมือสองมีสัดส่วนเพิ่มขึ้นเป็นร้อยละ </w:t>
      </w:r>
      <w:r w:rsidRPr="00010ECE">
        <w:rPr>
          <w:rFonts w:asciiTheme="minorBidi" w:hAnsiTheme="minorBidi" w:cstheme="minorBidi"/>
          <w:sz w:val="32"/>
          <w:szCs w:val="32"/>
        </w:rPr>
        <w:t xml:space="preserve">8.2 </w:t>
      </w:r>
      <w:r w:rsidR="00FB36D0" w:rsidRPr="00010ECE">
        <w:rPr>
          <w:rFonts w:asciiTheme="minorBidi" w:hAnsiTheme="minorBidi" w:cstheme="minorBidi"/>
          <w:sz w:val="32"/>
          <w:szCs w:val="32"/>
          <w:cs/>
        </w:rPr>
        <w:t>จากร้อยละ</w:t>
      </w:r>
      <w:r w:rsidR="00FB36D0">
        <w:rPr>
          <w:rFonts w:asciiTheme="minorBidi" w:hAnsiTheme="minorBidi" w:cstheme="minorBidi"/>
          <w:sz w:val="32"/>
          <w:szCs w:val="32"/>
        </w:rPr>
        <w:t xml:space="preserve"> 6.9 </w:t>
      </w:r>
      <w:r w:rsidRPr="00010ECE">
        <w:rPr>
          <w:rFonts w:asciiTheme="minorBidi" w:hAnsiTheme="minorBidi" w:cstheme="minorBidi"/>
          <w:sz w:val="32"/>
          <w:szCs w:val="32"/>
          <w:cs/>
        </w:rPr>
        <w:t>ตามลำดับ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010ECE">
        <w:rPr>
          <w:rFonts w:asciiTheme="minorBidi" w:hAnsiTheme="minorBidi" w:cstheme="minorBidi"/>
          <w:sz w:val="32"/>
          <w:szCs w:val="32"/>
          <w:cs/>
        </w:rPr>
        <w:t>สะท้อนให้เห็นว่าผู้ที่ต้องการซื้อที่อยู่อาศัยมีความสนใจบ้านมือสองมากขึ้น</w:t>
      </w:r>
    </w:p>
    <w:p w14:paraId="3CF21501" w14:textId="7C500B4C" w:rsidR="007C0AA7" w:rsidRPr="00140302" w:rsidRDefault="007C0AA7" w:rsidP="00140302">
      <w:pPr>
        <w:pStyle w:val="ae"/>
        <w:numPr>
          <w:ilvl w:val="0"/>
          <w:numId w:val="20"/>
        </w:numPr>
        <w:jc w:val="both"/>
        <w:rPr>
          <w:rFonts w:asciiTheme="minorBidi" w:hAnsiTheme="minorBidi" w:cstheme="minorBidi"/>
          <w:b/>
          <w:bCs/>
          <w:spacing w:val="-6"/>
          <w:sz w:val="32"/>
          <w:szCs w:val="32"/>
        </w:rPr>
      </w:pPr>
      <w:r w:rsidRPr="00140302">
        <w:rPr>
          <w:rFonts w:asciiTheme="minorBidi" w:hAnsiTheme="minorBidi" w:cstheme="minorBidi"/>
          <w:b/>
          <w:bCs/>
          <w:spacing w:val="-6"/>
          <w:sz w:val="32"/>
          <w:szCs w:val="32"/>
          <w:cs/>
        </w:rPr>
        <w:t xml:space="preserve">ช่วงราคาของที่อยู่อาศัย </w:t>
      </w:r>
      <w:r w:rsidRPr="00140302">
        <w:rPr>
          <w:rFonts w:asciiTheme="minorBidi" w:hAnsiTheme="minorBidi" w:cstheme="minorBidi"/>
          <w:spacing w:val="-6"/>
          <w:sz w:val="32"/>
          <w:szCs w:val="32"/>
          <w:cs/>
        </w:rPr>
        <w:t>ส่วนใหญ่ต้องการซื้อที่อยู่อาศัย</w:t>
      </w:r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ในระดับราคา </w:t>
      </w:r>
      <w:r w:rsidRPr="00140302">
        <w:rPr>
          <w:rFonts w:asciiTheme="minorBidi" w:hAnsiTheme="minorBidi" w:cstheme="minorBidi"/>
          <w:bCs/>
          <w:color w:val="000000" w:themeColor="text1"/>
          <w:spacing w:val="-6"/>
          <w:sz w:val="32"/>
          <w:szCs w:val="32"/>
        </w:rPr>
        <w:t>2.01 – 3.00</w:t>
      </w:r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</w:t>
      </w:r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ล้านบาท คิดเป็นร้อยละ </w:t>
      </w:r>
      <w:r w:rsidRPr="00140302">
        <w:rPr>
          <w:rFonts w:asciiTheme="minorBidi" w:hAnsiTheme="minorBidi" w:cstheme="minorBidi"/>
          <w:bCs/>
          <w:color w:val="000000" w:themeColor="text1"/>
          <w:spacing w:val="-6"/>
          <w:sz w:val="32"/>
          <w:szCs w:val="32"/>
        </w:rPr>
        <w:t>26.2</w:t>
      </w:r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</w:t>
      </w:r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รองลงมาได้แก่ระดับราคา </w:t>
      </w:r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3.01 – 5.00 </w:t>
      </w:r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ล้านบาท </w:t>
      </w:r>
      <w:r w:rsidRPr="00140302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คิดเป็น</w:t>
      </w:r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24.8 </w:t>
      </w:r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ซึ่งทั้งสองช่วงระดับราคาดังกล่าวเป็นกลุ่มหลัก มีสัดส่วนรวมกันถึงร้อยละ </w:t>
      </w:r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51</w:t>
      </w:r>
      <w:r w:rsidR="00FB36D0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.0</w:t>
      </w:r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</w:t>
      </w:r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และพบว่าผู้ที่ต้องการที่อยู่อาศัยระดับราคาสูงมีจำนวนเพิ่มมากขึ้นเมื่อเทียบกับไตรมาส </w:t>
      </w:r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4 </w:t>
      </w:r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ปี </w:t>
      </w:r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2566 (</w:t>
      </w:r>
      <w:proofErr w:type="spellStart"/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QoQ</w:t>
      </w:r>
      <w:proofErr w:type="spellEnd"/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)</w:t>
      </w:r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 </w:t>
      </w:r>
      <w:r w:rsidR="00FB36D0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โดยมีข้อ</w:t>
      </w:r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สังเกตได้จากผู้ที่ต้องการที่อยู่อาศัยระดับราคา </w:t>
      </w:r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10.01 – 15.00 </w:t>
      </w:r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ล้านบาท และ </w:t>
      </w:r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15.01 – 20.00 </w:t>
      </w:r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ล้านบาท มีสัดส่วนเพิ่มขึ้นเป็น ร้อยละ </w:t>
      </w:r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4.0 </w:t>
      </w:r>
      <w:r w:rsidR="00FB36D0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 xml:space="preserve">และ </w:t>
      </w:r>
      <w:r w:rsidR="00FB36D0"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="00FB36D0"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4.9 </w:t>
      </w:r>
      <w:r w:rsidR="00FB36D0"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จากร้อยละ </w:t>
      </w:r>
      <w:r w:rsidR="00FB36D0"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1.1 </w:t>
      </w:r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และ</w:t>
      </w:r>
      <w:r w:rsidR="00FB36D0"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 </w:t>
      </w:r>
      <w:r w:rsidR="00FB36D0"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0.3 </w:t>
      </w:r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ตามลำดับ</w:t>
      </w:r>
      <w:r w:rsidRPr="00140302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</w:t>
      </w:r>
      <w:r w:rsidRPr="00140302">
        <w:rPr>
          <w:rFonts w:asciiTheme="minorBidi" w:hAnsiTheme="minorBidi" w:cstheme="minorBidi"/>
          <w:spacing w:val="-6"/>
          <w:sz w:val="32"/>
          <w:szCs w:val="32"/>
        </w:rPr>
        <w:t>(</w:t>
      </w:r>
      <w:r w:rsidRPr="00140302">
        <w:rPr>
          <w:rFonts w:asciiTheme="minorBidi" w:hAnsiTheme="minorBidi" w:cstheme="minorBidi"/>
          <w:spacing w:val="-6"/>
          <w:sz w:val="32"/>
          <w:szCs w:val="32"/>
          <w:cs/>
        </w:rPr>
        <w:t xml:space="preserve">ดูแผนภูมิที่ </w:t>
      </w:r>
      <w:r w:rsidRPr="00140302">
        <w:rPr>
          <w:rFonts w:asciiTheme="minorBidi" w:hAnsiTheme="minorBidi" w:cstheme="minorBidi"/>
          <w:spacing w:val="-6"/>
          <w:sz w:val="32"/>
          <w:szCs w:val="32"/>
        </w:rPr>
        <w:t>4)</w:t>
      </w:r>
    </w:p>
    <w:p w14:paraId="2E1C8E52" w14:textId="77777777" w:rsidR="007C0AA7" w:rsidRDefault="007C0AA7" w:rsidP="007C0AA7">
      <w:pPr>
        <w:pStyle w:val="ae"/>
        <w:jc w:val="thaiDistribute"/>
        <w:rPr>
          <w:rFonts w:asciiTheme="minorBidi" w:hAnsiTheme="minorBidi" w:cstheme="minorBidi"/>
          <w:b/>
          <w:bCs/>
          <w:sz w:val="16"/>
          <w:szCs w:val="16"/>
        </w:rPr>
      </w:pPr>
    </w:p>
    <w:p w14:paraId="188CBA28" w14:textId="77777777" w:rsidR="007C0AA7" w:rsidRDefault="007C0AA7" w:rsidP="007C0AA7">
      <w:pPr>
        <w:pStyle w:val="ae"/>
        <w:jc w:val="thaiDistribute"/>
        <w:rPr>
          <w:rFonts w:asciiTheme="minorBidi" w:hAnsiTheme="minorBidi" w:cstheme="minorBidi"/>
          <w:b/>
          <w:bCs/>
          <w:sz w:val="16"/>
          <w:szCs w:val="16"/>
        </w:rPr>
      </w:pPr>
    </w:p>
    <w:p w14:paraId="422AC77C" w14:textId="77777777" w:rsidR="007C0AA7" w:rsidRPr="007E21FB" w:rsidRDefault="007C0AA7" w:rsidP="00375517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010ECE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62614A">
        <w:rPr>
          <w:rFonts w:asciiTheme="minorBidi" w:hAnsiTheme="minorBidi" w:cstheme="minorBidi"/>
          <w:b/>
          <w:bCs/>
          <w:sz w:val="32"/>
          <w:szCs w:val="32"/>
        </w:rPr>
        <w:t>4</w:t>
      </w:r>
      <w:r w:rsidRPr="00FA54FC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010ECE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ประเภทและช่วงราคาของที่อยู่อาศัยที่มีความต้องการซื้อ  </w:t>
      </w:r>
      <w:r w:rsidRPr="00010ECE">
        <w:rPr>
          <w:rFonts w:asciiTheme="minorBidi" w:hAnsiTheme="minorBidi" w:cstheme="minorBidi"/>
          <w:b/>
          <w:bCs/>
          <w:noProof/>
          <w:sz w:val="32"/>
          <w:szCs w:val="32"/>
          <w:cs/>
        </w:rPr>
        <w:drawing>
          <wp:inline distT="0" distB="0" distL="0" distR="0" wp14:anchorId="7642ADE3" wp14:editId="187CFA27">
            <wp:extent cx="5251268" cy="1989369"/>
            <wp:effectExtent l="0" t="0" r="0" b="0"/>
            <wp:docPr id="1029806903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806903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802" cy="201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3C546" w14:textId="7F7305B6" w:rsidR="007C0AA7" w:rsidRDefault="002A4939" w:rsidP="007C0AA7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           </w:t>
      </w:r>
      <w:r w:rsidR="007C0AA7" w:rsidRPr="00010ECE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="007C0AA7" w:rsidRPr="00FA54FC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="007C0AA7" w:rsidRPr="00010ECE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2323F77B" w14:textId="77777777" w:rsidR="007C0AA7" w:rsidRDefault="007C0AA7" w:rsidP="007C0AA7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7BB9DFD3" w14:textId="77777777" w:rsidR="00FB36D0" w:rsidRDefault="00FB36D0" w:rsidP="007C0AA7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0C478EF0" w14:textId="77777777" w:rsidR="00302A29" w:rsidRPr="003A67FB" w:rsidRDefault="00302A29" w:rsidP="007C0AA7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35D9F6A3" w14:textId="77777777" w:rsidR="007C0AA7" w:rsidRPr="001320A5" w:rsidRDefault="007C0AA7" w:rsidP="007C0AA7">
      <w:pPr>
        <w:pStyle w:val="ae"/>
        <w:numPr>
          <w:ilvl w:val="0"/>
          <w:numId w:val="20"/>
        </w:num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010ECE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ประเภทที่อยู่อาศัย </w:t>
      </w:r>
      <w:r w:rsidRPr="008279DB">
        <w:rPr>
          <w:rFonts w:asciiTheme="minorBidi" w:hAnsiTheme="minorBidi" w:cstheme="minorBidi"/>
          <w:spacing w:val="-6"/>
          <w:sz w:val="32"/>
          <w:szCs w:val="32"/>
          <w:cs/>
        </w:rPr>
        <w:t xml:space="preserve">ส่วนใหญ่ต้องการซื้อบ้านเดี่ยว ร้อยละ </w:t>
      </w:r>
      <w:r w:rsidRPr="008279DB">
        <w:rPr>
          <w:rFonts w:asciiTheme="minorBidi" w:hAnsiTheme="minorBidi" w:cstheme="minorBidi"/>
          <w:spacing w:val="-6"/>
          <w:sz w:val="32"/>
          <w:szCs w:val="32"/>
        </w:rPr>
        <w:t xml:space="preserve">39.3 </w:t>
      </w:r>
      <w:r w:rsidRPr="008279DB">
        <w:rPr>
          <w:rFonts w:asciiTheme="minorBidi" w:hAnsiTheme="minorBidi" w:cstheme="minorBidi"/>
          <w:spacing w:val="-6"/>
          <w:sz w:val="32"/>
          <w:szCs w:val="32"/>
          <w:cs/>
        </w:rPr>
        <w:t xml:space="preserve">และต้องการซื้อในระดับราคา </w:t>
      </w:r>
      <w:r w:rsidRPr="008279DB">
        <w:rPr>
          <w:rFonts w:asciiTheme="minorBidi" w:hAnsiTheme="minorBidi" w:cstheme="minorBidi"/>
          <w:spacing w:val="-6"/>
          <w:sz w:val="32"/>
          <w:szCs w:val="32"/>
        </w:rPr>
        <w:t>3.01 - 5.00</w:t>
      </w:r>
      <w:r w:rsidRPr="008279DB">
        <w:rPr>
          <w:rFonts w:asciiTheme="minorBidi" w:hAnsiTheme="minorBidi" w:cstheme="minorBidi"/>
          <w:spacing w:val="-10"/>
          <w:sz w:val="32"/>
          <w:szCs w:val="32"/>
        </w:rPr>
        <w:t xml:space="preserve"> 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ล้านบาทมากที่สุด รองลงมาคือคอนโดมิเนียมร้อยละ </w:t>
      </w:r>
      <w:r w:rsidRPr="00010ECE">
        <w:rPr>
          <w:rFonts w:asciiTheme="minorBidi" w:hAnsiTheme="minorBidi" w:cstheme="minorBidi"/>
          <w:sz w:val="32"/>
          <w:szCs w:val="32"/>
        </w:rPr>
        <w:t xml:space="preserve">34.9 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โดยต้องการซื้อในระดับราคา </w:t>
      </w:r>
      <w:r w:rsidRPr="00010ECE">
        <w:rPr>
          <w:rFonts w:asciiTheme="minorBidi" w:hAnsiTheme="minorBidi" w:cstheme="minorBidi"/>
          <w:sz w:val="32"/>
          <w:szCs w:val="32"/>
        </w:rPr>
        <w:t xml:space="preserve">2.01 - 3.00 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ล้านบาทมากที่สุด สำหรับทาวน์เฮ้าส์มีความต้องการซื้อร้อยละ </w:t>
      </w:r>
      <w:r w:rsidRPr="00010ECE">
        <w:rPr>
          <w:rFonts w:asciiTheme="minorBidi" w:hAnsiTheme="minorBidi" w:cstheme="minorBidi"/>
          <w:sz w:val="32"/>
          <w:szCs w:val="32"/>
        </w:rPr>
        <w:t xml:space="preserve">20.0 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และส่วนใหญ่ต้องการซื้อในระดับราคา </w:t>
      </w:r>
      <w:r w:rsidRPr="00010ECE">
        <w:rPr>
          <w:rFonts w:asciiTheme="minorBidi" w:hAnsiTheme="minorBidi" w:cstheme="minorBidi"/>
          <w:sz w:val="32"/>
          <w:szCs w:val="32"/>
        </w:rPr>
        <w:t xml:space="preserve">2.01 - 3.00 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ล้านบาท มากที่สุด ส่วนบ้านแฝดมีความต้องการซื้อร้อยละ </w:t>
      </w:r>
      <w:r w:rsidRPr="00010ECE">
        <w:rPr>
          <w:rFonts w:asciiTheme="minorBidi" w:hAnsiTheme="minorBidi" w:cstheme="minorBidi"/>
          <w:sz w:val="32"/>
          <w:szCs w:val="32"/>
        </w:rPr>
        <w:t xml:space="preserve">5.5 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และส่วนใหญ่ต้องการซื้อในระดับราคา </w:t>
      </w:r>
      <w:r w:rsidRPr="00010ECE">
        <w:rPr>
          <w:rFonts w:asciiTheme="minorBidi" w:hAnsiTheme="minorBidi" w:cstheme="minorBidi"/>
          <w:sz w:val="32"/>
          <w:szCs w:val="32"/>
        </w:rPr>
        <w:t xml:space="preserve">3.01 -  5.00 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ล้านบาทมากที่สุด และอาคารพาณิชย์มีความต้องการซื้อร้อยละ </w:t>
      </w:r>
      <w:r w:rsidRPr="00010ECE">
        <w:rPr>
          <w:rFonts w:asciiTheme="minorBidi" w:hAnsiTheme="minorBidi" w:cstheme="minorBidi"/>
          <w:sz w:val="32"/>
          <w:szCs w:val="32"/>
        </w:rPr>
        <w:t xml:space="preserve">0.3 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และต้องการซื้อในระดับราคา </w:t>
      </w:r>
      <w:r w:rsidRPr="00010ECE">
        <w:rPr>
          <w:rFonts w:asciiTheme="minorBidi" w:hAnsiTheme="minorBidi" w:cstheme="minorBidi"/>
          <w:sz w:val="32"/>
          <w:szCs w:val="32"/>
        </w:rPr>
        <w:t xml:space="preserve">2.01 – 3.00 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ล้านบาทมากที่สุด และหากพิจารณาเทียบกับอายุของผู้ตอบพบว่า กลุ่มผู้มีอายุอยู่ระหว่าง </w:t>
      </w:r>
      <w:r w:rsidRPr="00010ECE">
        <w:rPr>
          <w:rFonts w:asciiTheme="minorBidi" w:hAnsiTheme="minorBidi" w:cstheme="minorBidi"/>
          <w:sz w:val="32"/>
          <w:szCs w:val="32"/>
        </w:rPr>
        <w:t xml:space="preserve">18-44 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ปี มีความสนใจซื้อบ้านเดี่ยวมากที่สุด ในขณะที่กลุ่มผู้ที่มีอายุระหว่าง </w:t>
      </w:r>
      <w:r w:rsidRPr="00010ECE">
        <w:rPr>
          <w:rFonts w:asciiTheme="minorBidi" w:hAnsiTheme="minorBidi" w:cstheme="minorBidi"/>
          <w:sz w:val="32"/>
          <w:szCs w:val="32"/>
        </w:rPr>
        <w:t xml:space="preserve">45-54 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ปี และ </w:t>
      </w:r>
      <w:r w:rsidRPr="00010ECE">
        <w:rPr>
          <w:rFonts w:asciiTheme="minorBidi" w:hAnsiTheme="minorBidi" w:cstheme="minorBidi"/>
          <w:sz w:val="32"/>
          <w:szCs w:val="32"/>
        </w:rPr>
        <w:t xml:space="preserve">55 </w:t>
      </w:r>
      <w:r w:rsidRPr="00010ECE">
        <w:rPr>
          <w:rFonts w:asciiTheme="minorBidi" w:hAnsiTheme="minorBidi" w:cstheme="minorBidi"/>
          <w:sz w:val="32"/>
          <w:szCs w:val="32"/>
          <w:cs/>
        </w:rPr>
        <w:t>ปีขึ้นไป มีความสนใจซื้อคอนโดมิเนียมมากที่สุด ซึ่งอาจเกิดจากความต้องการซื้อเพื่อลงทุนและเก็งกำไรเนื่องจากมีที่อยู่อาศัยเป็นของตนเองแล้ว</w:t>
      </w:r>
      <w:r w:rsidRPr="00010ECE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1320A5">
        <w:rPr>
          <w:rFonts w:asciiTheme="minorBidi" w:hAnsiTheme="minorBidi" w:cstheme="minorBidi"/>
          <w:sz w:val="32"/>
          <w:szCs w:val="32"/>
        </w:rPr>
        <w:t>(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ดูแผนภูมิที่ </w:t>
      </w:r>
      <w:r w:rsidRPr="00010ECE">
        <w:rPr>
          <w:rFonts w:asciiTheme="minorBidi" w:hAnsiTheme="minorBidi" w:cstheme="minorBidi"/>
          <w:sz w:val="32"/>
          <w:szCs w:val="32"/>
        </w:rPr>
        <w:t xml:space="preserve">5 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และ </w:t>
      </w:r>
      <w:r w:rsidRPr="00010ECE">
        <w:rPr>
          <w:rFonts w:asciiTheme="minorBidi" w:hAnsiTheme="minorBidi" w:cstheme="minorBidi"/>
          <w:sz w:val="32"/>
          <w:szCs w:val="32"/>
        </w:rPr>
        <w:t>6</w:t>
      </w:r>
      <w:r w:rsidRPr="001320A5">
        <w:rPr>
          <w:rFonts w:asciiTheme="minorBidi" w:hAnsiTheme="minorBidi" w:cstheme="minorBidi"/>
          <w:sz w:val="32"/>
          <w:szCs w:val="32"/>
        </w:rPr>
        <w:t>)</w:t>
      </w:r>
    </w:p>
    <w:p w14:paraId="05D79399" w14:textId="77777777" w:rsidR="007C0AA7" w:rsidRPr="00931AC5" w:rsidRDefault="007C0AA7" w:rsidP="007C0AA7">
      <w:pPr>
        <w:pStyle w:val="ae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14:paraId="3A4619E4" w14:textId="77777777" w:rsidR="007C0AA7" w:rsidRPr="0062614A" w:rsidRDefault="007C0AA7" w:rsidP="007C0AA7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010ECE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010ECE">
        <w:rPr>
          <w:rFonts w:asciiTheme="minorBidi" w:hAnsiTheme="minorBidi" w:cstheme="minorBidi"/>
          <w:b/>
          <w:bCs/>
          <w:sz w:val="32"/>
          <w:szCs w:val="32"/>
        </w:rPr>
        <w:t>5</w:t>
      </w:r>
      <w:r w:rsidRPr="00FA54FC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010ECE">
        <w:rPr>
          <w:rFonts w:asciiTheme="minorBidi" w:hAnsiTheme="minorBidi" w:cstheme="minorBidi"/>
          <w:b/>
          <w:bCs/>
          <w:sz w:val="32"/>
          <w:szCs w:val="32"/>
          <w:cs/>
        </w:rPr>
        <w:t>ประเภทที่อยู่อาศัยที่มีความต้องการซื้อ แยกตามระดับราคา</w:t>
      </w:r>
    </w:p>
    <w:p w14:paraId="2E5C1A58" w14:textId="77777777" w:rsidR="007C0AA7" w:rsidRPr="00877D60" w:rsidRDefault="007C0AA7" w:rsidP="007C0AA7">
      <w:pPr>
        <w:pStyle w:val="ae"/>
        <w:jc w:val="center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>
        <w:rPr>
          <w:rFonts w:asciiTheme="minorBidi" w:hAnsiTheme="minorBidi" w:cstheme="minorBidi"/>
          <w:b/>
          <w:bCs/>
          <w:noProof/>
          <w:color w:val="FF0000"/>
          <w:sz w:val="32"/>
          <w:szCs w:val="32"/>
        </w:rPr>
        <w:drawing>
          <wp:inline distT="0" distB="0" distL="0" distR="0" wp14:anchorId="1D7B3425" wp14:editId="7C13A3B9">
            <wp:extent cx="5992206" cy="1618347"/>
            <wp:effectExtent l="0" t="0" r="0" b="0"/>
            <wp:docPr id="2100747111" name="Picture 1" descr="รูปภาพประกอบด้วย ภาพหน้าจอ, ซอฟต์แวร์มัลติมีเดีย, ซอฟต์แวร์กราฟิก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747111" name="Picture 1" descr="รูปภาพประกอบด้วย ภาพหน้าจอ, ซอฟต์แวร์มัลติมีเดีย, ซอฟต์แวร์กราฟิก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8" t="11932" b="-1"/>
                    <a:stretch/>
                  </pic:blipFill>
                  <pic:spPr bwMode="auto">
                    <a:xfrm>
                      <a:off x="0" y="0"/>
                      <a:ext cx="6008331" cy="162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6B65A2" w14:textId="37116ACC" w:rsidR="007C0AA7" w:rsidRDefault="002A4939" w:rsidP="007C0AA7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</w:t>
      </w:r>
      <w:r w:rsidR="007C0AA7" w:rsidRPr="00010ECE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="007C0AA7" w:rsidRPr="00FA54FC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="007C0AA7" w:rsidRPr="00010ECE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1926AC27" w14:textId="77777777" w:rsidR="007C0AA7" w:rsidRDefault="007C0AA7" w:rsidP="007C0AA7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7BA725C3" w14:textId="77777777" w:rsidR="007C0AA7" w:rsidRDefault="007C0AA7" w:rsidP="007C0AA7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6F7721BD" w14:textId="77777777" w:rsidR="007C0AA7" w:rsidRPr="00010ECE" w:rsidRDefault="007C0AA7" w:rsidP="007C0AA7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  <w:cs/>
        </w:rPr>
      </w:pPr>
    </w:p>
    <w:p w14:paraId="48564539" w14:textId="77777777" w:rsidR="007C0AA7" w:rsidRPr="0037158B" w:rsidRDefault="007C0AA7" w:rsidP="007C0AA7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010ECE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010ECE">
        <w:rPr>
          <w:rFonts w:asciiTheme="minorBidi" w:hAnsiTheme="minorBidi" w:cstheme="minorBidi"/>
          <w:b/>
          <w:bCs/>
          <w:sz w:val="32"/>
          <w:szCs w:val="32"/>
        </w:rPr>
        <w:t>6</w:t>
      </w:r>
      <w:r w:rsidRPr="0037158B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010ECE">
        <w:rPr>
          <w:rFonts w:asciiTheme="minorBidi" w:hAnsiTheme="minorBidi" w:cstheme="minorBidi"/>
          <w:b/>
          <w:bCs/>
          <w:sz w:val="32"/>
          <w:szCs w:val="32"/>
          <w:cs/>
        </w:rPr>
        <w:t>ประเภทที่อยู่อาศัยที่มีความต้องการซื้อ แยกตามช่วงอายุ</w:t>
      </w:r>
    </w:p>
    <w:p w14:paraId="30AA7566" w14:textId="77777777" w:rsidR="007C0AA7" w:rsidRPr="0037158B" w:rsidRDefault="007C0AA7" w:rsidP="007C0AA7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</w:rPr>
        <w:drawing>
          <wp:inline distT="0" distB="0" distL="0" distR="0" wp14:anchorId="1082BC40" wp14:editId="027C8D97">
            <wp:extent cx="5136749" cy="2425148"/>
            <wp:effectExtent l="0" t="0" r="6985" b="0"/>
            <wp:docPr id="340269004" name="Picture 10" descr="A graph with numbers and a number of peo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269004" name="Picture 10" descr="A graph with numbers and a number of peop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517" cy="2431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668DCB" w14:textId="0D61D2C3" w:rsidR="007C0AA7" w:rsidRDefault="002A4939" w:rsidP="007C0AA7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               </w:t>
      </w:r>
      <w:r w:rsidR="007C0AA7" w:rsidRPr="00010ECE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="007C0AA7" w:rsidRPr="0037158B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="007C0AA7" w:rsidRPr="00010ECE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775A6003" w14:textId="77777777" w:rsidR="007C0AA7" w:rsidRDefault="007C0AA7" w:rsidP="007C0AA7">
      <w:pPr>
        <w:pStyle w:val="ae"/>
        <w:rPr>
          <w:rFonts w:asciiTheme="minorBidi" w:hAnsiTheme="minorBidi" w:cstheme="minorBidi"/>
          <w:color w:val="000000" w:themeColor="text1"/>
          <w:sz w:val="16"/>
          <w:szCs w:val="16"/>
        </w:rPr>
      </w:pPr>
    </w:p>
    <w:p w14:paraId="612246ED" w14:textId="77777777" w:rsidR="007C0AA7" w:rsidRDefault="007C0AA7" w:rsidP="007C0AA7">
      <w:pPr>
        <w:pStyle w:val="ae"/>
        <w:rPr>
          <w:rFonts w:asciiTheme="minorBidi" w:hAnsiTheme="minorBidi" w:cstheme="minorBidi"/>
          <w:color w:val="000000" w:themeColor="text1"/>
          <w:sz w:val="16"/>
          <w:szCs w:val="16"/>
        </w:rPr>
      </w:pPr>
    </w:p>
    <w:p w14:paraId="7B07EB67" w14:textId="77777777" w:rsidR="007C0AA7" w:rsidRDefault="007C0AA7" w:rsidP="007C0AA7">
      <w:pPr>
        <w:pStyle w:val="ae"/>
        <w:rPr>
          <w:rFonts w:asciiTheme="minorBidi" w:hAnsiTheme="minorBidi" w:cstheme="minorBidi"/>
          <w:color w:val="000000" w:themeColor="text1"/>
          <w:sz w:val="16"/>
          <w:szCs w:val="16"/>
        </w:rPr>
      </w:pPr>
    </w:p>
    <w:p w14:paraId="2C15E8DF" w14:textId="77777777" w:rsidR="00DA5F19" w:rsidRDefault="00DA5F19" w:rsidP="007C0AA7">
      <w:pPr>
        <w:pStyle w:val="ae"/>
        <w:rPr>
          <w:rFonts w:asciiTheme="minorBidi" w:hAnsiTheme="minorBidi" w:cstheme="minorBidi"/>
          <w:color w:val="000000" w:themeColor="text1"/>
          <w:sz w:val="16"/>
          <w:szCs w:val="16"/>
        </w:rPr>
      </w:pPr>
    </w:p>
    <w:p w14:paraId="37E8F764" w14:textId="77777777" w:rsidR="00DA5F19" w:rsidRDefault="00DA5F19" w:rsidP="007C0AA7">
      <w:pPr>
        <w:pStyle w:val="ae"/>
        <w:rPr>
          <w:rFonts w:asciiTheme="minorBidi" w:hAnsiTheme="minorBidi" w:cstheme="minorBidi"/>
          <w:color w:val="000000" w:themeColor="text1"/>
          <w:sz w:val="16"/>
          <w:szCs w:val="16"/>
        </w:rPr>
      </w:pPr>
    </w:p>
    <w:p w14:paraId="21FFE9CF" w14:textId="77777777" w:rsidR="00302A29" w:rsidRDefault="00302A29" w:rsidP="007C0AA7">
      <w:pPr>
        <w:pStyle w:val="ae"/>
        <w:rPr>
          <w:rFonts w:asciiTheme="minorBidi" w:hAnsiTheme="minorBidi" w:cstheme="minorBidi"/>
          <w:color w:val="000000" w:themeColor="text1"/>
          <w:sz w:val="16"/>
          <w:szCs w:val="16"/>
        </w:rPr>
      </w:pPr>
    </w:p>
    <w:p w14:paraId="6FA1C3A3" w14:textId="77777777" w:rsidR="00302A29" w:rsidRDefault="00302A29" w:rsidP="007C0AA7">
      <w:pPr>
        <w:pStyle w:val="ae"/>
        <w:rPr>
          <w:rFonts w:asciiTheme="minorBidi" w:hAnsiTheme="minorBidi" w:cstheme="minorBidi"/>
          <w:color w:val="000000" w:themeColor="text1"/>
          <w:sz w:val="16"/>
          <w:szCs w:val="16"/>
        </w:rPr>
      </w:pPr>
    </w:p>
    <w:p w14:paraId="14839E24" w14:textId="77777777" w:rsidR="00302A29" w:rsidRPr="003A67FB" w:rsidRDefault="00302A29" w:rsidP="007C0AA7">
      <w:pPr>
        <w:pStyle w:val="ae"/>
        <w:rPr>
          <w:rFonts w:asciiTheme="minorBidi" w:hAnsiTheme="minorBidi" w:cstheme="minorBidi"/>
          <w:color w:val="000000" w:themeColor="text1"/>
          <w:sz w:val="16"/>
          <w:szCs w:val="16"/>
        </w:rPr>
      </w:pPr>
    </w:p>
    <w:p w14:paraId="79DED18A" w14:textId="2BA0A6AA" w:rsidR="007C0AA7" w:rsidRPr="0006035F" w:rsidRDefault="007C0AA7" w:rsidP="007C0AA7">
      <w:pPr>
        <w:pStyle w:val="ae"/>
        <w:numPr>
          <w:ilvl w:val="0"/>
          <w:numId w:val="20"/>
        </w:numPr>
        <w:jc w:val="thaiDistribute"/>
        <w:rPr>
          <w:rFonts w:asciiTheme="minorBidi" w:hAnsiTheme="minorBidi" w:cstheme="minorBidi"/>
          <w:sz w:val="32"/>
          <w:szCs w:val="32"/>
        </w:rPr>
      </w:pPr>
      <w:r w:rsidRPr="00010ECE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จังหวัดที่มีความสนใจจะซื้อที่อยู่อาศัย 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เมื่อพิจารณาจังหวัดที่มีความสนใจจะซื้อที่อยู่อาศัยมากที่สุด </w:t>
      </w:r>
      <w:r w:rsidRPr="00010ECE">
        <w:rPr>
          <w:rFonts w:asciiTheme="minorBidi" w:hAnsiTheme="minorBidi" w:cstheme="minorBidi"/>
          <w:sz w:val="32"/>
          <w:szCs w:val="32"/>
        </w:rPr>
        <w:t xml:space="preserve">10 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อันดับแรก ณ ไตรมาส </w:t>
      </w:r>
      <w:r>
        <w:rPr>
          <w:rFonts w:asciiTheme="minorBidi" w:hAnsiTheme="minorBidi" w:cstheme="minorBidi"/>
          <w:sz w:val="32"/>
          <w:szCs w:val="32"/>
        </w:rPr>
        <w:t>1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>
        <w:rPr>
          <w:rFonts w:asciiTheme="minorBidi" w:hAnsiTheme="minorBidi" w:cstheme="minorBidi"/>
          <w:sz w:val="32"/>
          <w:szCs w:val="32"/>
        </w:rPr>
        <w:t>2567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 ได้แก่ กรุงเทพมหานคร นนทบุรี ปทุมธานี สมุทรปราการ นครปฐม ชลบุรี สมุทรสาคร เชียงใหม่ ภูเก็ต และประจวบคีรีขัน</w:t>
      </w:r>
      <w:r w:rsidR="004F6E2A">
        <w:rPr>
          <w:rFonts w:asciiTheme="minorBidi" w:hAnsiTheme="minorBidi" w:cstheme="minorBidi" w:hint="cs"/>
          <w:sz w:val="32"/>
          <w:szCs w:val="32"/>
          <w:cs/>
        </w:rPr>
        <w:t>ธ์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 โดยพบว่าส่วนใหญ่มีความต้องการที่อยู่อาศัยในพื้นที่กรุงเทพมหานครสูงถึงร้อยละ </w:t>
      </w:r>
      <w:r w:rsidRPr="001320A5">
        <w:rPr>
          <w:rFonts w:asciiTheme="minorBidi" w:hAnsiTheme="minorBidi" w:cstheme="minorBidi"/>
          <w:sz w:val="32"/>
          <w:szCs w:val="32"/>
        </w:rPr>
        <w:t xml:space="preserve">48.1 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โดยเฉพาะทำเลตามแนวรถไฟฟ้าสายหลัก ใกล้แหล่งงานหรือแหล่งชุมชน เช่น ทำเลพระราม </w:t>
      </w:r>
      <w:r w:rsidRPr="001320A5">
        <w:rPr>
          <w:rFonts w:asciiTheme="minorBidi" w:hAnsiTheme="minorBidi" w:cstheme="minorBidi"/>
          <w:sz w:val="32"/>
          <w:szCs w:val="32"/>
        </w:rPr>
        <w:t>9</w:t>
      </w:r>
      <w:r w:rsidR="008D27D0">
        <w:rPr>
          <w:rFonts w:asciiTheme="minorBidi" w:hAnsiTheme="minorBidi" w:cstheme="minorBidi"/>
          <w:sz w:val="32"/>
          <w:szCs w:val="32"/>
        </w:rPr>
        <w:t xml:space="preserve"> </w:t>
      </w:r>
      <w:r w:rsidRPr="001320A5">
        <w:rPr>
          <w:rFonts w:asciiTheme="minorBidi" w:hAnsiTheme="minorBidi" w:cstheme="minorBidi"/>
          <w:sz w:val="32"/>
          <w:szCs w:val="32"/>
        </w:rPr>
        <w:t xml:space="preserve"> 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บางนา บางแค ลาดพร้าว และห้วยขวาง ทั้งนี้ จังหวัดในอันดับที่ </w:t>
      </w:r>
      <w:r>
        <w:rPr>
          <w:rFonts w:asciiTheme="minorBidi" w:hAnsiTheme="minorBidi" w:cstheme="minorBidi"/>
          <w:sz w:val="32"/>
          <w:szCs w:val="32"/>
        </w:rPr>
        <w:t>2-10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 มีสัดส่วนอยู่ระหว่างร้อยละ </w:t>
      </w:r>
      <w:r>
        <w:rPr>
          <w:rFonts w:asciiTheme="minorBidi" w:hAnsiTheme="minorBidi" w:cstheme="minorBidi"/>
          <w:sz w:val="32"/>
          <w:szCs w:val="32"/>
        </w:rPr>
        <w:t>1.4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 ถึง </w:t>
      </w:r>
      <w:r w:rsidRPr="0006035F">
        <w:rPr>
          <w:rFonts w:asciiTheme="minorBidi" w:hAnsiTheme="minorBidi" w:cstheme="minorBidi"/>
          <w:sz w:val="32"/>
          <w:szCs w:val="32"/>
        </w:rPr>
        <w:t>10.6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 ในขณะที่จังหวัดอื่นๆ</w:t>
      </w:r>
      <w:r w:rsidR="0070089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10ECE">
        <w:rPr>
          <w:rFonts w:asciiTheme="minorBidi" w:hAnsiTheme="minorBidi" w:cstheme="minorBidi"/>
          <w:sz w:val="32"/>
          <w:szCs w:val="32"/>
          <w:cs/>
        </w:rPr>
        <w:t>มีความต้องการซื้อ</w:t>
      </w:r>
      <w:r w:rsidR="00700890">
        <w:rPr>
          <w:rFonts w:asciiTheme="minorBidi" w:hAnsiTheme="minorBidi" w:cstheme="minorBidi" w:hint="cs"/>
          <w:sz w:val="32"/>
          <w:szCs w:val="32"/>
          <w:cs/>
        </w:rPr>
        <w:t>รวมเพียง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ร้อยละ </w:t>
      </w:r>
      <w:r>
        <w:rPr>
          <w:rFonts w:asciiTheme="minorBidi" w:hAnsiTheme="minorBidi" w:cstheme="minorBidi"/>
          <w:sz w:val="32"/>
          <w:szCs w:val="32"/>
        </w:rPr>
        <w:t>6.6</w:t>
      </w:r>
      <w:r w:rsidRPr="00010ECE">
        <w:rPr>
          <w:rFonts w:asciiTheme="minorBidi" w:hAnsiTheme="minorBidi" w:cstheme="minorBidi"/>
          <w:sz w:val="32"/>
          <w:szCs w:val="32"/>
        </w:rPr>
        <w:t xml:space="preserve"> </w:t>
      </w:r>
      <w:r w:rsidRPr="0006035F">
        <w:rPr>
          <w:rFonts w:asciiTheme="minorBidi" w:hAnsiTheme="minorBidi" w:cstheme="minorBidi"/>
          <w:sz w:val="32"/>
          <w:szCs w:val="32"/>
        </w:rPr>
        <w:t>(</w:t>
      </w:r>
      <w:r w:rsidRPr="00010ECE">
        <w:rPr>
          <w:rFonts w:asciiTheme="minorBidi" w:hAnsiTheme="minorBidi" w:cstheme="minorBidi"/>
          <w:sz w:val="32"/>
          <w:szCs w:val="32"/>
          <w:cs/>
        </w:rPr>
        <w:t xml:space="preserve">ดูแผนภูมิที่ </w:t>
      </w:r>
      <w:r>
        <w:rPr>
          <w:rFonts w:asciiTheme="minorBidi" w:hAnsiTheme="minorBidi" w:cstheme="minorBidi"/>
          <w:sz w:val="32"/>
          <w:szCs w:val="32"/>
        </w:rPr>
        <w:t>7</w:t>
      </w:r>
      <w:r w:rsidRPr="0006035F">
        <w:rPr>
          <w:rFonts w:asciiTheme="minorBidi" w:hAnsiTheme="minorBidi" w:cstheme="minorBidi"/>
          <w:sz w:val="32"/>
          <w:szCs w:val="32"/>
        </w:rPr>
        <w:t>)</w:t>
      </w:r>
    </w:p>
    <w:p w14:paraId="74199689" w14:textId="77777777" w:rsidR="007C0AA7" w:rsidRPr="00F77223" w:rsidRDefault="007C0AA7" w:rsidP="007C0AA7">
      <w:pPr>
        <w:pStyle w:val="ae"/>
        <w:ind w:left="1080"/>
        <w:jc w:val="thaiDistribute"/>
        <w:rPr>
          <w:rFonts w:asciiTheme="minorBidi" w:hAnsiTheme="minorBidi" w:cstheme="minorBidi"/>
          <w:b/>
          <w:bCs/>
          <w:sz w:val="16"/>
          <w:szCs w:val="16"/>
        </w:rPr>
      </w:pPr>
    </w:p>
    <w:p w14:paraId="14B10C45" w14:textId="77777777" w:rsidR="007C0AA7" w:rsidRPr="00133AE9" w:rsidRDefault="007C0AA7" w:rsidP="007C0AA7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010ECE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010ECE">
        <w:rPr>
          <w:rFonts w:asciiTheme="minorBidi" w:hAnsiTheme="minorBidi" w:cstheme="minorBidi"/>
          <w:b/>
          <w:bCs/>
          <w:sz w:val="32"/>
          <w:szCs w:val="32"/>
        </w:rPr>
        <w:t>7</w:t>
      </w:r>
      <w:r w:rsidRPr="00FA54FC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010ECE">
        <w:rPr>
          <w:rFonts w:asciiTheme="minorBidi" w:hAnsiTheme="minorBidi" w:cstheme="minorBidi"/>
          <w:b/>
          <w:bCs/>
          <w:sz w:val="32"/>
          <w:szCs w:val="32"/>
          <w:cs/>
        </w:rPr>
        <w:t>จังหวัดที่มีความสนใจจะซื้อที่อยู่อาศัย</w:t>
      </w:r>
    </w:p>
    <w:p w14:paraId="67306857" w14:textId="77777777" w:rsidR="007C0AA7" w:rsidRDefault="007C0AA7" w:rsidP="007C0AA7">
      <w:pPr>
        <w:pStyle w:val="ae"/>
        <w:ind w:left="720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</w:rPr>
        <w:drawing>
          <wp:inline distT="0" distB="0" distL="0" distR="0" wp14:anchorId="7F507F04" wp14:editId="3D4FFE6E">
            <wp:extent cx="4900295" cy="3076575"/>
            <wp:effectExtent l="0" t="0" r="0" b="9525"/>
            <wp:docPr id="1295792396" name="Picture 2" descr="รูปภาพประกอบด้วย ข้อความ, ภาพหน้าจอ, จำนวน, ซอฟต์แวร์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792396" name="Picture 2" descr="รูปภาพประกอบด้วย ข้อความ, ภาพหน้าจอ, จำนวน, ซอฟต์แวร์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296" cy="3088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1FB110" w14:textId="54D798BE" w:rsidR="007C0AA7" w:rsidRDefault="002A4939" w:rsidP="007C0AA7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                        </w:t>
      </w:r>
      <w:r w:rsidR="007C0AA7" w:rsidRPr="00010ECE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="007C0AA7" w:rsidRPr="00FA54FC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="007C0AA7" w:rsidRPr="00010ECE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25D89C63" w14:textId="77777777" w:rsidR="007C0AA7" w:rsidRPr="00690892" w:rsidRDefault="007C0AA7" w:rsidP="007C0AA7">
      <w:pPr>
        <w:pStyle w:val="ae"/>
        <w:rPr>
          <w:rFonts w:asciiTheme="minorBidi" w:hAnsiTheme="minorBidi" w:cstheme="minorBidi"/>
          <w:color w:val="000000" w:themeColor="text1"/>
          <w:sz w:val="20"/>
          <w:szCs w:val="20"/>
          <w:cs/>
        </w:rPr>
      </w:pPr>
    </w:p>
    <w:p w14:paraId="01F4592F" w14:textId="77777777" w:rsidR="007C0AA7" w:rsidRPr="00F77223" w:rsidRDefault="007C0AA7" w:rsidP="007C0AA7">
      <w:pPr>
        <w:pStyle w:val="ae"/>
        <w:rPr>
          <w:rFonts w:asciiTheme="minorBidi" w:hAnsiTheme="minorBidi" w:cstheme="minorBidi"/>
          <w:b/>
          <w:bCs/>
          <w:sz w:val="16"/>
          <w:szCs w:val="16"/>
          <w:u w:val="single"/>
        </w:rPr>
      </w:pPr>
    </w:p>
    <w:p w14:paraId="160E2409" w14:textId="77777777" w:rsidR="007C0AA7" w:rsidRPr="005D2C16" w:rsidRDefault="007C0AA7" w:rsidP="007C0AA7">
      <w:pPr>
        <w:pStyle w:val="ae"/>
        <w:rPr>
          <w:rFonts w:asciiTheme="minorBidi" w:hAnsiTheme="minorBidi" w:cstheme="minorBidi"/>
          <w:b/>
          <w:bCs/>
          <w:sz w:val="28"/>
          <w:u w:val="single"/>
          <w:cs/>
        </w:rPr>
      </w:pPr>
      <w:r w:rsidRPr="005D2C16">
        <w:rPr>
          <w:rFonts w:asciiTheme="minorBidi" w:hAnsiTheme="minorBidi" w:cstheme="minorBidi"/>
          <w:b/>
          <w:bCs/>
          <w:sz w:val="28"/>
          <w:u w:val="single"/>
          <w:cs/>
        </w:rPr>
        <w:t>วิธีการจัดทำข้อมูล</w:t>
      </w:r>
    </w:p>
    <w:p w14:paraId="37893D72" w14:textId="77777777" w:rsidR="007C0AA7" w:rsidRPr="005D2C16" w:rsidRDefault="007C0AA7" w:rsidP="007C0AA7">
      <w:pPr>
        <w:pStyle w:val="ae"/>
        <w:ind w:firstLine="720"/>
        <w:jc w:val="thaiDistribute"/>
        <w:rPr>
          <w:rFonts w:asciiTheme="minorBidi" w:hAnsiTheme="minorBidi" w:cstheme="minorBidi"/>
          <w:sz w:val="28"/>
          <w:cs/>
        </w:rPr>
      </w:pPr>
      <w:r w:rsidRPr="005D2C16">
        <w:rPr>
          <w:rFonts w:asciiTheme="minorBidi" w:hAnsiTheme="minorBidi" w:cstheme="minorBidi"/>
          <w:sz w:val="28"/>
          <w:cs/>
        </w:rPr>
        <w:t xml:space="preserve">ศูนย์ข้อมูลอสังหาริมทรัพย์ ธนาคารอาคารสงเคราะห์ ได้พัฒนา </w:t>
      </w:r>
      <w:r w:rsidRPr="005D2C16">
        <w:rPr>
          <w:rFonts w:asciiTheme="minorBidi" w:hAnsiTheme="minorBidi" w:cstheme="minorBidi"/>
          <w:sz w:val="28"/>
        </w:rPr>
        <w:t>“</w:t>
      </w:r>
      <w:r w:rsidRPr="005D2C16">
        <w:rPr>
          <w:rFonts w:asciiTheme="minorBidi" w:hAnsiTheme="minorBidi" w:cstheme="minorBidi"/>
          <w:sz w:val="28"/>
          <w:cs/>
        </w:rPr>
        <w:t>ดัชนีความเชื่อมั่นความต้องการซื้อที่อยู่อาศัยในกรุงเทพฯ-ปริมณฑล</w:t>
      </w:r>
      <w:r w:rsidRPr="005D2C16">
        <w:rPr>
          <w:rFonts w:asciiTheme="minorBidi" w:hAnsiTheme="minorBidi" w:cstheme="minorBidi"/>
          <w:sz w:val="28"/>
        </w:rPr>
        <w:t>”</w:t>
      </w:r>
      <w:r w:rsidRPr="005D2C16">
        <w:rPr>
          <w:rFonts w:asciiTheme="minorBidi" w:hAnsiTheme="minorBidi" w:cstheme="minorBidi"/>
          <w:sz w:val="28"/>
          <w:cs/>
        </w:rPr>
        <w:t xml:space="preserve"> ด้วยการจัดทำดัชนีเชิงปริมาณ (</w:t>
      </w:r>
      <w:r w:rsidRPr="005D2C16">
        <w:rPr>
          <w:rFonts w:asciiTheme="minorBidi" w:hAnsiTheme="minorBidi" w:cstheme="minorBidi"/>
          <w:sz w:val="28"/>
        </w:rPr>
        <w:t xml:space="preserve">Quantity index) </w:t>
      </w:r>
      <w:r w:rsidRPr="005D2C16">
        <w:rPr>
          <w:rFonts w:asciiTheme="minorBidi" w:hAnsiTheme="minorBidi" w:cstheme="minorBidi"/>
          <w:sz w:val="28"/>
          <w:cs/>
        </w:rPr>
        <w:t>ในรูปแบบของดัชนีการกระจาย (</w:t>
      </w:r>
      <w:r w:rsidRPr="005D2C16">
        <w:rPr>
          <w:rFonts w:asciiTheme="minorBidi" w:hAnsiTheme="minorBidi" w:cstheme="minorBidi"/>
          <w:sz w:val="28"/>
        </w:rPr>
        <w:t>Diffusion Index)</w:t>
      </w:r>
      <w:r w:rsidRPr="005D2C16">
        <w:rPr>
          <w:rFonts w:asciiTheme="minorBidi" w:hAnsiTheme="minorBidi" w:cstheme="minorBidi"/>
          <w:sz w:val="28"/>
          <w:cs/>
        </w:rPr>
        <w:t xml:space="preserve"> </w:t>
      </w:r>
      <w:r w:rsidRPr="005D2C16">
        <w:rPr>
          <w:rFonts w:asciiTheme="minorBidi" w:hAnsiTheme="minorBidi" w:cs="Cordia New"/>
          <w:sz w:val="28"/>
          <w:cs/>
        </w:rPr>
        <w:t>โดยสัมภาษณ์ประชาชนที่เข้าร่วมงานมหกรรมบ้านและคอนโด และผู้ที่ตอบแบบสอบถามด้วยตนเองผ่านเว็บไซต์</w:t>
      </w:r>
      <w:r w:rsidRPr="005D2C16">
        <w:rPr>
          <w:rFonts w:asciiTheme="minorBidi" w:hAnsiTheme="minorBidi" w:cs="Cordia New" w:hint="cs"/>
          <w:sz w:val="28"/>
          <w:cs/>
        </w:rPr>
        <w:t>ศูนย์ข้อมูลอสังหาริมทรัพย์</w:t>
      </w:r>
      <w:r w:rsidRPr="005D2C16">
        <w:rPr>
          <w:rFonts w:asciiTheme="minorBidi" w:hAnsiTheme="minorBidi" w:cs="Cordia New"/>
          <w:sz w:val="28"/>
          <w:cs/>
        </w:rPr>
        <w:t>ด้วยความสมัครใจที่มีอายุตั้งแต่ 18 ปีขึ้นไป</w:t>
      </w:r>
      <w:r w:rsidRPr="005D2C16">
        <w:rPr>
          <w:rFonts w:asciiTheme="minorBidi" w:hAnsiTheme="minorBidi" w:cstheme="minorBidi" w:hint="cs"/>
          <w:sz w:val="28"/>
          <w:cs/>
        </w:rPr>
        <w:t xml:space="preserve"> </w:t>
      </w:r>
      <w:r w:rsidRPr="005D2C16">
        <w:rPr>
          <w:rFonts w:asciiTheme="minorBidi" w:hAnsiTheme="minorBidi" w:cstheme="minorBidi"/>
          <w:sz w:val="28"/>
          <w:cs/>
        </w:rPr>
        <w:t>ซึ่งมีข้อคำถามเกี่ยวกับแผนในการซื้อที่อยู่อาศัยใหม่ และมีระยะเวลาที่วางแผนจะซื้อ มีขั้นตอนการจัดทำ ดังนี้</w:t>
      </w:r>
    </w:p>
    <w:p w14:paraId="27071688" w14:textId="77777777" w:rsidR="007C0AA7" w:rsidRPr="005D2C16" w:rsidRDefault="007C0AA7" w:rsidP="007C0AA7">
      <w:pPr>
        <w:pStyle w:val="a3"/>
        <w:spacing w:after="0" w:line="240" w:lineRule="auto"/>
        <w:ind w:left="0" w:firstLine="1080"/>
        <w:contextualSpacing w:val="0"/>
        <w:jc w:val="thaiDistribute"/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</w:rPr>
      </w:pPr>
      <w:r w:rsidRPr="005D2C16">
        <w:rPr>
          <w:rFonts w:asciiTheme="minorBidi" w:hAnsiTheme="minorBidi" w:cstheme="minorBidi"/>
          <w:color w:val="000000" w:themeColor="text1"/>
          <w:sz w:val="28"/>
        </w:rPr>
        <w:t>1.</w:t>
      </w:r>
      <w:r w:rsidRPr="005D2C16">
        <w:rPr>
          <w:rFonts w:asciiTheme="minorBidi" w:hAnsiTheme="minorBidi" w:cstheme="minorBidi"/>
          <w:color w:val="000000" w:themeColor="text1"/>
          <w:sz w:val="28"/>
          <w:cs/>
        </w:rPr>
        <w:t xml:space="preserve"> นำข้อมูลจากแบบสอบถามมาเปลี่ยนเป็นข้อมูลเชิงคุณภาพ </w:t>
      </w:r>
      <w:r w:rsidRPr="005D2C16">
        <w:rPr>
          <w:rFonts w:asciiTheme="minorBidi" w:hAnsiTheme="minorBidi" w:cstheme="minorBidi"/>
          <w:color w:val="000000" w:themeColor="text1"/>
          <w:sz w:val="28"/>
        </w:rPr>
        <w:t xml:space="preserve">5 </w:t>
      </w:r>
      <w:r w:rsidRPr="005D2C16">
        <w:rPr>
          <w:rFonts w:asciiTheme="minorBidi" w:hAnsiTheme="minorBidi" w:cstheme="minorBidi"/>
          <w:color w:val="000000" w:themeColor="text1"/>
          <w:sz w:val="28"/>
          <w:cs/>
        </w:rPr>
        <w:t xml:space="preserve">ระดับด้วยกัน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  <w:cs/>
        </w:rPr>
        <w:t xml:space="preserve">โดยจัดกลุ่มคำตอบออกเป็น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</w:rPr>
        <w:t xml:space="preserve">5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  <w:cs/>
        </w:rPr>
        <w:t xml:space="preserve">ความหมายด้วยกัน ดังนี้  </w:t>
      </w:r>
    </w:p>
    <w:p w14:paraId="55F82A42" w14:textId="77777777" w:rsidR="007C0AA7" w:rsidRPr="005D2C16" w:rsidRDefault="007C0AA7" w:rsidP="007C0AA7">
      <w:pPr>
        <w:pStyle w:val="a3"/>
        <w:numPr>
          <w:ilvl w:val="1"/>
          <w:numId w:val="18"/>
        </w:numPr>
        <w:tabs>
          <w:tab w:val="left" w:pos="2127"/>
        </w:tabs>
        <w:spacing w:after="160" w:line="240" w:lineRule="auto"/>
        <w:ind w:left="1985" w:hanging="545"/>
        <w:rPr>
          <w:rFonts w:asciiTheme="minorBidi" w:hAnsiTheme="minorBidi" w:cstheme="minorBidi"/>
          <w:color w:val="000000" w:themeColor="text1"/>
          <w:sz w:val="28"/>
        </w:rPr>
      </w:pPr>
      <w:r w:rsidRPr="005D2C16">
        <w:rPr>
          <w:rFonts w:asciiTheme="minorBidi" w:hAnsiTheme="minorBidi" w:cstheme="minorBidi"/>
          <w:color w:val="000000" w:themeColor="text1"/>
          <w:sz w:val="28"/>
          <w:cs/>
        </w:rPr>
        <w:t xml:space="preserve">ระยะเวลาภายใน </w:t>
      </w:r>
      <w:r w:rsidRPr="005D2C16">
        <w:rPr>
          <w:rFonts w:asciiTheme="minorBidi" w:hAnsiTheme="minorBidi" w:cstheme="minorBidi"/>
          <w:color w:val="000000" w:themeColor="text1"/>
          <w:sz w:val="28"/>
        </w:rPr>
        <w:t xml:space="preserve">1 </w:t>
      </w:r>
      <w:r w:rsidRPr="005D2C16">
        <w:rPr>
          <w:rFonts w:asciiTheme="minorBidi" w:hAnsiTheme="minorBidi" w:cstheme="minorBidi"/>
          <w:color w:val="000000" w:themeColor="text1"/>
          <w:sz w:val="28"/>
          <w:cs/>
        </w:rPr>
        <w:t>เดือน  หมายถึง มีความเชื่อมั่นในการซื้อที่อยู่อาศัยมากที่สุด</w:t>
      </w:r>
    </w:p>
    <w:p w14:paraId="2C7A116D" w14:textId="77777777" w:rsidR="007C0AA7" w:rsidRPr="005D2C16" w:rsidRDefault="007C0AA7" w:rsidP="007C0AA7">
      <w:pPr>
        <w:pStyle w:val="a3"/>
        <w:numPr>
          <w:ilvl w:val="1"/>
          <w:numId w:val="18"/>
        </w:numPr>
        <w:tabs>
          <w:tab w:val="left" w:pos="2127"/>
        </w:tabs>
        <w:spacing w:after="160" w:line="240" w:lineRule="auto"/>
        <w:ind w:left="1985" w:hanging="545"/>
        <w:rPr>
          <w:rFonts w:asciiTheme="minorBidi" w:hAnsiTheme="minorBidi" w:cstheme="minorBidi"/>
          <w:color w:val="000000" w:themeColor="text1"/>
          <w:sz w:val="28"/>
        </w:rPr>
      </w:pPr>
      <w:r w:rsidRPr="005D2C16">
        <w:rPr>
          <w:rFonts w:asciiTheme="minorBidi" w:hAnsiTheme="minorBidi" w:cstheme="minorBidi"/>
          <w:color w:val="000000" w:themeColor="text1"/>
          <w:sz w:val="28"/>
          <w:cs/>
        </w:rPr>
        <w:t xml:space="preserve">ระยะเวลา </w:t>
      </w:r>
      <w:r w:rsidRPr="005D2C16">
        <w:rPr>
          <w:rFonts w:asciiTheme="minorBidi" w:hAnsiTheme="minorBidi" w:cstheme="minorBidi"/>
          <w:color w:val="000000" w:themeColor="text1"/>
          <w:sz w:val="28"/>
        </w:rPr>
        <w:t>1</w:t>
      </w:r>
      <w:r w:rsidRPr="005D2C16">
        <w:rPr>
          <w:rFonts w:asciiTheme="minorBidi" w:hAnsiTheme="minorBidi" w:cstheme="minorBidi"/>
          <w:color w:val="000000" w:themeColor="text1"/>
          <w:sz w:val="28"/>
          <w:cs/>
        </w:rPr>
        <w:t xml:space="preserve"> ถึง </w:t>
      </w:r>
      <w:r w:rsidRPr="005D2C16">
        <w:rPr>
          <w:rFonts w:asciiTheme="minorBidi" w:hAnsiTheme="minorBidi" w:cstheme="minorBidi"/>
          <w:color w:val="000000" w:themeColor="text1"/>
          <w:sz w:val="28"/>
        </w:rPr>
        <w:t>3</w:t>
      </w:r>
      <w:r w:rsidRPr="005D2C16">
        <w:rPr>
          <w:rFonts w:asciiTheme="minorBidi" w:hAnsiTheme="minorBidi" w:cstheme="minorBidi"/>
          <w:color w:val="000000" w:themeColor="text1"/>
          <w:sz w:val="28"/>
          <w:cs/>
        </w:rPr>
        <w:t xml:space="preserve"> เดือน หมายถึง มีความเชื่อมั่นในการซื้อที่อยู่อาศัยมากที่สุด</w:t>
      </w:r>
    </w:p>
    <w:p w14:paraId="000DE948" w14:textId="042D595A" w:rsidR="007C0AA7" w:rsidRPr="005D2C16" w:rsidRDefault="007C0AA7" w:rsidP="008E3CDA">
      <w:pPr>
        <w:pStyle w:val="a3"/>
        <w:numPr>
          <w:ilvl w:val="1"/>
          <w:numId w:val="18"/>
        </w:numPr>
        <w:tabs>
          <w:tab w:val="left" w:pos="2127"/>
        </w:tabs>
        <w:spacing w:after="160" w:line="240" w:lineRule="auto"/>
        <w:ind w:left="1985" w:hanging="545"/>
        <w:rPr>
          <w:rFonts w:asciiTheme="minorBidi" w:hAnsiTheme="minorBidi" w:cstheme="minorBidi"/>
          <w:color w:val="000000" w:themeColor="text1"/>
          <w:sz w:val="28"/>
        </w:rPr>
      </w:pPr>
      <w:r w:rsidRPr="005D2C16">
        <w:rPr>
          <w:rFonts w:asciiTheme="minorBidi" w:hAnsiTheme="minorBidi" w:cstheme="minorBidi"/>
          <w:color w:val="000000" w:themeColor="text1"/>
          <w:sz w:val="28"/>
          <w:cs/>
        </w:rPr>
        <w:t xml:space="preserve">ระยะเวลา </w:t>
      </w:r>
      <w:r w:rsidRPr="005D2C16">
        <w:rPr>
          <w:rFonts w:asciiTheme="minorBidi" w:hAnsiTheme="minorBidi" w:cstheme="minorBidi"/>
          <w:color w:val="000000" w:themeColor="text1"/>
          <w:sz w:val="28"/>
        </w:rPr>
        <w:t>3</w:t>
      </w:r>
      <w:r w:rsidRPr="005D2C16">
        <w:rPr>
          <w:rFonts w:asciiTheme="minorBidi" w:hAnsiTheme="minorBidi" w:cstheme="minorBidi"/>
          <w:color w:val="000000" w:themeColor="text1"/>
          <w:sz w:val="28"/>
          <w:cs/>
        </w:rPr>
        <w:t xml:space="preserve"> ถึง </w:t>
      </w:r>
      <w:r w:rsidRPr="005D2C16">
        <w:rPr>
          <w:rFonts w:asciiTheme="minorBidi" w:hAnsiTheme="minorBidi" w:cstheme="minorBidi"/>
          <w:color w:val="000000" w:themeColor="text1"/>
          <w:sz w:val="28"/>
        </w:rPr>
        <w:t>6</w:t>
      </w:r>
      <w:r w:rsidRPr="005D2C16">
        <w:rPr>
          <w:rFonts w:asciiTheme="minorBidi" w:hAnsiTheme="minorBidi" w:cstheme="minorBidi"/>
          <w:color w:val="000000" w:themeColor="text1"/>
          <w:sz w:val="28"/>
          <w:cs/>
        </w:rPr>
        <w:t xml:space="preserve"> เดือน  หมายถึง มีความเชื่อมั่นในการซื้อที่อยู่อาศัยมาก</w:t>
      </w:r>
    </w:p>
    <w:p w14:paraId="30BB2255" w14:textId="77777777" w:rsidR="007C0AA7" w:rsidRPr="005D2C16" w:rsidRDefault="007C0AA7" w:rsidP="007C0AA7">
      <w:pPr>
        <w:pStyle w:val="a3"/>
        <w:numPr>
          <w:ilvl w:val="1"/>
          <w:numId w:val="18"/>
        </w:numPr>
        <w:tabs>
          <w:tab w:val="left" w:pos="2127"/>
        </w:tabs>
        <w:spacing w:after="160" w:line="240" w:lineRule="auto"/>
        <w:ind w:left="1985" w:hanging="545"/>
        <w:rPr>
          <w:rFonts w:asciiTheme="minorBidi" w:hAnsiTheme="minorBidi" w:cstheme="minorBidi"/>
          <w:color w:val="000000" w:themeColor="text1"/>
          <w:sz w:val="28"/>
        </w:rPr>
      </w:pPr>
      <w:r w:rsidRPr="005D2C16">
        <w:rPr>
          <w:rFonts w:asciiTheme="minorBidi" w:hAnsiTheme="minorBidi" w:cstheme="minorBidi"/>
          <w:color w:val="000000" w:themeColor="text1"/>
          <w:sz w:val="28"/>
          <w:cs/>
        </w:rPr>
        <w:t xml:space="preserve">ระยะเวลา </w:t>
      </w:r>
      <w:r w:rsidRPr="005D2C16">
        <w:rPr>
          <w:rFonts w:asciiTheme="minorBidi" w:hAnsiTheme="minorBidi" w:cstheme="minorBidi"/>
          <w:color w:val="000000" w:themeColor="text1"/>
          <w:sz w:val="28"/>
        </w:rPr>
        <w:t xml:space="preserve">6 </w:t>
      </w:r>
      <w:r w:rsidRPr="005D2C16">
        <w:rPr>
          <w:rFonts w:asciiTheme="minorBidi" w:hAnsiTheme="minorBidi" w:cstheme="minorBidi"/>
          <w:color w:val="000000" w:themeColor="text1"/>
          <w:sz w:val="28"/>
          <w:cs/>
        </w:rPr>
        <w:t xml:space="preserve">เดือน ถึง </w:t>
      </w:r>
      <w:r w:rsidRPr="005D2C16">
        <w:rPr>
          <w:rFonts w:asciiTheme="minorBidi" w:hAnsiTheme="minorBidi" w:cstheme="minorBidi"/>
          <w:color w:val="000000" w:themeColor="text1"/>
          <w:sz w:val="28"/>
        </w:rPr>
        <w:t xml:space="preserve">1 </w:t>
      </w:r>
      <w:r w:rsidRPr="005D2C16">
        <w:rPr>
          <w:rFonts w:asciiTheme="minorBidi" w:hAnsiTheme="minorBidi" w:cstheme="minorBidi"/>
          <w:color w:val="000000" w:themeColor="text1"/>
          <w:sz w:val="28"/>
          <w:cs/>
        </w:rPr>
        <w:t>ปี  หมายถึง มีความเชื่อมั่นในการซื้อที่อยู่อาศัยปานกลาง</w:t>
      </w:r>
    </w:p>
    <w:p w14:paraId="1620F30C" w14:textId="77777777" w:rsidR="007C0AA7" w:rsidRDefault="007C0AA7" w:rsidP="00302A29">
      <w:pPr>
        <w:pStyle w:val="a3"/>
        <w:numPr>
          <w:ilvl w:val="1"/>
          <w:numId w:val="18"/>
        </w:numPr>
        <w:spacing w:after="0" w:line="240" w:lineRule="auto"/>
        <w:ind w:left="1985" w:hanging="545"/>
        <w:rPr>
          <w:rFonts w:asciiTheme="minorBidi" w:eastAsiaTheme="majorEastAsia" w:hAnsiTheme="minorBidi" w:cstheme="minorBidi"/>
          <w:color w:val="000000" w:themeColor="text1"/>
          <w:sz w:val="28"/>
        </w:rPr>
      </w:pP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  <w:cs/>
        </w:rPr>
        <w:t xml:space="preserve">ระยะเวลา ไม่เกิน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</w:rPr>
        <w:t>2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  <w:cs/>
        </w:rPr>
        <w:t xml:space="preserve"> ปี  </w:t>
      </w:r>
      <w:r w:rsidRPr="005D2C16">
        <w:rPr>
          <w:rFonts w:asciiTheme="minorBidi" w:hAnsiTheme="minorBidi" w:cstheme="minorBidi"/>
          <w:color w:val="000000" w:themeColor="text1"/>
          <w:sz w:val="28"/>
          <w:cs/>
        </w:rPr>
        <w:t>หมายถึง มีความเชื่อมั่นในการซื้อที่อยู่อาศัยน้อย</w:t>
      </w:r>
    </w:p>
    <w:p w14:paraId="3EE59EE9" w14:textId="77777777" w:rsidR="00690892" w:rsidRPr="005D2C16" w:rsidRDefault="00690892" w:rsidP="00690892">
      <w:pPr>
        <w:pStyle w:val="a3"/>
        <w:spacing w:after="0" w:line="240" w:lineRule="auto"/>
        <w:ind w:left="1985"/>
        <w:rPr>
          <w:rFonts w:asciiTheme="minorBidi" w:eastAsiaTheme="majorEastAsia" w:hAnsiTheme="minorBidi" w:cstheme="minorBidi"/>
          <w:color w:val="000000" w:themeColor="text1"/>
          <w:sz w:val="28"/>
        </w:rPr>
      </w:pPr>
    </w:p>
    <w:p w14:paraId="3D5F3AF1" w14:textId="0B9C5A47" w:rsidR="005D2C16" w:rsidRPr="00690892" w:rsidRDefault="007C0AA7" w:rsidP="00690892">
      <w:pPr>
        <w:pStyle w:val="a3"/>
        <w:numPr>
          <w:ilvl w:val="1"/>
          <w:numId w:val="18"/>
        </w:numPr>
        <w:spacing w:after="0" w:line="240" w:lineRule="auto"/>
        <w:ind w:left="1985" w:hanging="545"/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</w:rPr>
      </w:pP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  <w:cs/>
        </w:rPr>
        <w:t xml:space="preserve">ระยะเวลา มากกว่า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</w:rPr>
        <w:t xml:space="preserve">2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  <w:cs/>
        </w:rPr>
        <w:t xml:space="preserve">ปี  </w:t>
      </w:r>
      <w:r w:rsidRPr="005D2C16">
        <w:rPr>
          <w:rFonts w:asciiTheme="minorBidi" w:hAnsiTheme="minorBidi" w:cstheme="minorBidi"/>
          <w:color w:val="000000" w:themeColor="text1"/>
          <w:sz w:val="28"/>
          <w:cs/>
        </w:rPr>
        <w:t>หมายถึง มีความเชื่อมั่นในการซื้อที่อยู่อาศัยน้อยที่สุด</w:t>
      </w:r>
    </w:p>
    <w:p w14:paraId="1543606B" w14:textId="43A8CA21" w:rsidR="007C0AA7" w:rsidRPr="005D2C16" w:rsidRDefault="007C0AA7" w:rsidP="00302A29">
      <w:pPr>
        <w:spacing w:after="0" w:line="240" w:lineRule="auto"/>
        <w:ind w:firstLine="1080"/>
        <w:contextualSpacing/>
        <w:rPr>
          <w:rStyle w:val="markedcontent"/>
          <w:rFonts w:asciiTheme="minorBidi" w:hAnsiTheme="minorBidi" w:cstheme="minorBidi"/>
          <w:color w:val="000000" w:themeColor="text1"/>
          <w:sz w:val="28"/>
        </w:rPr>
      </w:pPr>
      <w:r w:rsidRPr="005D2C16">
        <w:rPr>
          <w:rStyle w:val="markedcontent"/>
          <w:rFonts w:asciiTheme="minorBidi" w:hAnsiTheme="minorBidi" w:cstheme="minorBidi"/>
          <w:color w:val="000000" w:themeColor="text1"/>
          <w:sz w:val="28"/>
          <w:cs/>
        </w:rPr>
        <w:t xml:space="preserve">เมื่อนำข้อมูลมาเปลี่ยนเป็นข้อมูลเชิงคุณภาพ </w:t>
      </w:r>
      <w:r w:rsidRPr="005D2C16">
        <w:rPr>
          <w:rStyle w:val="markedcontent"/>
          <w:rFonts w:asciiTheme="minorBidi" w:hAnsiTheme="minorBidi" w:cstheme="minorBidi"/>
          <w:bCs/>
          <w:color w:val="000000" w:themeColor="text1"/>
          <w:sz w:val="28"/>
        </w:rPr>
        <w:t xml:space="preserve">5 </w:t>
      </w:r>
      <w:r w:rsidRPr="005D2C16">
        <w:rPr>
          <w:rStyle w:val="markedcontent"/>
          <w:rFonts w:asciiTheme="minorBidi" w:hAnsiTheme="minorBidi" w:cstheme="minorBidi"/>
          <w:color w:val="000000" w:themeColor="text1"/>
          <w:sz w:val="28"/>
          <w:cs/>
        </w:rPr>
        <w:t xml:space="preserve">ระดับแล้ว ให้เปลี่ยนเป็นข้อมูลเชิงปริมาณ โดยให้คะแนน อยู่ในช่วง </w:t>
      </w:r>
      <w:r w:rsidRPr="005D2C16">
        <w:rPr>
          <w:rStyle w:val="markedcontent"/>
          <w:rFonts w:asciiTheme="minorBidi" w:hAnsiTheme="minorBidi" w:cstheme="minorBidi"/>
          <w:bCs/>
          <w:color w:val="000000" w:themeColor="text1"/>
          <w:sz w:val="28"/>
        </w:rPr>
        <w:t xml:space="preserve">0 </w:t>
      </w:r>
      <w:r w:rsidRPr="005D2C16">
        <w:rPr>
          <w:rStyle w:val="markedcontent"/>
          <w:rFonts w:asciiTheme="minorBidi" w:hAnsiTheme="minorBidi" w:cstheme="minorBidi"/>
          <w:color w:val="000000" w:themeColor="text1"/>
          <w:sz w:val="28"/>
          <w:cs/>
        </w:rPr>
        <w:t xml:space="preserve">ถึง </w:t>
      </w:r>
      <w:r w:rsidRPr="005D2C16">
        <w:rPr>
          <w:rStyle w:val="markedcontent"/>
          <w:rFonts w:asciiTheme="minorBidi" w:hAnsiTheme="minorBidi" w:cstheme="minorBidi"/>
          <w:bCs/>
          <w:color w:val="000000" w:themeColor="text1"/>
          <w:sz w:val="28"/>
        </w:rPr>
        <w:t>1</w:t>
      </w:r>
      <w:r w:rsidRPr="005D2C16">
        <w:rPr>
          <w:rStyle w:val="markedcontent"/>
          <w:rFonts w:asciiTheme="minorBidi" w:hAnsiTheme="minorBidi" w:cstheme="minorBidi"/>
          <w:color w:val="000000" w:themeColor="text1"/>
          <w:sz w:val="28"/>
        </w:rPr>
        <w:t xml:space="preserve">  </w:t>
      </w:r>
      <w:r w:rsidRPr="005D2C16">
        <w:rPr>
          <w:rStyle w:val="markedcontent"/>
          <w:rFonts w:asciiTheme="minorBidi" w:hAnsiTheme="minorBidi" w:cstheme="minorBidi"/>
          <w:color w:val="000000" w:themeColor="text1"/>
          <w:sz w:val="28"/>
          <w:cs/>
        </w:rPr>
        <w:t>คะแนนด้วยกัน ดังนี้</w:t>
      </w:r>
    </w:p>
    <w:p w14:paraId="54D6AD94" w14:textId="77777777" w:rsidR="007C0AA7" w:rsidRPr="005D2C16" w:rsidRDefault="007C0AA7" w:rsidP="007C0AA7">
      <w:pPr>
        <w:pStyle w:val="a3"/>
        <w:numPr>
          <w:ilvl w:val="1"/>
          <w:numId w:val="19"/>
        </w:numPr>
        <w:tabs>
          <w:tab w:val="left" w:pos="4820"/>
        </w:tabs>
        <w:spacing w:after="160" w:line="240" w:lineRule="auto"/>
        <w:ind w:left="1980" w:hanging="540"/>
        <w:rPr>
          <w:rFonts w:asciiTheme="minorBidi" w:hAnsiTheme="minorBidi" w:cstheme="minorBidi"/>
          <w:color w:val="000000" w:themeColor="text1"/>
          <w:sz w:val="28"/>
        </w:rPr>
      </w:pPr>
      <w:r w:rsidRPr="005D2C16">
        <w:rPr>
          <w:rFonts w:asciiTheme="minorBidi" w:hAnsiTheme="minorBidi" w:cstheme="minorBidi"/>
          <w:color w:val="000000" w:themeColor="text1"/>
          <w:sz w:val="28"/>
          <w:cs/>
        </w:rPr>
        <w:t xml:space="preserve">ระยะเวลาภายใน </w:t>
      </w:r>
      <w:r w:rsidRPr="005D2C16">
        <w:rPr>
          <w:rFonts w:asciiTheme="minorBidi" w:hAnsiTheme="minorBidi" w:cstheme="minorBidi"/>
          <w:color w:val="000000" w:themeColor="text1"/>
          <w:sz w:val="28"/>
        </w:rPr>
        <w:t xml:space="preserve">1 </w:t>
      </w:r>
      <w:r w:rsidRPr="005D2C16">
        <w:rPr>
          <w:rFonts w:asciiTheme="minorBidi" w:hAnsiTheme="minorBidi" w:cstheme="minorBidi"/>
          <w:color w:val="000000" w:themeColor="text1"/>
          <w:sz w:val="28"/>
          <w:cs/>
        </w:rPr>
        <w:t xml:space="preserve">เดือน   มีความเชื่อมั่นคะแนนอยู่ในระดับ </w:t>
      </w:r>
      <w:r w:rsidRPr="005D2C16">
        <w:rPr>
          <w:rFonts w:asciiTheme="minorBidi" w:hAnsiTheme="minorBidi" w:cstheme="minorBidi"/>
          <w:color w:val="000000" w:themeColor="text1"/>
          <w:sz w:val="28"/>
        </w:rPr>
        <w:t xml:space="preserve">1.00 </w:t>
      </w:r>
    </w:p>
    <w:p w14:paraId="4ACDF642" w14:textId="77777777" w:rsidR="007C0AA7" w:rsidRPr="005D2C16" w:rsidRDefault="007C0AA7" w:rsidP="007C0AA7">
      <w:pPr>
        <w:pStyle w:val="a3"/>
        <w:numPr>
          <w:ilvl w:val="1"/>
          <w:numId w:val="19"/>
        </w:numPr>
        <w:tabs>
          <w:tab w:val="left" w:pos="4820"/>
        </w:tabs>
        <w:spacing w:after="160" w:line="240" w:lineRule="auto"/>
        <w:ind w:left="1980" w:hanging="540"/>
        <w:rPr>
          <w:rFonts w:asciiTheme="minorBidi" w:hAnsiTheme="minorBidi" w:cstheme="minorBidi"/>
          <w:color w:val="000000" w:themeColor="text1"/>
          <w:sz w:val="28"/>
        </w:rPr>
      </w:pPr>
      <w:r w:rsidRPr="005D2C16">
        <w:rPr>
          <w:rFonts w:asciiTheme="minorBidi" w:hAnsiTheme="minorBidi" w:cstheme="minorBidi"/>
          <w:color w:val="000000" w:themeColor="text1"/>
          <w:sz w:val="28"/>
          <w:cs/>
        </w:rPr>
        <w:t xml:space="preserve">ระยะเวลา </w:t>
      </w:r>
      <w:r w:rsidRPr="005D2C16">
        <w:rPr>
          <w:rFonts w:asciiTheme="minorBidi" w:hAnsiTheme="minorBidi" w:cstheme="minorBidi"/>
          <w:color w:val="000000" w:themeColor="text1"/>
          <w:sz w:val="28"/>
        </w:rPr>
        <w:t>1</w:t>
      </w:r>
      <w:r w:rsidRPr="005D2C16">
        <w:rPr>
          <w:rFonts w:asciiTheme="minorBidi" w:hAnsiTheme="minorBidi" w:cstheme="minorBidi"/>
          <w:color w:val="000000" w:themeColor="text1"/>
          <w:sz w:val="28"/>
          <w:cs/>
        </w:rPr>
        <w:t xml:space="preserve"> ถึง </w:t>
      </w:r>
      <w:r w:rsidRPr="005D2C16">
        <w:rPr>
          <w:rFonts w:asciiTheme="minorBidi" w:hAnsiTheme="minorBidi" w:cstheme="minorBidi"/>
          <w:color w:val="000000" w:themeColor="text1"/>
          <w:sz w:val="28"/>
        </w:rPr>
        <w:t>3</w:t>
      </w:r>
      <w:r w:rsidRPr="005D2C16">
        <w:rPr>
          <w:rFonts w:asciiTheme="minorBidi" w:hAnsiTheme="minorBidi" w:cstheme="minorBidi"/>
          <w:color w:val="000000" w:themeColor="text1"/>
          <w:sz w:val="28"/>
          <w:cs/>
        </w:rPr>
        <w:t xml:space="preserve"> เดือน      มีความเชื่อมั่นคะแนนอยู่ในระดับ </w:t>
      </w:r>
      <w:r w:rsidRPr="005D2C16">
        <w:rPr>
          <w:rFonts w:asciiTheme="minorBidi" w:hAnsiTheme="minorBidi" w:cstheme="minorBidi"/>
          <w:color w:val="000000" w:themeColor="text1"/>
          <w:sz w:val="28"/>
        </w:rPr>
        <w:t>1.00</w:t>
      </w:r>
    </w:p>
    <w:p w14:paraId="5A6D269B" w14:textId="77777777" w:rsidR="007C0AA7" w:rsidRPr="005D2C16" w:rsidRDefault="007C0AA7" w:rsidP="007C0AA7">
      <w:pPr>
        <w:pStyle w:val="a3"/>
        <w:numPr>
          <w:ilvl w:val="1"/>
          <w:numId w:val="19"/>
        </w:numPr>
        <w:tabs>
          <w:tab w:val="left" w:pos="4820"/>
        </w:tabs>
        <w:spacing w:after="160" w:line="240" w:lineRule="auto"/>
        <w:ind w:left="1980" w:hanging="540"/>
        <w:rPr>
          <w:rFonts w:asciiTheme="minorBidi" w:hAnsiTheme="minorBidi" w:cstheme="minorBidi"/>
          <w:color w:val="000000" w:themeColor="text1"/>
          <w:sz w:val="28"/>
        </w:rPr>
      </w:pPr>
      <w:r w:rsidRPr="005D2C16">
        <w:rPr>
          <w:rFonts w:asciiTheme="minorBidi" w:hAnsiTheme="minorBidi" w:cstheme="minorBidi"/>
          <w:color w:val="000000" w:themeColor="text1"/>
          <w:sz w:val="28"/>
          <w:cs/>
        </w:rPr>
        <w:t xml:space="preserve">ระยะเวลา </w:t>
      </w:r>
      <w:r w:rsidRPr="005D2C16">
        <w:rPr>
          <w:rFonts w:asciiTheme="minorBidi" w:hAnsiTheme="minorBidi" w:cstheme="minorBidi"/>
          <w:color w:val="000000" w:themeColor="text1"/>
          <w:sz w:val="28"/>
        </w:rPr>
        <w:t>3</w:t>
      </w:r>
      <w:r w:rsidRPr="005D2C16">
        <w:rPr>
          <w:rFonts w:asciiTheme="minorBidi" w:hAnsiTheme="minorBidi" w:cstheme="minorBidi"/>
          <w:color w:val="000000" w:themeColor="text1"/>
          <w:sz w:val="28"/>
          <w:cs/>
        </w:rPr>
        <w:t xml:space="preserve"> ถึง </w:t>
      </w:r>
      <w:r w:rsidRPr="005D2C16">
        <w:rPr>
          <w:rFonts w:asciiTheme="minorBidi" w:hAnsiTheme="minorBidi" w:cstheme="minorBidi"/>
          <w:color w:val="000000" w:themeColor="text1"/>
          <w:sz w:val="28"/>
        </w:rPr>
        <w:t>6</w:t>
      </w:r>
      <w:r w:rsidRPr="005D2C16">
        <w:rPr>
          <w:rFonts w:asciiTheme="minorBidi" w:hAnsiTheme="minorBidi" w:cstheme="minorBidi"/>
          <w:color w:val="000000" w:themeColor="text1"/>
          <w:sz w:val="28"/>
          <w:cs/>
        </w:rPr>
        <w:t xml:space="preserve"> เดือน      มีความเชื่อมั่นคะแนนอยู่ในระดับ </w:t>
      </w:r>
      <w:r w:rsidRPr="005D2C16">
        <w:rPr>
          <w:rFonts w:asciiTheme="minorBidi" w:hAnsiTheme="minorBidi" w:cstheme="minorBidi"/>
          <w:color w:val="000000" w:themeColor="text1"/>
          <w:sz w:val="28"/>
        </w:rPr>
        <w:t>0.75</w:t>
      </w:r>
    </w:p>
    <w:p w14:paraId="286EDFFA" w14:textId="77777777" w:rsidR="007C0AA7" w:rsidRPr="005D2C16" w:rsidRDefault="007C0AA7" w:rsidP="007C0AA7">
      <w:pPr>
        <w:pStyle w:val="a3"/>
        <w:numPr>
          <w:ilvl w:val="1"/>
          <w:numId w:val="19"/>
        </w:numPr>
        <w:tabs>
          <w:tab w:val="left" w:pos="4536"/>
        </w:tabs>
        <w:spacing w:after="160" w:line="240" w:lineRule="auto"/>
        <w:ind w:left="1980" w:hanging="540"/>
        <w:rPr>
          <w:rFonts w:asciiTheme="minorBidi" w:hAnsiTheme="minorBidi" w:cstheme="minorBidi"/>
          <w:color w:val="000000" w:themeColor="text1"/>
          <w:sz w:val="28"/>
        </w:rPr>
      </w:pPr>
      <w:r w:rsidRPr="005D2C16">
        <w:rPr>
          <w:rFonts w:asciiTheme="minorBidi" w:hAnsiTheme="minorBidi" w:cstheme="minorBidi"/>
          <w:color w:val="000000" w:themeColor="text1"/>
          <w:sz w:val="28"/>
          <w:cs/>
        </w:rPr>
        <w:t xml:space="preserve">ระยะเวลา </w:t>
      </w:r>
      <w:r w:rsidRPr="005D2C16">
        <w:rPr>
          <w:rFonts w:asciiTheme="minorBidi" w:hAnsiTheme="minorBidi" w:cstheme="minorBidi"/>
          <w:color w:val="000000" w:themeColor="text1"/>
          <w:sz w:val="28"/>
        </w:rPr>
        <w:t xml:space="preserve">6 </w:t>
      </w:r>
      <w:r w:rsidRPr="005D2C16">
        <w:rPr>
          <w:rFonts w:asciiTheme="minorBidi" w:hAnsiTheme="minorBidi" w:cstheme="minorBidi"/>
          <w:color w:val="000000" w:themeColor="text1"/>
          <w:sz w:val="28"/>
          <w:cs/>
        </w:rPr>
        <w:t xml:space="preserve">เดือน ถึง </w:t>
      </w:r>
      <w:r w:rsidRPr="005D2C16">
        <w:rPr>
          <w:rFonts w:asciiTheme="minorBidi" w:hAnsiTheme="minorBidi" w:cstheme="minorBidi"/>
          <w:color w:val="000000" w:themeColor="text1"/>
          <w:sz w:val="28"/>
        </w:rPr>
        <w:t xml:space="preserve">1 </w:t>
      </w:r>
      <w:r w:rsidRPr="005D2C16">
        <w:rPr>
          <w:rFonts w:asciiTheme="minorBidi" w:hAnsiTheme="minorBidi" w:cstheme="minorBidi"/>
          <w:color w:val="000000" w:themeColor="text1"/>
          <w:sz w:val="28"/>
          <w:cs/>
        </w:rPr>
        <w:t xml:space="preserve">ปี   มีความเชื่อมั่นคะแนนอยู่ในระดับ </w:t>
      </w:r>
      <w:r w:rsidRPr="005D2C16">
        <w:rPr>
          <w:rFonts w:asciiTheme="minorBidi" w:hAnsiTheme="minorBidi" w:cstheme="minorBidi"/>
          <w:color w:val="000000" w:themeColor="text1"/>
          <w:sz w:val="28"/>
        </w:rPr>
        <w:t>0.50</w:t>
      </w:r>
    </w:p>
    <w:p w14:paraId="4093413A" w14:textId="77777777" w:rsidR="007C0AA7" w:rsidRPr="005D2C16" w:rsidRDefault="007C0AA7" w:rsidP="007C0AA7">
      <w:pPr>
        <w:pStyle w:val="a3"/>
        <w:numPr>
          <w:ilvl w:val="1"/>
          <w:numId w:val="19"/>
        </w:numPr>
        <w:spacing w:after="160" w:line="240" w:lineRule="auto"/>
        <w:ind w:left="1980" w:hanging="540"/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</w:rPr>
      </w:pP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  <w:cs/>
        </w:rPr>
        <w:t xml:space="preserve">ระยะเวลา ไม่เกิน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</w:rPr>
        <w:t>2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  <w:cs/>
        </w:rPr>
        <w:t xml:space="preserve"> ปี          </w:t>
      </w:r>
      <w:r w:rsidRPr="005D2C16">
        <w:rPr>
          <w:rFonts w:asciiTheme="minorBidi" w:hAnsiTheme="minorBidi" w:cstheme="minorBidi"/>
          <w:color w:val="000000" w:themeColor="text1"/>
          <w:sz w:val="28"/>
          <w:cs/>
        </w:rPr>
        <w:t xml:space="preserve">มีความเชื่อมั่นคะแนนอยู่ในระดับ </w:t>
      </w:r>
      <w:r w:rsidRPr="005D2C16">
        <w:rPr>
          <w:rFonts w:asciiTheme="minorBidi" w:hAnsiTheme="minorBidi" w:cstheme="minorBidi"/>
          <w:color w:val="000000" w:themeColor="text1"/>
          <w:sz w:val="28"/>
        </w:rPr>
        <w:t>0.25</w:t>
      </w:r>
    </w:p>
    <w:p w14:paraId="6C3A2BE1" w14:textId="77777777" w:rsidR="007C0AA7" w:rsidRPr="005D2C16" w:rsidRDefault="007C0AA7" w:rsidP="007C0AA7">
      <w:pPr>
        <w:pStyle w:val="a3"/>
        <w:numPr>
          <w:ilvl w:val="1"/>
          <w:numId w:val="19"/>
        </w:numPr>
        <w:spacing w:line="240" w:lineRule="auto"/>
        <w:ind w:left="1980" w:hanging="540"/>
        <w:rPr>
          <w:rFonts w:asciiTheme="minorBidi" w:hAnsiTheme="minorBidi" w:cstheme="minorBidi"/>
          <w:color w:val="000000" w:themeColor="text1"/>
          <w:sz w:val="28"/>
        </w:rPr>
      </w:pP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  <w:cs/>
        </w:rPr>
        <w:t xml:space="preserve">ระยะเวลา มากกว่า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</w:rPr>
        <w:t xml:space="preserve">2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  <w:cs/>
        </w:rPr>
        <w:t xml:space="preserve">ปี       </w:t>
      </w:r>
      <w:r w:rsidRPr="005D2C16">
        <w:rPr>
          <w:rFonts w:asciiTheme="minorBidi" w:hAnsiTheme="minorBidi" w:cstheme="minorBidi"/>
          <w:color w:val="000000" w:themeColor="text1"/>
          <w:sz w:val="28"/>
          <w:cs/>
        </w:rPr>
        <w:t xml:space="preserve">มีความเชื่อมั่นคะแนนอยู่ในระดับ </w:t>
      </w:r>
      <w:r w:rsidRPr="005D2C16">
        <w:rPr>
          <w:rFonts w:asciiTheme="minorBidi" w:hAnsiTheme="minorBidi" w:cstheme="minorBidi"/>
          <w:color w:val="000000" w:themeColor="text1"/>
          <w:sz w:val="28"/>
        </w:rPr>
        <w:t>0.00</w:t>
      </w:r>
    </w:p>
    <w:p w14:paraId="0EB24077" w14:textId="77777777" w:rsidR="007C0AA7" w:rsidRPr="005D2C16" w:rsidRDefault="007C0AA7" w:rsidP="007C0AA7">
      <w:pPr>
        <w:spacing w:after="160" w:line="240" w:lineRule="auto"/>
        <w:ind w:firstLine="1080"/>
        <w:contextualSpacing/>
        <w:rPr>
          <w:rStyle w:val="markedcontent"/>
          <w:rFonts w:asciiTheme="minorBidi" w:hAnsiTheme="minorBidi" w:cstheme="minorBidi"/>
          <w:color w:val="000000" w:themeColor="text1"/>
          <w:sz w:val="28"/>
        </w:rPr>
      </w:pP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</w:rPr>
        <w:t>2.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  <w:cs/>
        </w:rPr>
        <w:t xml:space="preserve"> นำข้อมูลที่เปลี่ยนเป็นข้อมูลเชิงปริมาณมาคำนวณในรูปแบบของ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</w:rPr>
        <w:t xml:space="preserve">Diffusion Index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  <w:cs/>
        </w:rPr>
        <w:t xml:space="preserve">มีค่าอยู่ระหว่าง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</w:rPr>
        <w:t xml:space="preserve">0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  <w:cs/>
        </w:rPr>
        <w:t xml:space="preserve">ถึง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</w:rPr>
        <w:t xml:space="preserve">100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  <w:cs/>
        </w:rPr>
        <w:t>โดยมีสมการดังนี้</w:t>
      </w:r>
    </w:p>
    <w:p w14:paraId="675FD418" w14:textId="184905D3" w:rsidR="007C0AA7" w:rsidRPr="005D2C16" w:rsidRDefault="007C0AA7" w:rsidP="007C0AA7">
      <w:pPr>
        <w:pStyle w:val="a3"/>
        <w:tabs>
          <w:tab w:val="left" w:pos="1620"/>
        </w:tabs>
        <w:spacing w:after="160" w:line="240" w:lineRule="auto"/>
        <w:ind w:left="1418"/>
        <w:rPr>
          <w:rFonts w:asciiTheme="minorBidi" w:hAnsiTheme="minorBidi" w:cstheme="minorBidi"/>
          <w:color w:val="000000" w:themeColor="text1"/>
          <w:spacing w:val="-10"/>
          <w:sz w:val="28"/>
        </w:rPr>
      </w:pP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</w:rPr>
        <w:tab/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  <w:cs/>
        </w:rPr>
        <w:t xml:space="preserve">ดัชนี 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</w:rPr>
        <w:t xml:space="preserve">= (100 x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  <w:cs/>
        </w:rPr>
        <w:t xml:space="preserve">ร้อยละของผู้ตอบ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</w:rPr>
        <w:t>“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  <w:cs/>
        </w:rPr>
        <w:t xml:space="preserve">ซื้อในระยะเวลาภายใน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</w:rPr>
        <w:t xml:space="preserve">1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  <w:cs/>
        </w:rPr>
        <w:t>เดือน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</w:rPr>
        <w:t xml:space="preserve">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  <w:cs/>
        </w:rPr>
        <w:t xml:space="preserve">และ ระยะเวลา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</w:rPr>
        <w:t>1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  <w:cs/>
        </w:rPr>
        <w:t xml:space="preserve"> ถึง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</w:rPr>
        <w:t xml:space="preserve">3   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  <w:cs/>
        </w:rPr>
        <w:br/>
        <w:t xml:space="preserve">                  เดือน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</w:rPr>
        <w:t xml:space="preserve">”) + (75 x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  <w:cs/>
        </w:rPr>
        <w:t xml:space="preserve">ร้อยละของผู้ตอบ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</w:rPr>
        <w:t>“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  <w:cs/>
        </w:rPr>
        <w:t xml:space="preserve">ซื้อในระยะเวลา </w:t>
      </w:r>
      <w:r w:rsidRPr="005D2C16">
        <w:rPr>
          <w:rFonts w:asciiTheme="minorBidi" w:hAnsiTheme="minorBidi" w:cstheme="minorBidi"/>
          <w:color w:val="000000" w:themeColor="text1"/>
          <w:spacing w:val="-10"/>
          <w:sz w:val="28"/>
        </w:rPr>
        <w:t>3</w:t>
      </w:r>
      <w:r w:rsidRPr="005D2C16">
        <w:rPr>
          <w:rFonts w:asciiTheme="minorBidi" w:hAnsiTheme="minorBidi" w:cstheme="minorBidi"/>
          <w:color w:val="000000" w:themeColor="text1"/>
          <w:spacing w:val="-10"/>
          <w:sz w:val="28"/>
          <w:cs/>
        </w:rPr>
        <w:t xml:space="preserve"> ถึง </w:t>
      </w:r>
      <w:r w:rsidRPr="005D2C16">
        <w:rPr>
          <w:rFonts w:asciiTheme="minorBidi" w:hAnsiTheme="minorBidi" w:cstheme="minorBidi"/>
          <w:color w:val="000000" w:themeColor="text1"/>
          <w:spacing w:val="-10"/>
          <w:sz w:val="28"/>
        </w:rPr>
        <w:t>6</w:t>
      </w:r>
      <w:r w:rsidRPr="005D2C16">
        <w:rPr>
          <w:rFonts w:asciiTheme="minorBidi" w:hAnsiTheme="minorBidi" w:cstheme="minorBidi"/>
          <w:color w:val="000000" w:themeColor="text1"/>
          <w:spacing w:val="-10"/>
          <w:sz w:val="28"/>
          <w:cs/>
        </w:rPr>
        <w:t xml:space="preserve"> เดือน</w:t>
      </w:r>
      <w:r w:rsidRPr="005D2C16">
        <w:rPr>
          <w:rFonts w:asciiTheme="minorBidi" w:hAnsiTheme="minorBidi" w:cstheme="minorBidi"/>
          <w:color w:val="000000" w:themeColor="text1"/>
          <w:spacing w:val="-10"/>
          <w:sz w:val="28"/>
        </w:rPr>
        <w:t xml:space="preserve">”) +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</w:rPr>
        <w:t xml:space="preserve">(50 x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  <w:cs/>
        </w:rPr>
        <w:t>ร้อ</w:t>
      </w:r>
      <w:r w:rsidR="008279DB">
        <w:rPr>
          <w:rStyle w:val="markedcontent"/>
          <w:rFonts w:asciiTheme="minorBidi" w:eastAsiaTheme="majorEastAsia" w:hAnsiTheme="minorBidi" w:cstheme="minorBidi" w:hint="cs"/>
          <w:color w:val="000000" w:themeColor="text1"/>
          <w:spacing w:val="-10"/>
          <w:sz w:val="28"/>
          <w:cs/>
        </w:rPr>
        <w:t>ย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  <w:cs/>
        </w:rPr>
        <w:t>ละ</w:t>
      </w:r>
      <w:r w:rsidR="008279DB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  <w:cs/>
        </w:rPr>
        <w:br/>
      </w:r>
      <w:r w:rsidR="008279DB">
        <w:rPr>
          <w:rStyle w:val="markedcontent"/>
          <w:rFonts w:asciiTheme="minorBidi" w:eastAsiaTheme="majorEastAsia" w:hAnsiTheme="minorBidi" w:cstheme="minorBidi" w:hint="cs"/>
          <w:color w:val="000000" w:themeColor="text1"/>
          <w:spacing w:val="-10"/>
          <w:sz w:val="28"/>
          <w:cs/>
        </w:rPr>
        <w:t xml:space="preserve">                 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  <w:cs/>
        </w:rPr>
        <w:t xml:space="preserve">ของผู้ตอบ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</w:rPr>
        <w:t>“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  <w:cs/>
        </w:rPr>
        <w:t xml:space="preserve">ซื้อในระยะเวลา </w:t>
      </w:r>
      <w:r w:rsidRPr="005D2C16">
        <w:rPr>
          <w:rFonts w:asciiTheme="minorBidi" w:hAnsiTheme="minorBidi" w:cstheme="minorBidi"/>
          <w:color w:val="000000" w:themeColor="text1"/>
          <w:spacing w:val="-10"/>
          <w:sz w:val="28"/>
        </w:rPr>
        <w:t xml:space="preserve">6 </w:t>
      </w:r>
      <w:r w:rsidRPr="005D2C16">
        <w:rPr>
          <w:rFonts w:asciiTheme="minorBidi" w:hAnsiTheme="minorBidi" w:cstheme="minorBidi"/>
          <w:color w:val="000000" w:themeColor="text1"/>
          <w:spacing w:val="-10"/>
          <w:sz w:val="28"/>
          <w:cs/>
        </w:rPr>
        <w:t xml:space="preserve">เดือน ถึง </w:t>
      </w:r>
      <w:r w:rsidRPr="005D2C16">
        <w:rPr>
          <w:rFonts w:asciiTheme="minorBidi" w:hAnsiTheme="minorBidi" w:cstheme="minorBidi"/>
          <w:color w:val="000000" w:themeColor="text1"/>
          <w:spacing w:val="-10"/>
          <w:sz w:val="28"/>
        </w:rPr>
        <w:t xml:space="preserve">1 </w:t>
      </w:r>
      <w:r w:rsidRPr="005D2C16">
        <w:rPr>
          <w:rFonts w:asciiTheme="minorBidi" w:hAnsiTheme="minorBidi" w:cstheme="minorBidi"/>
          <w:color w:val="000000" w:themeColor="text1"/>
          <w:spacing w:val="-10"/>
          <w:sz w:val="28"/>
          <w:cs/>
        </w:rPr>
        <w:t>ปี</w:t>
      </w:r>
      <w:r w:rsidRPr="005D2C16">
        <w:rPr>
          <w:rFonts w:asciiTheme="minorBidi" w:hAnsiTheme="minorBidi" w:cstheme="minorBidi"/>
          <w:color w:val="000000" w:themeColor="text1"/>
          <w:spacing w:val="-10"/>
          <w:sz w:val="28"/>
        </w:rPr>
        <w:t xml:space="preserve">”) +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</w:rPr>
        <w:t xml:space="preserve">(25 x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  <w:cs/>
        </w:rPr>
        <w:t xml:space="preserve">ร้อยละของผู้ตอบ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</w:rPr>
        <w:t>“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  <w:cs/>
        </w:rPr>
        <w:t>ซื้อใน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</w:rPr>
        <w:br/>
        <w:t xml:space="preserve">                 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  <w:cs/>
        </w:rPr>
        <w:t>ระยะเวลา</w:t>
      </w:r>
      <w:r w:rsidRPr="005D2C16">
        <w:rPr>
          <w:rFonts w:asciiTheme="minorBidi" w:hAnsiTheme="minorBidi" w:cstheme="minorBidi"/>
          <w:color w:val="000000" w:themeColor="text1"/>
          <w:spacing w:val="-10"/>
          <w:sz w:val="28"/>
          <w:cs/>
        </w:rPr>
        <w:t xml:space="preserve">ไม่เกิน </w:t>
      </w:r>
      <w:r w:rsidRPr="005D2C16">
        <w:rPr>
          <w:rFonts w:asciiTheme="minorBidi" w:hAnsiTheme="minorBidi" w:cstheme="minorBidi"/>
          <w:color w:val="000000" w:themeColor="text1"/>
          <w:spacing w:val="-10"/>
          <w:sz w:val="28"/>
        </w:rPr>
        <w:t xml:space="preserve">2 </w:t>
      </w:r>
      <w:r w:rsidRPr="005D2C16">
        <w:rPr>
          <w:rFonts w:asciiTheme="minorBidi" w:hAnsiTheme="minorBidi" w:cstheme="minorBidi"/>
          <w:color w:val="000000" w:themeColor="text1"/>
          <w:spacing w:val="-10"/>
          <w:sz w:val="28"/>
          <w:cs/>
        </w:rPr>
        <w:t>ปี</w:t>
      </w:r>
      <w:r w:rsidRPr="005D2C16">
        <w:rPr>
          <w:rFonts w:asciiTheme="minorBidi" w:hAnsiTheme="minorBidi" w:cstheme="minorBidi"/>
          <w:color w:val="000000" w:themeColor="text1"/>
          <w:spacing w:val="-10"/>
          <w:sz w:val="28"/>
        </w:rPr>
        <w:t xml:space="preserve">”) +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</w:rPr>
        <w:t xml:space="preserve">(0 x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  <w:cs/>
        </w:rPr>
        <w:t xml:space="preserve">ร้อยละของผู้ตอบ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</w:rPr>
        <w:t>“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  <w:cs/>
        </w:rPr>
        <w:t xml:space="preserve">ซื้อในระยะเวลามากกว่า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</w:rPr>
        <w:t xml:space="preserve">2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28"/>
          <w:cs/>
        </w:rPr>
        <w:t>ปี</w:t>
      </w:r>
      <w:r w:rsidRPr="005D2C16">
        <w:rPr>
          <w:rFonts w:asciiTheme="minorBidi" w:hAnsiTheme="minorBidi" w:cstheme="minorBidi"/>
          <w:color w:val="000000" w:themeColor="text1"/>
          <w:spacing w:val="-10"/>
          <w:sz w:val="28"/>
        </w:rPr>
        <w:t>”)</w:t>
      </w:r>
    </w:p>
    <w:p w14:paraId="625885C4" w14:textId="77777777" w:rsidR="007C0AA7" w:rsidRPr="005D2C16" w:rsidRDefault="007C0AA7" w:rsidP="007C0AA7">
      <w:pPr>
        <w:pStyle w:val="a3"/>
        <w:tabs>
          <w:tab w:val="left" w:pos="1620"/>
        </w:tabs>
        <w:spacing w:after="160" w:line="240" w:lineRule="auto"/>
        <w:ind w:left="1418"/>
        <w:rPr>
          <w:rStyle w:val="markedcontent"/>
          <w:rFonts w:asciiTheme="minorBidi" w:hAnsiTheme="minorBidi" w:cstheme="minorBidi"/>
          <w:color w:val="000000" w:themeColor="text1"/>
          <w:spacing w:val="-10"/>
          <w:sz w:val="28"/>
        </w:rPr>
      </w:pPr>
    </w:p>
    <w:p w14:paraId="7910A35D" w14:textId="77777777" w:rsidR="007C0AA7" w:rsidRPr="005D2C16" w:rsidRDefault="007C0AA7" w:rsidP="007C0AA7">
      <w:pPr>
        <w:pStyle w:val="a3"/>
        <w:tabs>
          <w:tab w:val="left" w:pos="1620"/>
        </w:tabs>
        <w:spacing w:after="0" w:line="240" w:lineRule="auto"/>
        <w:ind w:left="1418"/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  <w:u w:val="single"/>
        </w:rPr>
      </w:pP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</w:rPr>
        <w:tab/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  <w:u w:val="single"/>
          <w:cs/>
        </w:rPr>
        <w:t>การแปลความหมาย</w:t>
      </w:r>
    </w:p>
    <w:p w14:paraId="0E582DF6" w14:textId="77777777" w:rsidR="007C0AA7" w:rsidRPr="005D2C16" w:rsidRDefault="007C0AA7" w:rsidP="007C0AA7">
      <w:pPr>
        <w:pStyle w:val="a3"/>
        <w:tabs>
          <w:tab w:val="left" w:pos="1620"/>
        </w:tabs>
        <w:spacing w:after="0" w:line="240" w:lineRule="auto"/>
        <w:ind w:left="1418"/>
        <w:rPr>
          <w:rFonts w:asciiTheme="minorBidi" w:hAnsiTheme="minorBidi" w:cstheme="minorBidi"/>
          <w:color w:val="000000" w:themeColor="text1"/>
          <w:sz w:val="28"/>
        </w:rPr>
      </w:pP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</w:rPr>
        <w:tab/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  <w:cs/>
        </w:rPr>
        <w:t xml:space="preserve">เมื่อกำหนด </w:t>
      </w:r>
      <w:r w:rsidRPr="005D2C16">
        <w:rPr>
          <w:rFonts w:asciiTheme="minorBidi" w:hAnsiTheme="minorBidi" w:cstheme="minorBidi"/>
          <w:color w:val="000000" w:themeColor="text1"/>
          <w:sz w:val="28"/>
          <w:cs/>
        </w:rPr>
        <w:t xml:space="preserve">ค่ากลางของดัชนีเท่ากับ </w:t>
      </w:r>
      <w:r w:rsidRPr="005D2C16">
        <w:rPr>
          <w:rFonts w:asciiTheme="minorBidi" w:hAnsiTheme="minorBidi" w:cstheme="minorBidi"/>
          <w:color w:val="000000" w:themeColor="text1"/>
          <w:sz w:val="28"/>
        </w:rPr>
        <w:t xml:space="preserve">50.0 </w:t>
      </w:r>
      <w:r w:rsidRPr="005D2C16">
        <w:rPr>
          <w:rFonts w:asciiTheme="minorBidi" w:hAnsiTheme="minorBidi" w:cstheme="minorBidi"/>
          <w:color w:val="000000" w:themeColor="text1"/>
          <w:sz w:val="28"/>
          <w:cs/>
        </w:rPr>
        <w:t>จุด  วิธีการอ่านค่าเป็นดังนี้</w:t>
      </w:r>
    </w:p>
    <w:p w14:paraId="67E7DD8D" w14:textId="77777777" w:rsidR="007C0AA7" w:rsidRPr="005D2C16" w:rsidRDefault="007C0AA7" w:rsidP="007C0AA7">
      <w:pPr>
        <w:tabs>
          <w:tab w:val="left" w:pos="1620"/>
        </w:tabs>
        <w:spacing w:after="0" w:line="240" w:lineRule="auto"/>
        <w:contextualSpacing/>
        <w:rPr>
          <w:rStyle w:val="markedcontent"/>
          <w:rFonts w:asciiTheme="minorBidi" w:hAnsiTheme="minorBidi" w:cstheme="minorBidi"/>
          <w:color w:val="000000" w:themeColor="text1"/>
          <w:spacing w:val="-4"/>
          <w:sz w:val="28"/>
        </w:rPr>
      </w:pPr>
      <w:r w:rsidRPr="005D2C16">
        <w:rPr>
          <w:rStyle w:val="markedcontent"/>
          <w:rFonts w:asciiTheme="minorBidi" w:hAnsiTheme="minorBidi" w:cstheme="minorBidi"/>
          <w:color w:val="000000" w:themeColor="text1"/>
          <w:sz w:val="28"/>
        </w:rPr>
        <w:tab/>
      </w:r>
      <w:r w:rsidRPr="005D2C16">
        <w:rPr>
          <w:rStyle w:val="markedcontent"/>
          <w:rFonts w:asciiTheme="minorBidi" w:hAnsiTheme="minorBidi" w:cstheme="minorBidi"/>
          <w:color w:val="000000" w:themeColor="text1"/>
          <w:spacing w:val="-4"/>
          <w:sz w:val="28"/>
          <w:cs/>
        </w:rPr>
        <w:t xml:space="preserve">ดัชนี </w:t>
      </w:r>
      <w:r w:rsidRPr="005D2C16">
        <w:rPr>
          <w:rStyle w:val="markedcontent"/>
          <w:rFonts w:asciiTheme="minorBidi" w:hAnsiTheme="minorBidi" w:cstheme="minorBidi"/>
          <w:bCs/>
          <w:color w:val="000000" w:themeColor="text1"/>
          <w:spacing w:val="-4"/>
          <w:sz w:val="28"/>
        </w:rPr>
        <w:t>= 50.0</w:t>
      </w:r>
      <w:r w:rsidRPr="005D2C16">
        <w:rPr>
          <w:rStyle w:val="markedcontent"/>
          <w:rFonts w:asciiTheme="minorBidi" w:hAnsiTheme="minorBidi" w:cstheme="minorBidi"/>
          <w:color w:val="000000" w:themeColor="text1"/>
          <w:spacing w:val="-4"/>
          <w:sz w:val="28"/>
        </w:rPr>
        <w:t xml:space="preserve"> </w:t>
      </w:r>
      <w:r w:rsidRPr="005D2C16">
        <w:rPr>
          <w:rStyle w:val="markedcontent"/>
          <w:rFonts w:asciiTheme="minorBidi" w:hAnsiTheme="minorBidi" w:cstheme="minorBidi"/>
          <w:color w:val="000000" w:themeColor="text1"/>
          <w:spacing w:val="-4"/>
          <w:sz w:val="28"/>
          <w:cs/>
        </w:rPr>
        <w:t>หมายถึง ผู้ที่ต้องการซื้อที่อยู่อาศัยมีความเชื่อมั่นระดับปานกลางหรือทรงตัว</w:t>
      </w:r>
    </w:p>
    <w:p w14:paraId="452B6A5A" w14:textId="77777777" w:rsidR="007C0AA7" w:rsidRPr="005D2C16" w:rsidRDefault="007C0AA7" w:rsidP="007C0AA7">
      <w:pPr>
        <w:tabs>
          <w:tab w:val="left" w:pos="1620"/>
        </w:tabs>
        <w:spacing w:after="0" w:line="240" w:lineRule="auto"/>
        <w:contextualSpacing/>
        <w:rPr>
          <w:rStyle w:val="markedcontent"/>
          <w:rFonts w:asciiTheme="minorBidi" w:hAnsiTheme="minorBidi" w:cstheme="minorBidi"/>
          <w:color w:val="000000" w:themeColor="text1"/>
          <w:spacing w:val="-4"/>
          <w:sz w:val="28"/>
        </w:rPr>
      </w:pPr>
      <w:r w:rsidRPr="005D2C16">
        <w:rPr>
          <w:rStyle w:val="markedcontent"/>
          <w:rFonts w:asciiTheme="minorBidi" w:hAnsiTheme="minorBidi" w:cstheme="minorBidi"/>
          <w:color w:val="000000" w:themeColor="text1"/>
          <w:spacing w:val="-4"/>
          <w:sz w:val="28"/>
        </w:rPr>
        <w:tab/>
      </w:r>
      <w:r w:rsidRPr="005D2C16">
        <w:rPr>
          <w:rStyle w:val="markedcontent"/>
          <w:rFonts w:asciiTheme="minorBidi" w:hAnsiTheme="minorBidi" w:cstheme="minorBidi"/>
          <w:color w:val="000000" w:themeColor="text1"/>
          <w:spacing w:val="-4"/>
          <w:sz w:val="28"/>
          <w:cs/>
        </w:rPr>
        <w:t xml:space="preserve">ดัชนี </w:t>
      </w:r>
      <w:r w:rsidRPr="005D2C16">
        <w:rPr>
          <w:rStyle w:val="markedcontent"/>
          <w:rFonts w:asciiTheme="minorBidi" w:hAnsiTheme="minorBidi" w:cstheme="minorBidi"/>
          <w:bCs/>
          <w:color w:val="000000" w:themeColor="text1"/>
          <w:spacing w:val="-4"/>
          <w:sz w:val="28"/>
        </w:rPr>
        <w:t>&gt; 50.0</w:t>
      </w:r>
      <w:r w:rsidRPr="005D2C16">
        <w:rPr>
          <w:rStyle w:val="markedcontent"/>
          <w:rFonts w:asciiTheme="minorBidi" w:hAnsiTheme="minorBidi" w:cstheme="minorBidi"/>
          <w:color w:val="000000" w:themeColor="text1"/>
          <w:spacing w:val="-4"/>
          <w:sz w:val="28"/>
        </w:rPr>
        <w:t xml:space="preserve"> </w:t>
      </w:r>
      <w:r w:rsidRPr="005D2C16">
        <w:rPr>
          <w:rStyle w:val="markedcontent"/>
          <w:rFonts w:asciiTheme="minorBidi" w:hAnsiTheme="minorBidi" w:cstheme="minorBidi"/>
          <w:color w:val="000000" w:themeColor="text1"/>
          <w:spacing w:val="-4"/>
          <w:sz w:val="28"/>
          <w:cs/>
        </w:rPr>
        <w:t>หมายถึง ผู้ที่ต้องการซื้อที่อยู่อาศัยมีความเชื่อมั่นในระดับมากหรือเกณฑ์สูง</w:t>
      </w:r>
    </w:p>
    <w:p w14:paraId="2D9BC966" w14:textId="77777777" w:rsidR="007C0AA7" w:rsidRPr="005D2C16" w:rsidRDefault="007C0AA7" w:rsidP="007C0AA7">
      <w:pPr>
        <w:tabs>
          <w:tab w:val="left" w:pos="1620"/>
        </w:tabs>
        <w:spacing w:after="0" w:line="240" w:lineRule="auto"/>
        <w:contextualSpacing/>
        <w:rPr>
          <w:rStyle w:val="markedcontent"/>
          <w:rFonts w:asciiTheme="minorBidi" w:hAnsiTheme="minorBidi" w:cstheme="minorBidi"/>
          <w:color w:val="000000" w:themeColor="text1"/>
          <w:spacing w:val="-4"/>
          <w:sz w:val="28"/>
          <w:cs/>
        </w:rPr>
      </w:pPr>
      <w:r w:rsidRPr="005D2C16">
        <w:rPr>
          <w:rStyle w:val="markedcontent"/>
          <w:rFonts w:asciiTheme="minorBidi" w:hAnsiTheme="minorBidi" w:cstheme="minorBidi"/>
          <w:color w:val="000000" w:themeColor="text1"/>
          <w:spacing w:val="-4"/>
          <w:sz w:val="28"/>
        </w:rPr>
        <w:tab/>
      </w:r>
      <w:r w:rsidRPr="005D2C16">
        <w:rPr>
          <w:rStyle w:val="markedcontent"/>
          <w:rFonts w:asciiTheme="minorBidi" w:hAnsiTheme="minorBidi" w:cstheme="minorBidi"/>
          <w:color w:val="000000" w:themeColor="text1"/>
          <w:spacing w:val="-4"/>
          <w:sz w:val="28"/>
          <w:cs/>
        </w:rPr>
        <w:t xml:space="preserve">ดัชนี </w:t>
      </w:r>
      <w:r w:rsidRPr="005D2C16">
        <w:rPr>
          <w:rStyle w:val="markedcontent"/>
          <w:rFonts w:asciiTheme="minorBidi" w:hAnsiTheme="minorBidi" w:cstheme="minorBidi"/>
          <w:bCs/>
          <w:color w:val="000000" w:themeColor="text1"/>
          <w:spacing w:val="-4"/>
          <w:sz w:val="28"/>
        </w:rPr>
        <w:t>&lt; 50.0</w:t>
      </w:r>
      <w:r w:rsidRPr="005D2C16">
        <w:rPr>
          <w:rStyle w:val="markedcontent"/>
          <w:rFonts w:asciiTheme="minorBidi" w:hAnsiTheme="minorBidi" w:cstheme="minorBidi"/>
          <w:color w:val="000000" w:themeColor="text1"/>
          <w:spacing w:val="-4"/>
          <w:sz w:val="28"/>
        </w:rPr>
        <w:t xml:space="preserve"> </w:t>
      </w:r>
      <w:r w:rsidRPr="005D2C16">
        <w:rPr>
          <w:rStyle w:val="markedcontent"/>
          <w:rFonts w:asciiTheme="minorBidi" w:hAnsiTheme="minorBidi" w:cstheme="minorBidi"/>
          <w:color w:val="000000" w:themeColor="text1"/>
          <w:spacing w:val="-4"/>
          <w:sz w:val="28"/>
          <w:cs/>
        </w:rPr>
        <w:t>หมายถึง ผู้ที่ต้องการซื้อที่อยู่อาศัยมีความเชื่อมั่นในระดับน้อยหรือเกณฑ์ต่ำ</w:t>
      </w:r>
    </w:p>
    <w:p w14:paraId="4C8A2B91" w14:textId="77777777" w:rsidR="007C0AA7" w:rsidRPr="005D2C16" w:rsidRDefault="007C0AA7" w:rsidP="007C0AA7">
      <w:pPr>
        <w:tabs>
          <w:tab w:val="left" w:pos="1701"/>
        </w:tabs>
        <w:spacing w:after="0" w:line="240" w:lineRule="auto"/>
        <w:ind w:firstLine="1080"/>
        <w:jc w:val="thaiDistribute"/>
        <w:rPr>
          <w:rFonts w:asciiTheme="minorBidi" w:eastAsiaTheme="majorEastAsia" w:hAnsiTheme="minorBidi" w:cstheme="minorBidi"/>
          <w:color w:val="000000" w:themeColor="text1"/>
          <w:sz w:val="28"/>
        </w:rPr>
      </w:pP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</w:rPr>
        <w:t>3.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  <w:cs/>
        </w:rPr>
        <w:t xml:space="preserve"> นำข้อมูลในแบบสอบถามมาวิเคราะห์เชิงพรรณนา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</w:rPr>
        <w:t>(Descriptive analytics)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  <w:cs/>
        </w:rPr>
        <w:t xml:space="preserve"> เพื่อให้เข้าใจถึงสถานการณ์ของความต้องการซื้อที่อยู่อาศัยในเชิงลึก โดยใช้สถิติพรรณนา (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</w:rPr>
        <w:t>Descriptive statistics)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  <w:cs/>
        </w:rPr>
        <w:t xml:space="preserve"> การแจกแจงความถี่ (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</w:rPr>
        <w:t xml:space="preserve">Frequency) 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  <w:cs/>
        </w:rPr>
        <w:t>เป็นค่าร้อยละ (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</w:rPr>
        <w:t>Percentage)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  <w:cs/>
        </w:rPr>
        <w:t xml:space="preserve"> และการแจกแจงแบบตารางไขว้ (</w:t>
      </w:r>
      <w:r w:rsidRPr="005D2C16">
        <w:rPr>
          <w:rStyle w:val="markedcontent"/>
          <w:rFonts w:asciiTheme="minorBidi" w:eastAsiaTheme="majorEastAsia" w:hAnsiTheme="minorBidi" w:cstheme="minorBidi"/>
          <w:color w:val="000000" w:themeColor="text1"/>
          <w:sz w:val="28"/>
        </w:rPr>
        <w:t xml:space="preserve">Crosstabs)  </w:t>
      </w:r>
    </w:p>
    <w:p w14:paraId="6BB62786" w14:textId="77777777" w:rsidR="007C0AA7" w:rsidRPr="001320A5" w:rsidRDefault="007C0AA7" w:rsidP="007C0AA7">
      <w:pPr>
        <w:spacing w:after="0"/>
        <w:ind w:right="-24"/>
        <w:jc w:val="center"/>
        <w:rPr>
          <w:rFonts w:asciiTheme="minorBidi" w:hAnsiTheme="minorBidi" w:cstheme="minorBidi"/>
          <w:sz w:val="32"/>
          <w:szCs w:val="32"/>
        </w:rPr>
      </w:pPr>
      <w:r w:rsidRPr="00FA54FC">
        <w:rPr>
          <w:rFonts w:asciiTheme="minorBidi" w:hAnsiTheme="minorBidi" w:cstheme="minorBidi"/>
          <w:sz w:val="32"/>
          <w:szCs w:val="32"/>
        </w:rPr>
        <w:t>……………………………………………..</w:t>
      </w:r>
    </w:p>
    <w:p w14:paraId="46173551" w14:textId="77777777" w:rsidR="007C0AA7" w:rsidRPr="00FA54FC" w:rsidRDefault="007C0AA7" w:rsidP="007C0AA7">
      <w:pPr>
        <w:spacing w:after="0"/>
        <w:ind w:right="-24"/>
        <w:jc w:val="center"/>
        <w:rPr>
          <w:rFonts w:asciiTheme="minorBidi" w:hAnsiTheme="minorBidi" w:cstheme="minorBidi"/>
          <w:sz w:val="20"/>
          <w:szCs w:val="20"/>
        </w:rPr>
      </w:pPr>
      <w:r w:rsidRPr="00010ECE">
        <w:rPr>
          <w:rFonts w:asciiTheme="minorBidi" w:hAnsiTheme="minorBidi" w:cstheme="minorBidi"/>
          <w:b/>
          <w:bCs/>
          <w:sz w:val="20"/>
          <w:szCs w:val="20"/>
          <w:cs/>
        </w:rPr>
        <w:t>ข้อความจำกัดความรับผิดชอบ</w:t>
      </w:r>
    </w:p>
    <w:p w14:paraId="0365452A" w14:textId="77777777" w:rsidR="007C0AA7" w:rsidRPr="00FA54FC" w:rsidRDefault="007C0AA7" w:rsidP="007C0AA7">
      <w:pPr>
        <w:pStyle w:val="ae"/>
        <w:jc w:val="center"/>
        <w:rPr>
          <w:rFonts w:asciiTheme="minorBidi" w:hAnsiTheme="minorBidi" w:cstheme="minorBidi"/>
          <w:sz w:val="20"/>
          <w:szCs w:val="20"/>
        </w:rPr>
      </w:pPr>
      <w:r w:rsidRPr="00010ECE">
        <w:rPr>
          <w:rStyle w:val="popdetail1"/>
          <w:rFonts w:asciiTheme="minorBidi" w:hAnsiTheme="minorBidi" w:cstheme="minorBidi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 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p w14:paraId="5F1AFC7A" w14:textId="24BDAFC4" w:rsidR="007C0AA7" w:rsidRPr="00010ECE" w:rsidRDefault="007C0AA7" w:rsidP="007C0AA7">
      <w:pPr>
        <w:pStyle w:val="ae"/>
        <w:jc w:val="center"/>
        <w:rPr>
          <w:rFonts w:asciiTheme="minorBidi" w:hAnsiTheme="minorBidi" w:cstheme="minorBidi"/>
          <w:b/>
          <w:bCs/>
          <w:noProof/>
          <w:color w:val="AC7300"/>
          <w:sz w:val="20"/>
          <w:szCs w:val="20"/>
        </w:rPr>
      </w:pPr>
      <w:r w:rsidRPr="00010ECE">
        <w:rPr>
          <w:rFonts w:asciiTheme="minorBidi" w:hAnsiTheme="minorBidi" w:cstheme="minorBidi"/>
          <w:b/>
          <w:bCs/>
          <w:noProof/>
          <w:color w:val="AC7300"/>
          <w:sz w:val="20"/>
          <w:szCs w:val="20"/>
          <w:cs/>
        </w:rPr>
        <w:t>สอบถามรายละเอียดเพิ่มเติม</w:t>
      </w:r>
      <w:r w:rsidRPr="00FA54FC">
        <w:rPr>
          <w:rFonts w:asciiTheme="minorBidi" w:hAnsiTheme="minorBidi" w:cstheme="minorBidi"/>
          <w:b/>
          <w:bCs/>
          <w:noProof/>
          <w:color w:val="AC7300"/>
          <w:sz w:val="20"/>
          <w:szCs w:val="20"/>
        </w:rPr>
        <w:t xml:space="preserve"> : </w:t>
      </w:r>
      <w:r w:rsidRPr="00010ECE">
        <w:rPr>
          <w:rFonts w:asciiTheme="minorBidi" w:hAnsiTheme="minorBidi" w:cstheme="minorBidi"/>
          <w:b/>
          <w:bCs/>
          <w:noProof/>
          <w:color w:val="AC7300"/>
          <w:sz w:val="20"/>
          <w:szCs w:val="20"/>
          <w:cs/>
        </w:rPr>
        <w:t>ฝ่ายประชาสัมพันธ์และบริการข้อมูล ศูนย์ข้อมูลอสังหาริมทรัพย์</w:t>
      </w:r>
      <w:r w:rsidRPr="00010ECE">
        <w:rPr>
          <w:rFonts w:asciiTheme="minorBidi" w:hAnsiTheme="minorBidi" w:cstheme="minorBidi"/>
          <w:b/>
          <w:bCs/>
          <w:noProof/>
          <w:color w:val="AC7300"/>
          <w:sz w:val="20"/>
          <w:szCs w:val="20"/>
          <w:cs/>
        </w:rPr>
        <w:br/>
        <w:t xml:space="preserve">ชั้น </w:t>
      </w:r>
      <w:r w:rsidRPr="00FA54FC">
        <w:rPr>
          <w:rFonts w:asciiTheme="minorBidi" w:hAnsiTheme="minorBidi" w:cstheme="minorBidi"/>
          <w:b/>
          <w:bCs/>
          <w:noProof/>
          <w:color w:val="AC7300"/>
          <w:sz w:val="20"/>
          <w:szCs w:val="20"/>
        </w:rPr>
        <w:t>18</w:t>
      </w:r>
      <w:r w:rsidRPr="00010ECE">
        <w:rPr>
          <w:rFonts w:asciiTheme="minorBidi" w:hAnsiTheme="minorBidi" w:cstheme="minorBidi"/>
          <w:b/>
          <w:bCs/>
          <w:noProof/>
          <w:color w:val="AC7300"/>
          <w:sz w:val="20"/>
          <w:szCs w:val="20"/>
          <w:cs/>
        </w:rPr>
        <w:t xml:space="preserve"> อาคาร </w:t>
      </w:r>
      <w:r w:rsidRPr="00FA54FC">
        <w:rPr>
          <w:rFonts w:asciiTheme="minorBidi" w:hAnsiTheme="minorBidi" w:cstheme="minorBidi"/>
          <w:b/>
          <w:bCs/>
          <w:noProof/>
          <w:color w:val="AC7300"/>
          <w:sz w:val="20"/>
          <w:szCs w:val="20"/>
        </w:rPr>
        <w:t>2</w:t>
      </w:r>
      <w:r w:rsidRPr="00010ECE">
        <w:rPr>
          <w:rFonts w:asciiTheme="minorBidi" w:hAnsiTheme="minorBidi" w:cstheme="minorBidi"/>
          <w:b/>
          <w:bCs/>
          <w:noProof/>
          <w:color w:val="AC7300"/>
          <w:sz w:val="20"/>
          <w:szCs w:val="20"/>
          <w:cs/>
        </w:rPr>
        <w:t xml:space="preserve"> ธนาคารอาคารสงเคราะห์ สำนักงานใหญ่ </w:t>
      </w:r>
      <w:r w:rsidRPr="00FA54FC">
        <w:rPr>
          <w:rFonts w:asciiTheme="minorBidi" w:hAnsiTheme="minorBidi" w:cstheme="minorBidi"/>
          <w:b/>
          <w:bCs/>
          <w:noProof/>
          <w:color w:val="AC7300"/>
          <w:sz w:val="20"/>
          <w:szCs w:val="20"/>
        </w:rPr>
        <w:t>63</w:t>
      </w:r>
      <w:r w:rsidRPr="00010ECE">
        <w:rPr>
          <w:rFonts w:asciiTheme="minorBidi" w:hAnsiTheme="minorBidi" w:cstheme="minorBidi"/>
          <w:b/>
          <w:bCs/>
          <w:noProof/>
          <w:color w:val="AC7300"/>
          <w:sz w:val="20"/>
          <w:szCs w:val="20"/>
          <w:cs/>
        </w:rPr>
        <w:t xml:space="preserve"> ถนนพระราม </w:t>
      </w:r>
      <w:r w:rsidRPr="00FA54FC">
        <w:rPr>
          <w:rFonts w:asciiTheme="minorBidi" w:hAnsiTheme="minorBidi" w:cstheme="minorBidi"/>
          <w:b/>
          <w:bCs/>
          <w:noProof/>
          <w:color w:val="AC7300"/>
          <w:sz w:val="20"/>
          <w:szCs w:val="20"/>
        </w:rPr>
        <w:t>9</w:t>
      </w:r>
      <w:r w:rsidRPr="00010ECE">
        <w:rPr>
          <w:rFonts w:asciiTheme="minorBidi" w:hAnsiTheme="minorBidi" w:cstheme="minorBidi"/>
          <w:b/>
          <w:bCs/>
          <w:noProof/>
          <w:color w:val="AC7300"/>
          <w:sz w:val="20"/>
          <w:szCs w:val="20"/>
          <w:cs/>
        </w:rPr>
        <w:t xml:space="preserve"> ห้วยขวาง กรุงเทพฯ </w:t>
      </w:r>
      <w:r w:rsidRPr="00FA54FC">
        <w:rPr>
          <w:rFonts w:asciiTheme="minorBidi" w:hAnsiTheme="minorBidi" w:cstheme="minorBidi"/>
          <w:b/>
          <w:bCs/>
          <w:noProof/>
          <w:color w:val="AC7300"/>
          <w:sz w:val="20"/>
          <w:szCs w:val="20"/>
        </w:rPr>
        <w:t>10310</w:t>
      </w:r>
      <w:r w:rsidRPr="00010ECE">
        <w:rPr>
          <w:rFonts w:asciiTheme="minorBidi" w:hAnsiTheme="minorBidi" w:cstheme="minorBidi"/>
          <w:b/>
          <w:bCs/>
          <w:noProof/>
          <w:color w:val="AC7300"/>
          <w:sz w:val="20"/>
          <w:szCs w:val="20"/>
          <w:cs/>
        </w:rPr>
        <w:br/>
        <w:t xml:space="preserve">โทรศัพท์  </w:t>
      </w:r>
      <w:r w:rsidRPr="00FA54FC">
        <w:rPr>
          <w:rFonts w:asciiTheme="minorBidi" w:hAnsiTheme="minorBidi" w:cstheme="minorBidi"/>
          <w:b/>
          <w:bCs/>
          <w:noProof/>
          <w:color w:val="AC7300"/>
          <w:sz w:val="20"/>
          <w:szCs w:val="20"/>
        </w:rPr>
        <w:t>02-645-967</w:t>
      </w:r>
      <w:r w:rsidR="00B529C9">
        <w:rPr>
          <w:rFonts w:asciiTheme="minorBidi" w:hAnsiTheme="minorBidi" w:cstheme="minorBidi"/>
          <w:b/>
          <w:bCs/>
          <w:noProof/>
          <w:color w:val="AC7300"/>
          <w:sz w:val="20"/>
          <w:szCs w:val="20"/>
        </w:rPr>
        <w:t>5</w:t>
      </w:r>
      <w:r w:rsidRPr="00FA54FC">
        <w:rPr>
          <w:rFonts w:asciiTheme="minorBidi" w:hAnsiTheme="minorBidi" w:cstheme="minorBidi"/>
          <w:b/>
          <w:bCs/>
          <w:noProof/>
          <w:color w:val="AC7300"/>
          <w:sz w:val="20"/>
          <w:szCs w:val="20"/>
        </w:rPr>
        <w:t>-6</w:t>
      </w:r>
      <w:r w:rsidRPr="00010ECE">
        <w:rPr>
          <w:rFonts w:asciiTheme="minorBidi" w:hAnsiTheme="minorBidi" w:cstheme="minorBidi"/>
          <w:b/>
          <w:bCs/>
          <w:noProof/>
          <w:color w:val="AC7300"/>
          <w:sz w:val="20"/>
          <w:szCs w:val="20"/>
          <w:cs/>
        </w:rPr>
        <w:t xml:space="preserve"> โทรสาร </w:t>
      </w:r>
      <w:r w:rsidRPr="00FA54FC">
        <w:rPr>
          <w:rFonts w:asciiTheme="minorBidi" w:hAnsiTheme="minorBidi" w:cstheme="minorBidi"/>
          <w:b/>
          <w:bCs/>
          <w:noProof/>
          <w:color w:val="AC7300"/>
          <w:sz w:val="20"/>
          <w:szCs w:val="20"/>
        </w:rPr>
        <w:t>0-2643-125</w:t>
      </w:r>
      <w:r w:rsidR="00B529C9">
        <w:rPr>
          <w:rFonts w:asciiTheme="minorBidi" w:hAnsiTheme="minorBidi" w:cstheme="minorBidi"/>
          <w:b/>
          <w:bCs/>
          <w:noProof/>
          <w:color w:val="AC7300"/>
          <w:sz w:val="20"/>
          <w:szCs w:val="20"/>
        </w:rPr>
        <w:t>1</w:t>
      </w:r>
    </w:p>
    <w:p w14:paraId="60489CD5" w14:textId="77777777" w:rsidR="007C0AA7" w:rsidRDefault="007C0AA7" w:rsidP="007C24AF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sectPr w:rsidR="007C0AA7" w:rsidSect="000821BE">
      <w:headerReference w:type="default" r:id="rId16"/>
      <w:footerReference w:type="even" r:id="rId17"/>
      <w:footerReference w:type="default" r:id="rId18"/>
      <w:pgSz w:w="11906" w:h="16838"/>
      <w:pgMar w:top="360" w:right="1133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ACC11" w14:textId="77777777" w:rsidR="00291160" w:rsidRDefault="00291160">
      <w:pPr>
        <w:spacing w:after="0" w:line="240" w:lineRule="auto"/>
      </w:pPr>
      <w:r>
        <w:separator/>
      </w:r>
    </w:p>
  </w:endnote>
  <w:endnote w:type="continuationSeparator" w:id="0">
    <w:p w14:paraId="7A6FF5FE" w14:textId="77777777" w:rsidR="00291160" w:rsidRDefault="0029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panose1 w:val="00000000000000000000"/>
    <w:charset w:val="00"/>
    <w:family w:val="roman"/>
    <w:notTrueType/>
    <w:pitch w:val="default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4859B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6F64FCC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22DF" w14:textId="77777777" w:rsidR="003F2604" w:rsidRPr="00374352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6DDEB0" wp14:editId="5C04E33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DE104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57FE3217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DDE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28DE104" w14:textId="77777777" w:rsidR="006B00A0" w:rsidRPr="00E9119F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57FE3217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BB1E2" w14:textId="77777777" w:rsidR="00291160" w:rsidRDefault="00291160">
      <w:pPr>
        <w:spacing w:after="0" w:line="240" w:lineRule="auto"/>
      </w:pPr>
      <w:r>
        <w:separator/>
      </w:r>
    </w:p>
  </w:footnote>
  <w:footnote w:type="continuationSeparator" w:id="0">
    <w:p w14:paraId="48E557C9" w14:textId="77777777" w:rsidR="00291160" w:rsidRDefault="0029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91E57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2D7D25" wp14:editId="2926D95F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476364616" name="Picture 476364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D35C3"/>
    <w:multiLevelType w:val="multilevel"/>
    <w:tmpl w:val="B442D3AE"/>
    <w:lvl w:ilvl="0">
      <w:start w:val="1"/>
      <w:numFmt w:val="decimal"/>
      <w:lvlText w:val="%1."/>
      <w:lvlJc w:val="left"/>
      <w:pPr>
        <w:ind w:left="1778" w:hanging="360"/>
      </w:pPr>
      <w:rPr>
        <w:rFonts w:ascii="Cordia New" w:eastAsia="Times New Roman" w:hAnsi="Cordia New" w:cs="Cordia New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C6D18"/>
    <w:multiLevelType w:val="multilevel"/>
    <w:tmpl w:val="D72C3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9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05DF"/>
    <w:multiLevelType w:val="hybridMultilevel"/>
    <w:tmpl w:val="CAE2E502"/>
    <w:lvl w:ilvl="0" w:tplc="008AEB9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91F55"/>
    <w:multiLevelType w:val="hybridMultilevel"/>
    <w:tmpl w:val="4F56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10900">
    <w:abstractNumId w:val="15"/>
  </w:num>
  <w:num w:numId="2" w16cid:durableId="865018586">
    <w:abstractNumId w:val="5"/>
  </w:num>
  <w:num w:numId="3" w16cid:durableId="396830854">
    <w:abstractNumId w:val="3"/>
  </w:num>
  <w:num w:numId="4" w16cid:durableId="1870752235">
    <w:abstractNumId w:val="10"/>
  </w:num>
  <w:num w:numId="5" w16cid:durableId="2038117236">
    <w:abstractNumId w:val="13"/>
  </w:num>
  <w:num w:numId="6" w16cid:durableId="1373723769">
    <w:abstractNumId w:val="7"/>
  </w:num>
  <w:num w:numId="7" w16cid:durableId="1695960672">
    <w:abstractNumId w:val="19"/>
  </w:num>
  <w:num w:numId="8" w16cid:durableId="585072187">
    <w:abstractNumId w:val="16"/>
  </w:num>
  <w:num w:numId="9" w16cid:durableId="2015840293">
    <w:abstractNumId w:val="17"/>
  </w:num>
  <w:num w:numId="10" w16cid:durableId="1409112841">
    <w:abstractNumId w:val="18"/>
  </w:num>
  <w:num w:numId="11" w16cid:durableId="330303585">
    <w:abstractNumId w:val="9"/>
  </w:num>
  <w:num w:numId="12" w16cid:durableId="976105631">
    <w:abstractNumId w:val="6"/>
  </w:num>
  <w:num w:numId="13" w16cid:durableId="553927420">
    <w:abstractNumId w:val="12"/>
  </w:num>
  <w:num w:numId="14" w16cid:durableId="2144542862">
    <w:abstractNumId w:val="1"/>
  </w:num>
  <w:num w:numId="15" w16cid:durableId="1223365595">
    <w:abstractNumId w:val="14"/>
  </w:num>
  <w:num w:numId="16" w16cid:durableId="987634886">
    <w:abstractNumId w:val="4"/>
  </w:num>
  <w:num w:numId="17" w16cid:durableId="1559632828">
    <w:abstractNumId w:val="2"/>
  </w:num>
  <w:num w:numId="18" w16cid:durableId="2122724709">
    <w:abstractNumId w:val="0"/>
  </w:num>
  <w:num w:numId="19" w16cid:durableId="414009301">
    <w:abstractNumId w:val="8"/>
  </w:num>
  <w:num w:numId="20" w16cid:durableId="6167193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5B89"/>
    <w:rsid w:val="00006850"/>
    <w:rsid w:val="00012463"/>
    <w:rsid w:val="000144E7"/>
    <w:rsid w:val="000168A7"/>
    <w:rsid w:val="00021797"/>
    <w:rsid w:val="00021FF1"/>
    <w:rsid w:val="000266F3"/>
    <w:rsid w:val="00030435"/>
    <w:rsid w:val="0003069C"/>
    <w:rsid w:val="00031919"/>
    <w:rsid w:val="000323B2"/>
    <w:rsid w:val="00034D4E"/>
    <w:rsid w:val="000402A4"/>
    <w:rsid w:val="00044082"/>
    <w:rsid w:val="000446AB"/>
    <w:rsid w:val="0004764D"/>
    <w:rsid w:val="00047ABD"/>
    <w:rsid w:val="000567D6"/>
    <w:rsid w:val="00062AEE"/>
    <w:rsid w:val="00065517"/>
    <w:rsid w:val="00071A41"/>
    <w:rsid w:val="00072C75"/>
    <w:rsid w:val="00073510"/>
    <w:rsid w:val="00074756"/>
    <w:rsid w:val="00074C88"/>
    <w:rsid w:val="00074D10"/>
    <w:rsid w:val="000758AE"/>
    <w:rsid w:val="00076555"/>
    <w:rsid w:val="00076B5E"/>
    <w:rsid w:val="00077092"/>
    <w:rsid w:val="00081CF1"/>
    <w:rsid w:val="000821BE"/>
    <w:rsid w:val="00083FBD"/>
    <w:rsid w:val="00090BDF"/>
    <w:rsid w:val="00091FFB"/>
    <w:rsid w:val="000948BB"/>
    <w:rsid w:val="000A2CCA"/>
    <w:rsid w:val="000A4FC7"/>
    <w:rsid w:val="000A51EB"/>
    <w:rsid w:val="000B01D7"/>
    <w:rsid w:val="000B1E93"/>
    <w:rsid w:val="000B39D0"/>
    <w:rsid w:val="000B4058"/>
    <w:rsid w:val="000B5C3C"/>
    <w:rsid w:val="000B6A94"/>
    <w:rsid w:val="000B7660"/>
    <w:rsid w:val="000C392C"/>
    <w:rsid w:val="000C4BA4"/>
    <w:rsid w:val="000C7492"/>
    <w:rsid w:val="000D074F"/>
    <w:rsid w:val="000D4237"/>
    <w:rsid w:val="000D5E9B"/>
    <w:rsid w:val="000D6A0B"/>
    <w:rsid w:val="000D6E58"/>
    <w:rsid w:val="000E232B"/>
    <w:rsid w:val="000E252D"/>
    <w:rsid w:val="000E5DA1"/>
    <w:rsid w:val="000F1963"/>
    <w:rsid w:val="000F2A04"/>
    <w:rsid w:val="000F392F"/>
    <w:rsid w:val="000F41EB"/>
    <w:rsid w:val="000F4324"/>
    <w:rsid w:val="000F665D"/>
    <w:rsid w:val="000F68C4"/>
    <w:rsid w:val="000F6EA9"/>
    <w:rsid w:val="00100E9C"/>
    <w:rsid w:val="001017EC"/>
    <w:rsid w:val="00104181"/>
    <w:rsid w:val="0010477F"/>
    <w:rsid w:val="00104D3F"/>
    <w:rsid w:val="00113B5B"/>
    <w:rsid w:val="00114B14"/>
    <w:rsid w:val="00115038"/>
    <w:rsid w:val="00116B5F"/>
    <w:rsid w:val="00117D3C"/>
    <w:rsid w:val="00121DA3"/>
    <w:rsid w:val="00121DCF"/>
    <w:rsid w:val="0012399D"/>
    <w:rsid w:val="001253D0"/>
    <w:rsid w:val="00130FF0"/>
    <w:rsid w:val="00131D02"/>
    <w:rsid w:val="00132B58"/>
    <w:rsid w:val="00134A4A"/>
    <w:rsid w:val="001372B3"/>
    <w:rsid w:val="00140302"/>
    <w:rsid w:val="0014083C"/>
    <w:rsid w:val="00144C73"/>
    <w:rsid w:val="00152E19"/>
    <w:rsid w:val="00161118"/>
    <w:rsid w:val="0016132E"/>
    <w:rsid w:val="00164BCD"/>
    <w:rsid w:val="00164BE1"/>
    <w:rsid w:val="00164D93"/>
    <w:rsid w:val="001650D0"/>
    <w:rsid w:val="001671B4"/>
    <w:rsid w:val="00167CE4"/>
    <w:rsid w:val="00170CD1"/>
    <w:rsid w:val="001825E8"/>
    <w:rsid w:val="001876E6"/>
    <w:rsid w:val="00192936"/>
    <w:rsid w:val="001935A5"/>
    <w:rsid w:val="001946C2"/>
    <w:rsid w:val="001A4399"/>
    <w:rsid w:val="001A64A9"/>
    <w:rsid w:val="001A678F"/>
    <w:rsid w:val="001A72E3"/>
    <w:rsid w:val="001B1419"/>
    <w:rsid w:val="001C48FA"/>
    <w:rsid w:val="001C65C3"/>
    <w:rsid w:val="001C768D"/>
    <w:rsid w:val="001D242B"/>
    <w:rsid w:val="001D24E6"/>
    <w:rsid w:val="001D73E7"/>
    <w:rsid w:val="001E5DDA"/>
    <w:rsid w:val="001E690E"/>
    <w:rsid w:val="001E6989"/>
    <w:rsid w:val="001F0F82"/>
    <w:rsid w:val="001F25E1"/>
    <w:rsid w:val="001F4563"/>
    <w:rsid w:val="00203F27"/>
    <w:rsid w:val="00204D9E"/>
    <w:rsid w:val="002079B1"/>
    <w:rsid w:val="002125FE"/>
    <w:rsid w:val="00212A60"/>
    <w:rsid w:val="0021316D"/>
    <w:rsid w:val="00214B2B"/>
    <w:rsid w:val="00222C5A"/>
    <w:rsid w:val="00224668"/>
    <w:rsid w:val="00224D5C"/>
    <w:rsid w:val="00226686"/>
    <w:rsid w:val="0022693F"/>
    <w:rsid w:val="00232A74"/>
    <w:rsid w:val="002345E1"/>
    <w:rsid w:val="0023482D"/>
    <w:rsid w:val="00234F2E"/>
    <w:rsid w:val="002350C4"/>
    <w:rsid w:val="002353DB"/>
    <w:rsid w:val="00241B76"/>
    <w:rsid w:val="002473F8"/>
    <w:rsid w:val="00251934"/>
    <w:rsid w:val="00253D62"/>
    <w:rsid w:val="002547C8"/>
    <w:rsid w:val="00255747"/>
    <w:rsid w:val="00255CC5"/>
    <w:rsid w:val="00256BED"/>
    <w:rsid w:val="002570C0"/>
    <w:rsid w:val="00260FF1"/>
    <w:rsid w:val="00264F0A"/>
    <w:rsid w:val="00270198"/>
    <w:rsid w:val="00270F49"/>
    <w:rsid w:val="002726DD"/>
    <w:rsid w:val="00276B17"/>
    <w:rsid w:val="00281765"/>
    <w:rsid w:val="002907E3"/>
    <w:rsid w:val="00291160"/>
    <w:rsid w:val="0029428A"/>
    <w:rsid w:val="00296FA4"/>
    <w:rsid w:val="002A2309"/>
    <w:rsid w:val="002A4939"/>
    <w:rsid w:val="002B6E0B"/>
    <w:rsid w:val="002C25EC"/>
    <w:rsid w:val="002C5F4A"/>
    <w:rsid w:val="002C6466"/>
    <w:rsid w:val="002C7755"/>
    <w:rsid w:val="002D48B5"/>
    <w:rsid w:val="002D5692"/>
    <w:rsid w:val="002D75BC"/>
    <w:rsid w:val="002D7DF6"/>
    <w:rsid w:val="002E09A7"/>
    <w:rsid w:val="002E415B"/>
    <w:rsid w:val="002E47CA"/>
    <w:rsid w:val="002E6991"/>
    <w:rsid w:val="002F01AB"/>
    <w:rsid w:val="002F1057"/>
    <w:rsid w:val="002F11B2"/>
    <w:rsid w:val="002F12D1"/>
    <w:rsid w:val="002F3066"/>
    <w:rsid w:val="002F48CD"/>
    <w:rsid w:val="002F4D49"/>
    <w:rsid w:val="0030137D"/>
    <w:rsid w:val="00302A29"/>
    <w:rsid w:val="00304633"/>
    <w:rsid w:val="003050F2"/>
    <w:rsid w:val="0030518A"/>
    <w:rsid w:val="00306D2C"/>
    <w:rsid w:val="003104CE"/>
    <w:rsid w:val="0031528D"/>
    <w:rsid w:val="003166A2"/>
    <w:rsid w:val="00322EBE"/>
    <w:rsid w:val="00326479"/>
    <w:rsid w:val="0032735E"/>
    <w:rsid w:val="00327C67"/>
    <w:rsid w:val="00330569"/>
    <w:rsid w:val="00335D42"/>
    <w:rsid w:val="00336E60"/>
    <w:rsid w:val="0034058D"/>
    <w:rsid w:val="003444F8"/>
    <w:rsid w:val="00344962"/>
    <w:rsid w:val="00345EC3"/>
    <w:rsid w:val="003537EC"/>
    <w:rsid w:val="00353E09"/>
    <w:rsid w:val="00354911"/>
    <w:rsid w:val="00354BEE"/>
    <w:rsid w:val="00355AF9"/>
    <w:rsid w:val="003561F9"/>
    <w:rsid w:val="00356A7B"/>
    <w:rsid w:val="0035773A"/>
    <w:rsid w:val="00360832"/>
    <w:rsid w:val="00362422"/>
    <w:rsid w:val="00364259"/>
    <w:rsid w:val="003676C7"/>
    <w:rsid w:val="0037042D"/>
    <w:rsid w:val="0037338D"/>
    <w:rsid w:val="00374352"/>
    <w:rsid w:val="00375517"/>
    <w:rsid w:val="00375CEE"/>
    <w:rsid w:val="0037631D"/>
    <w:rsid w:val="00376DA9"/>
    <w:rsid w:val="0037759E"/>
    <w:rsid w:val="00377856"/>
    <w:rsid w:val="00380D71"/>
    <w:rsid w:val="00382809"/>
    <w:rsid w:val="00383961"/>
    <w:rsid w:val="003859DF"/>
    <w:rsid w:val="00393B3A"/>
    <w:rsid w:val="0039601E"/>
    <w:rsid w:val="003960CD"/>
    <w:rsid w:val="00396ED7"/>
    <w:rsid w:val="003A05F7"/>
    <w:rsid w:val="003B00E3"/>
    <w:rsid w:val="003B4E00"/>
    <w:rsid w:val="003B6A29"/>
    <w:rsid w:val="003B6DD9"/>
    <w:rsid w:val="003C05DF"/>
    <w:rsid w:val="003C1917"/>
    <w:rsid w:val="003C5762"/>
    <w:rsid w:val="003C5CE7"/>
    <w:rsid w:val="003C689F"/>
    <w:rsid w:val="003C76AE"/>
    <w:rsid w:val="003C7A25"/>
    <w:rsid w:val="003D64E8"/>
    <w:rsid w:val="003D7ED8"/>
    <w:rsid w:val="003E107D"/>
    <w:rsid w:val="003E2C71"/>
    <w:rsid w:val="003E451D"/>
    <w:rsid w:val="003F1254"/>
    <w:rsid w:val="003F2604"/>
    <w:rsid w:val="003F6EEF"/>
    <w:rsid w:val="004002D0"/>
    <w:rsid w:val="004018D4"/>
    <w:rsid w:val="00402D00"/>
    <w:rsid w:val="00403CF8"/>
    <w:rsid w:val="00404EEC"/>
    <w:rsid w:val="004056FC"/>
    <w:rsid w:val="00411E40"/>
    <w:rsid w:val="00412433"/>
    <w:rsid w:val="0041387C"/>
    <w:rsid w:val="004162C2"/>
    <w:rsid w:val="004235A5"/>
    <w:rsid w:val="004261C7"/>
    <w:rsid w:val="004272E1"/>
    <w:rsid w:val="004326D7"/>
    <w:rsid w:val="00433641"/>
    <w:rsid w:val="0043566D"/>
    <w:rsid w:val="00440E39"/>
    <w:rsid w:val="00442672"/>
    <w:rsid w:val="004432E7"/>
    <w:rsid w:val="00444B96"/>
    <w:rsid w:val="0045057A"/>
    <w:rsid w:val="00450868"/>
    <w:rsid w:val="0045349A"/>
    <w:rsid w:val="0046111A"/>
    <w:rsid w:val="004625EB"/>
    <w:rsid w:val="004647F1"/>
    <w:rsid w:val="00472163"/>
    <w:rsid w:val="00477E4B"/>
    <w:rsid w:val="00482889"/>
    <w:rsid w:val="004830C4"/>
    <w:rsid w:val="00484264"/>
    <w:rsid w:val="0048553E"/>
    <w:rsid w:val="0048738F"/>
    <w:rsid w:val="00487EFA"/>
    <w:rsid w:val="00490CC5"/>
    <w:rsid w:val="00492024"/>
    <w:rsid w:val="0049385C"/>
    <w:rsid w:val="004A0025"/>
    <w:rsid w:val="004A3101"/>
    <w:rsid w:val="004A4140"/>
    <w:rsid w:val="004B2A2C"/>
    <w:rsid w:val="004B457E"/>
    <w:rsid w:val="004B6610"/>
    <w:rsid w:val="004B70B4"/>
    <w:rsid w:val="004C2317"/>
    <w:rsid w:val="004C4EA6"/>
    <w:rsid w:val="004C62EF"/>
    <w:rsid w:val="004D0B44"/>
    <w:rsid w:val="004D520F"/>
    <w:rsid w:val="004D79E8"/>
    <w:rsid w:val="004E262E"/>
    <w:rsid w:val="004E5C13"/>
    <w:rsid w:val="004E7583"/>
    <w:rsid w:val="004F08BA"/>
    <w:rsid w:val="004F1E5A"/>
    <w:rsid w:val="004F29F7"/>
    <w:rsid w:val="004F44D9"/>
    <w:rsid w:val="004F63E5"/>
    <w:rsid w:val="004F6E2A"/>
    <w:rsid w:val="00507CCD"/>
    <w:rsid w:val="00511EFD"/>
    <w:rsid w:val="00514EA4"/>
    <w:rsid w:val="005176F5"/>
    <w:rsid w:val="00520C90"/>
    <w:rsid w:val="0052260A"/>
    <w:rsid w:val="0052379E"/>
    <w:rsid w:val="00530CD0"/>
    <w:rsid w:val="00531FB4"/>
    <w:rsid w:val="00537A34"/>
    <w:rsid w:val="00542768"/>
    <w:rsid w:val="00543541"/>
    <w:rsid w:val="00545B9C"/>
    <w:rsid w:val="00547FB8"/>
    <w:rsid w:val="00553686"/>
    <w:rsid w:val="00554847"/>
    <w:rsid w:val="00555091"/>
    <w:rsid w:val="00560ACD"/>
    <w:rsid w:val="0056142B"/>
    <w:rsid w:val="00561FAC"/>
    <w:rsid w:val="00563D6C"/>
    <w:rsid w:val="005655D5"/>
    <w:rsid w:val="00572E21"/>
    <w:rsid w:val="00573A18"/>
    <w:rsid w:val="00573A51"/>
    <w:rsid w:val="00575C21"/>
    <w:rsid w:val="00577428"/>
    <w:rsid w:val="00577BA1"/>
    <w:rsid w:val="00580B7A"/>
    <w:rsid w:val="00581730"/>
    <w:rsid w:val="00592862"/>
    <w:rsid w:val="005965A5"/>
    <w:rsid w:val="00597638"/>
    <w:rsid w:val="005978DF"/>
    <w:rsid w:val="00597B62"/>
    <w:rsid w:val="005A0612"/>
    <w:rsid w:val="005A1B88"/>
    <w:rsid w:val="005A309E"/>
    <w:rsid w:val="005B05D5"/>
    <w:rsid w:val="005B157A"/>
    <w:rsid w:val="005B34A4"/>
    <w:rsid w:val="005B372C"/>
    <w:rsid w:val="005B7CA3"/>
    <w:rsid w:val="005C0514"/>
    <w:rsid w:val="005C68B9"/>
    <w:rsid w:val="005D13A1"/>
    <w:rsid w:val="005D1D77"/>
    <w:rsid w:val="005D2C16"/>
    <w:rsid w:val="005D7F88"/>
    <w:rsid w:val="005E2C4B"/>
    <w:rsid w:val="005E2FEA"/>
    <w:rsid w:val="005E75F3"/>
    <w:rsid w:val="005F0768"/>
    <w:rsid w:val="005F4057"/>
    <w:rsid w:val="005F4928"/>
    <w:rsid w:val="00601AFC"/>
    <w:rsid w:val="00604057"/>
    <w:rsid w:val="0061104F"/>
    <w:rsid w:val="006120A2"/>
    <w:rsid w:val="006151AC"/>
    <w:rsid w:val="006205C0"/>
    <w:rsid w:val="006212CC"/>
    <w:rsid w:val="00630990"/>
    <w:rsid w:val="00631BF7"/>
    <w:rsid w:val="006325F4"/>
    <w:rsid w:val="00636546"/>
    <w:rsid w:val="00640265"/>
    <w:rsid w:val="00640428"/>
    <w:rsid w:val="006407E8"/>
    <w:rsid w:val="00644BEF"/>
    <w:rsid w:val="00651120"/>
    <w:rsid w:val="00651342"/>
    <w:rsid w:val="006514F9"/>
    <w:rsid w:val="00657E59"/>
    <w:rsid w:val="00657EC9"/>
    <w:rsid w:val="00660473"/>
    <w:rsid w:val="0066447B"/>
    <w:rsid w:val="006647E7"/>
    <w:rsid w:val="00664A76"/>
    <w:rsid w:val="006651CB"/>
    <w:rsid w:val="006658EE"/>
    <w:rsid w:val="006751D8"/>
    <w:rsid w:val="00676141"/>
    <w:rsid w:val="0067693A"/>
    <w:rsid w:val="0068060D"/>
    <w:rsid w:val="00683F82"/>
    <w:rsid w:val="00690892"/>
    <w:rsid w:val="00690A32"/>
    <w:rsid w:val="006918A4"/>
    <w:rsid w:val="0069408C"/>
    <w:rsid w:val="006A6703"/>
    <w:rsid w:val="006A6AFA"/>
    <w:rsid w:val="006A7678"/>
    <w:rsid w:val="006B00A0"/>
    <w:rsid w:val="006B3BF9"/>
    <w:rsid w:val="006B67FF"/>
    <w:rsid w:val="006B6DB7"/>
    <w:rsid w:val="006C3725"/>
    <w:rsid w:val="006C3C49"/>
    <w:rsid w:val="006C4A25"/>
    <w:rsid w:val="006C58BD"/>
    <w:rsid w:val="006C59F2"/>
    <w:rsid w:val="006C6588"/>
    <w:rsid w:val="006F2493"/>
    <w:rsid w:val="006F3E01"/>
    <w:rsid w:val="006F4D1D"/>
    <w:rsid w:val="00700890"/>
    <w:rsid w:val="007010F9"/>
    <w:rsid w:val="007019C2"/>
    <w:rsid w:val="00705B4E"/>
    <w:rsid w:val="00706ED6"/>
    <w:rsid w:val="00707490"/>
    <w:rsid w:val="00710563"/>
    <w:rsid w:val="00711E97"/>
    <w:rsid w:val="007151CA"/>
    <w:rsid w:val="00716DC3"/>
    <w:rsid w:val="00721860"/>
    <w:rsid w:val="00723923"/>
    <w:rsid w:val="00726389"/>
    <w:rsid w:val="00727C9F"/>
    <w:rsid w:val="00730C85"/>
    <w:rsid w:val="007328CA"/>
    <w:rsid w:val="00734F90"/>
    <w:rsid w:val="0073582C"/>
    <w:rsid w:val="00736AF9"/>
    <w:rsid w:val="007417A0"/>
    <w:rsid w:val="00741E75"/>
    <w:rsid w:val="00742F86"/>
    <w:rsid w:val="007439F5"/>
    <w:rsid w:val="0074756C"/>
    <w:rsid w:val="00757E92"/>
    <w:rsid w:val="00760ADF"/>
    <w:rsid w:val="007615D6"/>
    <w:rsid w:val="00764E2E"/>
    <w:rsid w:val="00765386"/>
    <w:rsid w:val="00765E38"/>
    <w:rsid w:val="00766F5B"/>
    <w:rsid w:val="00770946"/>
    <w:rsid w:val="00770D24"/>
    <w:rsid w:val="0077175F"/>
    <w:rsid w:val="00771A23"/>
    <w:rsid w:val="00774E2C"/>
    <w:rsid w:val="00775603"/>
    <w:rsid w:val="007764A7"/>
    <w:rsid w:val="00777E00"/>
    <w:rsid w:val="00780CD8"/>
    <w:rsid w:val="0078337B"/>
    <w:rsid w:val="00783E2B"/>
    <w:rsid w:val="0079084C"/>
    <w:rsid w:val="00792978"/>
    <w:rsid w:val="00796B28"/>
    <w:rsid w:val="007A041E"/>
    <w:rsid w:val="007A2386"/>
    <w:rsid w:val="007A2B8C"/>
    <w:rsid w:val="007A38FB"/>
    <w:rsid w:val="007A48BF"/>
    <w:rsid w:val="007A6667"/>
    <w:rsid w:val="007A78DD"/>
    <w:rsid w:val="007A7DB7"/>
    <w:rsid w:val="007B097A"/>
    <w:rsid w:val="007B37BB"/>
    <w:rsid w:val="007B4806"/>
    <w:rsid w:val="007B75C3"/>
    <w:rsid w:val="007C0AA7"/>
    <w:rsid w:val="007C0AB6"/>
    <w:rsid w:val="007C1EB7"/>
    <w:rsid w:val="007C1F59"/>
    <w:rsid w:val="007C24AF"/>
    <w:rsid w:val="007C5319"/>
    <w:rsid w:val="007C5DB2"/>
    <w:rsid w:val="007C60A6"/>
    <w:rsid w:val="007C734D"/>
    <w:rsid w:val="007D4847"/>
    <w:rsid w:val="007D5F06"/>
    <w:rsid w:val="007E05D3"/>
    <w:rsid w:val="007E289C"/>
    <w:rsid w:val="007F1E6F"/>
    <w:rsid w:val="007F5D47"/>
    <w:rsid w:val="007F7979"/>
    <w:rsid w:val="008029FB"/>
    <w:rsid w:val="00803A29"/>
    <w:rsid w:val="008044EC"/>
    <w:rsid w:val="008056B2"/>
    <w:rsid w:val="00807F77"/>
    <w:rsid w:val="00816CFD"/>
    <w:rsid w:val="008242E1"/>
    <w:rsid w:val="00825124"/>
    <w:rsid w:val="0082587C"/>
    <w:rsid w:val="00825EB2"/>
    <w:rsid w:val="00825F4A"/>
    <w:rsid w:val="00827683"/>
    <w:rsid w:val="008279DB"/>
    <w:rsid w:val="00831E34"/>
    <w:rsid w:val="00837E4A"/>
    <w:rsid w:val="00840463"/>
    <w:rsid w:val="00841A48"/>
    <w:rsid w:val="00841DB8"/>
    <w:rsid w:val="008462F5"/>
    <w:rsid w:val="0084647B"/>
    <w:rsid w:val="008475B7"/>
    <w:rsid w:val="00850133"/>
    <w:rsid w:val="00852E1F"/>
    <w:rsid w:val="00854A2D"/>
    <w:rsid w:val="00855DDD"/>
    <w:rsid w:val="008566E3"/>
    <w:rsid w:val="00864784"/>
    <w:rsid w:val="00866F1E"/>
    <w:rsid w:val="008705DC"/>
    <w:rsid w:val="00871FDD"/>
    <w:rsid w:val="00873C6F"/>
    <w:rsid w:val="00874892"/>
    <w:rsid w:val="00874BF1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3101"/>
    <w:rsid w:val="008B2820"/>
    <w:rsid w:val="008B3F23"/>
    <w:rsid w:val="008B5066"/>
    <w:rsid w:val="008B5FF1"/>
    <w:rsid w:val="008B72C3"/>
    <w:rsid w:val="008B7440"/>
    <w:rsid w:val="008C0369"/>
    <w:rsid w:val="008C2706"/>
    <w:rsid w:val="008C5206"/>
    <w:rsid w:val="008C575F"/>
    <w:rsid w:val="008D27D0"/>
    <w:rsid w:val="008D6A19"/>
    <w:rsid w:val="008E0634"/>
    <w:rsid w:val="008E3CDA"/>
    <w:rsid w:val="008E3EA7"/>
    <w:rsid w:val="008E5B13"/>
    <w:rsid w:val="008F029B"/>
    <w:rsid w:val="008F1184"/>
    <w:rsid w:val="008F218B"/>
    <w:rsid w:val="008F4579"/>
    <w:rsid w:val="008F7EFE"/>
    <w:rsid w:val="0090094E"/>
    <w:rsid w:val="00901301"/>
    <w:rsid w:val="00903361"/>
    <w:rsid w:val="009068E8"/>
    <w:rsid w:val="00913B7B"/>
    <w:rsid w:val="00922BF3"/>
    <w:rsid w:val="0092399D"/>
    <w:rsid w:val="009259BC"/>
    <w:rsid w:val="00925F65"/>
    <w:rsid w:val="00926F72"/>
    <w:rsid w:val="00927F13"/>
    <w:rsid w:val="009307E4"/>
    <w:rsid w:val="009360DB"/>
    <w:rsid w:val="00940158"/>
    <w:rsid w:val="009508C9"/>
    <w:rsid w:val="00950A72"/>
    <w:rsid w:val="00950B44"/>
    <w:rsid w:val="00951AE1"/>
    <w:rsid w:val="00952290"/>
    <w:rsid w:val="00955270"/>
    <w:rsid w:val="00956FE9"/>
    <w:rsid w:val="00962A56"/>
    <w:rsid w:val="00962E00"/>
    <w:rsid w:val="009653E6"/>
    <w:rsid w:val="00970B2B"/>
    <w:rsid w:val="00970CD9"/>
    <w:rsid w:val="00971378"/>
    <w:rsid w:val="00975FD0"/>
    <w:rsid w:val="0097696A"/>
    <w:rsid w:val="009829AE"/>
    <w:rsid w:val="00985237"/>
    <w:rsid w:val="00985E40"/>
    <w:rsid w:val="00991FEC"/>
    <w:rsid w:val="00994CEC"/>
    <w:rsid w:val="00995515"/>
    <w:rsid w:val="0099685B"/>
    <w:rsid w:val="00997379"/>
    <w:rsid w:val="009A00EA"/>
    <w:rsid w:val="009A0C34"/>
    <w:rsid w:val="009A1425"/>
    <w:rsid w:val="009A3BF5"/>
    <w:rsid w:val="009A573F"/>
    <w:rsid w:val="009A7A0B"/>
    <w:rsid w:val="009B3C7F"/>
    <w:rsid w:val="009B49D9"/>
    <w:rsid w:val="009B5E9E"/>
    <w:rsid w:val="009C0FA2"/>
    <w:rsid w:val="009C2222"/>
    <w:rsid w:val="009C2D3F"/>
    <w:rsid w:val="009C2EEF"/>
    <w:rsid w:val="009C3092"/>
    <w:rsid w:val="009C392C"/>
    <w:rsid w:val="009C554F"/>
    <w:rsid w:val="009C67A0"/>
    <w:rsid w:val="009C6DDF"/>
    <w:rsid w:val="009C7B32"/>
    <w:rsid w:val="009D347C"/>
    <w:rsid w:val="009D44EC"/>
    <w:rsid w:val="009D5023"/>
    <w:rsid w:val="009D5A70"/>
    <w:rsid w:val="009D7F2B"/>
    <w:rsid w:val="009E2102"/>
    <w:rsid w:val="009E24CE"/>
    <w:rsid w:val="009E6531"/>
    <w:rsid w:val="009F12D0"/>
    <w:rsid w:val="009F166B"/>
    <w:rsid w:val="009F25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06EC"/>
    <w:rsid w:val="00A16ED9"/>
    <w:rsid w:val="00A22B41"/>
    <w:rsid w:val="00A236D4"/>
    <w:rsid w:val="00A23EAF"/>
    <w:rsid w:val="00A256F1"/>
    <w:rsid w:val="00A25F06"/>
    <w:rsid w:val="00A273C8"/>
    <w:rsid w:val="00A32663"/>
    <w:rsid w:val="00A343FC"/>
    <w:rsid w:val="00A351EC"/>
    <w:rsid w:val="00A40144"/>
    <w:rsid w:val="00A41504"/>
    <w:rsid w:val="00A42F50"/>
    <w:rsid w:val="00A448FF"/>
    <w:rsid w:val="00A478C0"/>
    <w:rsid w:val="00A52E71"/>
    <w:rsid w:val="00A54AB7"/>
    <w:rsid w:val="00A57A02"/>
    <w:rsid w:val="00A65C9F"/>
    <w:rsid w:val="00A66BC2"/>
    <w:rsid w:val="00A67561"/>
    <w:rsid w:val="00A6780F"/>
    <w:rsid w:val="00A67F45"/>
    <w:rsid w:val="00A74232"/>
    <w:rsid w:val="00A7651A"/>
    <w:rsid w:val="00A8015D"/>
    <w:rsid w:val="00A80CC5"/>
    <w:rsid w:val="00A90096"/>
    <w:rsid w:val="00A90367"/>
    <w:rsid w:val="00A90B2C"/>
    <w:rsid w:val="00A923DF"/>
    <w:rsid w:val="00A93FD5"/>
    <w:rsid w:val="00A964D4"/>
    <w:rsid w:val="00A97C11"/>
    <w:rsid w:val="00AA32E1"/>
    <w:rsid w:val="00AA3905"/>
    <w:rsid w:val="00AA47C0"/>
    <w:rsid w:val="00AA4DD7"/>
    <w:rsid w:val="00AA57D1"/>
    <w:rsid w:val="00AB2978"/>
    <w:rsid w:val="00AB309B"/>
    <w:rsid w:val="00AB3970"/>
    <w:rsid w:val="00AB42D3"/>
    <w:rsid w:val="00AC493F"/>
    <w:rsid w:val="00AC7601"/>
    <w:rsid w:val="00AD394B"/>
    <w:rsid w:val="00AD5208"/>
    <w:rsid w:val="00AD54FA"/>
    <w:rsid w:val="00AD6CF4"/>
    <w:rsid w:val="00AE2717"/>
    <w:rsid w:val="00AE62BD"/>
    <w:rsid w:val="00AF651E"/>
    <w:rsid w:val="00AF6AD0"/>
    <w:rsid w:val="00B00F9B"/>
    <w:rsid w:val="00B0213F"/>
    <w:rsid w:val="00B0244A"/>
    <w:rsid w:val="00B032E0"/>
    <w:rsid w:val="00B0761F"/>
    <w:rsid w:val="00B07752"/>
    <w:rsid w:val="00B07DF3"/>
    <w:rsid w:val="00B1558A"/>
    <w:rsid w:val="00B218A1"/>
    <w:rsid w:val="00B226E5"/>
    <w:rsid w:val="00B24896"/>
    <w:rsid w:val="00B26F87"/>
    <w:rsid w:val="00B40195"/>
    <w:rsid w:val="00B429B0"/>
    <w:rsid w:val="00B43749"/>
    <w:rsid w:val="00B4466D"/>
    <w:rsid w:val="00B44701"/>
    <w:rsid w:val="00B44A1D"/>
    <w:rsid w:val="00B44B91"/>
    <w:rsid w:val="00B529C9"/>
    <w:rsid w:val="00B55BD4"/>
    <w:rsid w:val="00B636C3"/>
    <w:rsid w:val="00B71605"/>
    <w:rsid w:val="00B72ABD"/>
    <w:rsid w:val="00B7300B"/>
    <w:rsid w:val="00B73FF5"/>
    <w:rsid w:val="00B7401F"/>
    <w:rsid w:val="00B76CFB"/>
    <w:rsid w:val="00B77AC3"/>
    <w:rsid w:val="00B82924"/>
    <w:rsid w:val="00B83EE8"/>
    <w:rsid w:val="00B8453B"/>
    <w:rsid w:val="00B8491E"/>
    <w:rsid w:val="00B85697"/>
    <w:rsid w:val="00B858B7"/>
    <w:rsid w:val="00B9614B"/>
    <w:rsid w:val="00B96E0C"/>
    <w:rsid w:val="00B97704"/>
    <w:rsid w:val="00BA62A1"/>
    <w:rsid w:val="00BA6AFC"/>
    <w:rsid w:val="00BB66D8"/>
    <w:rsid w:val="00BC0326"/>
    <w:rsid w:val="00BC3721"/>
    <w:rsid w:val="00BC3ACF"/>
    <w:rsid w:val="00BC3AED"/>
    <w:rsid w:val="00BC4BAA"/>
    <w:rsid w:val="00BC4D74"/>
    <w:rsid w:val="00BD6392"/>
    <w:rsid w:val="00BE12BB"/>
    <w:rsid w:val="00BE363F"/>
    <w:rsid w:val="00BE4CF5"/>
    <w:rsid w:val="00BE761C"/>
    <w:rsid w:val="00BE7E10"/>
    <w:rsid w:val="00BF2925"/>
    <w:rsid w:val="00BF2A6A"/>
    <w:rsid w:val="00BF44FE"/>
    <w:rsid w:val="00BF494D"/>
    <w:rsid w:val="00BF65D0"/>
    <w:rsid w:val="00C01937"/>
    <w:rsid w:val="00C01C74"/>
    <w:rsid w:val="00C022F4"/>
    <w:rsid w:val="00C03D62"/>
    <w:rsid w:val="00C051A2"/>
    <w:rsid w:val="00C145D3"/>
    <w:rsid w:val="00C14FEC"/>
    <w:rsid w:val="00C16354"/>
    <w:rsid w:val="00C203A3"/>
    <w:rsid w:val="00C261FD"/>
    <w:rsid w:val="00C27C58"/>
    <w:rsid w:val="00C27D30"/>
    <w:rsid w:val="00C314FE"/>
    <w:rsid w:val="00C363BA"/>
    <w:rsid w:val="00C365CF"/>
    <w:rsid w:val="00C37285"/>
    <w:rsid w:val="00C405E4"/>
    <w:rsid w:val="00C44115"/>
    <w:rsid w:val="00C44642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0778"/>
    <w:rsid w:val="00C61E41"/>
    <w:rsid w:val="00C623BE"/>
    <w:rsid w:val="00C64A29"/>
    <w:rsid w:val="00C669E0"/>
    <w:rsid w:val="00C67CF9"/>
    <w:rsid w:val="00C72E57"/>
    <w:rsid w:val="00C73751"/>
    <w:rsid w:val="00C7463B"/>
    <w:rsid w:val="00C77490"/>
    <w:rsid w:val="00C818DA"/>
    <w:rsid w:val="00C9032B"/>
    <w:rsid w:val="00C905EA"/>
    <w:rsid w:val="00C90662"/>
    <w:rsid w:val="00C91FB6"/>
    <w:rsid w:val="00C92548"/>
    <w:rsid w:val="00C9473F"/>
    <w:rsid w:val="00C94B77"/>
    <w:rsid w:val="00CA066D"/>
    <w:rsid w:val="00CA47D9"/>
    <w:rsid w:val="00CA62B8"/>
    <w:rsid w:val="00CB01A7"/>
    <w:rsid w:val="00CB61AF"/>
    <w:rsid w:val="00CB6A0D"/>
    <w:rsid w:val="00CB7DD5"/>
    <w:rsid w:val="00CC46B7"/>
    <w:rsid w:val="00CD58EB"/>
    <w:rsid w:val="00CD6D45"/>
    <w:rsid w:val="00CE1205"/>
    <w:rsid w:val="00CE2809"/>
    <w:rsid w:val="00CE45EB"/>
    <w:rsid w:val="00CE4F6B"/>
    <w:rsid w:val="00CE6C29"/>
    <w:rsid w:val="00CE72B6"/>
    <w:rsid w:val="00CE7D00"/>
    <w:rsid w:val="00CF1D63"/>
    <w:rsid w:val="00CF222B"/>
    <w:rsid w:val="00CF3533"/>
    <w:rsid w:val="00CF6FAB"/>
    <w:rsid w:val="00CF7281"/>
    <w:rsid w:val="00CF734C"/>
    <w:rsid w:val="00D02B00"/>
    <w:rsid w:val="00D052D4"/>
    <w:rsid w:val="00D05650"/>
    <w:rsid w:val="00D065F5"/>
    <w:rsid w:val="00D07167"/>
    <w:rsid w:val="00D105EE"/>
    <w:rsid w:val="00D10A4C"/>
    <w:rsid w:val="00D12629"/>
    <w:rsid w:val="00D13EA0"/>
    <w:rsid w:val="00D2041E"/>
    <w:rsid w:val="00D22E5D"/>
    <w:rsid w:val="00D2555F"/>
    <w:rsid w:val="00D27CB4"/>
    <w:rsid w:val="00D30C26"/>
    <w:rsid w:val="00D316DC"/>
    <w:rsid w:val="00D3397D"/>
    <w:rsid w:val="00D3755D"/>
    <w:rsid w:val="00D379C4"/>
    <w:rsid w:val="00D40155"/>
    <w:rsid w:val="00D43507"/>
    <w:rsid w:val="00D507D7"/>
    <w:rsid w:val="00D5292B"/>
    <w:rsid w:val="00D52B41"/>
    <w:rsid w:val="00D54E1B"/>
    <w:rsid w:val="00D60966"/>
    <w:rsid w:val="00D60D8E"/>
    <w:rsid w:val="00D61CA2"/>
    <w:rsid w:val="00D61FA4"/>
    <w:rsid w:val="00D64273"/>
    <w:rsid w:val="00D644F4"/>
    <w:rsid w:val="00D652E0"/>
    <w:rsid w:val="00D7287E"/>
    <w:rsid w:val="00D72CE5"/>
    <w:rsid w:val="00D76F39"/>
    <w:rsid w:val="00D90455"/>
    <w:rsid w:val="00D906C1"/>
    <w:rsid w:val="00D9180F"/>
    <w:rsid w:val="00D92D78"/>
    <w:rsid w:val="00D948B5"/>
    <w:rsid w:val="00D94970"/>
    <w:rsid w:val="00D95DB6"/>
    <w:rsid w:val="00D95DC6"/>
    <w:rsid w:val="00D973B1"/>
    <w:rsid w:val="00DA079E"/>
    <w:rsid w:val="00DA2759"/>
    <w:rsid w:val="00DA3BCE"/>
    <w:rsid w:val="00DA4139"/>
    <w:rsid w:val="00DA44DA"/>
    <w:rsid w:val="00DA563B"/>
    <w:rsid w:val="00DA5F19"/>
    <w:rsid w:val="00DA7043"/>
    <w:rsid w:val="00DA7D84"/>
    <w:rsid w:val="00DA7DF0"/>
    <w:rsid w:val="00DB4904"/>
    <w:rsid w:val="00DB6AFE"/>
    <w:rsid w:val="00DB7890"/>
    <w:rsid w:val="00DC23F6"/>
    <w:rsid w:val="00DC3DD6"/>
    <w:rsid w:val="00DD3D1D"/>
    <w:rsid w:val="00DE2C0F"/>
    <w:rsid w:val="00DE7EC0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2524"/>
    <w:rsid w:val="00E133B8"/>
    <w:rsid w:val="00E1438E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41E91"/>
    <w:rsid w:val="00E450B8"/>
    <w:rsid w:val="00E50617"/>
    <w:rsid w:val="00E52E98"/>
    <w:rsid w:val="00E52FB3"/>
    <w:rsid w:val="00E55101"/>
    <w:rsid w:val="00E55B3E"/>
    <w:rsid w:val="00E55FDA"/>
    <w:rsid w:val="00E57A87"/>
    <w:rsid w:val="00E6040A"/>
    <w:rsid w:val="00E60D17"/>
    <w:rsid w:val="00E61B96"/>
    <w:rsid w:val="00E63B5A"/>
    <w:rsid w:val="00E642FB"/>
    <w:rsid w:val="00E64E68"/>
    <w:rsid w:val="00E66890"/>
    <w:rsid w:val="00E66F4F"/>
    <w:rsid w:val="00E76EAC"/>
    <w:rsid w:val="00E779DB"/>
    <w:rsid w:val="00E850A9"/>
    <w:rsid w:val="00E90D37"/>
    <w:rsid w:val="00E9119F"/>
    <w:rsid w:val="00E915BF"/>
    <w:rsid w:val="00E9225A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C3D"/>
    <w:rsid w:val="00EB1FDB"/>
    <w:rsid w:val="00EB3464"/>
    <w:rsid w:val="00EB6953"/>
    <w:rsid w:val="00EC1161"/>
    <w:rsid w:val="00EC1E84"/>
    <w:rsid w:val="00ED10B3"/>
    <w:rsid w:val="00ED4978"/>
    <w:rsid w:val="00ED52C7"/>
    <w:rsid w:val="00EE4C3B"/>
    <w:rsid w:val="00EE70D7"/>
    <w:rsid w:val="00EE7857"/>
    <w:rsid w:val="00EF0D91"/>
    <w:rsid w:val="00EF2F56"/>
    <w:rsid w:val="00EF3FE8"/>
    <w:rsid w:val="00F0147B"/>
    <w:rsid w:val="00F0285D"/>
    <w:rsid w:val="00F02E8D"/>
    <w:rsid w:val="00F04739"/>
    <w:rsid w:val="00F04A00"/>
    <w:rsid w:val="00F123B7"/>
    <w:rsid w:val="00F1398F"/>
    <w:rsid w:val="00F152ED"/>
    <w:rsid w:val="00F16946"/>
    <w:rsid w:val="00F1745F"/>
    <w:rsid w:val="00F305C3"/>
    <w:rsid w:val="00F306DD"/>
    <w:rsid w:val="00F342C8"/>
    <w:rsid w:val="00F362DC"/>
    <w:rsid w:val="00F426ED"/>
    <w:rsid w:val="00F447B4"/>
    <w:rsid w:val="00F458BF"/>
    <w:rsid w:val="00F46982"/>
    <w:rsid w:val="00F51025"/>
    <w:rsid w:val="00F51DF9"/>
    <w:rsid w:val="00F55AC0"/>
    <w:rsid w:val="00F569E9"/>
    <w:rsid w:val="00F5742B"/>
    <w:rsid w:val="00F65032"/>
    <w:rsid w:val="00F76A32"/>
    <w:rsid w:val="00F80321"/>
    <w:rsid w:val="00F819B3"/>
    <w:rsid w:val="00F87C4D"/>
    <w:rsid w:val="00F91C58"/>
    <w:rsid w:val="00F92451"/>
    <w:rsid w:val="00F92D0C"/>
    <w:rsid w:val="00F948CE"/>
    <w:rsid w:val="00F94AC5"/>
    <w:rsid w:val="00F950BB"/>
    <w:rsid w:val="00F95F81"/>
    <w:rsid w:val="00FA7C99"/>
    <w:rsid w:val="00FB36D0"/>
    <w:rsid w:val="00FB4D28"/>
    <w:rsid w:val="00FB67D1"/>
    <w:rsid w:val="00FB6C79"/>
    <w:rsid w:val="00FB79B4"/>
    <w:rsid w:val="00FC2CD1"/>
    <w:rsid w:val="00FC2FE5"/>
    <w:rsid w:val="00FC383E"/>
    <w:rsid w:val="00FC59EC"/>
    <w:rsid w:val="00FC5C3E"/>
    <w:rsid w:val="00FC7C6F"/>
    <w:rsid w:val="00FD1554"/>
    <w:rsid w:val="00FD20C2"/>
    <w:rsid w:val="00FD2852"/>
    <w:rsid w:val="00FD4377"/>
    <w:rsid w:val="00FD5BC5"/>
    <w:rsid w:val="00FD7E0A"/>
    <w:rsid w:val="00FE2651"/>
    <w:rsid w:val="00FE5037"/>
    <w:rsid w:val="00FE5B72"/>
    <w:rsid w:val="00FE6A19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C19CA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  <w:style w:type="character" w:customStyle="1" w:styleId="markedcontent">
    <w:name w:val="markedcontent"/>
    <w:basedOn w:val="a0"/>
    <w:rsid w:val="007C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1419</Words>
  <Characters>8092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46</cp:revision>
  <cp:lastPrinted>2023-07-17T02:02:00Z</cp:lastPrinted>
  <dcterms:created xsi:type="dcterms:W3CDTF">2024-05-21T02:29:00Z</dcterms:created>
  <dcterms:modified xsi:type="dcterms:W3CDTF">2024-05-23T02:56:00Z</dcterms:modified>
</cp:coreProperties>
</file>