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3452" w14:textId="48FB1FF3" w:rsidR="007227AB" w:rsidRPr="00A91DE0" w:rsidRDefault="00E243D0" w:rsidP="00C37D7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A91DE0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5058B89" wp14:editId="7669A5A4">
            <wp:simplePos x="0" y="0"/>
            <wp:positionH relativeFrom="margin">
              <wp:posOffset>-438150</wp:posOffset>
            </wp:positionH>
            <wp:positionV relativeFrom="paragraph">
              <wp:posOffset>-420582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2F891" w14:textId="0BF3E504" w:rsidR="007227AB" w:rsidRPr="00A91DE0" w:rsidRDefault="007227AB" w:rsidP="00C37D7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66126A2B" w14:textId="7A00E5AF" w:rsidR="00F31613" w:rsidRPr="00216528" w:rsidRDefault="00F31613" w:rsidP="00F31613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 w:rsidRPr="00216528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</w:p>
    <w:p w14:paraId="6B7FE43C" w14:textId="58C902A6" w:rsidR="00F31613" w:rsidRPr="00216528" w:rsidRDefault="00C25668" w:rsidP="00F31613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</w:rPr>
      </w:pPr>
      <w:r w:rsidRPr="00216528">
        <w:rPr>
          <w:rFonts w:asciiTheme="minorBidi" w:hAnsiTheme="minorBidi"/>
          <w:b/>
          <w:bCs/>
          <w:sz w:val="30"/>
          <w:szCs w:val="30"/>
          <w:cs/>
        </w:rPr>
        <w:t>16</w:t>
      </w:r>
      <w:r w:rsidR="00AD302E" w:rsidRPr="00216528">
        <w:rPr>
          <w:rFonts w:asciiTheme="minorBidi" w:hAnsiTheme="minorBidi"/>
          <w:b/>
          <w:bCs/>
          <w:sz w:val="30"/>
          <w:szCs w:val="30"/>
          <w:cs/>
        </w:rPr>
        <w:t xml:space="preserve"> พฤษภาคม</w:t>
      </w:r>
      <w:r w:rsidR="00F31613" w:rsidRPr="00216528">
        <w:rPr>
          <w:rFonts w:asciiTheme="minorBidi" w:hAnsiTheme="minorBidi"/>
          <w:b/>
          <w:bCs/>
          <w:sz w:val="30"/>
          <w:szCs w:val="30"/>
          <w:cs/>
        </w:rPr>
        <w:t xml:space="preserve"> 2567 </w:t>
      </w:r>
    </w:p>
    <w:p w14:paraId="205E2030" w14:textId="77777777" w:rsidR="008770A2" w:rsidRPr="00216528" w:rsidRDefault="008770A2" w:rsidP="00F31613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</w:p>
    <w:p w14:paraId="45996468" w14:textId="77777777" w:rsidR="00A91DE0" w:rsidRPr="00216528" w:rsidRDefault="009B301D" w:rsidP="00370C9B">
      <w:pPr>
        <w:shd w:val="clear" w:color="auto" w:fill="FFFFFF"/>
        <w:spacing w:after="0" w:line="240" w:lineRule="auto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14:ligatures w14:val="none"/>
        </w:rPr>
      </w:pPr>
      <w:proofErr w:type="spellStart"/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>บสย</w:t>
      </w:r>
      <w:proofErr w:type="spellEnd"/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 xml:space="preserve">. ดึง 2 </w:t>
      </w:r>
      <w:proofErr w:type="spellStart"/>
      <w:r w:rsidR="00370C9B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>แฟ</w:t>
      </w:r>
      <w:proofErr w:type="spellEnd"/>
      <w:r w:rsidR="00370C9B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>รนไช</w:t>
      </w:r>
      <w:proofErr w:type="spellStart"/>
      <w:r w:rsidR="00370C9B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>ส์</w:t>
      </w:r>
      <w:proofErr w:type="spellEnd"/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 xml:space="preserve"> </w:t>
      </w:r>
      <w:r w:rsidR="002F1327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>ต่อยอด</w:t>
      </w:r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>ธุรกิจ</w:t>
      </w:r>
      <w:r w:rsidR="002F1327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 xml:space="preserve"> สร้างผู้ประกอบการใหม่</w:t>
      </w:r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 xml:space="preserve"> </w:t>
      </w:r>
    </w:p>
    <w:p w14:paraId="30B6CB7E" w14:textId="44DBF6D7" w:rsidR="00DE44B8" w:rsidRPr="00216528" w:rsidRDefault="009B301D" w:rsidP="00370C9B">
      <w:pPr>
        <w:shd w:val="clear" w:color="auto" w:fill="FFFFFF"/>
        <w:spacing w:after="0" w:line="240" w:lineRule="auto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</w:pPr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>ในงาน</w:t>
      </w:r>
      <w:r w:rsidR="00370C9B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  <w14:ligatures w14:val="none"/>
        </w:rPr>
        <w:t xml:space="preserve"> </w:t>
      </w:r>
      <w:r w:rsidR="00370C9B" w:rsidRPr="00216528">
        <w:rPr>
          <w:rFonts w:asciiTheme="minorBidi" w:eastAsia="Times New Roman" w:hAnsiTheme="minorBidi"/>
          <w:b/>
          <w:bCs/>
          <w:kern w:val="36"/>
          <w:sz w:val="32"/>
          <w:szCs w:val="32"/>
        </w:rPr>
        <w:t xml:space="preserve">Money Expo </w:t>
      </w:r>
      <w:r w:rsidR="00370C9B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2024 </w:t>
      </w:r>
      <w:r w:rsidR="00370C9B" w:rsidRPr="00216528">
        <w:rPr>
          <w:rFonts w:asciiTheme="minorBidi" w:eastAsia="Times New Roman" w:hAnsiTheme="minorBidi"/>
          <w:b/>
          <w:bCs/>
          <w:kern w:val="36"/>
          <w:sz w:val="32"/>
          <w:szCs w:val="32"/>
        </w:rPr>
        <w:t>Bangkok</w:t>
      </w:r>
    </w:p>
    <w:p w14:paraId="6662353F" w14:textId="77777777" w:rsidR="00370C9B" w:rsidRPr="00216528" w:rsidRDefault="00370C9B" w:rsidP="002F5C3A">
      <w:pPr>
        <w:shd w:val="clear" w:color="auto" w:fill="FFFFFF"/>
        <w:spacing w:after="0" w:line="450" w:lineRule="atLeast"/>
        <w:jc w:val="thaiDistribute"/>
        <w:outlineLvl w:val="0"/>
        <w:rPr>
          <w:rFonts w:asciiTheme="minorBidi" w:eastAsia="Times New Roman" w:hAnsiTheme="minorBidi"/>
          <w:b/>
          <w:bCs/>
          <w:kern w:val="36"/>
          <w:sz w:val="30"/>
          <w:szCs w:val="30"/>
        </w:rPr>
      </w:pPr>
      <w:r w:rsidRPr="00216528">
        <w:rPr>
          <w:rFonts w:asciiTheme="minorBidi" w:eastAsia="Times New Roman" w:hAnsiTheme="minorBidi"/>
          <w:b/>
          <w:bCs/>
          <w:kern w:val="36"/>
          <w:sz w:val="30"/>
          <w:szCs w:val="30"/>
          <w:cs/>
        </w:rPr>
        <w:tab/>
      </w:r>
      <w:bookmarkStart w:id="0" w:name="_GoBack"/>
      <w:bookmarkEnd w:id="0"/>
    </w:p>
    <w:p w14:paraId="071B0FE2" w14:textId="392F5787" w:rsidR="00296D94" w:rsidRPr="00216528" w:rsidRDefault="00370C9B" w:rsidP="00370C9B">
      <w:pPr>
        <w:shd w:val="clear" w:color="auto" w:fill="FFFFFF"/>
        <w:spacing w:after="0" w:line="450" w:lineRule="atLeast"/>
        <w:ind w:firstLine="720"/>
        <w:jc w:val="thaiDistribute"/>
        <w:outlineLvl w:val="0"/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</w:pPr>
      <w:proofErr w:type="spellStart"/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บสย</w:t>
      </w:r>
      <w:proofErr w:type="spellEnd"/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. </w:t>
      </w:r>
      <w:r w:rsidR="009B301D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ดึง </w:t>
      </w:r>
      <w:r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2 </w:t>
      </w:r>
      <w:proofErr w:type="spellStart"/>
      <w:r w:rsidR="009B301D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แฟ</w:t>
      </w:r>
      <w:proofErr w:type="spellEnd"/>
      <w:r w:rsidR="009B301D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รนไช</w:t>
      </w:r>
      <w:proofErr w:type="spellStart"/>
      <w:r w:rsidR="009B301D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ส์</w:t>
      </w:r>
      <w:proofErr w:type="spellEnd"/>
      <w:r w:rsidR="0050521D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 </w:t>
      </w:r>
      <w:r w:rsidR="009B301D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“หมูทอดในตำนาน” </w:t>
      </w:r>
      <w:r w:rsidR="002F1327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และ</w:t>
      </w:r>
      <w:r w:rsidR="009B301D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 “หมีปรุง” </w:t>
      </w:r>
      <w:r w:rsidR="0050521D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>ต่อยอดธุรกิจ หนุนผู้ประกอบการใหม่</w:t>
      </w:r>
      <w:r w:rsidR="00BC1B48" w:rsidRPr="00216528">
        <w:rPr>
          <w:rFonts w:asciiTheme="minorBidi" w:eastAsia="Times New Roman" w:hAnsiTheme="minorBidi"/>
          <w:b/>
          <w:bCs/>
          <w:kern w:val="36"/>
          <w:sz w:val="32"/>
          <w:szCs w:val="32"/>
          <w:cs/>
        </w:rPr>
        <w:t xml:space="preserve"> พร้อมให้คำปรึกษาทางการเงินฟรี ตลอดงาน</w:t>
      </w:r>
    </w:p>
    <w:p w14:paraId="3BA5E3B2" w14:textId="77777777" w:rsidR="0050521D" w:rsidRPr="00216528" w:rsidRDefault="0050521D" w:rsidP="00C442B0">
      <w:pPr>
        <w:pStyle w:val="Default"/>
        <w:ind w:firstLine="720"/>
        <w:jc w:val="thaiDistribute"/>
        <w:rPr>
          <w:rFonts w:asciiTheme="minorBidi" w:hAnsiTheme="minorBidi" w:cstheme="minorBidi"/>
          <w:sz w:val="30"/>
          <w:szCs w:val="30"/>
          <w:shd w:val="clear" w:color="auto" w:fill="FFFFFF"/>
        </w:rPr>
      </w:pPr>
    </w:p>
    <w:p w14:paraId="661EBA42" w14:textId="73666E64" w:rsidR="00A67861" w:rsidRPr="00216528" w:rsidRDefault="00C25668" w:rsidP="00C442B0">
      <w:pPr>
        <w:pStyle w:val="Default"/>
        <w:ind w:firstLine="720"/>
        <w:jc w:val="thaiDistribute"/>
        <w:rPr>
          <w:rFonts w:asciiTheme="minorBidi" w:hAnsiTheme="minorBidi" w:cstheme="minorBidi"/>
          <w:sz w:val="30"/>
          <w:szCs w:val="30"/>
          <w:shd w:val="clear" w:color="auto" w:fill="FFFFFF"/>
        </w:rPr>
      </w:pP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นายสิทธิกร 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ดิเ</w:t>
      </w:r>
      <w:proofErr w:type="spellEnd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บสย</w:t>
      </w:r>
      <w:proofErr w:type="spellEnd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.) </w:t>
      </w:r>
      <w:r w:rsidR="00DC5A2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เปิดเผยว่า </w:t>
      </w:r>
      <w:proofErr w:type="spellStart"/>
      <w:r w:rsidR="00DC5A2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บสย</w:t>
      </w:r>
      <w:proofErr w:type="spellEnd"/>
      <w:r w:rsidR="00DC5A2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.เล็งเห็นความสำคัญของการขับเคลื่อนเศรษฐกิจผ่านกลไกการค้ำประกันสินเชื่อ</w:t>
      </w:r>
      <w:r w:rsidR="0050521D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สร้างผู้ประกอบการรายใหม่</w:t>
      </w:r>
      <w:r w:rsidR="00DC5A2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สนับสนุนการสร้างงานสร้างอาชีพ</w:t>
      </w:r>
      <w:r w:rsidR="00DB2C22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DB2C22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ภายใต้แนวคิด</w:t>
      </w:r>
      <w:r w:rsidR="00A6786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“</w:t>
      </w:r>
      <w:r w:rsidR="00A67861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>SMEs for All</w:t>
      </w:r>
      <w:r w:rsidR="00A6786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”</w:t>
      </w:r>
      <w:r w:rsidR="0050521D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โอ</w:t>
      </w:r>
      <w:r w:rsidR="00A6786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กาสธุรกิจเป็นของทุกคน มุ่งตอบโจทย์ผู้ประกอบการ </w:t>
      </w:r>
      <w:r w:rsidR="00A67861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SMEs </w:t>
      </w:r>
      <w:r w:rsidR="00A6786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สามารถเข้าถึงแหล่งทุนได้ง่ายขึ้น </w:t>
      </w:r>
    </w:p>
    <w:p w14:paraId="60B65636" w14:textId="577068D2" w:rsidR="00572100" w:rsidRPr="00216528" w:rsidRDefault="00DC5A2E" w:rsidP="00C442B0">
      <w:pPr>
        <w:pStyle w:val="Default"/>
        <w:ind w:firstLine="720"/>
        <w:jc w:val="thaiDistribute"/>
        <w:rPr>
          <w:rFonts w:asciiTheme="minorBidi" w:hAnsiTheme="minorBidi" w:cstheme="minorBidi"/>
          <w:sz w:val="30"/>
          <w:szCs w:val="30"/>
          <w:shd w:val="clear" w:color="auto" w:fill="FFFFFF"/>
        </w:rPr>
      </w:pP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ปีนี้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จึงถือเป็นครั้งแรกที่ 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บสย</w:t>
      </w:r>
      <w:proofErr w:type="spellEnd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. 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เปิดบูธในโซน </w:t>
      </w:r>
      <w:r w:rsidR="00572100" w:rsidRPr="00216528">
        <w:rPr>
          <w:rFonts w:asciiTheme="minorBidi" w:eastAsia="Times New Roman" w:hAnsiTheme="minorBidi" w:cstheme="minorBidi"/>
          <w:spacing w:val="2"/>
          <w:sz w:val="30"/>
          <w:szCs w:val="30"/>
        </w:rPr>
        <w:t>Franchise SMEs</w:t>
      </w:r>
      <w:r w:rsidR="00572100" w:rsidRPr="00216528">
        <w:rPr>
          <w:rFonts w:asciiTheme="minorBidi" w:eastAsia="Times New Roman" w:hAnsiTheme="minorBidi" w:cstheme="minorBidi"/>
          <w:b/>
          <w:bCs/>
          <w:spacing w:val="2"/>
          <w:sz w:val="30"/>
          <w:szCs w:val="30"/>
        </w:rPr>
        <w:t> </w:t>
      </w:r>
      <w:r w:rsidR="00572100" w:rsidRPr="00216528">
        <w:rPr>
          <w:rFonts w:asciiTheme="minorBidi" w:eastAsia="Times New Roman" w:hAnsiTheme="minorBidi" w:cstheme="minorBidi"/>
          <w:spacing w:val="2"/>
          <w:sz w:val="30"/>
          <w:szCs w:val="30"/>
          <w:cs/>
        </w:rPr>
        <w:t>ภาย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ในงานมหกรรมการเงินกรุงเทพ ครั้งที่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24 </w:t>
      </w:r>
      <w:r w:rsidRPr="00216528">
        <w:rPr>
          <w:rFonts w:asciiTheme="minorBidi" w:eastAsia="Times New Roman" w:hAnsiTheme="minorBidi" w:cstheme="minorBidi"/>
          <w:kern w:val="36"/>
          <w:sz w:val="30"/>
          <w:szCs w:val="30"/>
        </w:rPr>
        <w:t xml:space="preserve">Money Expo </w:t>
      </w:r>
      <w:r w:rsidRPr="00216528">
        <w:rPr>
          <w:rFonts w:asciiTheme="minorBidi" w:eastAsia="Times New Roman" w:hAnsiTheme="minorBidi" w:cstheme="minorBidi"/>
          <w:kern w:val="36"/>
          <w:sz w:val="30"/>
          <w:szCs w:val="30"/>
          <w:cs/>
        </w:rPr>
        <w:t xml:space="preserve">2024 </w:t>
      </w:r>
      <w:r w:rsidRPr="00216528">
        <w:rPr>
          <w:rFonts w:asciiTheme="minorBidi" w:eastAsia="Times New Roman" w:hAnsiTheme="minorBidi" w:cstheme="minorBidi"/>
          <w:kern w:val="36"/>
          <w:sz w:val="30"/>
          <w:szCs w:val="30"/>
        </w:rPr>
        <w:t>Bangkok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ณ </w:t>
      </w:r>
      <w:r w:rsidR="009E2591" w:rsidRPr="00216528">
        <w:rPr>
          <w:rFonts w:asciiTheme="minorBidi" w:eastAsia="Times New Roman" w:hAnsiTheme="minorBidi" w:cstheme="minorBidi"/>
          <w:spacing w:val="2"/>
          <w:sz w:val="30"/>
          <w:szCs w:val="30"/>
          <w:cs/>
        </w:rPr>
        <w:t xml:space="preserve">บูธ </w:t>
      </w:r>
      <w:r w:rsidR="009E2591" w:rsidRPr="00216528">
        <w:rPr>
          <w:rFonts w:asciiTheme="minorBidi" w:eastAsia="Times New Roman" w:hAnsiTheme="minorBidi" w:cstheme="minorBidi"/>
          <w:spacing w:val="2"/>
          <w:sz w:val="30"/>
          <w:szCs w:val="30"/>
        </w:rPr>
        <w:t>S14</w:t>
      </w:r>
      <w:r w:rsidR="009E2591" w:rsidRPr="00216528">
        <w:rPr>
          <w:rFonts w:asciiTheme="minorBidi" w:eastAsia="Times New Roman" w:hAnsiTheme="minorBidi" w:cstheme="minorBidi"/>
          <w:spacing w:val="2"/>
          <w:sz w:val="30"/>
          <w:szCs w:val="30"/>
          <w:cs/>
        </w:rPr>
        <w:t xml:space="preserve"> และ </w:t>
      </w:r>
      <w:r w:rsidR="009E2591" w:rsidRPr="00216528">
        <w:rPr>
          <w:rFonts w:asciiTheme="minorBidi" w:eastAsia="Times New Roman" w:hAnsiTheme="minorBidi" w:cstheme="minorBidi"/>
          <w:spacing w:val="2"/>
          <w:sz w:val="30"/>
          <w:szCs w:val="30"/>
        </w:rPr>
        <w:t>S16</w:t>
      </w:r>
      <w:r w:rsidR="009E2591" w:rsidRPr="00216528">
        <w:rPr>
          <w:rFonts w:asciiTheme="minorBidi" w:eastAsia="Times New Roman" w:hAnsiTheme="minorBidi" w:cstheme="minorBidi"/>
          <w:spacing w:val="2"/>
          <w:sz w:val="30"/>
          <w:szCs w:val="30"/>
          <w:cs/>
        </w:rPr>
        <w:t xml:space="preserve"> ใน</w:t>
      </w:r>
      <w:r w:rsidR="009E2591" w:rsidRPr="00216528">
        <w:rPr>
          <w:rStyle w:val="Strong"/>
          <w:rFonts w:asciiTheme="minorBidi" w:hAnsiTheme="minorBidi" w:cstheme="minorBidi"/>
          <w:b w:val="0"/>
          <w:bCs w:val="0"/>
          <w:spacing w:val="2"/>
          <w:sz w:val="30"/>
          <w:szCs w:val="30"/>
          <w:shd w:val="clear" w:color="auto" w:fill="FFFFFF"/>
          <w:cs/>
        </w:rPr>
        <w:t xml:space="preserve">โซน </w:t>
      </w:r>
      <w:r w:rsidR="009E2591" w:rsidRPr="00216528">
        <w:rPr>
          <w:rStyle w:val="Strong"/>
          <w:rFonts w:asciiTheme="minorBidi" w:hAnsiTheme="minorBidi" w:cstheme="minorBidi"/>
          <w:b w:val="0"/>
          <w:bCs w:val="0"/>
          <w:spacing w:val="2"/>
          <w:sz w:val="30"/>
          <w:szCs w:val="30"/>
          <w:shd w:val="clear" w:color="auto" w:fill="FFFFFF"/>
        </w:rPr>
        <w:t>Franchise SMEs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อาคารชาเลนเจอร์ 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>2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-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3 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อิมแพ</w:t>
      </w:r>
      <w:proofErr w:type="spellStart"/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็ค</w:t>
      </w:r>
      <w:proofErr w:type="spellEnd"/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เมืองทองธานี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BC1B48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ระหว่างวันที่ 16-18 พฤษภาคม 2567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โดยเชิญ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ผู้ประกอบการ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เจ้าของ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แฟ</w:t>
      </w:r>
      <w:proofErr w:type="spellEnd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รนไช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ส์</w:t>
      </w:r>
      <w:proofErr w:type="spellEnd"/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ที่เป็นลูกค้า 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บสย</w:t>
      </w:r>
      <w:proofErr w:type="spellEnd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. 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2 ราย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ร่วมออกบูธฟรี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 ได้แก่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 </w:t>
      </w:r>
      <w:r w:rsidR="00F9145E" w:rsidRPr="00216528">
        <w:rPr>
          <w:rFonts w:asciiTheme="minorBidi" w:hAnsiTheme="minorBidi" w:cstheme="minorBidi"/>
          <w:sz w:val="30"/>
          <w:szCs w:val="30"/>
          <w:cs/>
        </w:rPr>
        <w:t>นาย</w:t>
      </w:r>
      <w:r w:rsidR="00572100" w:rsidRPr="00216528">
        <w:rPr>
          <w:rFonts w:asciiTheme="minorBidi" w:hAnsiTheme="minorBidi" w:cstheme="minorBidi"/>
          <w:sz w:val="30"/>
          <w:szCs w:val="30"/>
          <w:cs/>
        </w:rPr>
        <w:t>สัจจา วสุวัต เจ้าของ</w:t>
      </w:r>
      <w:proofErr w:type="spellStart"/>
      <w:r w:rsidR="00572100" w:rsidRPr="00216528">
        <w:rPr>
          <w:rFonts w:asciiTheme="minorBidi" w:hAnsiTheme="minorBidi" w:cstheme="minorBidi"/>
          <w:sz w:val="30"/>
          <w:szCs w:val="30"/>
          <w:cs/>
        </w:rPr>
        <w:t>แฟ</w:t>
      </w:r>
      <w:proofErr w:type="spellEnd"/>
      <w:r w:rsidR="00572100" w:rsidRPr="00216528">
        <w:rPr>
          <w:rFonts w:asciiTheme="minorBidi" w:hAnsiTheme="minorBidi" w:cstheme="minorBidi"/>
          <w:sz w:val="30"/>
          <w:szCs w:val="30"/>
          <w:cs/>
        </w:rPr>
        <w:t>รนไช</w:t>
      </w:r>
      <w:proofErr w:type="spellStart"/>
      <w:r w:rsidR="00572100" w:rsidRPr="00216528">
        <w:rPr>
          <w:rFonts w:asciiTheme="minorBidi" w:hAnsiTheme="minorBidi" w:cstheme="minorBidi"/>
          <w:sz w:val="30"/>
          <w:szCs w:val="30"/>
          <w:cs/>
        </w:rPr>
        <w:t>ส์</w:t>
      </w:r>
      <w:proofErr w:type="spellEnd"/>
      <w:r w:rsidR="00572100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 xml:space="preserve"> “หมีปรุง” และ </w:t>
      </w:r>
      <w:r w:rsidR="00F9145E" w:rsidRPr="00216528">
        <w:rPr>
          <w:rFonts w:asciiTheme="minorBidi" w:hAnsiTheme="minorBidi" w:cstheme="minorBidi"/>
          <w:color w:val="1F1F1F"/>
          <w:sz w:val="30"/>
          <w:szCs w:val="30"/>
          <w:shd w:val="clear" w:color="auto" w:fill="FFFFFF"/>
          <w:cs/>
        </w:rPr>
        <w:t>นาย</w:t>
      </w:r>
      <w:r w:rsidR="00572100" w:rsidRPr="00216528">
        <w:rPr>
          <w:rFonts w:asciiTheme="minorBidi" w:hAnsiTheme="minorBidi" w:cstheme="minorBidi"/>
          <w:sz w:val="30"/>
          <w:szCs w:val="30"/>
          <w:cs/>
        </w:rPr>
        <w:t>วันชัย เจียรภาคย์ เจ้าของ</w:t>
      </w:r>
      <w:proofErr w:type="spellStart"/>
      <w:r w:rsidR="00572100" w:rsidRPr="00216528">
        <w:rPr>
          <w:rFonts w:asciiTheme="minorBidi" w:hAnsiTheme="minorBidi" w:cstheme="minorBidi"/>
          <w:sz w:val="30"/>
          <w:szCs w:val="30"/>
          <w:cs/>
        </w:rPr>
        <w:t>แฟ</w:t>
      </w:r>
      <w:proofErr w:type="spellEnd"/>
      <w:r w:rsidR="00572100" w:rsidRPr="00216528">
        <w:rPr>
          <w:rFonts w:asciiTheme="minorBidi" w:hAnsiTheme="minorBidi" w:cstheme="minorBidi"/>
          <w:sz w:val="30"/>
          <w:szCs w:val="30"/>
          <w:cs/>
        </w:rPr>
        <w:t>รนไช</w:t>
      </w:r>
      <w:proofErr w:type="spellStart"/>
      <w:r w:rsidR="00572100" w:rsidRPr="00216528">
        <w:rPr>
          <w:rFonts w:asciiTheme="minorBidi" w:hAnsiTheme="minorBidi" w:cstheme="minorBidi"/>
          <w:sz w:val="30"/>
          <w:szCs w:val="30"/>
          <w:cs/>
        </w:rPr>
        <w:t>ส์</w:t>
      </w:r>
      <w:proofErr w:type="spellEnd"/>
      <w:r w:rsidR="00572100" w:rsidRPr="00216528">
        <w:rPr>
          <w:rFonts w:asciiTheme="minorBidi" w:hAnsiTheme="minorBidi" w:cstheme="minorBidi"/>
          <w:sz w:val="30"/>
          <w:szCs w:val="30"/>
          <w:cs/>
        </w:rPr>
        <w:t xml:space="preserve"> “หมูทอดในตำนาน” </w:t>
      </w:r>
      <w:r w:rsidR="00F9145E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>พร้อมให้คำปรึกษาการเป็นผู้ประกอบการเริ่มต้นสำหรับ</w:t>
      </w:r>
      <w:r w:rsidR="00572100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>ผู้ที่ต้องการ</w:t>
      </w:r>
      <w:r w:rsidR="00572100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>เป็นเจ้าของธุรกิจ</w:t>
      </w:r>
      <w:proofErr w:type="spellStart"/>
      <w:r w:rsidR="00F9145E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>แฟ</w:t>
      </w:r>
      <w:proofErr w:type="spellEnd"/>
      <w:r w:rsidR="00F9145E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>รนไช</w:t>
      </w:r>
      <w:proofErr w:type="spellStart"/>
      <w:r w:rsidR="00F9145E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>ส์</w:t>
      </w:r>
      <w:proofErr w:type="spellEnd"/>
      <w:r w:rsidR="00F9145E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 xml:space="preserve"> </w:t>
      </w:r>
      <w:r w:rsidR="00572100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</w:rPr>
        <w:t xml:space="preserve"> 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ด้วยงบลงทุน</w:t>
      </w:r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ไม่สูง เพียง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หลักหมื่น</w:t>
      </w:r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เท่านั้น </w:t>
      </w:r>
      <w:r w:rsidR="00572100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 </w:t>
      </w:r>
      <w:r w:rsidR="00F9145E"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>ซึ่งนับ</w:t>
      </w:r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เป็นการ</w:t>
      </w:r>
      <w:r w:rsidR="00366842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ยกระดับสร้างอาชีพโดย</w:t>
      </w:r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บูรณาการความร่วมมือครั้งสำคัญระหว่าง </w:t>
      </w:r>
      <w:proofErr w:type="spellStart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บสย</w:t>
      </w:r>
      <w:proofErr w:type="spellEnd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. และ ลูกค้า</w:t>
      </w:r>
      <w:proofErr w:type="spellStart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แฟ</w:t>
      </w:r>
      <w:proofErr w:type="spellEnd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รนไช</w:t>
      </w:r>
      <w:proofErr w:type="spellStart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ส์</w:t>
      </w:r>
      <w:proofErr w:type="spellEnd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ที่มี </w:t>
      </w:r>
      <w:proofErr w:type="spellStart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บสย</w:t>
      </w:r>
      <w:proofErr w:type="spellEnd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. ค้ำประกัน ที่จะได้ร่วมกันเป็นพี่เลี้ยง </w:t>
      </w:r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SMEs </w:t>
      </w:r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ให้คำปรึกษาทางการเงินและอาชีพไป</w:t>
      </w:r>
      <w:proofErr w:type="spellStart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พร้อมๆ</w:t>
      </w:r>
      <w:proofErr w:type="spellEnd"/>
      <w:r w:rsidR="00F9145E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กันในงานนี้ </w:t>
      </w:r>
    </w:p>
    <w:p w14:paraId="62B3DC81" w14:textId="77777777" w:rsidR="001D4036" w:rsidRPr="00216528" w:rsidRDefault="00930F17" w:rsidP="003F1829">
      <w:pPr>
        <w:pStyle w:val="Default"/>
        <w:ind w:firstLine="720"/>
        <w:jc w:val="thaiDistribute"/>
        <w:rPr>
          <w:rFonts w:asciiTheme="minorBidi" w:hAnsiTheme="minorBidi" w:cstheme="minorBidi"/>
          <w:sz w:val="30"/>
          <w:szCs w:val="30"/>
          <w:shd w:val="clear" w:color="auto" w:fill="FFFFFF"/>
        </w:rPr>
      </w:pP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ทั้งนี้ </w:t>
      </w:r>
      <w:r w:rsidRPr="00216528">
        <w:rPr>
          <w:rFonts w:asciiTheme="minorBidi" w:hAnsiTheme="minorBidi" w:cstheme="minorBidi"/>
          <w:sz w:val="30"/>
          <w:szCs w:val="30"/>
          <w:cs/>
        </w:rPr>
        <w:t>เจ้าของ</w:t>
      </w:r>
      <w:proofErr w:type="spellStart"/>
      <w:r w:rsidRPr="00216528">
        <w:rPr>
          <w:rFonts w:asciiTheme="minorBidi" w:hAnsiTheme="minorBidi" w:cstheme="minorBidi"/>
          <w:sz w:val="30"/>
          <w:szCs w:val="30"/>
          <w:cs/>
        </w:rPr>
        <w:t>แฟ</w:t>
      </w:r>
      <w:proofErr w:type="spellEnd"/>
      <w:r w:rsidRPr="00216528">
        <w:rPr>
          <w:rFonts w:asciiTheme="minorBidi" w:hAnsiTheme="minorBidi" w:cstheme="minorBidi"/>
          <w:sz w:val="30"/>
          <w:szCs w:val="30"/>
          <w:cs/>
        </w:rPr>
        <w:t>รนไช</w:t>
      </w:r>
      <w:proofErr w:type="spellStart"/>
      <w:r w:rsidRPr="00216528">
        <w:rPr>
          <w:rFonts w:asciiTheme="minorBidi" w:hAnsiTheme="minorBidi" w:cstheme="minorBidi"/>
          <w:sz w:val="30"/>
          <w:szCs w:val="30"/>
          <w:cs/>
        </w:rPr>
        <w:t>ส์</w:t>
      </w:r>
      <w:proofErr w:type="spellEnd"/>
      <w:r w:rsidRPr="00216528">
        <w:rPr>
          <w:rFonts w:asciiTheme="minorBidi" w:eastAsia="Times New Roman" w:hAnsiTheme="minorBidi" w:cstheme="minorBidi"/>
          <w:color w:val="auto"/>
          <w:spacing w:val="2"/>
          <w:sz w:val="30"/>
          <w:szCs w:val="30"/>
          <w:cs/>
        </w:rPr>
        <w:t xml:space="preserve"> “หมีปรุง”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และ </w:t>
      </w:r>
      <w:r w:rsidRPr="00216528">
        <w:rPr>
          <w:rFonts w:asciiTheme="minorBidi" w:hAnsiTheme="minorBidi" w:cstheme="minorBidi"/>
          <w:sz w:val="30"/>
          <w:szCs w:val="30"/>
          <w:cs/>
        </w:rPr>
        <w:t>“หมูทอดในตำนาน”</w:t>
      </w:r>
      <w:r w:rsidRPr="00216528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จะมาร่วมสร้างโอกาส สร้างอาชีพให้กับผ</w:t>
      </w:r>
      <w:r w:rsidR="006343BC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ู้ที่สนใจ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มีธุรกิจเป็นของตัวเอง ในว</w:t>
      </w:r>
      <w:r w:rsidR="00B53912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ันเสาร์ที่ 18 พฤษภาคม 2567 เวลา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15.00 – 16.00 น. </w:t>
      </w:r>
      <w:r w:rsidR="00B53912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ณ เวทีเสวนา</w:t>
      </w:r>
      <w:r w:rsidR="003F1829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อาคารชาเลนเจอร์ 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>2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-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3 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อิมแพ</w:t>
      </w:r>
      <w:proofErr w:type="spellStart"/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็ค</w:t>
      </w:r>
      <w:proofErr w:type="spellEnd"/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เมืองทองธานี</w:t>
      </w:r>
      <w:r w:rsidR="009E2591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</w:t>
      </w:r>
      <w:r w:rsidR="003F1829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พร้อม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โปร</w:t>
      </w:r>
      <w:r w:rsidR="003F1829" w:rsidRPr="00216528">
        <w:rPr>
          <w:rFonts w:asciiTheme="minorBidi" w:hAnsiTheme="minorBidi" w:cstheme="minorBidi"/>
          <w:sz w:val="30"/>
          <w:szCs w:val="30"/>
          <w:cs/>
        </w:rPr>
        <w:t xml:space="preserve">โมชั่นสุดคุ้ม เฉพาะงานนี้! </w:t>
      </w:r>
      <w:r w:rsidRPr="00216528">
        <w:rPr>
          <w:rFonts w:asciiTheme="minorBidi" w:hAnsiTheme="minorBidi" w:cstheme="minorBidi"/>
          <w:sz w:val="30"/>
          <w:szCs w:val="30"/>
          <w:cs/>
        </w:rPr>
        <w:t xml:space="preserve">ซื้อซอส “หมีปรุง” </w:t>
      </w:r>
      <w:r w:rsidRPr="00216528">
        <w:rPr>
          <w:rFonts w:asciiTheme="minorBidi" w:hAnsiTheme="minorBidi" w:cstheme="minorBidi"/>
          <w:sz w:val="30"/>
          <w:szCs w:val="30"/>
        </w:rPr>
        <w:t xml:space="preserve">3 </w:t>
      </w:r>
      <w:r w:rsidRPr="00216528">
        <w:rPr>
          <w:rFonts w:asciiTheme="minorBidi" w:hAnsiTheme="minorBidi" w:cstheme="minorBidi"/>
          <w:sz w:val="30"/>
          <w:szCs w:val="30"/>
          <w:cs/>
        </w:rPr>
        <w:t xml:space="preserve">ถุง จากราคาเต็ม </w:t>
      </w:r>
      <w:r w:rsidRPr="00216528">
        <w:rPr>
          <w:rFonts w:asciiTheme="minorBidi" w:hAnsiTheme="minorBidi" w:cstheme="minorBidi"/>
          <w:sz w:val="30"/>
          <w:szCs w:val="30"/>
        </w:rPr>
        <w:t>547</w:t>
      </w:r>
      <w:r w:rsidRPr="00216528">
        <w:rPr>
          <w:rFonts w:asciiTheme="minorBidi" w:hAnsiTheme="minorBidi" w:cstheme="minorBidi"/>
          <w:sz w:val="30"/>
          <w:szCs w:val="30"/>
          <w:cs/>
        </w:rPr>
        <w:t xml:space="preserve"> บาท เหลือเพียง </w:t>
      </w:r>
      <w:r w:rsidRPr="00216528">
        <w:rPr>
          <w:rFonts w:asciiTheme="minorBidi" w:hAnsiTheme="minorBidi" w:cstheme="minorBidi"/>
          <w:sz w:val="30"/>
          <w:szCs w:val="30"/>
        </w:rPr>
        <w:t xml:space="preserve">499 </w:t>
      </w:r>
      <w:r w:rsidRPr="00216528">
        <w:rPr>
          <w:rFonts w:asciiTheme="minorBidi" w:hAnsiTheme="minorBidi" w:cstheme="minorBidi"/>
          <w:sz w:val="30"/>
          <w:szCs w:val="30"/>
          <w:cs/>
        </w:rPr>
        <w:t>บาท แถมผ้ากันเปื้อนพร้อมหมวกแม่ค้า และ ฟรี! เครื่องมือขายกะเพราเดลิเวอรี่ มูลค่า 5,000 บาท ส่วน “หมูทอดในตำนาน” เพียงจอง</w:t>
      </w:r>
      <w:proofErr w:type="spellStart"/>
      <w:r w:rsidRPr="00216528">
        <w:rPr>
          <w:rFonts w:asciiTheme="minorBidi" w:hAnsiTheme="minorBidi" w:cstheme="minorBidi"/>
          <w:sz w:val="30"/>
          <w:szCs w:val="30"/>
          <w:cs/>
        </w:rPr>
        <w:t>แฟ</w:t>
      </w:r>
      <w:proofErr w:type="spellEnd"/>
      <w:r w:rsidRPr="00216528">
        <w:rPr>
          <w:rFonts w:asciiTheme="minorBidi" w:hAnsiTheme="minorBidi" w:cstheme="minorBidi"/>
          <w:sz w:val="30"/>
          <w:szCs w:val="30"/>
          <w:cs/>
        </w:rPr>
        <w:t>รนไช</w:t>
      </w:r>
      <w:proofErr w:type="spellStart"/>
      <w:r w:rsidRPr="00216528">
        <w:rPr>
          <w:rFonts w:asciiTheme="minorBidi" w:hAnsiTheme="minorBidi" w:cstheme="minorBidi"/>
          <w:sz w:val="30"/>
          <w:szCs w:val="30"/>
          <w:cs/>
        </w:rPr>
        <w:t>ส์</w:t>
      </w:r>
      <w:proofErr w:type="spellEnd"/>
      <w:r w:rsidRPr="00216528">
        <w:rPr>
          <w:rFonts w:asciiTheme="minorBidi" w:hAnsiTheme="minorBidi" w:cstheme="minorBidi"/>
          <w:sz w:val="30"/>
          <w:szCs w:val="30"/>
          <w:cs/>
        </w:rPr>
        <w:t xml:space="preserve">ในงานนี้ รับส่วนลด 10,000 บาท กับ 2 </w:t>
      </w:r>
      <w:proofErr w:type="spellStart"/>
      <w:r w:rsidRPr="00216528">
        <w:rPr>
          <w:rFonts w:asciiTheme="minorBidi" w:hAnsiTheme="minorBidi" w:cstheme="minorBidi"/>
          <w:sz w:val="30"/>
          <w:szCs w:val="30"/>
          <w:cs/>
        </w:rPr>
        <w:t>แพ็กเกจ</w:t>
      </w:r>
      <w:proofErr w:type="spellEnd"/>
      <w:r w:rsidRPr="00216528">
        <w:rPr>
          <w:rFonts w:asciiTheme="minorBidi" w:hAnsiTheme="minorBidi" w:cstheme="minorBidi"/>
          <w:sz w:val="30"/>
          <w:szCs w:val="30"/>
          <w:cs/>
        </w:rPr>
        <w:t>ในราคาพิเศษ 1. ชุดพร้อมขาย มูลค่า 44,900 บาท และ 2. ชุดจัดเต็ม มูลค่า 64</w:t>
      </w:r>
      <w:r w:rsidRPr="00216528">
        <w:rPr>
          <w:rFonts w:asciiTheme="minorBidi" w:hAnsiTheme="minorBidi" w:cstheme="minorBidi"/>
          <w:sz w:val="30"/>
          <w:szCs w:val="30"/>
        </w:rPr>
        <w:t>,</w:t>
      </w:r>
      <w:r w:rsidR="0050521D" w:rsidRPr="00216528">
        <w:rPr>
          <w:rFonts w:asciiTheme="minorBidi" w:hAnsiTheme="minorBidi" w:cstheme="minorBidi"/>
          <w:sz w:val="30"/>
          <w:szCs w:val="30"/>
          <w:cs/>
        </w:rPr>
        <w:t xml:space="preserve">900 บาท พร้อมแนะนำทำเล </w:t>
      </w:r>
      <w:r w:rsidR="00297B46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และ</w:t>
      </w:r>
      <w:r w:rsidR="00F963F4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พิเศษ! </w:t>
      </w:r>
    </w:p>
    <w:p w14:paraId="1557DA0B" w14:textId="19CF833B" w:rsidR="00F963F4" w:rsidRPr="00216528" w:rsidRDefault="00397D27" w:rsidP="003F1829">
      <w:pPr>
        <w:pStyle w:val="Default"/>
        <w:ind w:firstLine="720"/>
        <w:jc w:val="thaiDistribute"/>
        <w:rPr>
          <w:rFonts w:asciiTheme="minorBidi" w:hAnsiTheme="minorBidi" w:cstheme="minorBidi"/>
          <w:sz w:val="30"/>
          <w:szCs w:val="30"/>
          <w:shd w:val="clear" w:color="auto" w:fill="FFFFFF"/>
        </w:rPr>
      </w:pP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นอกจากนี้ </w:t>
      </w:r>
      <w:r w:rsidR="001F2136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สำหรับ</w:t>
      </w:r>
      <w:r w:rsidR="00F963F4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ผู้ที่มาเยี่ยมช</w:t>
      </w:r>
      <w:r w:rsidR="001D4036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ม และร่วมกิจกรรม ที่บูธ </w:t>
      </w:r>
      <w:proofErr w:type="spellStart"/>
      <w:r w:rsidR="001D4036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บสย</w:t>
      </w:r>
      <w:proofErr w:type="spellEnd"/>
      <w:r w:rsidR="001D4036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.</w:t>
      </w:r>
      <w:r w:rsidR="001F2136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โดย</w:t>
      </w:r>
      <w:r w:rsidR="00F963F4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เพิ่มเพื่อนใน </w:t>
      </w:r>
      <w:r w:rsidR="00F963F4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>LINE OA @</w:t>
      </w:r>
      <w:proofErr w:type="spellStart"/>
      <w:r w:rsidR="00F963F4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>tcgfirst</w:t>
      </w:r>
      <w:proofErr w:type="spellEnd"/>
      <w:r w:rsidR="00F963F4"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 </w:t>
      </w:r>
      <w:r w:rsidR="00F963F4"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รับทันทีของที่ระลึก หรือส่วนลดในการซื้อสินค้า จากร้านหมีปรุง และร้านหมูทอดในตำนาน</w:t>
      </w:r>
    </w:p>
    <w:p w14:paraId="054C01B4" w14:textId="31C5BD92" w:rsidR="00DE0577" w:rsidRPr="00216528" w:rsidRDefault="00F963F4" w:rsidP="00297B46">
      <w:pPr>
        <w:pStyle w:val="Default"/>
        <w:spacing w:after="240"/>
        <w:ind w:firstLine="720"/>
        <w:jc w:val="thaiDistribute"/>
        <w:rPr>
          <w:rFonts w:asciiTheme="minorBidi" w:eastAsia="Times New Roman" w:hAnsiTheme="minorBidi" w:cstheme="minorBidi"/>
          <w:spacing w:val="2"/>
          <w:sz w:val="30"/>
          <w:szCs w:val="30"/>
        </w:rPr>
      </w:pP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ผู้ที่สนใจลงทุน เป็นเจ้าของธุรกิจ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แฟ</w:t>
      </w:r>
      <w:proofErr w:type="spellEnd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รนไช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ส์</w:t>
      </w:r>
      <w:proofErr w:type="spellEnd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สามารถสอบถามรายละเอียดที่ </w:t>
      </w:r>
      <w:r w:rsidRPr="00216528">
        <w:rPr>
          <w:rFonts w:asciiTheme="minorBidi" w:eastAsia="Times New Roman" w:hAnsiTheme="minorBidi" w:cstheme="minorBidi"/>
          <w:spacing w:val="2"/>
          <w:sz w:val="30"/>
          <w:szCs w:val="30"/>
          <w:cs/>
        </w:rPr>
        <w:t xml:space="preserve">บูธ </w:t>
      </w:r>
      <w:r w:rsidRPr="00216528">
        <w:rPr>
          <w:rFonts w:asciiTheme="minorBidi" w:eastAsia="Times New Roman" w:hAnsiTheme="minorBidi" w:cstheme="minorBidi"/>
          <w:spacing w:val="2"/>
          <w:sz w:val="30"/>
          <w:szCs w:val="30"/>
        </w:rPr>
        <w:t>S14</w:t>
      </w:r>
      <w:r w:rsidRPr="00216528">
        <w:rPr>
          <w:rFonts w:asciiTheme="minorBidi" w:eastAsia="Times New Roman" w:hAnsiTheme="minorBidi" w:cstheme="minorBidi"/>
          <w:spacing w:val="2"/>
          <w:sz w:val="30"/>
          <w:szCs w:val="30"/>
          <w:cs/>
        </w:rPr>
        <w:t xml:space="preserve"> และ </w:t>
      </w:r>
      <w:r w:rsidRPr="00216528">
        <w:rPr>
          <w:rFonts w:asciiTheme="minorBidi" w:eastAsia="Times New Roman" w:hAnsiTheme="minorBidi" w:cstheme="minorBidi"/>
          <w:spacing w:val="2"/>
          <w:sz w:val="30"/>
          <w:szCs w:val="30"/>
        </w:rPr>
        <w:t>S16</w:t>
      </w:r>
      <w:r w:rsidRPr="00216528">
        <w:rPr>
          <w:rFonts w:asciiTheme="minorBidi" w:eastAsia="Times New Roman" w:hAnsiTheme="minorBidi" w:cstheme="minorBidi"/>
          <w:spacing w:val="2"/>
          <w:sz w:val="30"/>
          <w:szCs w:val="30"/>
          <w:cs/>
        </w:rPr>
        <w:t xml:space="preserve"> ใน</w:t>
      </w:r>
      <w:r w:rsidRPr="00216528">
        <w:rPr>
          <w:rStyle w:val="Strong"/>
          <w:rFonts w:asciiTheme="minorBidi" w:hAnsiTheme="minorBidi" w:cstheme="minorBidi"/>
          <w:b w:val="0"/>
          <w:bCs w:val="0"/>
          <w:spacing w:val="2"/>
          <w:sz w:val="30"/>
          <w:szCs w:val="30"/>
          <w:shd w:val="clear" w:color="auto" w:fill="FFFFFF"/>
          <w:cs/>
        </w:rPr>
        <w:t xml:space="preserve">โซน </w:t>
      </w:r>
      <w:r w:rsidRPr="00216528">
        <w:rPr>
          <w:rStyle w:val="Strong"/>
          <w:rFonts w:asciiTheme="minorBidi" w:hAnsiTheme="minorBidi" w:cstheme="minorBidi"/>
          <w:b w:val="0"/>
          <w:bCs w:val="0"/>
          <w:spacing w:val="2"/>
          <w:sz w:val="30"/>
          <w:szCs w:val="30"/>
          <w:shd w:val="clear" w:color="auto" w:fill="FFFFFF"/>
        </w:rPr>
        <w:t>Franchise SMEs</w:t>
      </w:r>
      <w:r w:rsidRPr="00216528">
        <w:rPr>
          <w:rFonts w:asciiTheme="minorBidi" w:eastAsia="Times New Roman" w:hAnsiTheme="minorBidi" w:cstheme="minorBidi"/>
          <w:spacing w:val="2"/>
          <w:sz w:val="30"/>
          <w:szCs w:val="30"/>
          <w:cs/>
        </w:rPr>
        <w:t xml:space="preserve">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ตลอด 4 วัน ตั้งแต่วันที่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16-18 พฤษภาคม 2567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ณ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อาคารชาเลนเจอร์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>2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-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3 </w:t>
      </w:r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อิมแพ</w:t>
      </w:r>
      <w:proofErr w:type="spellStart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>็ค</w:t>
      </w:r>
      <w:proofErr w:type="spellEnd"/>
      <w:r w:rsidRPr="00216528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 เมืองทองธานี </w:t>
      </w:r>
    </w:p>
    <w:p w14:paraId="0A066515" w14:textId="00D3E997" w:rsidR="00297B46" w:rsidRPr="00A91DE0" w:rsidRDefault="00297B46" w:rsidP="00297B46">
      <w:pPr>
        <w:pStyle w:val="Default"/>
        <w:spacing w:after="240"/>
        <w:ind w:firstLine="720"/>
        <w:jc w:val="center"/>
        <w:rPr>
          <w:rFonts w:eastAsia="Times New Roman"/>
          <w:spacing w:val="2"/>
          <w:sz w:val="30"/>
          <w:szCs w:val="30"/>
        </w:rPr>
      </w:pPr>
      <w:r w:rsidRPr="00A91DE0">
        <w:rPr>
          <w:rFonts w:eastAsia="Times New Roman"/>
          <w:spacing w:val="2"/>
          <w:sz w:val="30"/>
          <w:szCs w:val="30"/>
        </w:rPr>
        <w:t>************************************</w:t>
      </w:r>
    </w:p>
    <w:sectPr w:rsidR="00297B46" w:rsidRPr="00A91DE0" w:rsidSect="00297B46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78ED"/>
    <w:multiLevelType w:val="hybridMultilevel"/>
    <w:tmpl w:val="C7DCB7E8"/>
    <w:lvl w:ilvl="0" w:tplc="C07E435E">
      <w:start w:val="1"/>
      <w:numFmt w:val="decimal"/>
      <w:lvlText w:val="%1."/>
      <w:lvlJc w:val="left"/>
      <w:pPr>
        <w:ind w:left="1080" w:hanging="360"/>
      </w:pPr>
      <w:rPr>
        <w:rFonts w:hint="default"/>
        <w:color w:val="13131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40E4F"/>
    <w:multiLevelType w:val="multilevel"/>
    <w:tmpl w:val="2370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B"/>
    <w:rsid w:val="0000609E"/>
    <w:rsid w:val="0002117A"/>
    <w:rsid w:val="000F4DC7"/>
    <w:rsid w:val="001013DF"/>
    <w:rsid w:val="00102FDA"/>
    <w:rsid w:val="00105D25"/>
    <w:rsid w:val="00131229"/>
    <w:rsid w:val="001516CD"/>
    <w:rsid w:val="0017138A"/>
    <w:rsid w:val="001C42A3"/>
    <w:rsid w:val="001D087C"/>
    <w:rsid w:val="001D4036"/>
    <w:rsid w:val="001E298B"/>
    <w:rsid w:val="001F2136"/>
    <w:rsid w:val="001F2A18"/>
    <w:rsid w:val="00202E35"/>
    <w:rsid w:val="002055BC"/>
    <w:rsid w:val="0021133F"/>
    <w:rsid w:val="00216528"/>
    <w:rsid w:val="00251DB6"/>
    <w:rsid w:val="0028251D"/>
    <w:rsid w:val="00292D36"/>
    <w:rsid w:val="0029344C"/>
    <w:rsid w:val="00296D94"/>
    <w:rsid w:val="00297B46"/>
    <w:rsid w:val="002B6E23"/>
    <w:rsid w:val="002C5F00"/>
    <w:rsid w:val="002C7184"/>
    <w:rsid w:val="002F1327"/>
    <w:rsid w:val="002F5C3A"/>
    <w:rsid w:val="00366842"/>
    <w:rsid w:val="00370C9B"/>
    <w:rsid w:val="003744DE"/>
    <w:rsid w:val="00397D27"/>
    <w:rsid w:val="003E4EB0"/>
    <w:rsid w:val="003F1829"/>
    <w:rsid w:val="00441043"/>
    <w:rsid w:val="00480D71"/>
    <w:rsid w:val="00483EDC"/>
    <w:rsid w:val="004B518B"/>
    <w:rsid w:val="004D5934"/>
    <w:rsid w:val="004E1515"/>
    <w:rsid w:val="004F4446"/>
    <w:rsid w:val="00500A12"/>
    <w:rsid w:val="0050521D"/>
    <w:rsid w:val="0054652D"/>
    <w:rsid w:val="0054668A"/>
    <w:rsid w:val="00572100"/>
    <w:rsid w:val="005D402D"/>
    <w:rsid w:val="005F352C"/>
    <w:rsid w:val="0060238B"/>
    <w:rsid w:val="006057F6"/>
    <w:rsid w:val="0061647D"/>
    <w:rsid w:val="006343BC"/>
    <w:rsid w:val="00647E64"/>
    <w:rsid w:val="006623A6"/>
    <w:rsid w:val="006C677F"/>
    <w:rsid w:val="006F1029"/>
    <w:rsid w:val="006F578C"/>
    <w:rsid w:val="00704B94"/>
    <w:rsid w:val="007113E4"/>
    <w:rsid w:val="007227AB"/>
    <w:rsid w:val="007361F0"/>
    <w:rsid w:val="007616D0"/>
    <w:rsid w:val="00775B9E"/>
    <w:rsid w:val="007B0FFE"/>
    <w:rsid w:val="007C4AE7"/>
    <w:rsid w:val="007C67F7"/>
    <w:rsid w:val="00802E8A"/>
    <w:rsid w:val="008402A6"/>
    <w:rsid w:val="00854082"/>
    <w:rsid w:val="00866F44"/>
    <w:rsid w:val="0087074B"/>
    <w:rsid w:val="00875FD7"/>
    <w:rsid w:val="008769F6"/>
    <w:rsid w:val="008770A2"/>
    <w:rsid w:val="008852BB"/>
    <w:rsid w:val="008874BD"/>
    <w:rsid w:val="008C5E03"/>
    <w:rsid w:val="008E26C1"/>
    <w:rsid w:val="008F0C3A"/>
    <w:rsid w:val="00910D73"/>
    <w:rsid w:val="00930F17"/>
    <w:rsid w:val="0093693C"/>
    <w:rsid w:val="00954192"/>
    <w:rsid w:val="009B301D"/>
    <w:rsid w:val="009E2591"/>
    <w:rsid w:val="00A21295"/>
    <w:rsid w:val="00A23BD1"/>
    <w:rsid w:val="00A4456B"/>
    <w:rsid w:val="00A53C9D"/>
    <w:rsid w:val="00A53F92"/>
    <w:rsid w:val="00A67861"/>
    <w:rsid w:val="00A76850"/>
    <w:rsid w:val="00A846D1"/>
    <w:rsid w:val="00A85CA7"/>
    <w:rsid w:val="00A91DE0"/>
    <w:rsid w:val="00AD1A74"/>
    <w:rsid w:val="00AD302E"/>
    <w:rsid w:val="00AE31A4"/>
    <w:rsid w:val="00AE51DC"/>
    <w:rsid w:val="00B4018E"/>
    <w:rsid w:val="00B411AF"/>
    <w:rsid w:val="00B42B1E"/>
    <w:rsid w:val="00B53912"/>
    <w:rsid w:val="00B55C46"/>
    <w:rsid w:val="00B656FB"/>
    <w:rsid w:val="00B75B22"/>
    <w:rsid w:val="00B76120"/>
    <w:rsid w:val="00B845D1"/>
    <w:rsid w:val="00B84A73"/>
    <w:rsid w:val="00B96253"/>
    <w:rsid w:val="00BB10D2"/>
    <w:rsid w:val="00BC1B48"/>
    <w:rsid w:val="00BD2AF6"/>
    <w:rsid w:val="00C053E4"/>
    <w:rsid w:val="00C07E77"/>
    <w:rsid w:val="00C14030"/>
    <w:rsid w:val="00C25668"/>
    <w:rsid w:val="00C267F0"/>
    <w:rsid w:val="00C3788D"/>
    <w:rsid w:val="00C37D7A"/>
    <w:rsid w:val="00C442B0"/>
    <w:rsid w:val="00C76AAD"/>
    <w:rsid w:val="00C84744"/>
    <w:rsid w:val="00CE19C0"/>
    <w:rsid w:val="00D165EF"/>
    <w:rsid w:val="00D44297"/>
    <w:rsid w:val="00D57D49"/>
    <w:rsid w:val="00D609CE"/>
    <w:rsid w:val="00D6496D"/>
    <w:rsid w:val="00D64B20"/>
    <w:rsid w:val="00D76982"/>
    <w:rsid w:val="00D851AA"/>
    <w:rsid w:val="00D96D5E"/>
    <w:rsid w:val="00DB28BF"/>
    <w:rsid w:val="00DB2C22"/>
    <w:rsid w:val="00DC5A2E"/>
    <w:rsid w:val="00DD7A0C"/>
    <w:rsid w:val="00DE0577"/>
    <w:rsid w:val="00DE2FCB"/>
    <w:rsid w:val="00DE44B8"/>
    <w:rsid w:val="00E15026"/>
    <w:rsid w:val="00E243D0"/>
    <w:rsid w:val="00E34455"/>
    <w:rsid w:val="00EE5116"/>
    <w:rsid w:val="00EE5228"/>
    <w:rsid w:val="00F31613"/>
    <w:rsid w:val="00F32104"/>
    <w:rsid w:val="00F62E2F"/>
    <w:rsid w:val="00F9145E"/>
    <w:rsid w:val="00F9257B"/>
    <w:rsid w:val="00F930A3"/>
    <w:rsid w:val="00F963F4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473"/>
  <w15:chartTrackingRefBased/>
  <w15:docId w15:val="{E0E2E797-8827-49C9-9946-8463CFA2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1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0A12"/>
    <w:rPr>
      <w:b/>
      <w:bCs/>
    </w:rPr>
  </w:style>
  <w:style w:type="paragraph" w:customStyle="1" w:styleId="Default">
    <w:name w:val="Default"/>
    <w:rsid w:val="001E29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227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769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styleId="Emphasis">
    <w:name w:val="Emphasis"/>
    <w:basedOn w:val="DefaultParagraphFont"/>
    <w:uiPriority w:val="20"/>
    <w:qFormat/>
    <w:rsid w:val="008769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5F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4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wichuda kongkeerati</dc:creator>
  <cp:keywords/>
  <dc:description/>
  <cp:lastModifiedBy>Chaninya Sunsompark</cp:lastModifiedBy>
  <cp:revision>2</cp:revision>
  <cp:lastPrinted>2024-05-09T00:43:00Z</cp:lastPrinted>
  <dcterms:created xsi:type="dcterms:W3CDTF">2024-05-15T12:20:00Z</dcterms:created>
  <dcterms:modified xsi:type="dcterms:W3CDTF">2024-05-15T12:20:00Z</dcterms:modified>
</cp:coreProperties>
</file>