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FD68" w14:textId="0F8C06F7" w:rsidR="002D6C36" w:rsidRPr="001156D3" w:rsidRDefault="002D6C36" w:rsidP="001156D3">
      <w:pPr>
        <w:pStyle w:val="NoSpacing"/>
        <w:ind w:left="-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1156D3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การยาสูบแห่งประเทศไทย</w:t>
      </w:r>
      <w:r w:rsidRPr="001156D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156D3">
        <w:rPr>
          <w:rFonts w:ascii="TH SarabunPSK" w:hAnsi="TH SarabunPSK" w:cs="TH SarabunPSK" w:hint="cs"/>
          <w:b/>
          <w:bCs/>
          <w:sz w:val="36"/>
          <w:szCs w:val="36"/>
          <w:cs/>
        </w:rPr>
        <w:t>ลงพื้นที่</w:t>
      </w:r>
      <w:r w:rsidRPr="001156D3">
        <w:rPr>
          <w:rFonts w:ascii="TH SarabunPSK" w:hAnsi="TH SarabunPSK" w:cs="TH SarabunPSK"/>
          <w:b/>
          <w:bCs/>
          <w:sz w:val="36"/>
          <w:szCs w:val="36"/>
          <w:cs/>
        </w:rPr>
        <w:t xml:space="preserve"> 4 จังหวัดภาคใต้ </w:t>
      </w:r>
    </w:p>
    <w:p w14:paraId="770F947D" w14:textId="2607D56A" w:rsidR="0085765B" w:rsidRPr="001156D3" w:rsidRDefault="002D6C36" w:rsidP="001156D3">
      <w:pPr>
        <w:pStyle w:val="NoSpacing"/>
        <w:ind w:left="-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56D3">
        <w:rPr>
          <w:rFonts w:ascii="TH SarabunPSK" w:hAnsi="TH SarabunPSK" w:cs="TH SarabunPSK"/>
          <w:b/>
          <w:bCs/>
          <w:sz w:val="36"/>
          <w:szCs w:val="36"/>
          <w:cs/>
        </w:rPr>
        <w:t>ร่วมกัน</w:t>
      </w:r>
      <w:r w:rsidRPr="001156D3">
        <w:rPr>
          <w:rFonts w:ascii="TH SarabunPSK" w:hAnsi="TH SarabunPSK" w:cs="TH SarabunPSK" w:hint="cs"/>
          <w:b/>
          <w:bCs/>
          <w:sz w:val="36"/>
          <w:szCs w:val="36"/>
          <w:cs/>
        </w:rPr>
        <w:t>วาง</w:t>
      </w:r>
      <w:r w:rsidRPr="001156D3">
        <w:rPr>
          <w:rFonts w:ascii="TH SarabunPSK" w:hAnsi="TH SarabunPSK" w:cs="TH SarabunPSK"/>
          <w:b/>
          <w:bCs/>
          <w:sz w:val="36"/>
          <w:szCs w:val="36"/>
          <w:cs/>
        </w:rPr>
        <w:t>มาตรการคุมเข้มการจำหน่ายบุหรี่ผิดกฎหมายในพื้นที่</w:t>
      </w:r>
    </w:p>
    <w:p w14:paraId="6DE17E9B" w14:textId="74AB5F71" w:rsidR="002D6C36" w:rsidRPr="001156D3" w:rsidRDefault="002D6C36" w:rsidP="001156D3">
      <w:pPr>
        <w:spacing w:before="240"/>
        <w:ind w:left="-993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</w:pP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คณะอนุกรรมการกำกับดูแลบริหารการป้องกันและปราบปรามบุหรี่ผิดกฎหมาย และผู้บริหารการยาสูบแห่งประเทศไทย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(</w:t>
      </w:r>
      <w:proofErr w:type="spellStart"/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ยสท</w:t>
      </w:r>
      <w:proofErr w:type="spellEnd"/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.)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ลงพื้นที่ 4 จังหวัดภาคใต้ ได้แก่ จังหวัดสงขลา พัทลุง นครศรีธรรมราช และตรัง เพื่อ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ประชุมหารือแนวทาง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การ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ป้องกันและปราบปรามบุหรี่ผิดกฎหมายในพื้นที่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ภาคใต้ซึ่งพบการแพร่ระบาดของบุหรี่เถื่อน บุหรี่หนีภาษีเป็นจำนวนมาก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โดยมี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ผู้ว่าราชการจังหวัด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และหน่วยงาน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ในพื้นที่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เข้า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ร่วม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ประชุ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ม ระหว่างวันที่ 1-4 เมษายน 2567 </w:t>
      </w:r>
    </w:p>
    <w:p w14:paraId="7EC2E0BD" w14:textId="6D7957E0" w:rsidR="002D6C36" w:rsidRPr="001156D3" w:rsidRDefault="002D6C36" w:rsidP="001156D3">
      <w:pPr>
        <w:ind w:left="-993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สืบเนื่องจาก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proofErr w:type="spellStart"/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ยสท</w:t>
      </w:r>
      <w:proofErr w:type="spellEnd"/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ได้รับ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เรื่อง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ร้องเรียนปัญหาการค้าบุหรี่หนีภาษีในพื้นที่ภาคใต้ และ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การ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จำหน่ายทางออนไลน์จากภาคใต้ไปยังพื้นที่อื่น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ๆ โดยลงพื้นที่สำรวจพบร้าน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ค้า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จำหน่ายบุหรี่หนีภาษีในพื้นที่ภาคใต้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เป็น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จำนวนมาก 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โดย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จำหน่าย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ใน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ราคาซองละ 20-30 บาท ร้านค้า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ส่วนใหญ่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ตั้งกระจาย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อยู่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ในแหล่งชุมชน ทั้งเปิดร้านจำหน่ายอย่างเปิดเผยและลักลอบจำหน่าย 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ทำให้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ผู้บริโภคจำนวนมากสามารถเข้าถึงบุหรี่หนีภาษีได้ง่าย 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แม้ว่าที่ผ่านมา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เจ้าหน้าที่ได้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ลงพื้นที่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ปราบปรามหลายครั้งแล้ว แต่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ร้านค้าเหล่านั้นก็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ยังคงเป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ิด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จำหน่ายบุหรี่ผิดกฎหมายโดยไม่เกรงกลัว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ต่อ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กฎหมาย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ดังนั้น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เพื่อให้การแก้ไขปัญหาการค้าบุหรี่ผิดกฎหมายในพื้นที่ภาคใต้ ที่มีความรุนแรงและมีแนวโน้มเติบโตขึ้นอย่างต่อเนื่องสำเร็จผลอย่างเป็นรูปธรรม ปีงบประมาณ 2567 </w:t>
      </w:r>
      <w:proofErr w:type="spellStart"/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ยสท</w:t>
      </w:r>
      <w:proofErr w:type="spellEnd"/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. 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ได้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จัดทำ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"โครงการบูรณาการความร่วมมือในการแก้ไขปัญหาการค้าบุหรี่ผิดกฎหมายในพื้นที่ภาคใต้" โดยระยะแรกดำเนินการ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ใน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จังหวัดที่มีสถานการณ์การค้าบุหรี่ผิดกฎหมายรุนแรง พื้นที่ต้นทางลักลอบนำเข้าบุหรี่ผิดกฎหมายและมีการเปิดหน้าร้าน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จำหน่าย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โดยดำเนินการ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นำร่อง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4 จังหวัด ได้แก่จังหวัด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สงขลา พัทลุง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นครศรีธรรมราช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และตรัง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โดยบูรณาการความร่วมมือกับผู้ว่าราชการจังหวัด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และหน่วยงานในพื้นที่</w:t>
      </w:r>
    </w:p>
    <w:p w14:paraId="1E7A4712" w14:textId="3FB1F7EE" w:rsidR="002D6C36" w:rsidRPr="001156D3" w:rsidRDefault="002D6C36" w:rsidP="001156D3">
      <w:pPr>
        <w:ind w:left="-993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เมื่อวันที่ 1-4 เมษายน 2567 ที่ผ่านมา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พลตำรวจโท </w:t>
      </w:r>
      <w:proofErr w:type="spellStart"/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ศิร์</w:t>
      </w:r>
      <w:proofErr w:type="spellEnd"/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ธัชเขต ครูวัฒนเศรษฐ์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ประธานอนุกรรมการกำกับดูแลบริหารการป้องกันและปราบปรามบุหรี่ผิดกฎหมาย พลโท วรพจน์  ธนะธนิต รองประธานคณะอนุกรรมการ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ฯ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 นายภาณุพล รัตนกาญจนภัทร อนุกรรมการฯ และ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นายรักษ์ศักดิ์  อินทร์ปราบ รองผู้ว่าการด้านการตลาด </w:t>
      </w:r>
      <w:proofErr w:type="spellStart"/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ยสท</w:t>
      </w:r>
      <w:proofErr w:type="spellEnd"/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. พร้อมด้วยทีมงาน ได้ลงพื้นที่เข้าพบผู้ว่าราชการจังหวัดสงขลา พัทลุง นครศรีธรรมราช และตรัง ณ ศาลากลางจังหวัดทั้ง 4 แห่ง เพื่อประชุมร่วมกับ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หน่วยงานในพื้นที่ที่เกี่ยวข้อง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ประกอบด้วย ผู้แทนปกครองจังหวัด ผู้แทนสรรพสามิตพื้นที่ ตำรวจภูธรจังหวัด ท้องถิ่นจังหวัด และสาธารณสุขจังหวัด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โดยได้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หารือถึงแนวทางในการกำหนดมาตรการแก้ไขปัญหาการลักลอบและค้าบุหรี่ผิดกฎหมายในพื้นที่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พร้อมทั้ง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ขอความอนุเคราะห์ในการปราบปรามการค้าบุหรี่บุหรี่ผิดกฎหมาย (ร้านขนาดใหญ่) ที่เปิดจำหน่ายอยู่ในพื้นที่ (ตามข้อมูลและตำแหน่งพิกัดที่นำส่ง) 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ตลอดจนร่วมกัน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 xml:space="preserve">กำหนดมาตรการป้องกันและปราบปรามการค้าบุหรี่ผิดกฎหมายในพื้นที่ในระยะยาวให้สำเร็จผลอย่างเป็นรูปธรรมเพื่อประโยชน์แก่รัฐต่อไป </w:t>
      </w:r>
      <w:r w:rsidRPr="001156D3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ซึ่งหน่วยงานที่รับผิดชอบ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ในพื้นที่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ได้เสนอแนวทางให้จัดโครงการฝึกอบรมความรู้ให้แก่เจ้าหน้าที่ท้องถิ่น แจ้งประสานไปยังหน่วยงานปกครองส่วนท้องถิ่น อำเภอ กำนัน ให้ช่วยกันสอดส่องดูแล หากพบข้อมูล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ขอ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ให้แจ้งต่ออำเภอเพื่อบูรณาการร่วมกับหน่วยงาน นอกจากนี้ยังเสนอให้แต่งตั้งคณะทำงานบูรณาการร่วมระดับจังหวัด แล้วนำปัญหาบุหรี่ผิดกฎหมายบรรจุในวาระการประชุมจังหวัดเป็นประจำทุกเดือน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โดยทั้ง 4 จังหวัด 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ยืนยันว่าจะดำเนินการปราบปรามการค้าบุหรี่ผิดกฎหมายในพื้นที่ให้สามารถลดปริมาณการจำหน่ายลงได้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ซึ่งจะ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ส่งผลให้รัฐ</w:t>
      </w:r>
      <w:r w:rsidRPr="001156D3">
        <w:rPr>
          <w:rFonts w:ascii="TH SarabunPSK" w:hAnsi="TH SarabunPSK" w:cs="TH SarabunPSK" w:hint="cs"/>
          <w:spacing w:val="-4"/>
          <w:sz w:val="30"/>
          <w:szCs w:val="30"/>
          <w:cs/>
        </w:rPr>
        <w:t>สามารถ</w:t>
      </w:r>
      <w:r w:rsidRPr="001156D3">
        <w:rPr>
          <w:rFonts w:ascii="TH SarabunPSK" w:hAnsi="TH SarabunPSK" w:cs="TH SarabunPSK"/>
          <w:spacing w:val="-4"/>
          <w:sz w:val="30"/>
          <w:szCs w:val="30"/>
          <w:cs/>
        </w:rPr>
        <w:t>จัดเก็บภาษียาสูบได้เพิ่มขึ้น</w:t>
      </w:r>
      <w:bookmarkEnd w:id="0"/>
    </w:p>
    <w:sectPr w:rsidR="002D6C36" w:rsidRPr="001156D3" w:rsidSect="001156D3">
      <w:headerReference w:type="first" r:id="rId8"/>
      <w:footerReference w:type="first" r:id="rId9"/>
      <w:pgSz w:w="11906" w:h="16838" w:code="9"/>
      <w:pgMar w:top="709" w:right="707" w:bottom="142" w:left="1701" w:header="284" w:footer="272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77EC" w14:textId="77777777" w:rsidR="00472151" w:rsidRDefault="00472151" w:rsidP="000419A9">
      <w:pPr>
        <w:spacing w:after="0" w:line="240" w:lineRule="auto"/>
      </w:pPr>
      <w:r>
        <w:separator/>
      </w:r>
    </w:p>
  </w:endnote>
  <w:endnote w:type="continuationSeparator" w:id="0">
    <w:p w14:paraId="30778B9C" w14:textId="77777777" w:rsidR="00472151" w:rsidRDefault="00472151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8"/>
      <w:gridCol w:w="893"/>
    </w:tblGrid>
    <w:tr w:rsidR="006A6AE2" w14:paraId="7E4F77EC" w14:textId="77777777" w:rsidTr="002671BE">
      <w:trPr>
        <w:trHeight w:val="57"/>
      </w:trPr>
      <w:tc>
        <w:tcPr>
          <w:tcW w:w="4500" w:type="pct"/>
          <w:tcBorders>
            <w:top w:val="single" w:sz="4" w:space="0" w:color="000000"/>
          </w:tcBorders>
        </w:tcPr>
        <w:p w14:paraId="3B545A07" w14:textId="77777777"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2E0E86A0" w14:textId="77777777"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14:paraId="49B883BB" w14:textId="77777777"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3248" w14:textId="77777777" w:rsidR="00472151" w:rsidRDefault="00472151" w:rsidP="000419A9">
      <w:pPr>
        <w:spacing w:after="0" w:line="240" w:lineRule="auto"/>
      </w:pPr>
      <w:r>
        <w:separator/>
      </w:r>
    </w:p>
  </w:footnote>
  <w:footnote w:type="continuationSeparator" w:id="0">
    <w:p w14:paraId="39B156C7" w14:textId="77777777" w:rsidR="00472151" w:rsidRDefault="00472151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9B90" w14:textId="77777777"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 wp14:anchorId="26B70EE8" wp14:editId="57C3A535">
          <wp:extent cx="6972300" cy="1416050"/>
          <wp:effectExtent l="19050" t="0" r="0" b="0"/>
          <wp:docPr id="4" name="รูปภาพ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 w15:restartNumberingAfterBreak="0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0E3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67B08"/>
    <w:rsid w:val="00074137"/>
    <w:rsid w:val="0007427B"/>
    <w:rsid w:val="00076225"/>
    <w:rsid w:val="00091330"/>
    <w:rsid w:val="0009409A"/>
    <w:rsid w:val="000A0D89"/>
    <w:rsid w:val="000A3912"/>
    <w:rsid w:val="000B2A30"/>
    <w:rsid w:val="000B7A8A"/>
    <w:rsid w:val="000C6129"/>
    <w:rsid w:val="000D2B5A"/>
    <w:rsid w:val="000D3E95"/>
    <w:rsid w:val="000F0837"/>
    <w:rsid w:val="000F4001"/>
    <w:rsid w:val="000F61ED"/>
    <w:rsid w:val="00100024"/>
    <w:rsid w:val="001021EE"/>
    <w:rsid w:val="00102681"/>
    <w:rsid w:val="00102E4C"/>
    <w:rsid w:val="00103B0D"/>
    <w:rsid w:val="001146BB"/>
    <w:rsid w:val="001152C4"/>
    <w:rsid w:val="001156D3"/>
    <w:rsid w:val="00115876"/>
    <w:rsid w:val="00115DC1"/>
    <w:rsid w:val="00125014"/>
    <w:rsid w:val="001303E4"/>
    <w:rsid w:val="00137E41"/>
    <w:rsid w:val="00140190"/>
    <w:rsid w:val="0014079B"/>
    <w:rsid w:val="0014514A"/>
    <w:rsid w:val="0015651B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96652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24B"/>
    <w:rsid w:val="001E16E0"/>
    <w:rsid w:val="001E1D72"/>
    <w:rsid w:val="001F01CE"/>
    <w:rsid w:val="001F59FA"/>
    <w:rsid w:val="001F5D0B"/>
    <w:rsid w:val="001F645C"/>
    <w:rsid w:val="002119B5"/>
    <w:rsid w:val="00211E3D"/>
    <w:rsid w:val="00220389"/>
    <w:rsid w:val="002226ED"/>
    <w:rsid w:val="002302A9"/>
    <w:rsid w:val="0024192E"/>
    <w:rsid w:val="002506B0"/>
    <w:rsid w:val="00251A47"/>
    <w:rsid w:val="00255673"/>
    <w:rsid w:val="0026499A"/>
    <w:rsid w:val="002671BE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7344"/>
    <w:rsid w:val="002D6C36"/>
    <w:rsid w:val="002E0877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983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251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08D4"/>
    <w:rsid w:val="0039138B"/>
    <w:rsid w:val="00391CEF"/>
    <w:rsid w:val="00393C87"/>
    <w:rsid w:val="00395B80"/>
    <w:rsid w:val="003A12C4"/>
    <w:rsid w:val="003A2758"/>
    <w:rsid w:val="003A304F"/>
    <w:rsid w:val="003A64A1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44E"/>
    <w:rsid w:val="00406D5F"/>
    <w:rsid w:val="00412F4B"/>
    <w:rsid w:val="004134D3"/>
    <w:rsid w:val="0041388A"/>
    <w:rsid w:val="00415C75"/>
    <w:rsid w:val="00424B25"/>
    <w:rsid w:val="00437DE0"/>
    <w:rsid w:val="004539D0"/>
    <w:rsid w:val="00455C94"/>
    <w:rsid w:val="00457AB5"/>
    <w:rsid w:val="0046001D"/>
    <w:rsid w:val="0046281D"/>
    <w:rsid w:val="00472151"/>
    <w:rsid w:val="00472424"/>
    <w:rsid w:val="00472973"/>
    <w:rsid w:val="004729F6"/>
    <w:rsid w:val="00472C4D"/>
    <w:rsid w:val="004730BA"/>
    <w:rsid w:val="00476631"/>
    <w:rsid w:val="00476CA1"/>
    <w:rsid w:val="00477E61"/>
    <w:rsid w:val="00480EFF"/>
    <w:rsid w:val="00482EA7"/>
    <w:rsid w:val="00490D14"/>
    <w:rsid w:val="004921CF"/>
    <w:rsid w:val="004922ED"/>
    <w:rsid w:val="004A5BDA"/>
    <w:rsid w:val="004A6847"/>
    <w:rsid w:val="004B766E"/>
    <w:rsid w:val="004C1275"/>
    <w:rsid w:val="004C231E"/>
    <w:rsid w:val="004C422A"/>
    <w:rsid w:val="004D3476"/>
    <w:rsid w:val="004D5B24"/>
    <w:rsid w:val="004D6532"/>
    <w:rsid w:val="004D6A31"/>
    <w:rsid w:val="004D728C"/>
    <w:rsid w:val="004E0333"/>
    <w:rsid w:val="004E36E8"/>
    <w:rsid w:val="004E4A07"/>
    <w:rsid w:val="004E568D"/>
    <w:rsid w:val="004F3B49"/>
    <w:rsid w:val="004F3EBF"/>
    <w:rsid w:val="004F6119"/>
    <w:rsid w:val="004F6472"/>
    <w:rsid w:val="004F7BEB"/>
    <w:rsid w:val="0050100C"/>
    <w:rsid w:val="00506C4E"/>
    <w:rsid w:val="00507692"/>
    <w:rsid w:val="00511A05"/>
    <w:rsid w:val="0052115B"/>
    <w:rsid w:val="00524142"/>
    <w:rsid w:val="00533B42"/>
    <w:rsid w:val="00537708"/>
    <w:rsid w:val="005500AE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5E40F5"/>
    <w:rsid w:val="00604C6D"/>
    <w:rsid w:val="00607D19"/>
    <w:rsid w:val="00610978"/>
    <w:rsid w:val="00611025"/>
    <w:rsid w:val="00615F17"/>
    <w:rsid w:val="006174B3"/>
    <w:rsid w:val="0062342C"/>
    <w:rsid w:val="0063489D"/>
    <w:rsid w:val="00640A53"/>
    <w:rsid w:val="00641051"/>
    <w:rsid w:val="0064331B"/>
    <w:rsid w:val="006441FA"/>
    <w:rsid w:val="00650A5C"/>
    <w:rsid w:val="00657A8F"/>
    <w:rsid w:val="00670BD5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0BA8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53754"/>
    <w:rsid w:val="00760232"/>
    <w:rsid w:val="007616A5"/>
    <w:rsid w:val="00765863"/>
    <w:rsid w:val="00770311"/>
    <w:rsid w:val="0077061A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E3567"/>
    <w:rsid w:val="007F0229"/>
    <w:rsid w:val="007F6B28"/>
    <w:rsid w:val="00801B36"/>
    <w:rsid w:val="00801B73"/>
    <w:rsid w:val="008033A1"/>
    <w:rsid w:val="008101AD"/>
    <w:rsid w:val="00816803"/>
    <w:rsid w:val="008200FE"/>
    <w:rsid w:val="00820300"/>
    <w:rsid w:val="00821B8E"/>
    <w:rsid w:val="00830734"/>
    <w:rsid w:val="00830B4F"/>
    <w:rsid w:val="008318DC"/>
    <w:rsid w:val="008324E3"/>
    <w:rsid w:val="00836BBD"/>
    <w:rsid w:val="00844E61"/>
    <w:rsid w:val="00851843"/>
    <w:rsid w:val="00853B61"/>
    <w:rsid w:val="00853F26"/>
    <w:rsid w:val="00855A4B"/>
    <w:rsid w:val="0085765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B7824"/>
    <w:rsid w:val="008C0549"/>
    <w:rsid w:val="008C080D"/>
    <w:rsid w:val="008C6471"/>
    <w:rsid w:val="008D13F8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157E5"/>
    <w:rsid w:val="00924894"/>
    <w:rsid w:val="009263A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94595"/>
    <w:rsid w:val="00994E7A"/>
    <w:rsid w:val="009A6551"/>
    <w:rsid w:val="009A6E9D"/>
    <w:rsid w:val="009B6D2F"/>
    <w:rsid w:val="009C2C58"/>
    <w:rsid w:val="009C61B3"/>
    <w:rsid w:val="009E2652"/>
    <w:rsid w:val="009E49C6"/>
    <w:rsid w:val="009E5950"/>
    <w:rsid w:val="009E5F35"/>
    <w:rsid w:val="009F257B"/>
    <w:rsid w:val="009F3DB6"/>
    <w:rsid w:val="009F42AF"/>
    <w:rsid w:val="00A01831"/>
    <w:rsid w:val="00A02D43"/>
    <w:rsid w:val="00A1088F"/>
    <w:rsid w:val="00A1140F"/>
    <w:rsid w:val="00A11E5C"/>
    <w:rsid w:val="00A17187"/>
    <w:rsid w:val="00A2188F"/>
    <w:rsid w:val="00A266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61F3E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395E"/>
    <w:rsid w:val="00AD679A"/>
    <w:rsid w:val="00AD6AC2"/>
    <w:rsid w:val="00AE0101"/>
    <w:rsid w:val="00AE3474"/>
    <w:rsid w:val="00AE3495"/>
    <w:rsid w:val="00B00F53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880"/>
    <w:rsid w:val="00BA5FBA"/>
    <w:rsid w:val="00BA737A"/>
    <w:rsid w:val="00BB7220"/>
    <w:rsid w:val="00BB7C01"/>
    <w:rsid w:val="00BC6987"/>
    <w:rsid w:val="00BD3D40"/>
    <w:rsid w:val="00BD4544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0F51"/>
    <w:rsid w:val="00C341CC"/>
    <w:rsid w:val="00C34CDE"/>
    <w:rsid w:val="00C37B86"/>
    <w:rsid w:val="00C500B8"/>
    <w:rsid w:val="00C53B3A"/>
    <w:rsid w:val="00C551D2"/>
    <w:rsid w:val="00C57E10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374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0F83"/>
    <w:rsid w:val="00D02210"/>
    <w:rsid w:val="00D0586D"/>
    <w:rsid w:val="00D12348"/>
    <w:rsid w:val="00D13D39"/>
    <w:rsid w:val="00D14FC1"/>
    <w:rsid w:val="00D16D2F"/>
    <w:rsid w:val="00D20DE3"/>
    <w:rsid w:val="00D219D5"/>
    <w:rsid w:val="00D267F5"/>
    <w:rsid w:val="00D30CEE"/>
    <w:rsid w:val="00D3151A"/>
    <w:rsid w:val="00D376A8"/>
    <w:rsid w:val="00D43DCD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48B"/>
    <w:rsid w:val="00D876B2"/>
    <w:rsid w:val="00D91A97"/>
    <w:rsid w:val="00D92F3D"/>
    <w:rsid w:val="00D9307A"/>
    <w:rsid w:val="00DA2333"/>
    <w:rsid w:val="00DA553A"/>
    <w:rsid w:val="00DA5B4E"/>
    <w:rsid w:val="00DA5D02"/>
    <w:rsid w:val="00DB0719"/>
    <w:rsid w:val="00DB0968"/>
    <w:rsid w:val="00DB3748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3694D"/>
    <w:rsid w:val="00E4114F"/>
    <w:rsid w:val="00E421E4"/>
    <w:rsid w:val="00E443FA"/>
    <w:rsid w:val="00E457F4"/>
    <w:rsid w:val="00E542D0"/>
    <w:rsid w:val="00E62F4A"/>
    <w:rsid w:val="00E6579F"/>
    <w:rsid w:val="00E679D5"/>
    <w:rsid w:val="00E7139E"/>
    <w:rsid w:val="00E7414E"/>
    <w:rsid w:val="00E74EA9"/>
    <w:rsid w:val="00E76793"/>
    <w:rsid w:val="00E770B6"/>
    <w:rsid w:val="00E80F45"/>
    <w:rsid w:val="00E824B6"/>
    <w:rsid w:val="00E90003"/>
    <w:rsid w:val="00E90609"/>
    <w:rsid w:val="00E942EE"/>
    <w:rsid w:val="00E972A8"/>
    <w:rsid w:val="00E973D4"/>
    <w:rsid w:val="00EA6087"/>
    <w:rsid w:val="00EB1AA8"/>
    <w:rsid w:val="00EB27B5"/>
    <w:rsid w:val="00EB31D8"/>
    <w:rsid w:val="00EB4DBD"/>
    <w:rsid w:val="00EC6325"/>
    <w:rsid w:val="00ED548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A0399"/>
    <w:rsid w:val="00FA583B"/>
    <w:rsid w:val="00FD0F0E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C8BF8"/>
  <w15:docId w15:val="{CAB73600-2586-4254-B5DE-B046690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CBB6-427C-4FDB-8A74-8B44CAD2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2023-12-25T07:07:00Z</cp:lastPrinted>
  <dcterms:created xsi:type="dcterms:W3CDTF">2023-12-21T03:16:00Z</dcterms:created>
  <dcterms:modified xsi:type="dcterms:W3CDTF">2024-04-17T03:14:00Z</dcterms:modified>
</cp:coreProperties>
</file>