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4B09A" w14:textId="331D28DB" w:rsidR="003F067B" w:rsidRPr="003F067B" w:rsidRDefault="00E606DC" w:rsidP="003F067B">
      <w:pPr>
        <w:tabs>
          <w:tab w:val="left" w:pos="1134"/>
        </w:tabs>
        <w:jc w:val="right"/>
        <w:rPr>
          <w:rFonts w:ascii="TH SarabunPSK" w:hAnsi="TH SarabunPSK" w:cs="TH SarabunPSK"/>
          <w:sz w:val="32"/>
          <w:szCs w:val="32"/>
        </w:rPr>
      </w:pPr>
      <w:bookmarkStart w:id="0" w:name="_Hlk153026408"/>
      <w:r>
        <w:rPr>
          <w:rFonts w:ascii="TH SarabunPSK" w:hAnsi="TH SarabunPSK" w:cs="TH SarabunPSK"/>
          <w:sz w:val="32"/>
          <w:szCs w:val="32"/>
        </w:rPr>
        <w:t xml:space="preserve">4 </w:t>
      </w:r>
      <w:r w:rsidR="00585618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3F067B" w:rsidRPr="003F06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067B" w:rsidRPr="003F067B">
        <w:rPr>
          <w:rFonts w:ascii="TH SarabunPSK" w:hAnsi="TH SarabunPSK" w:cs="TH SarabunPSK"/>
          <w:sz w:val="32"/>
          <w:szCs w:val="32"/>
        </w:rPr>
        <w:t>2567</w:t>
      </w:r>
    </w:p>
    <w:p w14:paraId="0217C4EA" w14:textId="77777777" w:rsidR="003F067B" w:rsidRPr="003F067B" w:rsidRDefault="003F067B" w:rsidP="003F067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85AF8A" w14:textId="3030C48F" w:rsidR="00577E3F" w:rsidRDefault="003F067B" w:rsidP="003F067B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4DC9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spellStart"/>
      <w:r w:rsidRPr="008F4DC9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Pr="008F4DC9">
        <w:rPr>
          <w:rFonts w:ascii="TH SarabunPSK" w:hAnsi="TH SarabunPSK" w:cs="TH SarabunPSK"/>
          <w:b/>
          <w:bCs/>
          <w:sz w:val="36"/>
          <w:szCs w:val="36"/>
          <w:cs/>
        </w:rPr>
        <w:t xml:space="preserve">ศ. </w:t>
      </w:r>
      <w:r w:rsidR="008E0A51">
        <w:rPr>
          <w:rFonts w:ascii="TH SarabunPSK" w:hAnsi="TH SarabunPSK" w:cs="TH SarabunPSK" w:hint="cs"/>
          <w:b/>
          <w:bCs/>
          <w:sz w:val="36"/>
          <w:szCs w:val="36"/>
          <w:cs/>
        </w:rPr>
        <w:t>เข้า</w:t>
      </w:r>
      <w:r w:rsidR="0091407B">
        <w:rPr>
          <w:rFonts w:ascii="TH SarabunPSK" w:hAnsi="TH SarabunPSK" w:cs="TH SarabunPSK" w:hint="cs"/>
          <w:b/>
          <w:bCs/>
          <w:sz w:val="36"/>
          <w:szCs w:val="36"/>
          <w:cs/>
        </w:rPr>
        <w:t>พบเจ้ากรมพระธรรมนูญ</w:t>
      </w:r>
      <w:r w:rsidR="00600D38" w:rsidRPr="008F4DC9">
        <w:rPr>
          <w:rFonts w:ascii="TH SarabunPSK" w:hAnsi="TH SarabunPSK" w:cs="TH SarabunPSK" w:hint="cs"/>
          <w:b/>
          <w:bCs/>
          <w:sz w:val="36"/>
          <w:szCs w:val="36"/>
          <w:cs/>
        </w:rPr>
        <w:t>ชี้แจง</w:t>
      </w:r>
      <w:r w:rsidR="00C36D0C">
        <w:rPr>
          <w:rFonts w:ascii="TH SarabunPSK" w:hAnsi="TH SarabunPSK" w:cs="TH SarabunPSK" w:hint="cs"/>
          <w:b/>
          <w:bCs/>
          <w:sz w:val="36"/>
          <w:szCs w:val="36"/>
          <w:cs/>
        </w:rPr>
        <w:t>กรณีอัตราดอกเบี้ยและเบี้ยปรับของผู้กู้ยืม</w:t>
      </w:r>
    </w:p>
    <w:p w14:paraId="64E9E4A0" w14:textId="2DA8BA5C" w:rsidR="003F067B" w:rsidRPr="008F4DC9" w:rsidRDefault="00577E3F" w:rsidP="003F067B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ยืนยันคิดดอกเบี้ย 1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%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เบี้ยปรับ 0.5</w:t>
      </w:r>
      <w:r>
        <w:rPr>
          <w:rFonts w:ascii="TH SarabunPSK" w:hAnsi="TH SarabunPSK" w:cs="TH SarabunPSK"/>
          <w:b/>
          <w:bCs/>
          <w:sz w:val="36"/>
          <w:szCs w:val="36"/>
        </w:rPr>
        <w:t>%</w:t>
      </w:r>
      <w:r w:rsidR="003F067B" w:rsidRPr="008F4DC9">
        <w:rPr>
          <w:rFonts w:ascii="TH SarabunPSK" w:hAnsi="TH SarabunPSK" w:cs="TH SarabunPSK"/>
          <w:b/>
          <w:bCs/>
          <w:sz w:val="36"/>
          <w:szCs w:val="36"/>
          <w:cs/>
        </w:rPr>
        <w:t>”</w:t>
      </w:r>
    </w:p>
    <w:p w14:paraId="7BF4C0FD" w14:textId="77777777" w:rsidR="003F067B" w:rsidRPr="003F067B" w:rsidRDefault="003F067B" w:rsidP="003F067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08768A9" w14:textId="2F20AB0F" w:rsidR="003F067B" w:rsidRPr="00EC03BB" w:rsidRDefault="003F067B" w:rsidP="00EC03BB">
      <w:pPr>
        <w:tabs>
          <w:tab w:val="left" w:pos="1134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61A4C">
        <w:rPr>
          <w:rFonts w:ascii="TH SarabunPSK" w:hAnsi="TH SarabunPSK" w:cs="TH SarabunPSK"/>
          <w:sz w:val="32"/>
          <w:szCs w:val="32"/>
          <w:cs/>
        </w:rPr>
        <w:tab/>
      </w:r>
      <w:r w:rsidR="00600D38" w:rsidRPr="00D61A4C">
        <w:rPr>
          <w:rFonts w:ascii="TH SarabunPSK" w:hAnsi="TH SarabunPSK" w:cs="TH SarabunPSK"/>
          <w:sz w:val="32"/>
          <w:szCs w:val="32"/>
          <w:cs/>
        </w:rPr>
        <w:t xml:space="preserve">เมื่อวันที่ 2 เมษายน 2567 นายชัยณรงค์ </w:t>
      </w:r>
      <w:proofErr w:type="spellStart"/>
      <w:r w:rsidR="00600D38" w:rsidRPr="00D61A4C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600D38" w:rsidRPr="00D61A4C">
        <w:rPr>
          <w:rFonts w:ascii="TH SarabunPSK" w:hAnsi="TH SarabunPSK" w:cs="TH SarabunPSK"/>
          <w:sz w:val="32"/>
          <w:szCs w:val="32"/>
          <w:cs/>
        </w:rPr>
        <w:t>ปานันท์ ผู้จัดการ</w:t>
      </w:r>
      <w:r w:rsidRPr="00D61A4C">
        <w:rPr>
          <w:rFonts w:ascii="TH SarabunPSK" w:hAnsi="TH SarabunPSK" w:cs="TH SarabunPSK"/>
          <w:sz w:val="32"/>
          <w:szCs w:val="32"/>
          <w:cs/>
        </w:rPr>
        <w:t>กองทุนเงิน</w:t>
      </w:r>
      <w:r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ให้กู้ยืมเพื่อการศึกษา </w:t>
      </w:r>
      <w:r w:rsidR="008F4DC9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8F4DC9" w:rsidRPr="008F4DC9">
        <w:rPr>
          <w:rFonts w:ascii="TH SarabunPSK" w:hAnsi="TH SarabunPSK" w:cs="TH SarabunPSK"/>
          <w:spacing w:val="-4"/>
          <w:sz w:val="32"/>
          <w:szCs w:val="32"/>
          <w:cs/>
        </w:rPr>
        <w:t>นายเรืองศักดิ์ สุวารี อธิบดีกรมคุมประพฤติ</w:t>
      </w:r>
      <w:r w:rsidR="00EC03B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</w:t>
      </w:r>
      <w:r w:rsidR="00EC03BB" w:rsidRPr="00EC03BB">
        <w:rPr>
          <w:rFonts w:ascii="TH SarabunPSK" w:hAnsi="TH SarabunPSK" w:cs="TH SarabunPSK"/>
          <w:spacing w:val="-4"/>
          <w:sz w:val="32"/>
          <w:szCs w:val="32"/>
          <w:cs/>
        </w:rPr>
        <w:t>กรรมการผู้ทรงคุณวุฒิกองทุนเงินให้กู้ยืมเพื่อการศึกษา</w:t>
      </w:r>
      <w:r w:rsidR="008F4DC9"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D149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</w:t>
      </w:r>
      <w:r w:rsidR="00D61A4C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8F4DC9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ร่วม</w:t>
      </w:r>
      <w:r w:rsidR="0058561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เข้าพบ</w:t>
      </w:r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พลเอก </w:t>
      </w:r>
      <w:proofErr w:type="spellStart"/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>พิสิษฐ์</w:t>
      </w:r>
      <w:proofErr w:type="spellEnd"/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 นพเมือง</w:t>
      </w:r>
      <w:r w:rsidR="00585618" w:rsidRPr="00D61A4C">
        <w:rPr>
          <w:rFonts w:ascii="TH SarabunPSK" w:hAnsi="TH SarabunPSK" w:cs="TH SarabunPSK"/>
          <w:sz w:val="32"/>
          <w:szCs w:val="32"/>
          <w:cs/>
        </w:rPr>
        <w:t xml:space="preserve"> เจ้ากร</w:t>
      </w:r>
      <w:r w:rsidR="00D81AE3">
        <w:rPr>
          <w:rFonts w:ascii="TH SarabunPSK" w:hAnsi="TH SarabunPSK" w:cs="TH SarabunPSK" w:hint="cs"/>
          <w:sz w:val="32"/>
          <w:szCs w:val="32"/>
          <w:cs/>
        </w:rPr>
        <w:t>ม</w:t>
      </w:r>
      <w:r w:rsidR="00585618" w:rsidRPr="00D61A4C">
        <w:rPr>
          <w:rFonts w:ascii="TH SarabunPSK" w:hAnsi="TH SarabunPSK" w:cs="TH SarabunPSK"/>
          <w:sz w:val="32"/>
          <w:szCs w:val="32"/>
          <w:cs/>
        </w:rPr>
        <w:t>พระธรรมนูญ และพลตรี นิติน ออรุ่งโรจน์ ตุลาการพระธรรมนูญหัวหน้าคณะฝ่ายศาลทหารสูงสุ</w:t>
      </w:r>
      <w:r w:rsidR="00D61A4C">
        <w:rPr>
          <w:rFonts w:ascii="TH SarabunPSK" w:hAnsi="TH SarabunPSK" w:cs="TH SarabunPSK" w:hint="cs"/>
          <w:sz w:val="32"/>
          <w:szCs w:val="32"/>
          <w:cs/>
        </w:rPr>
        <w:t>ด</w:t>
      </w:r>
      <w:r w:rsidR="008F4DC9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58561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ชี้แจงข้อเท็จจริง</w:t>
      </w:r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>กรณี</w:t>
      </w:r>
      <w:r w:rsidR="00DB0167" w:rsidRPr="00B92B6A">
        <w:rPr>
          <w:rFonts w:ascii="TH SarabunPSK" w:hAnsi="TH SarabunPSK" w:cs="TH SarabunPSK" w:hint="cs"/>
          <w:spacing w:val="-4"/>
          <w:sz w:val="32"/>
          <w:szCs w:val="32"/>
          <w:cs/>
        </w:rPr>
        <w:t>ที่มี</w:t>
      </w:r>
      <w:r w:rsidR="00EC03BB" w:rsidRPr="00B92B6A">
        <w:rPr>
          <w:rFonts w:ascii="TH SarabunPSK" w:hAnsi="TH SarabunPSK" w:cs="TH SarabunPSK" w:hint="cs"/>
          <w:spacing w:val="-4"/>
          <w:sz w:val="32"/>
          <w:szCs w:val="32"/>
          <w:cs/>
        </w:rPr>
        <w:t>ข่าว</w:t>
      </w:r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>ในการประชุมแก้ไขปัญหาหนี้สินเงินกู้</w:t>
      </w:r>
      <w:r w:rsidR="00D81AE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</w:t>
      </w:r>
      <w:r w:rsidR="00663A0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แก่บุคลากรภาครัฐ เมื่อเดือนมีนาคมที่ผ่านมาว่ามีกำลังพลจำนวนหนึ่งมีหนี้ </w:t>
      </w:r>
      <w:proofErr w:type="spellStart"/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>ศ. ต้องเสียดอกเบี้ย</w:t>
      </w:r>
      <w:r w:rsidR="008E0A51">
        <w:rPr>
          <w:rFonts w:ascii="TH SarabunPSK" w:hAnsi="TH SarabunPSK" w:cs="TH SarabunPSK" w:hint="cs"/>
          <w:spacing w:val="-4"/>
          <w:sz w:val="32"/>
          <w:szCs w:val="32"/>
          <w:cs/>
        </w:rPr>
        <w:t>ในอัตรา</w:t>
      </w:r>
      <w:r w:rsidR="003479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</w:t>
      </w:r>
      <w:r w:rsidR="00585618" w:rsidRPr="008F4DC9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18 </w:t>
      </w:r>
      <w:r w:rsidR="00600D3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นั้น</w:t>
      </w:r>
      <w:r w:rsidR="008E0A5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กองทุน</w:t>
      </w:r>
      <w:r w:rsidR="00311D02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="008E0A51">
        <w:rPr>
          <w:rFonts w:ascii="TH SarabunPSK" w:hAnsi="TH SarabunPSK" w:cs="TH SarabunPSK" w:hint="cs"/>
          <w:spacing w:val="-4"/>
          <w:sz w:val="32"/>
          <w:szCs w:val="32"/>
          <w:cs/>
        </w:rPr>
        <w:t>ขอชี้แจงว่า</w:t>
      </w:r>
      <w:r w:rsidR="00600D3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เป็นความเข้าใจ</w:t>
      </w:r>
      <w:r w:rsidR="008E0A51">
        <w:rPr>
          <w:rFonts w:ascii="TH SarabunPSK" w:hAnsi="TH SarabunPSK" w:cs="TH SarabunPSK" w:hint="cs"/>
          <w:spacing w:val="-4"/>
          <w:sz w:val="32"/>
          <w:szCs w:val="32"/>
          <w:cs/>
        </w:rPr>
        <w:t>ที่</w:t>
      </w:r>
      <w:r w:rsidR="00600D3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คลาดเคลื่อน เนื่องจากปัจจุบันกองทุนคิดอัตราดอกเบี้ย</w:t>
      </w:r>
      <w:r w:rsidR="00D665F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600D3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เพียงร้อยละ</w:t>
      </w:r>
      <w:r w:rsidR="000C4F2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600D38" w:rsidRPr="008F4DC9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600D3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EC03BB">
        <w:rPr>
          <w:rFonts w:ascii="TH SarabunPSK" w:hAnsi="TH SarabunPSK" w:cs="TH SarabunPSK" w:hint="cs"/>
          <w:spacing w:val="-4"/>
          <w:sz w:val="32"/>
          <w:szCs w:val="32"/>
          <w:cs/>
        </w:rPr>
        <w:t>คิด</w:t>
      </w:r>
      <w:r w:rsidR="00585618" w:rsidRPr="008F4DC9">
        <w:rPr>
          <w:rFonts w:ascii="TH SarabunPSK" w:hAnsi="TH SarabunPSK" w:cs="TH SarabunPSK" w:hint="cs"/>
          <w:spacing w:val="-4"/>
          <w:sz w:val="32"/>
          <w:szCs w:val="32"/>
          <w:cs/>
        </w:rPr>
        <w:t>อัตราเบี้ยปรับ</w:t>
      </w:r>
      <w:r w:rsidR="00585618" w:rsidRPr="00D61A4C">
        <w:rPr>
          <w:rFonts w:ascii="TH SarabunPSK" w:hAnsi="TH SarabunPSK" w:cs="TH SarabunPSK" w:hint="cs"/>
          <w:sz w:val="32"/>
          <w:szCs w:val="32"/>
          <w:cs/>
        </w:rPr>
        <w:t>กรณีผิดนัดชำระ</w:t>
      </w:r>
      <w:r w:rsidR="00EC03BB">
        <w:rPr>
          <w:rFonts w:ascii="TH SarabunPSK" w:hAnsi="TH SarabunPSK" w:cs="TH SarabunPSK" w:hint="cs"/>
          <w:sz w:val="32"/>
          <w:szCs w:val="32"/>
          <w:cs/>
        </w:rPr>
        <w:t>เพียง</w:t>
      </w:r>
      <w:r w:rsidR="00D61A4C" w:rsidRPr="00D61A4C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585618" w:rsidRPr="00D61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5618" w:rsidRPr="00D61A4C">
        <w:rPr>
          <w:rFonts w:ascii="TH SarabunPSK" w:hAnsi="TH SarabunPSK" w:cs="TH SarabunPSK"/>
          <w:sz w:val="32"/>
          <w:szCs w:val="32"/>
        </w:rPr>
        <w:t>0.5</w:t>
      </w:r>
      <w:r w:rsidR="00585618" w:rsidRPr="00D61A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07B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600D38" w:rsidRPr="00D61A4C">
        <w:rPr>
          <w:rFonts w:ascii="TH SarabunPSK" w:hAnsi="TH SarabunPSK" w:cs="TH SarabunPSK" w:hint="cs"/>
          <w:sz w:val="32"/>
          <w:szCs w:val="32"/>
          <w:cs/>
        </w:rPr>
        <w:t>กฎหมายใหม่</w:t>
      </w:r>
      <w:r w:rsidR="0091407B">
        <w:rPr>
          <w:rFonts w:ascii="TH SarabunPSK" w:hAnsi="TH SarabunPSK" w:cs="TH SarabunPSK" w:hint="cs"/>
          <w:sz w:val="32"/>
          <w:szCs w:val="32"/>
          <w:cs/>
        </w:rPr>
        <w:t>มาโดยตลอด</w:t>
      </w:r>
      <w:r w:rsidR="00340890" w:rsidRPr="00D61A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BA2978" w14:textId="2DB950E1" w:rsidR="0010756C" w:rsidRPr="00DD7423" w:rsidRDefault="003F067B" w:rsidP="003F067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F4DC9">
        <w:rPr>
          <w:rFonts w:ascii="TH SarabunPSK" w:hAnsi="TH SarabunPSK" w:cs="TH SarabunPSK"/>
          <w:sz w:val="32"/>
          <w:szCs w:val="32"/>
          <w:cs/>
        </w:rPr>
        <w:tab/>
      </w:r>
      <w:r w:rsidRPr="006E722D">
        <w:rPr>
          <w:rFonts w:ascii="TH SarabunPSK" w:hAnsi="TH SarabunPSK" w:cs="TH SarabunPSK"/>
          <w:spacing w:val="-4"/>
          <w:sz w:val="32"/>
          <w:szCs w:val="32"/>
          <w:cs/>
        </w:rPr>
        <w:t xml:space="preserve">นายชัยณรงค์ </w:t>
      </w:r>
      <w:proofErr w:type="spellStart"/>
      <w:r w:rsidRPr="006E722D">
        <w:rPr>
          <w:rFonts w:ascii="TH SarabunPSK" w:hAnsi="TH SarabunPSK" w:cs="TH SarabunPSK"/>
          <w:spacing w:val="-4"/>
          <w:sz w:val="32"/>
          <w:szCs w:val="32"/>
          <w:cs/>
        </w:rPr>
        <w:t>กัจฉ</w:t>
      </w:r>
      <w:proofErr w:type="spellEnd"/>
      <w:r w:rsidRPr="006E722D">
        <w:rPr>
          <w:rFonts w:ascii="TH SarabunPSK" w:hAnsi="TH SarabunPSK" w:cs="TH SarabunPSK"/>
          <w:spacing w:val="-4"/>
          <w:sz w:val="32"/>
          <w:szCs w:val="32"/>
          <w:cs/>
        </w:rPr>
        <w:t>ปานันท์ ผู้จัดกา</w:t>
      </w:r>
      <w:r w:rsidR="00DB2AC6" w:rsidRPr="006E722D">
        <w:rPr>
          <w:rFonts w:ascii="TH SarabunPSK" w:hAnsi="TH SarabunPSK" w:cs="TH SarabunPSK" w:hint="cs"/>
          <w:spacing w:val="-4"/>
          <w:sz w:val="32"/>
          <w:szCs w:val="32"/>
          <w:cs/>
        </w:rPr>
        <w:t>ร</w:t>
      </w:r>
      <w:r w:rsidR="00DB2AC6" w:rsidRPr="006E722D">
        <w:rPr>
          <w:rFonts w:ascii="TH SarabunPSK" w:hAnsi="TH SarabunPSK" w:cs="TH SarabunPSK"/>
          <w:spacing w:val="-4"/>
          <w:sz w:val="32"/>
          <w:szCs w:val="32"/>
          <w:cs/>
        </w:rPr>
        <w:t>กองทุนเงินให้กู้ยืมเพื่อการศึกษา</w:t>
      </w:r>
      <w:r w:rsidR="00B6378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E722D">
        <w:rPr>
          <w:rFonts w:ascii="TH SarabunPSK" w:hAnsi="TH SarabunPSK" w:cs="TH SarabunPSK"/>
          <w:spacing w:val="-4"/>
          <w:sz w:val="32"/>
          <w:szCs w:val="32"/>
          <w:cs/>
        </w:rPr>
        <w:t>ได้เปิดเผยว่า “</w:t>
      </w:r>
      <w:r w:rsidR="0069264D" w:rsidRPr="006E722D">
        <w:rPr>
          <w:rFonts w:ascii="TH SarabunPSK" w:hAnsi="TH SarabunPSK" w:cs="TH SarabunPSK" w:hint="cs"/>
          <w:spacing w:val="-4"/>
          <w:sz w:val="32"/>
          <w:szCs w:val="32"/>
          <w:cs/>
        </w:rPr>
        <w:t>จาก</w:t>
      </w:r>
      <w:bookmarkStart w:id="1" w:name="_Hlk162972311"/>
      <w:r w:rsidR="0069264D" w:rsidRPr="006E722D">
        <w:rPr>
          <w:rFonts w:ascii="TH SarabunPSK" w:hAnsi="TH SarabunPSK" w:cs="TH SarabunPSK" w:hint="cs"/>
          <w:spacing w:val="-4"/>
          <w:sz w:val="32"/>
          <w:szCs w:val="32"/>
          <w:cs/>
        </w:rPr>
        <w:t>กรณีที่</w:t>
      </w:r>
      <w:r w:rsidR="008C0B97" w:rsidRPr="006E722D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DB0167" w:rsidRPr="006E722D">
        <w:rPr>
          <w:rFonts w:ascii="TH SarabunPSK" w:hAnsi="TH SarabunPSK" w:cs="TH SarabunPSK" w:hint="cs"/>
          <w:spacing w:val="-4"/>
          <w:sz w:val="32"/>
          <w:szCs w:val="32"/>
          <w:cs/>
        </w:rPr>
        <w:t>ข่าว</w:t>
      </w:r>
      <w:r w:rsidR="0069264D" w:rsidRPr="008F4DC9">
        <w:rPr>
          <w:rFonts w:ascii="TH SarabunPSK" w:hAnsi="TH SarabunPSK" w:cs="TH SarabunPSK" w:hint="cs"/>
          <w:sz w:val="32"/>
          <w:szCs w:val="32"/>
          <w:cs/>
        </w:rPr>
        <w:t>ในการประชุม</w:t>
      </w:r>
      <w:r w:rsidR="0069264D" w:rsidRPr="008F4DC9">
        <w:rPr>
          <w:rFonts w:ascii="TH SarabunPSK" w:hAnsi="TH SarabunPSK" w:cs="TH SarabunPSK"/>
          <w:sz w:val="32"/>
          <w:szCs w:val="32"/>
          <w:cs/>
        </w:rPr>
        <w:t>แก้ไขปัญหาหนี้สินเงินกู้แก่บุคลากรภาครัฐ</w:t>
      </w:r>
      <w:r w:rsidR="00BD12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264D" w:rsidRPr="008F4DC9">
        <w:rPr>
          <w:rFonts w:ascii="TH SarabunPSK" w:hAnsi="TH SarabunPSK" w:cs="TH SarabunPSK" w:hint="cs"/>
          <w:sz w:val="32"/>
          <w:szCs w:val="32"/>
          <w:cs/>
        </w:rPr>
        <w:t>เมื่อเดือนมีนาคมที่ผ่านมา</w:t>
      </w:r>
      <w:r w:rsidR="00340890" w:rsidRPr="008F4DC9">
        <w:rPr>
          <w:rFonts w:ascii="TH SarabunPSK" w:hAnsi="TH SarabunPSK" w:cs="TH SarabunPSK" w:hint="cs"/>
          <w:sz w:val="32"/>
          <w:szCs w:val="32"/>
          <w:cs/>
        </w:rPr>
        <w:t>ว่ามี</w:t>
      </w:r>
      <w:r w:rsidR="0069264D" w:rsidRPr="008F4DC9">
        <w:rPr>
          <w:rFonts w:ascii="TH SarabunPSK" w:hAnsi="TH SarabunPSK" w:cs="TH SarabunPSK"/>
          <w:sz w:val="32"/>
          <w:szCs w:val="32"/>
          <w:cs/>
        </w:rPr>
        <w:t>กำลังพลจำนวนหนึ่ง</w:t>
      </w:r>
      <w:r w:rsidR="006E722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264D" w:rsidRPr="008F4DC9">
        <w:rPr>
          <w:rFonts w:ascii="TH SarabunPSK" w:hAnsi="TH SarabunPSK" w:cs="TH SarabunPSK"/>
          <w:sz w:val="32"/>
          <w:szCs w:val="32"/>
          <w:cs/>
        </w:rPr>
        <w:t xml:space="preserve">มีหนี้สินค้างมาจาก </w:t>
      </w:r>
      <w:proofErr w:type="spellStart"/>
      <w:r w:rsidR="0069264D" w:rsidRPr="008F4DC9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69264D" w:rsidRPr="008F4DC9">
        <w:rPr>
          <w:rFonts w:ascii="TH SarabunPSK" w:hAnsi="TH SarabunPSK" w:cs="TH SarabunPSK"/>
          <w:sz w:val="32"/>
          <w:szCs w:val="32"/>
          <w:cs/>
        </w:rPr>
        <w:t xml:space="preserve">ศ. ตั้งแต่ก่อนเข้ามารับข้าราชการซึ่งส่วนใหญ่เกิดจากการผิดนัดชำระหนี้เงินกู้ที่ต้องเสียดอกเบี้ยร้อยละ </w:t>
      </w:r>
      <w:r w:rsidR="0069264D" w:rsidRPr="008F4DC9">
        <w:rPr>
          <w:rFonts w:ascii="TH SarabunPSK" w:hAnsi="TH SarabunPSK" w:cs="TH SarabunPSK"/>
          <w:sz w:val="32"/>
          <w:szCs w:val="32"/>
        </w:rPr>
        <w:t xml:space="preserve">18 </w:t>
      </w:r>
      <w:bookmarkEnd w:id="1"/>
      <w:r w:rsidR="0069264D" w:rsidRPr="008F4DC9">
        <w:rPr>
          <w:rFonts w:ascii="TH SarabunPSK" w:hAnsi="TH SarabunPSK" w:cs="TH SarabunPSK"/>
          <w:sz w:val="32"/>
          <w:szCs w:val="32"/>
          <w:cs/>
        </w:rPr>
        <w:t xml:space="preserve">จึงขอให้รัฐบาลใช้อัตราดอกเบี้ยผิดนัดเหลือร้อยละ </w:t>
      </w:r>
      <w:r w:rsidR="0069264D" w:rsidRPr="008F4DC9">
        <w:rPr>
          <w:rFonts w:ascii="TH SarabunPSK" w:hAnsi="TH SarabunPSK" w:cs="TH SarabunPSK"/>
          <w:sz w:val="32"/>
          <w:szCs w:val="32"/>
        </w:rPr>
        <w:t xml:space="preserve">0.5 </w:t>
      </w:r>
      <w:r w:rsidR="0069264D" w:rsidRPr="008F4DC9">
        <w:rPr>
          <w:rFonts w:ascii="TH SarabunPSK" w:hAnsi="TH SarabunPSK" w:cs="TH SarabunPSK"/>
          <w:sz w:val="32"/>
          <w:szCs w:val="32"/>
          <w:cs/>
        </w:rPr>
        <w:t>ตาม</w:t>
      </w:r>
      <w:r w:rsidR="0069264D" w:rsidRPr="003424AF">
        <w:rPr>
          <w:rFonts w:ascii="TH SarabunPSK" w:hAnsi="TH SarabunPSK" w:cs="TH SarabunPSK"/>
          <w:spacing w:val="-4"/>
          <w:sz w:val="32"/>
          <w:szCs w:val="32"/>
          <w:cs/>
        </w:rPr>
        <w:t>พระราชบัญญัติกองทุนเงิน</w:t>
      </w:r>
      <w:r w:rsidR="006E722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</w:t>
      </w:r>
      <w:r w:rsidR="0069264D" w:rsidRPr="003424AF">
        <w:rPr>
          <w:rFonts w:ascii="TH SarabunPSK" w:hAnsi="TH SarabunPSK" w:cs="TH SarabunPSK"/>
          <w:spacing w:val="-4"/>
          <w:sz w:val="32"/>
          <w:szCs w:val="32"/>
          <w:cs/>
        </w:rPr>
        <w:t>ให้กู้ยืมเพื่อการศึกษาฉบับใหม่ให้มีผลในทางปฏิบัติโดยเร็วที่สุด</w:t>
      </w:r>
      <w:r w:rsidR="00340890" w:rsidRPr="003424AF">
        <w:rPr>
          <w:rFonts w:ascii="TH SarabunPSK" w:hAnsi="TH SarabunPSK" w:cs="TH SarabunPSK" w:hint="cs"/>
          <w:spacing w:val="-4"/>
          <w:sz w:val="32"/>
          <w:szCs w:val="32"/>
          <w:cs/>
        </w:rPr>
        <w:t>นั้น กองทุนฯขอชี้แจงว่า</w:t>
      </w:r>
      <w:r w:rsidR="00D61A4C" w:rsidRPr="00DD7423">
        <w:rPr>
          <w:rFonts w:ascii="TH SarabunPSK" w:hAnsi="TH SarabunPSK" w:cs="TH SarabunPSK" w:hint="cs"/>
          <w:sz w:val="32"/>
          <w:szCs w:val="32"/>
          <w:cs/>
        </w:rPr>
        <w:t>ข้อมูลดังกล่าว</w:t>
      </w:r>
      <w:r w:rsidR="00BD12BF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="00D61A4C" w:rsidRPr="00DD7423">
        <w:rPr>
          <w:rFonts w:ascii="TH SarabunPSK" w:hAnsi="TH SarabunPSK" w:cs="TH SarabunPSK"/>
          <w:sz w:val="32"/>
          <w:szCs w:val="32"/>
          <w:cs/>
        </w:rPr>
        <w:t>คลาดเคลื่อน เนื่องจากปัจจุบันกองทุน</w:t>
      </w:r>
      <w:r w:rsidR="00D61A4C" w:rsidRPr="00DD7423">
        <w:rPr>
          <w:rFonts w:ascii="TH SarabunPSK" w:hAnsi="TH SarabunPSK" w:cs="TH SarabunPSK" w:hint="cs"/>
          <w:sz w:val="32"/>
          <w:szCs w:val="32"/>
          <w:cs/>
        </w:rPr>
        <w:t>ฯ</w:t>
      </w:r>
      <w:r w:rsidR="00D61A4C" w:rsidRPr="00BE27D5">
        <w:rPr>
          <w:rFonts w:ascii="TH SarabunPSK" w:hAnsi="TH SarabunPSK" w:cs="TH SarabunPSK"/>
          <w:spacing w:val="-4"/>
          <w:sz w:val="32"/>
          <w:szCs w:val="32"/>
          <w:cs/>
        </w:rPr>
        <w:t>คิดอัตราดอกเบี้ยเพียงร้อยละ</w:t>
      </w:r>
      <w:r w:rsidR="00DD7423" w:rsidRPr="00BE27D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61A4C" w:rsidRPr="00BE27D5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="000C4F28" w:rsidRPr="00BE27D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61A4C" w:rsidRPr="00BE27D5">
        <w:rPr>
          <w:rFonts w:ascii="TH SarabunPSK" w:hAnsi="TH SarabunPSK" w:cs="TH SarabunPSK"/>
          <w:spacing w:val="-4"/>
          <w:sz w:val="32"/>
          <w:szCs w:val="32"/>
          <w:cs/>
        </w:rPr>
        <w:t>และอัตราเบี้ยปรับกรณีผิดนัดชำระ</w:t>
      </w:r>
      <w:r w:rsidR="006E722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="00D61A4C" w:rsidRPr="00BE27D5">
        <w:rPr>
          <w:rFonts w:ascii="TH SarabunPSK" w:hAnsi="TH SarabunPSK" w:cs="TH SarabunPSK"/>
          <w:spacing w:val="-4"/>
          <w:sz w:val="32"/>
          <w:szCs w:val="32"/>
          <w:cs/>
        </w:rPr>
        <w:t xml:space="preserve">ร้อยละ 0.5 </w:t>
      </w:r>
      <w:r w:rsidR="00BD12BF">
        <w:rPr>
          <w:rFonts w:ascii="TH SarabunPSK" w:hAnsi="TH SarabunPSK" w:cs="TH SarabunPSK" w:hint="cs"/>
          <w:spacing w:val="-4"/>
          <w:sz w:val="32"/>
          <w:szCs w:val="32"/>
          <w:cs/>
        </w:rPr>
        <w:t>ตาม</w:t>
      </w:r>
      <w:r w:rsidR="00D61A4C" w:rsidRPr="00BE27D5">
        <w:rPr>
          <w:rFonts w:ascii="TH SarabunPSK" w:hAnsi="TH SarabunPSK" w:cs="TH SarabunPSK"/>
          <w:spacing w:val="-6"/>
          <w:sz w:val="32"/>
          <w:szCs w:val="32"/>
          <w:cs/>
        </w:rPr>
        <w:t>พระราชบัญญัติกองทุนเงินให้กู้ยืมเพื่อการศึกษา (ฉบับที่ 2) พ.ศ. 2566</w:t>
      </w:r>
      <w:r w:rsidR="00D61A4C" w:rsidRPr="00BE27D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1AC34833" w14:textId="4E8E3D9C" w:rsidR="0050602B" w:rsidRPr="003F067B" w:rsidRDefault="00D61A4C" w:rsidP="003F067B">
      <w:pPr>
        <w:tabs>
          <w:tab w:val="left" w:pos="1134"/>
        </w:tabs>
        <w:jc w:val="thaiDistribute"/>
        <w:rPr>
          <w:rFonts w:ascii="TH SarabunPSK" w:hAnsi="TH SarabunPSK" w:cs="TH SarabunPSK"/>
          <w:spacing w:val="1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D61A4C">
        <w:rPr>
          <w:rFonts w:ascii="TH SarabunPSK" w:hAnsi="TH SarabunPSK" w:cs="TH SarabunPSK"/>
          <w:sz w:val="32"/>
          <w:szCs w:val="32"/>
          <w:cs/>
        </w:rPr>
        <w:t>กองทุนฯ</w:t>
      </w:r>
      <w:r w:rsidR="008F4DC9">
        <w:rPr>
          <w:rFonts w:ascii="TH SarabunPSK" w:hAnsi="TH SarabunPSK" w:cs="TH SarabunPSK" w:hint="cs"/>
          <w:sz w:val="32"/>
          <w:szCs w:val="32"/>
          <w:cs/>
        </w:rPr>
        <w:t>ยัง</w:t>
      </w:r>
      <w:r>
        <w:rPr>
          <w:rFonts w:ascii="TH SarabunPSK" w:hAnsi="TH SarabunPSK" w:cs="TH SarabunPSK" w:hint="cs"/>
          <w:sz w:val="32"/>
          <w:szCs w:val="32"/>
          <w:cs/>
        </w:rPr>
        <w:t>พร้อมให้ความช่วยเหลือแก่</w:t>
      </w:r>
      <w:r w:rsidR="008F4DC9">
        <w:rPr>
          <w:rFonts w:ascii="TH SarabunPSK" w:hAnsi="TH SarabunPSK" w:cs="TH SarabunPSK" w:hint="cs"/>
          <w:sz w:val="32"/>
          <w:szCs w:val="32"/>
          <w:cs/>
        </w:rPr>
        <w:t>บุคลากรภาครัฐที่เป็น</w:t>
      </w:r>
      <w:r>
        <w:rPr>
          <w:rFonts w:ascii="TH SarabunPSK" w:hAnsi="TH SarabunPSK" w:cs="TH SarabunPSK" w:hint="cs"/>
          <w:sz w:val="32"/>
          <w:szCs w:val="32"/>
          <w:cs/>
        </w:rPr>
        <w:t>ผู้กู้ยืมทุกราย โดย</w:t>
      </w:r>
      <w:r w:rsidRPr="00D61A4C">
        <w:rPr>
          <w:rFonts w:ascii="TH SarabunPSK" w:hAnsi="TH SarabunPSK" w:cs="TH SarabunPSK"/>
          <w:sz w:val="32"/>
          <w:szCs w:val="32"/>
          <w:cs/>
        </w:rPr>
        <w:t>ได้เปิดให้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1407B">
        <w:rPr>
          <w:rFonts w:ascii="TH SarabunPSK" w:hAnsi="TH SarabunPSK" w:cs="TH SarabunPSK" w:hint="cs"/>
          <w:spacing w:val="-2"/>
          <w:sz w:val="32"/>
          <w:szCs w:val="32"/>
          <w:cs/>
        </w:rPr>
        <w:t>การ</w:t>
      </w:r>
      <w:r w:rsidRPr="0091407B">
        <w:rPr>
          <w:rFonts w:ascii="TH SarabunPSK" w:hAnsi="TH SarabunPSK" w:cs="TH SarabunPSK"/>
          <w:spacing w:val="-2"/>
          <w:sz w:val="32"/>
          <w:szCs w:val="32"/>
          <w:cs/>
        </w:rPr>
        <w:t xml:space="preserve">ปรับโครงสร้างหนี้ </w:t>
      </w:r>
      <w:r w:rsidR="008F4DC9" w:rsidRPr="0091407B">
        <w:rPr>
          <w:rFonts w:ascii="TH SarabunPSK" w:hAnsi="TH SarabunPSK" w:cs="TH SarabunPSK" w:hint="cs"/>
          <w:spacing w:val="-2"/>
          <w:sz w:val="32"/>
          <w:szCs w:val="32"/>
          <w:cs/>
        </w:rPr>
        <w:t>เพื่อให้</w:t>
      </w:r>
      <w:r w:rsidRPr="0091407B">
        <w:rPr>
          <w:rFonts w:ascii="TH SarabunPSK" w:hAnsi="TH SarabunPSK" w:cs="TH SarabunPSK"/>
          <w:spacing w:val="-2"/>
          <w:sz w:val="32"/>
          <w:szCs w:val="32"/>
          <w:cs/>
        </w:rPr>
        <w:t>ผู้กู้ยืมผ่อนชำระเงินคืนกองทุนฯเป็นรายเดือนในอัตราเท่ากันทุกเดือน</w:t>
      </w:r>
      <w:r w:rsidR="008F4DC9" w:rsidRPr="0091407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ให้ระยะเวลา</w:t>
      </w:r>
      <w:r w:rsidR="008F4DC9">
        <w:rPr>
          <w:rFonts w:ascii="TH SarabunPSK" w:hAnsi="TH SarabunPSK" w:cs="TH SarabunPSK" w:hint="cs"/>
          <w:sz w:val="32"/>
          <w:szCs w:val="32"/>
          <w:cs/>
        </w:rPr>
        <w:t>ผ่อนชำระสูงสุด</w:t>
      </w:r>
      <w:r w:rsidRPr="00D61A4C">
        <w:rPr>
          <w:rFonts w:ascii="TH SarabunPSK" w:hAnsi="TH SarabunPSK" w:cs="TH SarabunPSK"/>
          <w:sz w:val="32"/>
          <w:szCs w:val="32"/>
          <w:cs/>
        </w:rPr>
        <w:t xml:space="preserve"> 15 ปี </w:t>
      </w:r>
      <w:r w:rsidR="008F4DC9" w:rsidRPr="00D61A4C">
        <w:rPr>
          <w:rFonts w:ascii="TH SarabunPSK" w:hAnsi="TH SarabunPSK" w:cs="TH SarabunPSK"/>
          <w:sz w:val="32"/>
          <w:szCs w:val="32"/>
          <w:cs/>
        </w:rPr>
        <w:t>เมื่อชำระหนี้เสร็จสิ้น</w:t>
      </w:r>
      <w:r w:rsidR="008F4DC9">
        <w:rPr>
          <w:rFonts w:ascii="TH SarabunPSK" w:hAnsi="TH SarabunPSK" w:cs="TH SarabunPSK" w:hint="cs"/>
          <w:sz w:val="32"/>
          <w:szCs w:val="32"/>
          <w:cs/>
        </w:rPr>
        <w:t>ตามสัญญา</w:t>
      </w:r>
      <w:r w:rsidRPr="00D61A4C">
        <w:rPr>
          <w:rFonts w:ascii="TH SarabunPSK" w:hAnsi="TH SarabunPSK" w:cs="TH SarabunPSK"/>
          <w:sz w:val="32"/>
          <w:szCs w:val="32"/>
          <w:cs/>
        </w:rPr>
        <w:t>ให้ส่วนลดเบี้ยปรับ 100% และ</w:t>
      </w:r>
      <w:r w:rsidR="008F4DC9">
        <w:rPr>
          <w:rFonts w:ascii="TH SarabunPSK" w:hAnsi="TH SarabunPSK" w:cs="TH SarabunPSK" w:hint="cs"/>
          <w:sz w:val="32"/>
          <w:szCs w:val="32"/>
          <w:cs/>
        </w:rPr>
        <w:t>ปลดภาระ</w:t>
      </w:r>
      <w:r w:rsidRPr="00D61A4C">
        <w:rPr>
          <w:rFonts w:ascii="TH SarabunPSK" w:hAnsi="TH SarabunPSK" w:cs="TH SarabunPSK"/>
          <w:sz w:val="32"/>
          <w:szCs w:val="32"/>
          <w:cs/>
        </w:rPr>
        <w:t>ผู้ค้ำประกันหลังจากทำสัญญาปรับโครงสร้างหนี้</w:t>
      </w:r>
      <w:r w:rsidR="008F4DC9">
        <w:rPr>
          <w:rFonts w:ascii="TH SarabunPSK" w:hAnsi="TH SarabunPSK" w:cs="TH SarabunPSK" w:hint="cs"/>
          <w:sz w:val="32"/>
          <w:szCs w:val="32"/>
          <w:cs/>
        </w:rPr>
        <w:t xml:space="preserve"> โดยเงินที่ผู้กู้ยืมชำระคืนมาทุกบาทจะเป็นทุน</w:t>
      </w:r>
      <w:r w:rsidR="008F4DC9" w:rsidRPr="008F4DC9">
        <w:rPr>
          <w:rFonts w:ascii="TH SarabunPSK" w:hAnsi="TH SarabunPSK" w:cs="TH SarabunPSK"/>
          <w:sz w:val="32"/>
          <w:szCs w:val="32"/>
          <w:cs/>
        </w:rPr>
        <w:t>หมุนเวียนเพื่อส่งต่อโอกาสทางการศึกษาให้แก่นักเรียน นักศึกษารุ่นน้องต่อไป</w:t>
      </w:r>
      <w:r w:rsidR="003F067B" w:rsidRPr="003F067B">
        <w:rPr>
          <w:rFonts w:ascii="TH SarabunPSK" w:hAnsi="TH SarabunPSK" w:cs="TH SarabunPSK"/>
          <w:sz w:val="32"/>
          <w:szCs w:val="32"/>
          <w:cs/>
        </w:rPr>
        <w:t>” ผู้จัดการกองทุนฯกล่าวในที่สุด</w:t>
      </w:r>
    </w:p>
    <w:bookmarkEnd w:id="0"/>
    <w:p w14:paraId="2E4F461E" w14:textId="209711B8" w:rsidR="00C41ACE" w:rsidRPr="003F067B" w:rsidRDefault="0056158F" w:rsidP="00181C0B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067B">
        <w:rPr>
          <w:rFonts w:ascii="TH SarabunPSK" w:hAnsi="TH SarabunPSK" w:cs="TH SarabunPSK"/>
          <w:sz w:val="32"/>
          <w:szCs w:val="32"/>
        </w:rPr>
        <w:t xml:space="preserve"> </w:t>
      </w:r>
      <w:r w:rsidR="00F43C61" w:rsidRPr="003F067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6052B9" w14:textId="72A4D838" w:rsidR="00706FC0" w:rsidRPr="00F6507A" w:rsidRDefault="00706FC0">
      <w:pPr>
        <w:rPr>
          <w:rFonts w:ascii="TH SarabunPSK" w:hAnsi="TH SarabunPSK" w:cs="TH SarabunPSK"/>
          <w:color w:val="FF0000"/>
          <w:sz w:val="32"/>
          <w:szCs w:val="32"/>
        </w:rPr>
      </w:pPr>
    </w:p>
    <w:sectPr w:rsidR="00706FC0" w:rsidRPr="00F6507A" w:rsidSect="00B52AA7">
      <w:headerReference w:type="even" r:id="rId8"/>
      <w:headerReference w:type="default" r:id="rId9"/>
      <w:footerReference w:type="default" r:id="rId10"/>
      <w:pgSz w:w="11906" w:h="16838"/>
      <w:pgMar w:top="621" w:right="1133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99A6D" w14:textId="77777777" w:rsidR="00B52AA7" w:rsidRDefault="00B52AA7">
      <w:r>
        <w:separator/>
      </w:r>
    </w:p>
  </w:endnote>
  <w:endnote w:type="continuationSeparator" w:id="0">
    <w:p w14:paraId="6D918AF1" w14:textId="77777777" w:rsidR="00B52AA7" w:rsidRDefault="00B5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387820958" name="Picture 387820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3811" w14:textId="77777777" w:rsidR="00B52AA7" w:rsidRDefault="00B52AA7">
      <w:r>
        <w:separator/>
      </w:r>
    </w:p>
  </w:footnote>
  <w:footnote w:type="continuationSeparator" w:id="0">
    <w:p w14:paraId="11AB891D" w14:textId="77777777" w:rsidR="00B52AA7" w:rsidRDefault="00B52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597737860" name="Picture 597737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D849FF"/>
    <w:multiLevelType w:val="hybridMultilevel"/>
    <w:tmpl w:val="24DA35BC"/>
    <w:lvl w:ilvl="0" w:tplc="2BACE3E4">
      <w:start w:val="1"/>
      <w:numFmt w:val="bullet"/>
      <w:lvlText w:val="-"/>
      <w:lvlJc w:val="left"/>
      <w:pPr>
        <w:ind w:left="1080" w:hanging="360"/>
      </w:pPr>
      <w:rPr>
        <w:rFonts w:ascii="TH SarabunPSK" w:hAnsi="TH SarabunPSK" w:hint="default"/>
        <w:bCs w:val="0"/>
        <w:iCs w:val="0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1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764497466">
    <w:abstractNumId w:val="17"/>
  </w:num>
  <w:num w:numId="2" w16cid:durableId="160505486">
    <w:abstractNumId w:val="5"/>
  </w:num>
  <w:num w:numId="3" w16cid:durableId="280847608">
    <w:abstractNumId w:val="9"/>
  </w:num>
  <w:num w:numId="4" w16cid:durableId="593629760">
    <w:abstractNumId w:val="20"/>
  </w:num>
  <w:num w:numId="5" w16cid:durableId="261911947">
    <w:abstractNumId w:val="13"/>
  </w:num>
  <w:num w:numId="6" w16cid:durableId="1571115495">
    <w:abstractNumId w:val="18"/>
  </w:num>
  <w:num w:numId="7" w16cid:durableId="841626896">
    <w:abstractNumId w:val="6"/>
  </w:num>
  <w:num w:numId="8" w16cid:durableId="1937056531">
    <w:abstractNumId w:val="2"/>
  </w:num>
  <w:num w:numId="9" w16cid:durableId="281309670">
    <w:abstractNumId w:val="11"/>
  </w:num>
  <w:num w:numId="10" w16cid:durableId="870924626">
    <w:abstractNumId w:val="3"/>
  </w:num>
  <w:num w:numId="11" w16cid:durableId="2128114618">
    <w:abstractNumId w:val="4"/>
  </w:num>
  <w:num w:numId="12" w16cid:durableId="1490056822">
    <w:abstractNumId w:val="19"/>
  </w:num>
  <w:num w:numId="13" w16cid:durableId="2067755985">
    <w:abstractNumId w:val="8"/>
  </w:num>
  <w:num w:numId="14" w16cid:durableId="475873158">
    <w:abstractNumId w:val="7"/>
  </w:num>
  <w:num w:numId="15" w16cid:durableId="715084723">
    <w:abstractNumId w:val="0"/>
  </w:num>
  <w:num w:numId="16" w16cid:durableId="1014497472">
    <w:abstractNumId w:val="12"/>
  </w:num>
  <w:num w:numId="17" w16cid:durableId="2021854872">
    <w:abstractNumId w:val="15"/>
  </w:num>
  <w:num w:numId="18" w16cid:durableId="959534023">
    <w:abstractNumId w:val="1"/>
  </w:num>
  <w:num w:numId="19" w16cid:durableId="1642879864">
    <w:abstractNumId w:val="16"/>
  </w:num>
  <w:num w:numId="20" w16cid:durableId="2028557720">
    <w:abstractNumId w:val="21"/>
  </w:num>
  <w:num w:numId="21" w16cid:durableId="63574712">
    <w:abstractNumId w:val="10"/>
  </w:num>
  <w:num w:numId="22" w16cid:durableId="8249308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47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0FB7"/>
    <w:rsid w:val="000413FF"/>
    <w:rsid w:val="00041E76"/>
    <w:rsid w:val="00042154"/>
    <w:rsid w:val="000424C5"/>
    <w:rsid w:val="00043CEC"/>
    <w:rsid w:val="000440ED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513"/>
    <w:rsid w:val="000B3329"/>
    <w:rsid w:val="000B3EFD"/>
    <w:rsid w:val="000B4AF6"/>
    <w:rsid w:val="000B5BEE"/>
    <w:rsid w:val="000B7C6D"/>
    <w:rsid w:val="000C011B"/>
    <w:rsid w:val="000C016E"/>
    <w:rsid w:val="000C2434"/>
    <w:rsid w:val="000C2698"/>
    <w:rsid w:val="000C3456"/>
    <w:rsid w:val="000C358F"/>
    <w:rsid w:val="000C3AF2"/>
    <w:rsid w:val="000C4F28"/>
    <w:rsid w:val="000C5BCA"/>
    <w:rsid w:val="000C62AB"/>
    <w:rsid w:val="000C7968"/>
    <w:rsid w:val="000C7B4B"/>
    <w:rsid w:val="000D13E3"/>
    <w:rsid w:val="000D1E0C"/>
    <w:rsid w:val="000D28DB"/>
    <w:rsid w:val="000D2D34"/>
    <w:rsid w:val="000D3BC8"/>
    <w:rsid w:val="000D7766"/>
    <w:rsid w:val="000E0CE3"/>
    <w:rsid w:val="000E1349"/>
    <w:rsid w:val="000E1DAC"/>
    <w:rsid w:val="000E2A91"/>
    <w:rsid w:val="000E399D"/>
    <w:rsid w:val="000E50E7"/>
    <w:rsid w:val="000E53EC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0756C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7F9"/>
    <w:rsid w:val="00133DFD"/>
    <w:rsid w:val="001368E7"/>
    <w:rsid w:val="00136AEC"/>
    <w:rsid w:val="00142D8F"/>
    <w:rsid w:val="00142E56"/>
    <w:rsid w:val="0014316E"/>
    <w:rsid w:val="001431DC"/>
    <w:rsid w:val="00144669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111F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C0B"/>
    <w:rsid w:val="00181F47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0E8C"/>
    <w:rsid w:val="001E1B5D"/>
    <w:rsid w:val="001E62E7"/>
    <w:rsid w:val="001E7EBB"/>
    <w:rsid w:val="001F0861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55E"/>
    <w:rsid w:val="00216912"/>
    <w:rsid w:val="00217475"/>
    <w:rsid w:val="00217F23"/>
    <w:rsid w:val="00220019"/>
    <w:rsid w:val="002207FF"/>
    <w:rsid w:val="00221055"/>
    <w:rsid w:val="00221B94"/>
    <w:rsid w:val="00223979"/>
    <w:rsid w:val="00223DF0"/>
    <w:rsid w:val="00230C7C"/>
    <w:rsid w:val="0023168D"/>
    <w:rsid w:val="00231C84"/>
    <w:rsid w:val="00233AFA"/>
    <w:rsid w:val="00235167"/>
    <w:rsid w:val="00235229"/>
    <w:rsid w:val="0024011F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50D4"/>
    <w:rsid w:val="00257862"/>
    <w:rsid w:val="002608FA"/>
    <w:rsid w:val="00260920"/>
    <w:rsid w:val="00260DB7"/>
    <w:rsid w:val="0026241E"/>
    <w:rsid w:val="00262EB3"/>
    <w:rsid w:val="00263250"/>
    <w:rsid w:val="00272C49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442D"/>
    <w:rsid w:val="002C4F2F"/>
    <w:rsid w:val="002C5FC7"/>
    <w:rsid w:val="002C60B1"/>
    <w:rsid w:val="002C66CE"/>
    <w:rsid w:val="002C7500"/>
    <w:rsid w:val="002C76BF"/>
    <w:rsid w:val="002C777C"/>
    <w:rsid w:val="002C7ADC"/>
    <w:rsid w:val="002D1490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C63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F67"/>
    <w:rsid w:val="00300380"/>
    <w:rsid w:val="00300A1F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1D02"/>
    <w:rsid w:val="00313E56"/>
    <w:rsid w:val="0031428A"/>
    <w:rsid w:val="003160B4"/>
    <w:rsid w:val="00316649"/>
    <w:rsid w:val="003171BD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0890"/>
    <w:rsid w:val="00341A55"/>
    <w:rsid w:val="003424AF"/>
    <w:rsid w:val="0034393B"/>
    <w:rsid w:val="003462EB"/>
    <w:rsid w:val="00347926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2664"/>
    <w:rsid w:val="00385099"/>
    <w:rsid w:val="0038518A"/>
    <w:rsid w:val="0038524A"/>
    <w:rsid w:val="00385A6F"/>
    <w:rsid w:val="00386365"/>
    <w:rsid w:val="00386418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29F"/>
    <w:rsid w:val="003A5B3D"/>
    <w:rsid w:val="003A5DA8"/>
    <w:rsid w:val="003A7C40"/>
    <w:rsid w:val="003A7EAF"/>
    <w:rsid w:val="003B0C84"/>
    <w:rsid w:val="003B0FF7"/>
    <w:rsid w:val="003B12E7"/>
    <w:rsid w:val="003B33DF"/>
    <w:rsid w:val="003B3CDA"/>
    <w:rsid w:val="003B447E"/>
    <w:rsid w:val="003B5256"/>
    <w:rsid w:val="003B57D5"/>
    <w:rsid w:val="003B5B26"/>
    <w:rsid w:val="003B5DEE"/>
    <w:rsid w:val="003B6875"/>
    <w:rsid w:val="003C10B0"/>
    <w:rsid w:val="003C7A3C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67B"/>
    <w:rsid w:val="003F0A48"/>
    <w:rsid w:val="003F0A99"/>
    <w:rsid w:val="003F0CB1"/>
    <w:rsid w:val="003F233E"/>
    <w:rsid w:val="003F31DB"/>
    <w:rsid w:val="003F4A1B"/>
    <w:rsid w:val="003F6277"/>
    <w:rsid w:val="003F650B"/>
    <w:rsid w:val="003F73DC"/>
    <w:rsid w:val="003F759D"/>
    <w:rsid w:val="003F7D80"/>
    <w:rsid w:val="003F7F15"/>
    <w:rsid w:val="00402EAB"/>
    <w:rsid w:val="00403C6B"/>
    <w:rsid w:val="00404124"/>
    <w:rsid w:val="004051D2"/>
    <w:rsid w:val="00406D01"/>
    <w:rsid w:val="00407BB0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00FB"/>
    <w:rsid w:val="00451A48"/>
    <w:rsid w:val="00452814"/>
    <w:rsid w:val="00453815"/>
    <w:rsid w:val="004556ED"/>
    <w:rsid w:val="00456DC3"/>
    <w:rsid w:val="00460AC0"/>
    <w:rsid w:val="00460FEB"/>
    <w:rsid w:val="00462512"/>
    <w:rsid w:val="00463ACD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A6E47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433E"/>
    <w:rsid w:val="00504A02"/>
    <w:rsid w:val="0050602B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3A0"/>
    <w:rsid w:val="0057169F"/>
    <w:rsid w:val="00573FE2"/>
    <w:rsid w:val="00574309"/>
    <w:rsid w:val="005749E0"/>
    <w:rsid w:val="00574ED2"/>
    <w:rsid w:val="005756AE"/>
    <w:rsid w:val="00576C36"/>
    <w:rsid w:val="0057737A"/>
    <w:rsid w:val="00577630"/>
    <w:rsid w:val="00577682"/>
    <w:rsid w:val="005777F8"/>
    <w:rsid w:val="00577E3F"/>
    <w:rsid w:val="00582BCB"/>
    <w:rsid w:val="0058461A"/>
    <w:rsid w:val="00584D98"/>
    <w:rsid w:val="0058561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5A49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01AF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0D38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46D8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4C7F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3A00"/>
    <w:rsid w:val="0066405A"/>
    <w:rsid w:val="00664C77"/>
    <w:rsid w:val="0066601D"/>
    <w:rsid w:val="0066617B"/>
    <w:rsid w:val="00666337"/>
    <w:rsid w:val="006668E0"/>
    <w:rsid w:val="006705D5"/>
    <w:rsid w:val="00670B7D"/>
    <w:rsid w:val="00671108"/>
    <w:rsid w:val="0067386B"/>
    <w:rsid w:val="00680124"/>
    <w:rsid w:val="0068109F"/>
    <w:rsid w:val="00681445"/>
    <w:rsid w:val="00686369"/>
    <w:rsid w:val="00691207"/>
    <w:rsid w:val="0069264D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4F91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09C"/>
    <w:rsid w:val="006C769E"/>
    <w:rsid w:val="006D0A4F"/>
    <w:rsid w:val="006D3FA0"/>
    <w:rsid w:val="006D41CA"/>
    <w:rsid w:val="006D7073"/>
    <w:rsid w:val="006D7091"/>
    <w:rsid w:val="006E0B67"/>
    <w:rsid w:val="006E1620"/>
    <w:rsid w:val="006E17A6"/>
    <w:rsid w:val="006E5B98"/>
    <w:rsid w:val="006E710E"/>
    <w:rsid w:val="006E722D"/>
    <w:rsid w:val="006F049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6FC0"/>
    <w:rsid w:val="0070753D"/>
    <w:rsid w:val="00710D7E"/>
    <w:rsid w:val="00710FC8"/>
    <w:rsid w:val="00712DF7"/>
    <w:rsid w:val="007135CE"/>
    <w:rsid w:val="00715CF7"/>
    <w:rsid w:val="00721E47"/>
    <w:rsid w:val="0072226D"/>
    <w:rsid w:val="007229D5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2CC7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B83"/>
    <w:rsid w:val="0075669B"/>
    <w:rsid w:val="007605E8"/>
    <w:rsid w:val="00761356"/>
    <w:rsid w:val="00762355"/>
    <w:rsid w:val="0076282A"/>
    <w:rsid w:val="007649EE"/>
    <w:rsid w:val="00764C61"/>
    <w:rsid w:val="00766E62"/>
    <w:rsid w:val="007712AC"/>
    <w:rsid w:val="007714E4"/>
    <w:rsid w:val="00771C50"/>
    <w:rsid w:val="0077293C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1554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389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4E88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801603"/>
    <w:rsid w:val="00801B22"/>
    <w:rsid w:val="00801D39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36E8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696A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84"/>
    <w:rsid w:val="0089349F"/>
    <w:rsid w:val="008969F1"/>
    <w:rsid w:val="0089715A"/>
    <w:rsid w:val="00897F8E"/>
    <w:rsid w:val="008A0C00"/>
    <w:rsid w:val="008A240C"/>
    <w:rsid w:val="008A295E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0B97"/>
    <w:rsid w:val="008C1A17"/>
    <w:rsid w:val="008C1EE8"/>
    <w:rsid w:val="008C3975"/>
    <w:rsid w:val="008C3F68"/>
    <w:rsid w:val="008C4CEF"/>
    <w:rsid w:val="008C667C"/>
    <w:rsid w:val="008D0B26"/>
    <w:rsid w:val="008D0EF2"/>
    <w:rsid w:val="008D10B0"/>
    <w:rsid w:val="008D21F3"/>
    <w:rsid w:val="008D2F1F"/>
    <w:rsid w:val="008D3E84"/>
    <w:rsid w:val="008D47F0"/>
    <w:rsid w:val="008D5ECC"/>
    <w:rsid w:val="008D60D1"/>
    <w:rsid w:val="008E068B"/>
    <w:rsid w:val="008E0A51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DC9"/>
    <w:rsid w:val="008F4FF7"/>
    <w:rsid w:val="008F5A23"/>
    <w:rsid w:val="008F5E37"/>
    <w:rsid w:val="008F644E"/>
    <w:rsid w:val="008F660C"/>
    <w:rsid w:val="008F67D8"/>
    <w:rsid w:val="009004AA"/>
    <w:rsid w:val="00900888"/>
    <w:rsid w:val="00900BD4"/>
    <w:rsid w:val="00900BE6"/>
    <w:rsid w:val="00901124"/>
    <w:rsid w:val="00904B75"/>
    <w:rsid w:val="00904C7C"/>
    <w:rsid w:val="009051A9"/>
    <w:rsid w:val="00905A7A"/>
    <w:rsid w:val="00905CBE"/>
    <w:rsid w:val="009070BC"/>
    <w:rsid w:val="00907137"/>
    <w:rsid w:val="00907C70"/>
    <w:rsid w:val="00907FE5"/>
    <w:rsid w:val="0091008F"/>
    <w:rsid w:val="00911091"/>
    <w:rsid w:val="00913C50"/>
    <w:rsid w:val="0091407B"/>
    <w:rsid w:val="00915469"/>
    <w:rsid w:val="00920258"/>
    <w:rsid w:val="00921025"/>
    <w:rsid w:val="009218EF"/>
    <w:rsid w:val="0092260C"/>
    <w:rsid w:val="009235AC"/>
    <w:rsid w:val="00924B3E"/>
    <w:rsid w:val="00924B81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32F"/>
    <w:rsid w:val="00964814"/>
    <w:rsid w:val="00964C59"/>
    <w:rsid w:val="00964D75"/>
    <w:rsid w:val="00966021"/>
    <w:rsid w:val="00971889"/>
    <w:rsid w:val="00971A46"/>
    <w:rsid w:val="0097217A"/>
    <w:rsid w:val="00973525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3F49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2CFC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F38C9"/>
    <w:rsid w:val="009F40E6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DAC"/>
    <w:rsid w:val="00A45FEF"/>
    <w:rsid w:val="00A4600C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9F3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082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0FD9"/>
    <w:rsid w:val="00AB1947"/>
    <w:rsid w:val="00AB1ADE"/>
    <w:rsid w:val="00AB36FF"/>
    <w:rsid w:val="00AB607A"/>
    <w:rsid w:val="00AC1DEE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7A2"/>
    <w:rsid w:val="00AD6E3D"/>
    <w:rsid w:val="00AE0498"/>
    <w:rsid w:val="00AE0555"/>
    <w:rsid w:val="00AE083D"/>
    <w:rsid w:val="00AE0E5F"/>
    <w:rsid w:val="00AE0F27"/>
    <w:rsid w:val="00AE153E"/>
    <w:rsid w:val="00AE2165"/>
    <w:rsid w:val="00AE3A40"/>
    <w:rsid w:val="00AE52B1"/>
    <w:rsid w:val="00AE5CCC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6A1C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0E9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1C32"/>
    <w:rsid w:val="00B52AA7"/>
    <w:rsid w:val="00B52AC6"/>
    <w:rsid w:val="00B52E3D"/>
    <w:rsid w:val="00B53622"/>
    <w:rsid w:val="00B566DE"/>
    <w:rsid w:val="00B570CF"/>
    <w:rsid w:val="00B627D5"/>
    <w:rsid w:val="00B6378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87011"/>
    <w:rsid w:val="00B90DEB"/>
    <w:rsid w:val="00B92562"/>
    <w:rsid w:val="00B92B6A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60E9"/>
    <w:rsid w:val="00BC6419"/>
    <w:rsid w:val="00BC734E"/>
    <w:rsid w:val="00BD0149"/>
    <w:rsid w:val="00BD12BF"/>
    <w:rsid w:val="00BD12D0"/>
    <w:rsid w:val="00BD1B95"/>
    <w:rsid w:val="00BD7921"/>
    <w:rsid w:val="00BD7FA2"/>
    <w:rsid w:val="00BE25FF"/>
    <w:rsid w:val="00BE27D5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3AFA"/>
    <w:rsid w:val="00C3470D"/>
    <w:rsid w:val="00C34B09"/>
    <w:rsid w:val="00C3654D"/>
    <w:rsid w:val="00C36D0C"/>
    <w:rsid w:val="00C375EB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5650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428F"/>
    <w:rsid w:val="00C86443"/>
    <w:rsid w:val="00C86FB8"/>
    <w:rsid w:val="00C906CD"/>
    <w:rsid w:val="00C91344"/>
    <w:rsid w:val="00C91B64"/>
    <w:rsid w:val="00C91F1C"/>
    <w:rsid w:val="00C92EB4"/>
    <w:rsid w:val="00C93832"/>
    <w:rsid w:val="00C94356"/>
    <w:rsid w:val="00C94820"/>
    <w:rsid w:val="00C963DB"/>
    <w:rsid w:val="00C96CC6"/>
    <w:rsid w:val="00CA3859"/>
    <w:rsid w:val="00CA39D9"/>
    <w:rsid w:val="00CA45BC"/>
    <w:rsid w:val="00CA49EE"/>
    <w:rsid w:val="00CA518D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2C9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92D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1A4C"/>
    <w:rsid w:val="00D63183"/>
    <w:rsid w:val="00D65518"/>
    <w:rsid w:val="00D6563B"/>
    <w:rsid w:val="00D665F3"/>
    <w:rsid w:val="00D669B6"/>
    <w:rsid w:val="00D66F60"/>
    <w:rsid w:val="00D704A1"/>
    <w:rsid w:val="00D719A2"/>
    <w:rsid w:val="00D72503"/>
    <w:rsid w:val="00D76A51"/>
    <w:rsid w:val="00D77AA7"/>
    <w:rsid w:val="00D81AE3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0D97"/>
    <w:rsid w:val="00DA2AD9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167"/>
    <w:rsid w:val="00DB0CBE"/>
    <w:rsid w:val="00DB2AC6"/>
    <w:rsid w:val="00DB2B0D"/>
    <w:rsid w:val="00DB3B3C"/>
    <w:rsid w:val="00DB556A"/>
    <w:rsid w:val="00DB5737"/>
    <w:rsid w:val="00DB603D"/>
    <w:rsid w:val="00DB685E"/>
    <w:rsid w:val="00DB7C8C"/>
    <w:rsid w:val="00DC2711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423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1B44"/>
    <w:rsid w:val="00DF343B"/>
    <w:rsid w:val="00DF5071"/>
    <w:rsid w:val="00DF60B5"/>
    <w:rsid w:val="00DF6975"/>
    <w:rsid w:val="00DF788A"/>
    <w:rsid w:val="00DF7DF9"/>
    <w:rsid w:val="00E03EFE"/>
    <w:rsid w:val="00E0753A"/>
    <w:rsid w:val="00E10D0A"/>
    <w:rsid w:val="00E11903"/>
    <w:rsid w:val="00E128E0"/>
    <w:rsid w:val="00E1347E"/>
    <w:rsid w:val="00E23775"/>
    <w:rsid w:val="00E238B0"/>
    <w:rsid w:val="00E23F8D"/>
    <w:rsid w:val="00E24E49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6DC"/>
    <w:rsid w:val="00E608B1"/>
    <w:rsid w:val="00E61F0F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4C8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03BB"/>
    <w:rsid w:val="00EC2CEA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1F0A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117"/>
    <w:rsid w:val="00F4091C"/>
    <w:rsid w:val="00F42C26"/>
    <w:rsid w:val="00F433AA"/>
    <w:rsid w:val="00F43C61"/>
    <w:rsid w:val="00F4495E"/>
    <w:rsid w:val="00F45644"/>
    <w:rsid w:val="00F47823"/>
    <w:rsid w:val="00F50AE6"/>
    <w:rsid w:val="00F50E17"/>
    <w:rsid w:val="00F5366B"/>
    <w:rsid w:val="00F54F77"/>
    <w:rsid w:val="00F5671A"/>
    <w:rsid w:val="00F57F49"/>
    <w:rsid w:val="00F60F89"/>
    <w:rsid w:val="00F61416"/>
    <w:rsid w:val="00F62291"/>
    <w:rsid w:val="00F62375"/>
    <w:rsid w:val="00F63B8B"/>
    <w:rsid w:val="00F645E2"/>
    <w:rsid w:val="00F64826"/>
    <w:rsid w:val="00F6507A"/>
    <w:rsid w:val="00F71273"/>
    <w:rsid w:val="00F71807"/>
    <w:rsid w:val="00F7206D"/>
    <w:rsid w:val="00F73C50"/>
    <w:rsid w:val="00F740F0"/>
    <w:rsid w:val="00F75DB2"/>
    <w:rsid w:val="00F82574"/>
    <w:rsid w:val="00F83754"/>
    <w:rsid w:val="00F83CC8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31CB"/>
    <w:rsid w:val="00FB4A42"/>
    <w:rsid w:val="00FB504E"/>
    <w:rsid w:val="00FB66B1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5BF"/>
    <w:rsid w:val="00FF5BB4"/>
    <w:rsid w:val="00FF6374"/>
    <w:rsid w:val="00FF7493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101F3-4D6B-4B28-9C07-FD2FB267B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28</cp:revision>
  <cp:lastPrinted>2024-04-04T05:56:00Z</cp:lastPrinted>
  <dcterms:created xsi:type="dcterms:W3CDTF">2024-04-04T02:22:00Z</dcterms:created>
  <dcterms:modified xsi:type="dcterms:W3CDTF">2024-04-04T08:24:00Z</dcterms:modified>
</cp:coreProperties>
</file>