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929" w:rsidRDefault="004D10C5">
      <w:pPr>
        <w:spacing w:after="240" w:line="240" w:lineRule="auto"/>
      </w:pPr>
      <w:r w:rsidRPr="00250288">
        <w:rPr>
          <w:rFonts w:ascii="Cordia New" w:hAnsi="Cordia New"/>
          <w:noProof/>
          <w:sz w:val="30"/>
          <w:szCs w:val="30"/>
        </w:rPr>
        <w:drawing>
          <wp:inline distT="0" distB="0" distL="0" distR="0">
            <wp:extent cx="1542415" cy="567055"/>
            <wp:effectExtent l="0" t="0" r="0" b="0"/>
            <wp:docPr id="1" name="officeArt object" descr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E28" w:rsidRPr="00101ED5" w:rsidRDefault="000960FD" w:rsidP="00190E28">
      <w:pPr>
        <w:spacing w:line="240" w:lineRule="auto"/>
        <w:jc w:val="right"/>
        <w:rPr>
          <w:rFonts w:hint="cs"/>
          <w:sz w:val="32"/>
          <w:szCs w:val="32"/>
          <w:u w:val="single"/>
        </w:rPr>
      </w:pPr>
      <w:r w:rsidRPr="00101ED5">
        <w:rPr>
          <w:rFonts w:ascii="Cordia New" w:eastAsia="Times New Roman" w:hAnsi="Cordia New"/>
          <w:b/>
          <w:bCs/>
          <w:color w:val="000000"/>
          <w:sz w:val="32"/>
          <w:szCs w:val="32"/>
          <w:u w:val="single"/>
          <w:cs/>
        </w:rPr>
        <w:t>ข่าวประชาสัมพันธ์</w:t>
      </w:r>
    </w:p>
    <w:p w:rsidR="00101ED5" w:rsidRPr="00101ED5" w:rsidRDefault="00101ED5" w:rsidP="00101ED5">
      <w:pPr>
        <w:spacing w:line="240" w:lineRule="auto"/>
        <w:rPr>
          <w:sz w:val="32"/>
          <w:szCs w:val="32"/>
        </w:rPr>
      </w:pPr>
      <w:r w:rsidRPr="00101ED5">
        <w:rPr>
          <w:rFonts w:ascii="Cordia New" w:eastAsia="Times New Roman" w:hAnsi="Cordia New"/>
          <w:b/>
          <w:bCs/>
          <w:color w:val="000000"/>
          <w:sz w:val="32"/>
          <w:szCs w:val="32"/>
          <w:cs/>
        </w:rPr>
        <w:t>กรุงไทย</w:t>
      </w:r>
      <w:r w:rsidR="00B45333">
        <w:rPr>
          <w:rFonts w:ascii="Cordia New" w:eastAsia="Times New Roman" w:hAnsi="Cordia New" w:hint="cs"/>
          <w:b/>
          <w:bCs/>
          <w:color w:val="000000"/>
          <w:sz w:val="32"/>
          <w:szCs w:val="32"/>
          <w:cs/>
        </w:rPr>
        <w:t xml:space="preserve"> </w:t>
      </w:r>
      <w:r w:rsidR="00B45333" w:rsidRPr="00101ED5">
        <w:rPr>
          <w:rFonts w:ascii="Cordia New" w:eastAsia="Times New Roman" w:hAnsi="Cordia New"/>
          <w:b/>
          <w:bCs/>
          <w:color w:val="000000"/>
          <w:sz w:val="32"/>
          <w:szCs w:val="32"/>
        </w:rPr>
        <w:t xml:space="preserve">58 </w:t>
      </w:r>
      <w:r w:rsidR="00B45333" w:rsidRPr="00101ED5">
        <w:rPr>
          <w:rFonts w:ascii="Cordia New" w:eastAsia="Times New Roman" w:hAnsi="Cordia New" w:hint="cs"/>
          <w:b/>
          <w:bCs/>
          <w:color w:val="000000"/>
          <w:sz w:val="32"/>
          <w:szCs w:val="32"/>
          <w:cs/>
        </w:rPr>
        <w:t>ปี</w:t>
      </w:r>
      <w:r w:rsidRPr="00101ED5">
        <w:rPr>
          <w:rFonts w:ascii="Cordia New" w:eastAsia="Times New Roman" w:hAnsi="Cordia New"/>
          <w:b/>
          <w:bCs/>
          <w:color w:val="000000"/>
          <w:sz w:val="32"/>
          <w:szCs w:val="32"/>
          <w:cs/>
        </w:rPr>
        <w:t xml:space="preserve"> </w:t>
      </w:r>
      <w:r w:rsidRPr="00101ED5">
        <w:rPr>
          <w:rFonts w:ascii="Cordia New" w:eastAsia="Times New Roman" w:hAnsi="Cordia New" w:hint="cs"/>
          <w:b/>
          <w:bCs/>
          <w:color w:val="000000"/>
          <w:sz w:val="32"/>
          <w:szCs w:val="32"/>
          <w:cs/>
        </w:rPr>
        <w:t xml:space="preserve">จัดใหญ่ </w:t>
      </w:r>
      <w:r w:rsidRPr="00101ED5">
        <w:rPr>
          <w:rFonts w:ascii="Cordia New" w:eastAsia="Times New Roman" w:hAnsi="Cordia New"/>
          <w:b/>
          <w:bCs/>
          <w:color w:val="000000"/>
          <w:sz w:val="32"/>
          <w:szCs w:val="32"/>
        </w:rPr>
        <w:t xml:space="preserve">NPA Birthday Sale </w:t>
      </w:r>
      <w:r w:rsidRPr="00101ED5">
        <w:rPr>
          <w:rFonts w:ascii="Cordia New" w:eastAsia="Times New Roman" w:hAnsi="Cordia New" w:hint="cs"/>
          <w:b/>
          <w:bCs/>
          <w:color w:val="000000"/>
          <w:sz w:val="32"/>
          <w:szCs w:val="32"/>
          <w:cs/>
        </w:rPr>
        <w:t>คัด คุ้ม ครบ ทรัพย์มือสองคุณภาพดี ทำเลเด่น</w:t>
      </w:r>
      <w:r>
        <w:rPr>
          <w:rFonts w:ascii="Cordia New" w:eastAsia="Times New Roman" w:hAnsi="Cordia New" w:hint="cs"/>
          <w:b/>
          <w:bCs/>
          <w:color w:val="000000"/>
          <w:sz w:val="32"/>
          <w:szCs w:val="32"/>
          <w:cs/>
        </w:rPr>
        <w:t xml:space="preserve">กว่า </w:t>
      </w:r>
      <w:r>
        <w:rPr>
          <w:rFonts w:ascii="Cordia New" w:eastAsia="Times New Roman" w:hAnsi="Cordia New"/>
          <w:b/>
          <w:bCs/>
          <w:color w:val="000000"/>
          <w:sz w:val="32"/>
          <w:szCs w:val="32"/>
        </w:rPr>
        <w:t xml:space="preserve">    3</w:t>
      </w:r>
      <w:r>
        <w:rPr>
          <w:rFonts w:ascii="Cordia New" w:eastAsia="Times New Roman" w:hAnsi="Cordia New" w:hint="cs"/>
          <w:b/>
          <w:bCs/>
          <w:color w:val="000000"/>
          <w:sz w:val="32"/>
          <w:szCs w:val="32"/>
          <w:cs/>
        </w:rPr>
        <w:t>,</w:t>
      </w:r>
      <w:r>
        <w:rPr>
          <w:rFonts w:ascii="Cordia New" w:eastAsia="Times New Roman" w:hAnsi="Cordia New"/>
          <w:b/>
          <w:bCs/>
          <w:color w:val="000000"/>
          <w:sz w:val="32"/>
          <w:szCs w:val="32"/>
        </w:rPr>
        <w:t xml:space="preserve">000 </w:t>
      </w:r>
      <w:r>
        <w:rPr>
          <w:rFonts w:ascii="Cordia New" w:eastAsia="Times New Roman" w:hAnsi="Cordia New" w:hint="cs"/>
          <w:b/>
          <w:bCs/>
          <w:color w:val="000000"/>
          <w:sz w:val="32"/>
          <w:szCs w:val="32"/>
          <w:cs/>
        </w:rPr>
        <w:t xml:space="preserve">รายการ </w:t>
      </w:r>
      <w:r w:rsidRPr="00101ED5">
        <w:rPr>
          <w:rFonts w:ascii="Cordia New" w:eastAsia="Times New Roman" w:hAnsi="Cordia New" w:hint="cs"/>
          <w:b/>
          <w:bCs/>
          <w:color w:val="000000"/>
          <w:sz w:val="32"/>
          <w:szCs w:val="32"/>
          <w:cs/>
        </w:rPr>
        <w:t xml:space="preserve">ลดสูงสุด </w:t>
      </w:r>
      <w:r w:rsidRPr="00101ED5">
        <w:rPr>
          <w:rFonts w:ascii="Cordia New" w:eastAsia="Times New Roman" w:hAnsi="Cordia New"/>
          <w:b/>
          <w:bCs/>
          <w:color w:val="000000"/>
          <w:sz w:val="32"/>
          <w:szCs w:val="32"/>
        </w:rPr>
        <w:t>55%</w:t>
      </w:r>
      <w:r w:rsidRPr="00101ED5">
        <w:rPr>
          <w:rFonts w:ascii="Cordia New" w:eastAsia="Times New Roman" w:hAnsi="Cordia New" w:hint="cs"/>
          <w:b/>
          <w:bCs/>
          <w:color w:val="000000"/>
          <w:sz w:val="32"/>
          <w:szCs w:val="32"/>
          <w:cs/>
        </w:rPr>
        <w:t xml:space="preserve"> </w:t>
      </w:r>
    </w:p>
    <w:p w:rsidR="00B45333" w:rsidRPr="00B45333" w:rsidRDefault="00B45333" w:rsidP="00647C56">
      <w:pPr>
        <w:tabs>
          <w:tab w:val="left" w:pos="5670"/>
        </w:tabs>
        <w:spacing w:line="240" w:lineRule="auto"/>
        <w:ind w:firstLine="720"/>
        <w:jc w:val="both"/>
        <w:rPr>
          <w:rFonts w:ascii="Cordia New" w:eastAsia="Times New Roman" w:hAnsi="Cordia New"/>
          <w:color w:val="000000"/>
          <w:sz w:val="16"/>
          <w:szCs w:val="16"/>
        </w:rPr>
      </w:pPr>
    </w:p>
    <w:p w:rsidR="00647C56" w:rsidRPr="00B45333" w:rsidRDefault="00647C56" w:rsidP="00647C56">
      <w:pPr>
        <w:tabs>
          <w:tab w:val="left" w:pos="5670"/>
        </w:tabs>
        <w:spacing w:line="240" w:lineRule="auto"/>
        <w:ind w:firstLine="720"/>
        <w:jc w:val="both"/>
        <w:rPr>
          <w:rFonts w:ascii="Cordia New" w:eastAsia="Times New Roman" w:hAnsi="Cordia New" w:hint="cs"/>
          <w:color w:val="000000"/>
          <w:sz w:val="30"/>
          <w:szCs w:val="30"/>
          <w:cs/>
        </w:rPr>
      </w:pP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โอกาสที่ธนาคารกรุงไทย ครบรอบ </w:t>
      </w:r>
      <w:r w:rsidRPr="00B45333">
        <w:rPr>
          <w:rFonts w:ascii="Cordia New" w:eastAsia="Times New Roman" w:hAnsi="Cordia New"/>
          <w:color w:val="000000"/>
          <w:sz w:val="30"/>
          <w:szCs w:val="30"/>
        </w:rPr>
        <w:t xml:space="preserve">58 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ปี 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 xml:space="preserve">ในฐานะธนาคารพาณิชย์ชั้นนำของประเทศ 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>ที่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 xml:space="preserve">มุ่งมั่นพัฒนาผลิตภัณฑ์และบริการทางการเงิน 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>เพื่อ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 xml:space="preserve">ตอบโจทย์ลูกค้าในทุกมิติ 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>โดย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 xml:space="preserve">ส่งเสริมการสร้างหลักประกันให้ชีวิต 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>และ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>เพิ่มทางเลือก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>ในการซื้อหรือลงทุนในทรัพย์สิน ได้เปิดตัวโครงการ</w:t>
      </w:r>
      <w:r w:rsidRPr="00B45333">
        <w:rPr>
          <w:rFonts w:ascii="Cordia New" w:eastAsia="Times New Roman" w:hAnsi="Cordia New"/>
          <w:color w:val="000000"/>
          <w:sz w:val="30"/>
          <w:szCs w:val="30"/>
        </w:rPr>
        <w:t xml:space="preserve"> </w:t>
      </w:r>
      <w:r w:rsidRPr="00612C3B">
        <w:rPr>
          <w:rFonts w:ascii="Cordia New" w:eastAsia="Times New Roman" w:hAnsi="Cordia New"/>
          <w:b/>
          <w:bCs/>
          <w:color w:val="000000"/>
          <w:sz w:val="30"/>
          <w:szCs w:val="30"/>
        </w:rPr>
        <w:t>NPA Birthday Sale 2567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 </w:t>
      </w:r>
      <w:r w:rsidR="00B45333"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ให้เป็นของขวัญกับลูกค้าในโอกาสพิเศษนี้ </w:t>
      </w:r>
      <w:r w:rsidR="00612C3B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  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โดยมอบส่วนลดราคาสูงสูดถึง </w:t>
      </w:r>
      <w:r w:rsidR="00194568">
        <w:rPr>
          <w:rFonts w:ascii="Cordia New" w:eastAsia="Times New Roman" w:hAnsi="Cordia New"/>
          <w:color w:val="000000"/>
          <w:sz w:val="30"/>
          <w:szCs w:val="30"/>
        </w:rPr>
        <w:t xml:space="preserve">55% 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>พร้อม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>ค่าโอนกรรมสิทธิ์ผู้ซื้อจ่ายเพียง 1%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 ตั้งแต่วันนี้ถึงวันที่ </w:t>
      </w:r>
      <w:r w:rsidRPr="00B45333">
        <w:rPr>
          <w:rFonts w:ascii="Cordia New" w:eastAsia="Times New Roman" w:hAnsi="Cordia New"/>
          <w:color w:val="000000"/>
          <w:sz w:val="30"/>
          <w:szCs w:val="30"/>
        </w:rPr>
        <w:t xml:space="preserve">19 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พฤษภาคม </w:t>
      </w:r>
      <w:r w:rsidRPr="00B45333">
        <w:rPr>
          <w:rFonts w:ascii="Cordia New" w:eastAsia="Times New Roman" w:hAnsi="Cordia New"/>
          <w:color w:val="000000"/>
          <w:sz w:val="30"/>
          <w:szCs w:val="30"/>
        </w:rPr>
        <w:t xml:space="preserve">2567 </w:t>
      </w:r>
    </w:p>
    <w:p w:rsidR="00647C56" w:rsidRPr="00B45333" w:rsidRDefault="00647C56" w:rsidP="00647C56">
      <w:pPr>
        <w:spacing w:line="240" w:lineRule="auto"/>
        <w:ind w:firstLine="720"/>
        <w:jc w:val="both"/>
        <w:rPr>
          <w:rFonts w:ascii="Cordia New" w:eastAsia="Times New Roman" w:hAnsi="Cordia New" w:hint="cs"/>
          <w:color w:val="000000"/>
          <w:sz w:val="30"/>
          <w:szCs w:val="30"/>
          <w:cs/>
        </w:rPr>
      </w:pP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ทรัพย์สินพร้อมขายของธนาคาร มีให้เลือกมากกว่า </w:t>
      </w:r>
      <w:r w:rsidRPr="00B45333">
        <w:rPr>
          <w:rFonts w:ascii="Cordia New" w:eastAsia="Times New Roman" w:hAnsi="Cordia New"/>
          <w:color w:val="000000"/>
          <w:sz w:val="30"/>
          <w:szCs w:val="30"/>
        </w:rPr>
        <w:t xml:space="preserve">3,000 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รายการ ไม่ว่า จะเป็นบ้าน 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>บ้านเดี่ยว คอนโด อพาร์ทเม้นท์ ทาวน์เฮ้าส์ อาคารพาณิชย์ หรือที่ดินเปล่า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 ในทำเลที่ดีทั่วประเทศ รวมมูลค่ากว่า </w:t>
      </w:r>
      <w:r w:rsidRPr="00B45333">
        <w:rPr>
          <w:rFonts w:ascii="Cordia New" w:eastAsia="Times New Roman" w:hAnsi="Cordia New"/>
          <w:color w:val="000000"/>
          <w:sz w:val="30"/>
          <w:szCs w:val="30"/>
        </w:rPr>
        <w:t xml:space="preserve">12,000 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>ล้านบาท โดยลูกค้า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>สามารถ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>เลือก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>ซื้อได้ทั้ง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>รูปแบบ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 xml:space="preserve">เงินสด และการขอยื่นกู้ 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>ซึ่ง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>ธนาคารสนับสนุน</w:t>
      </w:r>
      <w:r w:rsidR="00612C3B">
        <w:rPr>
          <w:rFonts w:ascii="Cordia New" w:eastAsia="Times New Roman" w:hAnsi="Cordia New"/>
          <w:color w:val="000000"/>
          <w:sz w:val="30"/>
          <w:szCs w:val="30"/>
          <w:cs/>
        </w:rPr>
        <w:t>สินเชื่อ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 xml:space="preserve">ตามหลักเกณฑ์ที่ธนาคารกำหนด โดยสามารถเปรียบเทียบราคาและเงื่อนไขต่างๆ ก่อนการตัดสินใจ 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>เพื่อ</w:t>
      </w:r>
      <w:r w:rsidR="00612C3B">
        <w:rPr>
          <w:rFonts w:ascii="Cordia New" w:eastAsia="Times New Roman" w:hAnsi="Cordia New" w:hint="cs"/>
          <w:color w:val="000000"/>
          <w:sz w:val="30"/>
          <w:szCs w:val="30"/>
          <w:cs/>
        </w:rPr>
        <w:t>ขอ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กู้เท่าที่จำเป็นและชำระคืนไหว </w:t>
      </w:r>
    </w:p>
    <w:p w:rsidR="00647C56" w:rsidRPr="00B45333" w:rsidRDefault="00647C56" w:rsidP="00647C56">
      <w:pPr>
        <w:spacing w:line="240" w:lineRule="auto"/>
        <w:ind w:firstLine="720"/>
        <w:jc w:val="both"/>
        <w:rPr>
          <w:sz w:val="30"/>
          <w:szCs w:val="30"/>
        </w:rPr>
      </w:pP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>ผู้ที่สนใจ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>สอบถามข้อมูลเพิ่มเติม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>ได้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 xml:space="preserve">ที่ธนาคารกรุงไทยทุกสาขา 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>หรือ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 xml:space="preserve">สอบถามข้อมูลที่ </w:t>
      </w:r>
      <w:r w:rsidRPr="00B45333">
        <w:rPr>
          <w:rFonts w:ascii="Cordia New" w:eastAsia="Times New Roman" w:hAnsi="Cordia New"/>
          <w:color w:val="000000"/>
          <w:sz w:val="30"/>
          <w:szCs w:val="30"/>
        </w:rPr>
        <w:t xml:space="preserve">Krungthai Contact Center 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>โทร.</w:t>
      </w:r>
      <w:r w:rsidRPr="00B45333">
        <w:rPr>
          <w:rFonts w:ascii="Cordia New" w:eastAsia="Times New Roman" w:hAnsi="Cordia New"/>
          <w:color w:val="000000"/>
          <w:sz w:val="30"/>
          <w:szCs w:val="30"/>
        </w:rPr>
        <w:t xml:space="preserve"> 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>02-111-1111 หรือศึกษารายละเอียดเพิ่มเติมได้ที่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เว็ปไซด์ของธนาคารที่ </w:t>
      </w:r>
      <w:hyperlink r:id="rId7" w:history="1">
        <w:r w:rsidRPr="00B45333">
          <w:rPr>
            <w:rStyle w:val="a6"/>
            <w:rFonts w:ascii="Cordia New" w:eastAsia="Times New Roman" w:hAnsi="Cordia New"/>
            <w:sz w:val="30"/>
            <w:szCs w:val="30"/>
          </w:rPr>
          <w:t>https://npa.krungthai.com</w:t>
        </w:r>
      </w:hyperlink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 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 xml:space="preserve"> 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>หรือ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 xml:space="preserve"> 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ดาวน์โหลด </w:t>
      </w:r>
      <w:r w:rsidRPr="00B45333">
        <w:rPr>
          <w:rFonts w:ascii="Cordia New" w:eastAsia="Times New Roman" w:hAnsi="Cordia New"/>
          <w:color w:val="000000"/>
          <w:sz w:val="30"/>
          <w:szCs w:val="30"/>
        </w:rPr>
        <w:t xml:space="preserve">Krungthai NPA Application </w:t>
      </w:r>
      <w:r w:rsidRPr="00B45333">
        <w:rPr>
          <w:rFonts w:ascii="Cordia New" w:eastAsia="Times New Roman" w:hAnsi="Cordia New" w:hint="cs"/>
          <w:color w:val="000000"/>
          <w:sz w:val="30"/>
          <w:szCs w:val="30"/>
          <w:cs/>
        </w:rPr>
        <w:t>ได้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 xml:space="preserve">ทั้ง </w:t>
      </w:r>
      <w:r w:rsidRPr="00B45333">
        <w:rPr>
          <w:rFonts w:ascii="Cordia New" w:eastAsia="Times New Roman" w:hAnsi="Cordia New"/>
          <w:color w:val="000000"/>
          <w:sz w:val="30"/>
          <w:szCs w:val="30"/>
        </w:rPr>
        <w:t xml:space="preserve">iOS </w:t>
      </w:r>
      <w:r w:rsidRPr="00B45333">
        <w:rPr>
          <w:rFonts w:ascii="Cordia New" w:eastAsia="Times New Roman" w:hAnsi="Cordia New"/>
          <w:color w:val="000000"/>
          <w:sz w:val="30"/>
          <w:szCs w:val="30"/>
          <w:cs/>
        </w:rPr>
        <w:t xml:space="preserve">และ </w:t>
      </w:r>
      <w:r w:rsidRPr="00B45333">
        <w:rPr>
          <w:rFonts w:ascii="Cordia New" w:eastAsia="Times New Roman" w:hAnsi="Cordia New"/>
          <w:color w:val="000000"/>
          <w:sz w:val="30"/>
          <w:szCs w:val="30"/>
        </w:rPr>
        <w:t>Android</w:t>
      </w:r>
      <w:r w:rsidRPr="00B45333">
        <w:rPr>
          <w:rFonts w:ascii="Cordia New" w:eastAsia="Times New Roman" w:hAnsi="Cordia New" w:hint="cs"/>
          <w:color w:val="000000"/>
          <w:sz w:val="30"/>
          <w:szCs w:val="30"/>
        </w:rPr>
        <w:t xml:space="preserve"> </w:t>
      </w:r>
    </w:p>
    <w:p w:rsidR="00B45333" w:rsidRDefault="00B45333" w:rsidP="00647C56">
      <w:pPr>
        <w:spacing w:after="0" w:line="240" w:lineRule="auto"/>
        <w:rPr>
          <w:rFonts w:ascii="Cordia New" w:eastAsia="Times New Roman" w:hAnsi="Cordia New"/>
          <w:b/>
          <w:bCs/>
          <w:color w:val="000000"/>
          <w:sz w:val="32"/>
          <w:szCs w:val="32"/>
        </w:rPr>
      </w:pPr>
    </w:p>
    <w:p w:rsidR="00647C56" w:rsidRPr="00B45333" w:rsidRDefault="00647C56" w:rsidP="00647C56">
      <w:pPr>
        <w:spacing w:after="0" w:line="240" w:lineRule="auto"/>
        <w:rPr>
          <w:rFonts w:ascii="Cordia New" w:eastAsia="Times New Roman" w:hAnsi="Cordia New"/>
          <w:b/>
          <w:bCs/>
          <w:color w:val="000000"/>
          <w:sz w:val="28"/>
        </w:rPr>
      </w:pPr>
      <w:r w:rsidRPr="00B45333">
        <w:rPr>
          <w:rFonts w:ascii="Cordia New" w:eastAsia="Times New Roman" w:hAnsi="Cordia New"/>
          <w:b/>
          <w:bCs/>
          <w:color w:val="000000"/>
          <w:sz w:val="28"/>
          <w:cs/>
        </w:rPr>
        <w:t xml:space="preserve">หมายเหตุ: </w:t>
      </w:r>
    </w:p>
    <w:p w:rsidR="00647C56" w:rsidRPr="00B45333" w:rsidRDefault="00647C56" w:rsidP="00647C56">
      <w:pPr>
        <w:spacing w:after="0" w:line="240" w:lineRule="auto"/>
        <w:rPr>
          <w:rFonts w:ascii="Cordia New" w:eastAsia="Times New Roman" w:hAnsi="Cordia New"/>
          <w:color w:val="000000"/>
          <w:sz w:val="28"/>
        </w:rPr>
      </w:pPr>
      <w:r w:rsidRPr="00B45333">
        <w:rPr>
          <w:rFonts w:ascii="Cordia New" w:eastAsia="Times New Roman" w:hAnsi="Cordia New"/>
          <w:color w:val="000000"/>
          <w:sz w:val="28"/>
          <w:cs/>
        </w:rPr>
        <w:t xml:space="preserve">กรณีซื้อที่อยู่อาศัย ราคาไม่เกิน </w:t>
      </w:r>
      <w:r w:rsidRPr="00B45333">
        <w:rPr>
          <w:rFonts w:ascii="Cordia New" w:eastAsia="Times New Roman" w:hAnsi="Cordia New"/>
          <w:color w:val="000000"/>
          <w:sz w:val="28"/>
        </w:rPr>
        <w:t>3</w:t>
      </w:r>
      <w:r w:rsidRPr="00B45333">
        <w:rPr>
          <w:rFonts w:ascii="Cordia New" w:eastAsia="Times New Roman" w:hAnsi="Cordia New"/>
          <w:color w:val="000000"/>
          <w:sz w:val="28"/>
          <w:cs/>
        </w:rPr>
        <w:t xml:space="preserve"> ล้านบาท จะได้ลดค่าธรรมเนียมการโอนกรรมสิทธิ์ ผู้ซื้อชำระเพียง </w:t>
      </w:r>
      <w:r w:rsidRPr="00B45333">
        <w:rPr>
          <w:rFonts w:ascii="Cordia New" w:eastAsia="Times New Roman" w:hAnsi="Cordia New"/>
          <w:color w:val="000000"/>
          <w:sz w:val="28"/>
        </w:rPr>
        <w:t>0.5%</w:t>
      </w:r>
      <w:r w:rsidRPr="00B45333">
        <w:rPr>
          <w:rFonts w:ascii="Cordia New" w:eastAsia="Times New Roman" w:hAnsi="Cordia New"/>
          <w:color w:val="000000"/>
          <w:sz w:val="28"/>
          <w:cs/>
        </w:rPr>
        <w:t xml:space="preserve">  และลดค่าธรรมเนียมการจดทะเบียนจำนอง ผู้ซื้อชำระเพียง </w:t>
      </w:r>
      <w:r w:rsidRPr="00B45333">
        <w:rPr>
          <w:rFonts w:ascii="Cordia New" w:eastAsia="Times New Roman" w:hAnsi="Cordia New"/>
          <w:color w:val="000000"/>
          <w:sz w:val="28"/>
        </w:rPr>
        <w:t>0.01%</w:t>
      </w:r>
      <w:r w:rsidRPr="00B45333">
        <w:rPr>
          <w:rFonts w:ascii="Cordia New" w:eastAsia="Times New Roman" w:hAnsi="Cordia New"/>
          <w:color w:val="000000"/>
          <w:sz w:val="28"/>
          <w:cs/>
        </w:rPr>
        <w:t xml:space="preserve"> โดยเงื่อนไขเป็นไปตามมาตรการของภาครัฐ มีผลตั้งแต่วันที่ </w:t>
      </w:r>
      <w:r w:rsidRPr="00B45333">
        <w:rPr>
          <w:rFonts w:ascii="Cordia New" w:eastAsia="Times New Roman" w:hAnsi="Cordia New"/>
          <w:color w:val="000000"/>
          <w:sz w:val="28"/>
        </w:rPr>
        <w:t>2</w:t>
      </w:r>
      <w:r w:rsidRPr="00B45333">
        <w:rPr>
          <w:rFonts w:ascii="Cordia New" w:eastAsia="Times New Roman" w:hAnsi="Cordia New"/>
          <w:color w:val="000000"/>
          <w:sz w:val="28"/>
          <w:cs/>
        </w:rPr>
        <w:t xml:space="preserve"> มกราคม – </w:t>
      </w:r>
      <w:r w:rsidRPr="00B45333">
        <w:rPr>
          <w:rFonts w:ascii="Cordia New" w:eastAsia="Times New Roman" w:hAnsi="Cordia New"/>
          <w:color w:val="000000"/>
          <w:sz w:val="28"/>
        </w:rPr>
        <w:t>31</w:t>
      </w:r>
      <w:r w:rsidRPr="00B45333">
        <w:rPr>
          <w:rFonts w:ascii="Cordia New" w:eastAsia="Times New Roman" w:hAnsi="Cordia New"/>
          <w:color w:val="000000"/>
          <w:sz w:val="28"/>
          <w:cs/>
        </w:rPr>
        <w:t xml:space="preserve"> ธันวาคม </w:t>
      </w:r>
      <w:r w:rsidRPr="00B45333">
        <w:rPr>
          <w:rFonts w:ascii="Cordia New" w:eastAsia="Times New Roman" w:hAnsi="Cordia New"/>
          <w:color w:val="000000"/>
          <w:sz w:val="28"/>
        </w:rPr>
        <w:t>2567</w:t>
      </w:r>
    </w:p>
    <w:p w:rsidR="00647C56" w:rsidRPr="00B45333" w:rsidRDefault="00647C56" w:rsidP="00647C56">
      <w:pPr>
        <w:spacing w:after="0" w:line="240" w:lineRule="auto"/>
        <w:rPr>
          <w:rFonts w:ascii="Cordia New" w:eastAsia="Times New Roman" w:hAnsi="Cordia New"/>
          <w:color w:val="000000"/>
          <w:sz w:val="28"/>
        </w:rPr>
      </w:pPr>
      <w:r w:rsidRPr="00B45333">
        <w:rPr>
          <w:rFonts w:ascii="Cordia New" w:eastAsia="Times New Roman" w:hAnsi="Cordia New"/>
          <w:color w:val="000000"/>
          <w:sz w:val="28"/>
          <w:cs/>
        </w:rPr>
        <w:t>ธนาคารขอสงวนสิทธิ์ในการเปลี่ยนแปลงข้อมูล</w:t>
      </w:r>
      <w:r w:rsidRPr="00B45333">
        <w:rPr>
          <w:rFonts w:ascii="Cordia New" w:eastAsia="Times New Roman" w:hAnsi="Cordia New"/>
          <w:color w:val="000000"/>
          <w:sz w:val="28"/>
        </w:rPr>
        <w:t> </w:t>
      </w:r>
      <w:r w:rsidRPr="00B45333">
        <w:rPr>
          <w:rFonts w:ascii="Cordia New" w:eastAsia="Times New Roman" w:hAnsi="Cordia New"/>
          <w:color w:val="000000"/>
          <w:sz w:val="28"/>
          <w:cs/>
        </w:rPr>
        <w:t>รายการทรัพย์</w:t>
      </w:r>
      <w:r w:rsidRPr="00B45333">
        <w:rPr>
          <w:rFonts w:ascii="Cordia New" w:eastAsia="Times New Roman" w:hAnsi="Cordia New"/>
          <w:color w:val="000000"/>
          <w:sz w:val="28"/>
        </w:rPr>
        <w:t> </w:t>
      </w:r>
      <w:r w:rsidRPr="00B45333">
        <w:rPr>
          <w:rFonts w:ascii="Cordia New" w:eastAsia="Times New Roman" w:hAnsi="Cordia New"/>
          <w:color w:val="000000"/>
          <w:sz w:val="28"/>
          <w:cs/>
        </w:rPr>
        <w:t>หรือยกเลิกรายการทรัพย์</w:t>
      </w:r>
      <w:r w:rsidRPr="00B45333">
        <w:rPr>
          <w:rFonts w:ascii="Cordia New" w:eastAsia="Times New Roman" w:hAnsi="Cordia New"/>
          <w:color w:val="000000"/>
          <w:sz w:val="28"/>
        </w:rPr>
        <w:t> </w:t>
      </w:r>
      <w:r w:rsidRPr="00B45333">
        <w:rPr>
          <w:rFonts w:ascii="Cordia New" w:eastAsia="Times New Roman" w:hAnsi="Cordia New"/>
          <w:color w:val="000000"/>
          <w:sz w:val="28"/>
          <w:cs/>
        </w:rPr>
        <w:t>โดยไม่ต้องแจ้งให้ทราบล่วงหน้าตลอดจนความผิดพลาดที่เกิดจากการพิมพ์</w:t>
      </w:r>
      <w:r w:rsidRPr="00B45333">
        <w:rPr>
          <w:rFonts w:ascii="Cordia New" w:eastAsia="Times New Roman" w:hAnsi="Cordia New"/>
          <w:color w:val="000000"/>
          <w:sz w:val="28"/>
        </w:rPr>
        <w:t> </w:t>
      </w:r>
      <w:r w:rsidRPr="00B45333">
        <w:rPr>
          <w:rFonts w:ascii="Cordia New" w:eastAsia="Times New Roman" w:hAnsi="Cordia New"/>
          <w:color w:val="000000"/>
          <w:sz w:val="28"/>
          <w:cs/>
        </w:rPr>
        <w:t>ผู้ซื้อจะต้องทำการตรวจสอบข้อมูล</w:t>
      </w:r>
      <w:r w:rsidRPr="00B45333">
        <w:rPr>
          <w:rFonts w:ascii="Cordia New" w:eastAsia="Times New Roman" w:hAnsi="Cordia New"/>
          <w:color w:val="000000"/>
          <w:sz w:val="28"/>
        </w:rPr>
        <w:t> </w:t>
      </w:r>
      <w:r w:rsidRPr="00B45333">
        <w:rPr>
          <w:rFonts w:ascii="Cordia New" w:eastAsia="Times New Roman" w:hAnsi="Cordia New"/>
          <w:color w:val="000000"/>
          <w:sz w:val="28"/>
          <w:cs/>
        </w:rPr>
        <w:t>และสภาพทรัพย์สินด้วยตนเองก่อนเสนอซื้อ</w:t>
      </w:r>
    </w:p>
    <w:p w:rsidR="00647C56" w:rsidRPr="00B45333" w:rsidRDefault="00647C56" w:rsidP="00647C56">
      <w:pPr>
        <w:spacing w:after="0" w:line="240" w:lineRule="auto"/>
        <w:rPr>
          <w:rFonts w:ascii="Cordia New" w:eastAsia="Times New Roman" w:hAnsi="Cordia New"/>
          <w:color w:val="000000"/>
          <w:sz w:val="28"/>
        </w:rPr>
      </w:pPr>
      <w:r w:rsidRPr="00B45333">
        <w:rPr>
          <w:rFonts w:ascii="Cordia New" w:eastAsia="Times New Roman" w:hAnsi="Cordia New"/>
          <w:color w:val="000000"/>
          <w:sz w:val="28"/>
          <w:cs/>
        </w:rPr>
        <w:t>เงื่อนไขอื่นเป็นไปตามที่ธนาคารกำหนด ธนาคารสงวนสิทธิ์ในการเปลี่ยนแปลงหลักเกณฑ์เงื่อนไขโดยไม่ต้องแจ้งล่วงหน้า และโปรดศึกษาหลักเกณฑ์เงื่อนไขให้ครบถ้วนก่อนตัดสินใจ</w:t>
      </w:r>
    </w:p>
    <w:p w:rsidR="00647C56" w:rsidRPr="00101ED5" w:rsidRDefault="00647C56" w:rsidP="00647C56">
      <w:pPr>
        <w:spacing w:after="0" w:line="240" w:lineRule="auto"/>
        <w:rPr>
          <w:rFonts w:ascii="Cordia New" w:eastAsia="Times New Roman" w:hAnsi="Cordia New"/>
          <w:color w:val="000000"/>
          <w:sz w:val="32"/>
          <w:szCs w:val="32"/>
        </w:rPr>
      </w:pPr>
    </w:p>
    <w:p w:rsidR="00647C56" w:rsidRPr="00101ED5" w:rsidRDefault="00647C56" w:rsidP="00647C56">
      <w:pPr>
        <w:spacing w:after="0" w:line="240" w:lineRule="auto"/>
        <w:rPr>
          <w:rFonts w:ascii="Cordia New" w:eastAsia="Times New Roman" w:hAnsi="Cordia New"/>
          <w:color w:val="000000"/>
          <w:sz w:val="32"/>
          <w:szCs w:val="32"/>
        </w:rPr>
      </w:pPr>
    </w:p>
    <w:p w:rsidR="00647C56" w:rsidRPr="00B45333" w:rsidRDefault="00647C56" w:rsidP="00647C56">
      <w:pPr>
        <w:spacing w:line="240" w:lineRule="auto"/>
        <w:rPr>
          <w:rFonts w:ascii="Cordia New" w:eastAsia="Times New Roman" w:hAnsi="Cordia New"/>
          <w:b/>
          <w:bCs/>
          <w:color w:val="000000"/>
          <w:sz w:val="30"/>
          <w:szCs w:val="30"/>
        </w:rPr>
      </w:pPr>
      <w:r w:rsidRPr="00B45333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ทีม </w:t>
      </w:r>
      <w:r w:rsidRPr="00B45333">
        <w:rPr>
          <w:rFonts w:ascii="Cordia New" w:eastAsia="Times New Roman" w:hAnsi="Cordia New"/>
          <w:b/>
          <w:bCs/>
          <w:color w:val="000000"/>
          <w:sz w:val="30"/>
          <w:szCs w:val="30"/>
        </w:rPr>
        <w:t>Marketing Strategy</w:t>
      </w:r>
    </w:p>
    <w:p w:rsidR="00647C56" w:rsidRPr="00B45333" w:rsidRDefault="00194568" w:rsidP="00647C56">
      <w:pPr>
        <w:spacing w:line="240" w:lineRule="auto"/>
        <w:rPr>
          <w:rFonts w:ascii="Cordia New" w:eastAsia="Times New Roman" w:hAnsi="Cordia New" w:hint="cs"/>
          <w:b/>
          <w:bCs/>
          <w:color w:val="000000"/>
          <w:sz w:val="30"/>
          <w:szCs w:val="30"/>
        </w:rPr>
      </w:pPr>
      <w:r>
        <w:rPr>
          <w:rFonts w:ascii="Cordia New" w:eastAsia="Times New Roman" w:hAnsi="Cordia New"/>
          <w:b/>
          <w:bCs/>
          <w:color w:val="000000"/>
          <w:sz w:val="30"/>
          <w:szCs w:val="30"/>
        </w:rPr>
        <w:t>27</w:t>
      </w:r>
      <w:r w:rsidR="00647C56" w:rsidRPr="00B45333">
        <w:rPr>
          <w:rFonts w:ascii="Cordia New" w:eastAsia="Times New Roman" w:hAnsi="Cordia New"/>
          <w:b/>
          <w:bCs/>
          <w:color w:val="000000"/>
          <w:sz w:val="30"/>
          <w:szCs w:val="30"/>
        </w:rPr>
        <w:t xml:space="preserve"> </w:t>
      </w:r>
      <w:r w:rsidR="00647C56" w:rsidRPr="00B45333">
        <w:rPr>
          <w:rFonts w:ascii="Cordia New" w:eastAsia="Times New Roman" w:hAnsi="Cordia New" w:hint="cs"/>
          <w:b/>
          <w:bCs/>
          <w:color w:val="000000"/>
          <w:sz w:val="30"/>
          <w:szCs w:val="30"/>
          <w:cs/>
        </w:rPr>
        <w:t>มีนาคม</w:t>
      </w:r>
      <w:r w:rsidR="00647C56" w:rsidRPr="00B45333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 </w:t>
      </w:r>
      <w:r w:rsidR="00647C56" w:rsidRPr="00B45333">
        <w:rPr>
          <w:rFonts w:ascii="Cordia New" w:eastAsia="Times New Roman" w:hAnsi="Cordia New"/>
          <w:b/>
          <w:bCs/>
          <w:color w:val="000000"/>
          <w:sz w:val="30"/>
          <w:szCs w:val="30"/>
        </w:rPr>
        <w:t>2567</w:t>
      </w:r>
    </w:p>
    <w:p w:rsidR="00647C56" w:rsidRPr="00B45333" w:rsidRDefault="00647C56" w:rsidP="00647C56">
      <w:pPr>
        <w:spacing w:line="240" w:lineRule="auto"/>
        <w:rPr>
          <w:rFonts w:hint="cs"/>
          <w:sz w:val="30"/>
          <w:szCs w:val="30"/>
        </w:rPr>
      </w:pPr>
    </w:p>
    <w:p w:rsidR="00647C56" w:rsidRPr="00101ED5" w:rsidRDefault="00647C56" w:rsidP="00647C56">
      <w:pPr>
        <w:spacing w:line="240" w:lineRule="auto"/>
        <w:rPr>
          <w:sz w:val="32"/>
          <w:szCs w:val="32"/>
        </w:rPr>
      </w:pPr>
    </w:p>
    <w:p w:rsidR="00101ED5" w:rsidRPr="00101ED5" w:rsidRDefault="00101ED5">
      <w:pPr>
        <w:spacing w:line="240" w:lineRule="auto"/>
        <w:rPr>
          <w:rFonts w:hint="cs"/>
          <w:sz w:val="32"/>
          <w:szCs w:val="32"/>
        </w:rPr>
      </w:pPr>
    </w:p>
    <w:sectPr w:rsidR="00101ED5" w:rsidRPr="00101ED5" w:rsidSect="00171EDC">
      <w:pgSz w:w="11906" w:h="16838"/>
      <w:pgMar w:top="567" w:right="1133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2769" w:rsidRDefault="00432769">
      <w:pPr>
        <w:spacing w:after="0" w:line="240" w:lineRule="auto"/>
      </w:pPr>
      <w:r>
        <w:separator/>
      </w:r>
    </w:p>
  </w:endnote>
  <w:endnote w:type="continuationSeparator" w:id="0">
    <w:p w:rsidR="00432769" w:rsidRDefault="0043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2769" w:rsidRDefault="004327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2769" w:rsidRDefault="00432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29"/>
    <w:rsid w:val="00073B60"/>
    <w:rsid w:val="000960FD"/>
    <w:rsid w:val="00101ED5"/>
    <w:rsid w:val="00171EDC"/>
    <w:rsid w:val="00190E28"/>
    <w:rsid w:val="00194568"/>
    <w:rsid w:val="001A24AA"/>
    <w:rsid w:val="001E1AC6"/>
    <w:rsid w:val="00250288"/>
    <w:rsid w:val="00257546"/>
    <w:rsid w:val="002A44DB"/>
    <w:rsid w:val="002B1104"/>
    <w:rsid w:val="002D4AE8"/>
    <w:rsid w:val="002E4B26"/>
    <w:rsid w:val="003846B1"/>
    <w:rsid w:val="00432769"/>
    <w:rsid w:val="00491A0E"/>
    <w:rsid w:val="004D10C5"/>
    <w:rsid w:val="005400C4"/>
    <w:rsid w:val="005B4A91"/>
    <w:rsid w:val="005D5330"/>
    <w:rsid w:val="00612C3B"/>
    <w:rsid w:val="00647C56"/>
    <w:rsid w:val="0066040C"/>
    <w:rsid w:val="00695B5E"/>
    <w:rsid w:val="008B4A1E"/>
    <w:rsid w:val="00991A9C"/>
    <w:rsid w:val="009D5232"/>
    <w:rsid w:val="00A03953"/>
    <w:rsid w:val="00A32E1A"/>
    <w:rsid w:val="00A8040F"/>
    <w:rsid w:val="00A95929"/>
    <w:rsid w:val="00AA10A5"/>
    <w:rsid w:val="00B45333"/>
    <w:rsid w:val="00B77460"/>
    <w:rsid w:val="00DA696B"/>
    <w:rsid w:val="00DB7E22"/>
    <w:rsid w:val="00ED70DB"/>
    <w:rsid w:val="00E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3CDA3E8-EB3C-C448-83B3-CE7B7F6C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</w:style>
  <w:style w:type="character" w:styleId="a4">
    <w:name w:val="Strong"/>
    <w:rPr>
      <w:b/>
      <w:bCs/>
    </w:rPr>
  </w:style>
  <w:style w:type="paragraph" w:customStyle="1" w:styleId="Default">
    <w:name w:val="Default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autoSpaceDN w:val="0"/>
      <w:spacing w:before="160" w:line="288" w:lineRule="auto"/>
      <w:textAlignment w:val="baseline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rPr>
      <w:u w:val="single" w:color="212529"/>
      <w:shd w:val="clear" w:color="auto" w:fill="FFFFFF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rPr>
      <w:rFonts w:ascii="Tahoma" w:eastAsia="Times New Roman" w:hAnsi="Tahoma" w:cs="Tahoma"/>
      <w:sz w:val="20"/>
      <w:szCs w:val="20"/>
    </w:rPr>
  </w:style>
  <w:style w:type="paragraph" w:styleId="a5">
    <w:name w:val="List Paragraph"/>
    <w:basedOn w:val="a"/>
    <w:pPr>
      <w:ind w:left="720"/>
    </w:p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7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1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npa.krungthai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Links>
    <vt:vector size="6" baseType="variant">
      <vt:variant>
        <vt:i4>2621497</vt:i4>
      </vt:variant>
      <vt:variant>
        <vt:i4>0</vt:i4>
      </vt:variant>
      <vt:variant>
        <vt:i4>0</vt:i4>
      </vt:variant>
      <vt:variant>
        <vt:i4>5</vt:i4>
      </vt:variant>
      <vt:variant>
        <vt:lpwstr>https://npa.krungthai.com/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66899903758</cp:lastModifiedBy>
  <cp:revision>2</cp:revision>
  <cp:lastPrinted>2023-11-29T06:30:00Z</cp:lastPrinted>
  <dcterms:created xsi:type="dcterms:W3CDTF">2024-03-27T07:43:00Z</dcterms:created>
  <dcterms:modified xsi:type="dcterms:W3CDTF">2024-03-27T07:43:00Z</dcterms:modified>
</cp:coreProperties>
</file>