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AB48" w14:textId="77777777" w:rsidR="00944E34" w:rsidRPr="0094641A" w:rsidRDefault="00F3429F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lang w:bidi="th-TH"/>
        </w:rPr>
        <w:t>22</w:t>
      </w:r>
      <w:r w:rsidR="00CE04BC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A021D1" w:rsidRPr="0094641A">
        <w:rPr>
          <w:rFonts w:ascii="TH SarabunPSK" w:hAnsi="TH SarabunPSK" w:cs="TH SarabunPSK" w:hint="cs"/>
          <w:sz w:val="24"/>
          <w:szCs w:val="24"/>
          <w:cs/>
          <w:lang w:bidi="th-TH"/>
        </w:rPr>
        <w:t>มีนาคม</w:t>
      </w:r>
      <w:r w:rsidR="00CE04BC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EA4CFB" w:rsidRPr="0094641A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38A8BAE7" w14:textId="77777777" w:rsidR="007214C0" w:rsidRPr="0094641A" w:rsidRDefault="007214C0" w:rsidP="00B06EB1">
      <w:pPr>
        <w:pStyle w:val="NoSpacing"/>
        <w:jc w:val="center"/>
        <w:rPr>
          <w:rFonts w:ascii="TH SarabunPSK" w:hAnsi="TH SarabunPSK" w:cs="TH SarabunPSK"/>
          <w:sz w:val="24"/>
          <w:szCs w:val="24"/>
          <w:lang w:bidi="th-TH"/>
        </w:rPr>
      </w:pPr>
      <w:r w:rsidRPr="0094641A">
        <w:rPr>
          <w:rFonts w:ascii="TH SarabunPSK" w:hAnsi="TH SarabunPSK" w:cs="TH SarabunPSK"/>
          <w:sz w:val="24"/>
          <w:szCs w:val="24"/>
          <w:cs/>
          <w:lang w:bidi="th-TH"/>
        </w:rPr>
        <w:t xml:space="preserve"> ข่าว</w:t>
      </w:r>
      <w:r w:rsidR="00A021D1" w:rsidRPr="0094641A">
        <w:rPr>
          <w:rFonts w:ascii="TH SarabunPSK" w:hAnsi="TH SarabunPSK" w:cs="TH SarabunPSK"/>
          <w:sz w:val="24"/>
          <w:szCs w:val="24"/>
          <w:cs/>
          <w:lang w:bidi="th-TH"/>
        </w:rPr>
        <w:t>ประชาสัมพันธ์</w:t>
      </w:r>
    </w:p>
    <w:p w14:paraId="3C171047" w14:textId="77777777" w:rsidR="007214C0" w:rsidRDefault="007214C0" w:rsidP="00B06EB1">
      <w:pPr>
        <w:pStyle w:val="NoSpacing"/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5BD83DE5" w14:textId="271E37A4" w:rsidR="00227E80" w:rsidRPr="00DB68E0" w:rsidRDefault="00C21FC6" w:rsidP="00B06EB1">
      <w:pPr>
        <w:pStyle w:val="NoSpacing"/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  <w:r w:rsidRPr="00DB68E0"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="005434BE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>ออก</w:t>
      </w:r>
      <w:r w:rsidR="008F7DC5" w:rsidRPr="00DB68E0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>สินเชื่อ</w:t>
      </w:r>
      <w:r w:rsidR="006841FB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>ใหม่</w:t>
      </w:r>
      <w:r w:rsidR="00CE04BC"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  <w:t xml:space="preserve"> </w:t>
      </w:r>
      <w:r w:rsidR="008F7DC5" w:rsidRPr="00DB68E0"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  <w:t>‘</w:t>
      </w:r>
      <w:r w:rsidR="008F7DC5" w:rsidRPr="00DB68E0"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  <w:t>จิ๋วสุดแจ๋</w:t>
      </w:r>
      <w:r w:rsidR="008F7DC5" w:rsidRPr="00DB68E0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>ว</w:t>
      </w:r>
      <w:r w:rsidR="008F7DC5" w:rsidRPr="00DB68E0">
        <w:rPr>
          <w:rFonts w:ascii="TH SarabunPSK" w:eastAsia="Calibri" w:hAnsi="TH SarabunPSK" w:cs="TH SarabunPSK"/>
          <w:b/>
          <w:bCs/>
          <w:sz w:val="40"/>
          <w:szCs w:val="40"/>
        </w:rPr>
        <w:t>’</w:t>
      </w:r>
      <w:r w:rsidR="00CE04BC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r w:rsidR="00227E80" w:rsidRPr="00DB68E0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>เสริมแกร่ง</w:t>
      </w:r>
      <w:r w:rsidRPr="00DB68E0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>รายย่อย</w:t>
      </w:r>
      <w:r w:rsidR="00141642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CE04BC"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  <w:t>‘</w:t>
      </w:r>
      <w:proofErr w:type="spellStart"/>
      <w:r w:rsidR="00CE04BC"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  <w:t>เติมท</w:t>
      </w:r>
      <w:proofErr w:type="spellEnd"/>
      <w:r w:rsidR="00CE04BC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>ุ</w:t>
      </w:r>
      <w:proofErr w:type="spellStart"/>
      <w:r w:rsidR="00CE04BC"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  <w:t>นคู่</w:t>
      </w:r>
      <w:proofErr w:type="spellEnd"/>
      <w:r w:rsidR="00CE04BC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>พัฒนา’</w:t>
      </w:r>
    </w:p>
    <w:p w14:paraId="11CB6CAF" w14:textId="77777777" w:rsidR="00B06EB1" w:rsidRPr="00CE04BC" w:rsidRDefault="00DB68E0" w:rsidP="00B06EB1">
      <w:pPr>
        <w:pStyle w:val="NoSpacing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</w:pPr>
      <w:r w:rsidRPr="00CE04BC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วงเงิน</w:t>
      </w:r>
      <w:r w:rsidR="005434BE" w:rsidRPr="00CE04BC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กู้</w:t>
      </w:r>
      <w:r w:rsidR="00CE04BC" w:rsidRPr="00CE04BC"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  <w:t>5</w:t>
      </w:r>
      <w:r w:rsidRPr="00CE04BC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แสน</w:t>
      </w:r>
      <w:r w:rsidR="00CE04BC" w:rsidRPr="00CE04BC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2F1A66" w:rsidRPr="00CE04BC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ไม่ต้องใช้หลัก</w:t>
      </w:r>
      <w:r w:rsidR="005434BE" w:rsidRPr="00CE04BC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ทรัพย์ค้ำ</w:t>
      </w:r>
      <w:r w:rsidR="00CE04BC" w:rsidRPr="00CE04BC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41418F" w:rsidRPr="00CE04BC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แถมรับประโยชน์ </w:t>
      </w:r>
      <w:r w:rsidR="0041418F" w:rsidRPr="00CE04BC"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  <w:t>2</w:t>
      </w:r>
      <w:r w:rsidR="0041418F" w:rsidRPr="00CE04BC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ต่อ</w:t>
      </w:r>
      <w:r w:rsidR="00CE04BC" w:rsidRPr="00CE04BC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41418F" w:rsidRPr="00CE04BC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ลดค่าธรรมเนียม</w:t>
      </w:r>
      <w:r w:rsidR="00CE04BC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และ</w:t>
      </w:r>
      <w:r w:rsidR="00184249" w:rsidRPr="00CE04BC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ดอกเบี้ย</w:t>
      </w:r>
    </w:p>
    <w:p w14:paraId="44153E08" w14:textId="77777777" w:rsidR="00B06EB1" w:rsidRPr="002F1A66" w:rsidRDefault="00B06EB1" w:rsidP="00B06EB1">
      <w:pPr>
        <w:pStyle w:val="NoSpacing"/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14:paraId="7DF9852E" w14:textId="77777777" w:rsidR="00184249" w:rsidRDefault="00184249" w:rsidP="00CE04BC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841FB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SME D Bank </w:t>
      </w:r>
      <w:r w:rsidRPr="006841FB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ธนาคารเพื่อเอสเอ็มอีไทย</w:t>
      </w:r>
      <w:r w:rsidR="00CE04BC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6841FB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คลอดสินเชื่อใหม่ </w:t>
      </w:r>
      <w:r w:rsidR="00227E80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“</w:t>
      </w:r>
      <w:r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จิ๋วสุดแจ๋ว” วงเงินรวม 500 ล้านบาท</w:t>
      </w:r>
      <w:r w:rsidR="00CE04BC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16414" w:rsidRPr="006841FB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เสริมแกร่ง</w:t>
      </w:r>
      <w:r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ผู้ประกอบ</w:t>
      </w:r>
      <w:r w:rsidR="00C16414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รายย่อย</w:t>
      </w:r>
      <w:r w:rsidR="00CE04B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เข้าถึงแหล่งเงินทุน</w:t>
      </w:r>
      <w:r w:rsidR="00CE04B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ไม่ต้องใช้หลักทรัพย์ค้ำประกัน</w:t>
      </w:r>
      <w:r w:rsidR="0041418F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วงเงินกู้สูงสุด </w:t>
      </w:r>
      <w:r w:rsidR="0041418F" w:rsidRPr="006841FB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="0041418F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แสนบาทต่อราย</w:t>
      </w:r>
      <w:r w:rsidR="00CE04B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16414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</w:t>
      </w:r>
      <w:r w:rsidR="00CE04B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การพัฒนา </w:t>
      </w:r>
      <w:r w:rsidR="0041418F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รับสิทธิประโยชน์</w:t>
      </w:r>
      <w:r w:rsidR="0041418F" w:rsidRPr="006841F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2</w:t>
      </w:r>
      <w:r w:rsidR="0041418F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ต่อ</w:t>
      </w:r>
      <w:r w:rsidR="00CE04B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1418F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ได้แก่</w:t>
      </w:r>
      <w:r w:rsidR="00CE04B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1418F" w:rsidRPr="006841FB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="00D879FD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ลด</w:t>
      </w:r>
      <w:r w:rsidR="00D879FD" w:rsidRPr="006841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ค่าธรรมเนียมวิเคราะห์โครงการ</w:t>
      </w:r>
      <w:r w:rsidR="00CE04B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879FD" w:rsidRPr="006841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1%</w:t>
      </w:r>
      <w:r w:rsidR="000F1A9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879FD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เมื่อ</w:t>
      </w:r>
      <w:r w:rsidR="0041418F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เข้า</w:t>
      </w:r>
      <w:r w:rsidR="006841FB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อบรม</w:t>
      </w:r>
      <w:r w:rsidR="0041418F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หลักสูตร</w:t>
      </w:r>
      <w:r w:rsidR="00DE1B9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ความรู้</w:t>
      </w:r>
      <w:r w:rsidR="000F1A9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2F1A66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ผ่านแพลตฟอร์ม </w:t>
      </w:r>
      <w:r w:rsidR="002F1A66" w:rsidRPr="006841FB">
        <w:rPr>
          <w:rFonts w:ascii="TH SarabunPSK" w:hAnsi="TH SarabunPSK" w:cs="TH SarabunPSK"/>
          <w:b/>
          <w:bCs/>
          <w:sz w:val="32"/>
          <w:szCs w:val="32"/>
          <w:lang w:bidi="th-TH"/>
        </w:rPr>
        <w:t>DX</w:t>
      </w:r>
      <w:r w:rsidR="00CE04B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41418F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และ </w:t>
      </w:r>
      <w:r w:rsidR="0041418F" w:rsidRPr="006841FB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="0041418F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2F1A66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ผ่อน</w:t>
      </w:r>
      <w:r w:rsidR="005434BE" w:rsidRPr="006841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ดีมี</w:t>
      </w:r>
      <w:r w:rsidRPr="006841FB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วินัยลดดอกเบี้ย</w:t>
      </w:r>
      <w:r w:rsidR="002F1A66" w:rsidRPr="006841FB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ให้อีก </w:t>
      </w:r>
      <w:r w:rsidRPr="006841FB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CE04B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%</w:t>
      </w:r>
    </w:p>
    <w:p w14:paraId="68773277" w14:textId="77777777" w:rsidR="00CE04BC" w:rsidRDefault="00CE04BC" w:rsidP="00CE04BC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3FD7E9B4" w14:textId="77777777" w:rsidR="00CE04BC" w:rsidRPr="00CE04BC" w:rsidRDefault="00CE04BC" w:rsidP="00CE04BC">
      <w:pPr>
        <w:pStyle w:val="NoSpacing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04A05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นายประ</w:t>
      </w:r>
      <w:proofErr w:type="spellStart"/>
      <w:r w:rsidRPr="00804A05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สิชฌ์</w:t>
      </w:r>
      <w:proofErr w:type="spellEnd"/>
      <w:r w:rsidRPr="00804A05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วีระศิลป์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รักษาการแทนกรรมการผู้จัดการ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ธพว</w:t>
      </w:r>
      <w:proofErr w:type="spellEnd"/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.) หรือ </w:t>
      </w:r>
      <w:r w:rsidRPr="00CE04BC">
        <w:rPr>
          <w:rFonts w:ascii="TH SarabunPSK" w:eastAsia="Calibri" w:hAnsi="TH SarabunPSK" w:cs="TH SarabunPSK"/>
          <w:sz w:val="32"/>
          <w:szCs w:val="32"/>
        </w:rPr>
        <w:t xml:space="preserve">SME D Bank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เปิดเผยว่า </w:t>
      </w:r>
      <w:r w:rsidRPr="00CE04BC">
        <w:rPr>
          <w:rFonts w:ascii="TH SarabunPSK" w:eastAsia="Calibri" w:hAnsi="TH SarabunPSK" w:cs="TH SarabunPSK"/>
          <w:sz w:val="32"/>
          <w:szCs w:val="32"/>
        </w:rPr>
        <w:t xml:space="preserve">SME D Bank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ธนาคารเพื่อเอสเอ็มอีไทย เปิดตัวผลิตภัณฑ์สินเชื่อใหม่ </w:t>
      </w:r>
      <w:r w:rsidRPr="00804A05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Pr="00804A05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จิ๋วสุดแจ๋ว</w:t>
      </w:r>
      <w:r w:rsidRPr="00804A05">
        <w:rPr>
          <w:rFonts w:ascii="TH SarabunPSK" w:eastAsia="Calibri" w:hAnsi="TH SarabunPSK" w:cs="TH SarabunPSK"/>
          <w:b/>
          <w:bCs/>
          <w:sz w:val="32"/>
          <w:szCs w:val="32"/>
        </w:rPr>
        <w:t>”</w:t>
      </w:r>
      <w:r w:rsidRPr="00CE04B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สนับสนุนผู้ประกอบการรายย่อย (</w:t>
      </w:r>
      <w:r w:rsidRPr="00CE04BC">
        <w:rPr>
          <w:rFonts w:ascii="TH SarabunPSK" w:eastAsia="Calibri" w:hAnsi="TH SarabunPSK" w:cs="TH SarabunPSK"/>
          <w:sz w:val="32"/>
          <w:szCs w:val="32"/>
        </w:rPr>
        <w:t xml:space="preserve">MICRO)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ที่มีศักยภาพต้องการเงินทุน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แต่ขาดหลักประกันให้สามารถเข้าถึงสินเชื่อได้ เพื่อนำไปลงทุน ขยาย ปรับปรุง ปรับเปลี่ยนรูปแบบธุรกิจ หรือหมุนเวียนเสริมสภาพคล่องธุรกิจควบคู่กับสนับสนุนเติมความรู้ ให้สามารถดำเนินธุรกิจได้อย่างเข้มแข็งเติบโตอย่างยั่งยืน</w:t>
      </w:r>
    </w:p>
    <w:p w14:paraId="592D7C80" w14:textId="77777777" w:rsidR="00CE04BC" w:rsidRPr="00CE04BC" w:rsidRDefault="00CE04BC" w:rsidP="00CE04BC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10E19BC" w14:textId="77777777" w:rsidR="00CE04BC" w:rsidRPr="00CE04BC" w:rsidRDefault="00CE04BC" w:rsidP="00CE04BC">
      <w:pPr>
        <w:pStyle w:val="NoSpacing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สินเชื่อ </w:t>
      </w:r>
      <w:r w:rsidRPr="00CE04BC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Pr="00CE04B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จิ๋วสุดแจ๋ว</w:t>
      </w:r>
      <w:r w:rsidRPr="00CE04BC">
        <w:rPr>
          <w:rFonts w:ascii="TH SarabunPSK" w:eastAsia="Calibri" w:hAnsi="TH SarabunPSK" w:cs="TH SarabunPSK"/>
          <w:b/>
          <w:bCs/>
          <w:sz w:val="32"/>
          <w:szCs w:val="32"/>
        </w:rPr>
        <w:t>”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วงเงินรวม </w:t>
      </w:r>
      <w:r w:rsidRPr="00CE04BC">
        <w:rPr>
          <w:rFonts w:ascii="TH SarabunPSK" w:eastAsia="Calibri" w:hAnsi="TH SarabunPSK" w:cs="TH SarabunPSK"/>
          <w:sz w:val="32"/>
          <w:szCs w:val="32"/>
        </w:rPr>
        <w:t>500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ล้านบาท คุณสมบัติ สำหรับผู้ประกอบการเอสเอ็มอีรายย่อยที่มีรายได้ต่อปีไม่เกิน </w:t>
      </w:r>
      <w:r w:rsidRPr="00CE04BC">
        <w:rPr>
          <w:rFonts w:ascii="TH SarabunPSK" w:eastAsia="Calibri" w:hAnsi="TH SarabunPSK" w:cs="TH SarabunPSK"/>
          <w:sz w:val="32"/>
          <w:szCs w:val="32"/>
        </w:rPr>
        <w:t>1.8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ล้านบาท</w:t>
      </w:r>
      <w:r w:rsidR="00804A0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ดำเนินธุรกิจมาไม่น้อยกว่า </w:t>
      </w:r>
      <w:r w:rsidRPr="00CE04BC">
        <w:rPr>
          <w:rFonts w:ascii="TH SarabunPSK" w:eastAsia="Calibri" w:hAnsi="TH SarabunPSK" w:cs="TH SarabunPSK"/>
          <w:sz w:val="32"/>
          <w:szCs w:val="32"/>
        </w:rPr>
        <w:t>1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ปีก็กู้ได้ เปิดกว้างทั้งบุคคลธรรมดา และนิติบุคคลครอบคลุมทุกกลุ่มธุรกิจ ไม่ว่าจะเป็นการผลิต ธุรกิจค้าปลีกค้าส่ง ธุรกิจการท่องเที่ยวและเกี่ยวเนื่อง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เป็นต้น วงเงินกู้สูงสุด </w:t>
      </w:r>
      <w:r w:rsidRPr="00CE04BC">
        <w:rPr>
          <w:rFonts w:ascii="TH SarabunPSK" w:eastAsia="Calibri" w:hAnsi="TH SarabunPSK" w:cs="TH SarabunPSK"/>
          <w:sz w:val="32"/>
          <w:szCs w:val="32"/>
        </w:rPr>
        <w:t>500,000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บาทต่อราย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ไม่ต้องใช้หลักทรัพย์ค้ำประกัน</w:t>
      </w:r>
      <w:r w:rsidR="00804A0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อัตราดอกเบี้ยเริ่มต้น</w:t>
      </w: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</w:rPr>
        <w:t>MLR+6 (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ปัจจุบัน </w:t>
      </w:r>
      <w:r w:rsidRPr="00CE04BC">
        <w:rPr>
          <w:rFonts w:ascii="TH SarabunPSK" w:eastAsia="Calibri" w:hAnsi="TH SarabunPSK" w:cs="TH SarabunPSK"/>
          <w:sz w:val="32"/>
          <w:szCs w:val="32"/>
        </w:rPr>
        <w:t xml:space="preserve">MLR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อยู่ที่ </w:t>
      </w:r>
      <w:r w:rsidRPr="00CE04BC">
        <w:rPr>
          <w:rFonts w:ascii="TH SarabunPSK" w:eastAsia="Calibri" w:hAnsi="TH SarabunPSK" w:cs="TH SarabunPSK"/>
          <w:sz w:val="32"/>
          <w:szCs w:val="32"/>
        </w:rPr>
        <w:t>7.50%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ต่อปี)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หรือเฉลี่ย </w:t>
      </w:r>
      <w:r w:rsidRPr="00CE04BC">
        <w:rPr>
          <w:rFonts w:ascii="TH SarabunPSK" w:eastAsia="Calibri" w:hAnsi="TH SarabunPSK" w:cs="TH SarabunPSK"/>
          <w:sz w:val="32"/>
          <w:szCs w:val="32"/>
        </w:rPr>
        <w:t>1.125%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ต่อเดือน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ผ่อนชำระนานสูงสุด </w:t>
      </w:r>
      <w:r w:rsidRPr="00CE04BC">
        <w:rPr>
          <w:rFonts w:ascii="TH SarabunPSK" w:eastAsia="Calibri" w:hAnsi="TH SarabunPSK" w:cs="TH SarabunPSK"/>
          <w:sz w:val="32"/>
          <w:szCs w:val="32"/>
        </w:rPr>
        <w:t>5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ปี แบบลดต้นลดดอก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เปิดรับคำกู้ตั้งแต่วันนี้ ถึงสิ้นสุด </w:t>
      </w:r>
      <w:r w:rsidRPr="00CE04BC">
        <w:rPr>
          <w:rFonts w:ascii="TH SarabunPSK" w:eastAsia="Calibri" w:hAnsi="TH SarabunPSK" w:cs="TH SarabunPSK"/>
          <w:sz w:val="32"/>
          <w:szCs w:val="32"/>
        </w:rPr>
        <w:t>28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กุมภาพันธ์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</w:rPr>
        <w:t>2568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หรือจนกว่าจะหมดวงเงินโครงการ</w:t>
      </w:r>
    </w:p>
    <w:p w14:paraId="54FE15F7" w14:textId="77777777" w:rsidR="00CE04BC" w:rsidRPr="00CE04BC" w:rsidRDefault="00CE04BC" w:rsidP="00CE04BC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29D8850" w14:textId="77777777" w:rsidR="00CE04BC" w:rsidRPr="00CE04BC" w:rsidRDefault="00CE04BC" w:rsidP="00CE04BC">
      <w:pPr>
        <w:pStyle w:val="NoSpacing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ที่สำคัญ สินเชื่อนี้ นอกจากให้เงินทุนแล้ว ยังเติมความรู้และสร้างวินัยทางการเงิน ส่งเสริมให้ผู้ประกอบการเอสเอ็มอีเติบโตอย่างยั่งยืน ด้วยการมอบประโยชน์ </w:t>
      </w:r>
      <w:r w:rsidRPr="00CE04BC">
        <w:rPr>
          <w:rFonts w:ascii="TH SarabunPSK" w:eastAsia="Calibri" w:hAnsi="TH SarabunPSK" w:cs="TH SarabunPSK"/>
          <w:sz w:val="32"/>
          <w:szCs w:val="32"/>
        </w:rPr>
        <w:t>2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ต่อ คือ ต่อที่ </w:t>
      </w:r>
      <w:r w:rsidRPr="00CE04BC">
        <w:rPr>
          <w:rFonts w:ascii="TH SarabunPSK" w:eastAsia="Calibri" w:hAnsi="TH SarabunPSK" w:cs="TH SarabunPSK"/>
          <w:sz w:val="32"/>
          <w:szCs w:val="32"/>
        </w:rPr>
        <w:t>1</w:t>
      </w:r>
      <w:r w:rsidR="00804A05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เมื่อเข้าอบรมหลักสูตรยกระดับเอสเอ็มอีจิ๋วสุดแจ๋ว ผ่านแพลตฟอร์ม </w:t>
      </w:r>
      <w:r w:rsidRPr="00CE04BC">
        <w:rPr>
          <w:rFonts w:ascii="TH SarabunPSK" w:eastAsia="Calibri" w:hAnsi="TH SarabunPSK" w:cs="TH SarabunPSK"/>
          <w:sz w:val="32"/>
          <w:szCs w:val="32"/>
        </w:rPr>
        <w:t>DX (https://dx.smebank.co.th/)</w:t>
      </w:r>
      <w:r w:rsidR="000F1A9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เช่น หลักสูตร </w:t>
      </w:r>
      <w:r w:rsidRPr="00CE04BC">
        <w:rPr>
          <w:rFonts w:ascii="TH SarabunPSK" w:eastAsia="Calibri" w:hAnsi="TH SarabunPSK" w:cs="TH SarabunPSK"/>
          <w:sz w:val="32"/>
          <w:szCs w:val="32"/>
        </w:rPr>
        <w:t xml:space="preserve">Financial Literacy 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หรือหลักสูตร</w:t>
      </w:r>
      <w:r w:rsidRPr="00CE04BC">
        <w:rPr>
          <w:rFonts w:ascii="TH SarabunPSK" w:eastAsia="Calibri" w:hAnsi="TH SarabunPSK" w:cs="TH SarabunPSK"/>
          <w:sz w:val="32"/>
          <w:szCs w:val="32"/>
        </w:rPr>
        <w:t xml:space="preserve">Sustainable Business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เป็นต้น</w:t>
      </w:r>
      <w:r w:rsidR="00804A0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จะได้เอกสารรับรองผ่านการอบรม (</w:t>
      </w:r>
      <w:r w:rsidRPr="00CE04BC">
        <w:rPr>
          <w:rFonts w:ascii="TH SarabunPSK" w:eastAsia="Calibri" w:hAnsi="TH SarabunPSK" w:cs="TH SarabunPSK"/>
          <w:sz w:val="32"/>
          <w:szCs w:val="32"/>
        </w:rPr>
        <w:t>E-Certificate)</w:t>
      </w:r>
      <w:r w:rsidR="00804A0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พร้อมรับสิทธิ์ลดค่าธรรมเนียมวิเคราะห์โครงการ (</w:t>
      </w:r>
      <w:r w:rsidRPr="00CE04BC">
        <w:rPr>
          <w:rFonts w:ascii="TH SarabunPSK" w:eastAsia="Calibri" w:hAnsi="TH SarabunPSK" w:cs="TH SarabunPSK"/>
          <w:sz w:val="32"/>
          <w:szCs w:val="32"/>
        </w:rPr>
        <w:t>Front End Fee)</w:t>
      </w:r>
      <w:r w:rsidR="00804A0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</w:rPr>
        <w:t>1.0%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ของวงเงินสินเชื่อที่ได้รับอนุมัติ</w:t>
      </w:r>
      <w:r w:rsidR="000F1A9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และต่อที่ </w:t>
      </w:r>
      <w:r w:rsidRPr="00CE04BC">
        <w:rPr>
          <w:rFonts w:ascii="TH SarabunPSK" w:eastAsia="Calibri" w:hAnsi="TH SarabunPSK" w:cs="TH SarabunPSK"/>
          <w:sz w:val="32"/>
          <w:szCs w:val="32"/>
        </w:rPr>
        <w:t>2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สนับสนุนการสร้างวินัยทางการเงิน เมื่อผู้ประกอบการผ่อนชำระดีติดต่อกันต่อเนื่อง </w:t>
      </w:r>
      <w:r w:rsidRPr="00CE04BC">
        <w:rPr>
          <w:rFonts w:ascii="TH SarabunPSK" w:eastAsia="Calibri" w:hAnsi="TH SarabunPSK" w:cs="TH SarabunPSK"/>
          <w:sz w:val="32"/>
          <w:szCs w:val="32"/>
        </w:rPr>
        <w:t>12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งวด</w:t>
      </w:r>
      <w:r w:rsidR="000F1A9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ได้รับสิทธิ์ขอลดอัตราดอกเบี้ย</w:t>
      </w:r>
      <w:r w:rsidR="000F1A9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</w:rPr>
        <w:t>1.0%</w:t>
      </w:r>
      <w:r w:rsidR="000F1A9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ต่อปี</w:t>
      </w:r>
    </w:p>
    <w:p w14:paraId="608327E6" w14:textId="77777777" w:rsidR="00CE04BC" w:rsidRPr="00CE04BC" w:rsidRDefault="00CE04BC" w:rsidP="00CE04BC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29E7D4C" w14:textId="1EA3C10C" w:rsidR="00CE04BC" w:rsidRPr="00CE04BC" w:rsidRDefault="00CE04BC" w:rsidP="000F1A91">
      <w:pPr>
        <w:pStyle w:val="NoSpacing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สนใจใช้บริการสินเชื่อ </w:t>
      </w:r>
      <w:r w:rsidRPr="00CE04BC">
        <w:rPr>
          <w:rFonts w:ascii="TH SarabunPSK" w:eastAsia="Calibri" w:hAnsi="TH SarabunPSK" w:cs="TH SarabunPSK"/>
          <w:sz w:val="32"/>
          <w:szCs w:val="32"/>
        </w:rPr>
        <w:t>“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จิ๋วสุดแจ๋ว</w:t>
      </w:r>
      <w:r w:rsidRPr="00CE04BC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="000F1A9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ผู้ประกอบการ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แจ้งความประสงค์ได้</w:t>
      </w:r>
      <w:r w:rsidR="00804A0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ง่าย ๆ เพียง</w:t>
      </w:r>
      <w:r w:rsidR="000F1A9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ส</w:t>
      </w:r>
      <w:r w:rsidR="00804A0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แกน</w:t>
      </w:r>
      <w:r w:rsidR="000F1A91">
        <w:rPr>
          <w:rFonts w:ascii="TH SarabunPSK" w:eastAsia="Calibri" w:hAnsi="TH SarabunPSK" w:cs="TH SarabunPSK"/>
          <w:sz w:val="32"/>
          <w:szCs w:val="32"/>
          <w:lang w:bidi="th-TH"/>
        </w:rPr>
        <w:t xml:space="preserve"> QR</w:t>
      </w:r>
      <w:r w:rsidR="000F1A9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="000F1A91">
        <w:rPr>
          <w:rFonts w:ascii="TH SarabunPSK" w:eastAsia="Calibri" w:hAnsi="TH SarabunPSK" w:cs="TH SarabunPSK"/>
          <w:sz w:val="32"/>
          <w:szCs w:val="32"/>
          <w:lang w:bidi="th-TH"/>
        </w:rPr>
        <w:t xml:space="preserve">Code </w:t>
      </w:r>
      <w:r w:rsidR="000F1A9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ในโปสเตอร์ประชาสัมพันธ์ </w:t>
      </w:r>
      <w:r w:rsidR="003360A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เพื่อ</w:t>
      </w:r>
      <w:r w:rsidR="000F1A9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เพิ่มเพื่อนบน </w:t>
      </w:r>
      <w:r w:rsidR="000F1A91" w:rsidRPr="000F1A91">
        <w:rPr>
          <w:rFonts w:ascii="TH SarabunPSK" w:eastAsia="Calibri" w:hAnsi="TH SarabunPSK" w:cs="TH SarabunPSK"/>
          <w:sz w:val="32"/>
          <w:szCs w:val="32"/>
          <w:lang w:bidi="th-TH"/>
        </w:rPr>
        <w:t>LINE Official Account</w:t>
      </w:r>
      <w:r w:rsidR="000F1A91" w:rsidRPr="000F1A91">
        <w:rPr>
          <w:rFonts w:ascii="TH SarabunPSK" w:eastAsia="Calibri" w:hAnsi="TH SarabunPSK" w:cs="TH SarabunPSK" w:hint="cs"/>
          <w:sz w:val="32"/>
          <w:szCs w:val="32"/>
          <w:lang w:bidi="th-TH"/>
        </w:rPr>
        <w:t xml:space="preserve"> </w:t>
      </w:r>
      <w:r w:rsidR="006A733C">
        <w:rPr>
          <w:rFonts w:ascii="TH SarabunPSK" w:eastAsia="Calibri" w:hAnsi="TH SarabunPSK" w:cs="TH SarabunPSK"/>
          <w:sz w:val="32"/>
          <w:szCs w:val="32"/>
          <w:lang w:bidi="th-TH"/>
        </w:rPr>
        <w:t xml:space="preserve">: </w:t>
      </w:r>
      <w:r w:rsidR="000F1A9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“</w:t>
      </w:r>
      <w:r w:rsidR="000F1A91">
        <w:rPr>
          <w:rFonts w:ascii="TH SarabunPSK" w:eastAsia="Calibri" w:hAnsi="TH SarabunPSK" w:cs="TH SarabunPSK"/>
          <w:sz w:val="32"/>
          <w:szCs w:val="32"/>
          <w:lang w:bidi="th-TH"/>
        </w:rPr>
        <w:t>DX by SME D Bank</w:t>
      </w:r>
      <w:r w:rsidR="000F1A9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”</w:t>
      </w:r>
      <w:r w:rsidR="000F1A91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="002C3AF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จากนั้น </w:t>
      </w:r>
      <w:r w:rsidR="000F1A9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กดแบนเนอร์สินเชื่อ</w:t>
      </w:r>
      <w:r w:rsidR="00BC02C4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เพื่อแจ้งความประสงค์ 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>สอบถามข้อมูลเพิ่มเติม</w:t>
      </w:r>
      <w:r w:rsidR="000F1A9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ได้ที่</w:t>
      </w:r>
      <w:r w:rsidRPr="00CE04B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CE04BC">
        <w:rPr>
          <w:rFonts w:ascii="TH SarabunPSK" w:eastAsia="Calibri" w:hAnsi="TH SarabunPSK" w:cs="TH SarabunPSK"/>
          <w:sz w:val="32"/>
          <w:szCs w:val="32"/>
        </w:rPr>
        <w:t>Call Center 1357</w:t>
      </w:r>
    </w:p>
    <w:sectPr w:rsidR="00CE04BC" w:rsidRPr="00CE04BC" w:rsidSect="008B0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325" w:bottom="0" w:left="1418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5E15" w14:textId="77777777" w:rsidR="008B0035" w:rsidRDefault="008B0035" w:rsidP="00ED520D">
      <w:pPr>
        <w:spacing w:after="0" w:line="240" w:lineRule="auto"/>
      </w:pPr>
      <w:r>
        <w:separator/>
      </w:r>
    </w:p>
  </w:endnote>
  <w:endnote w:type="continuationSeparator" w:id="0">
    <w:p w14:paraId="25D60E9E" w14:textId="77777777" w:rsidR="008B0035" w:rsidRDefault="008B0035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5525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DD6B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33E946D9" wp14:editId="174FC21C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A4D8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B409" w14:textId="77777777" w:rsidR="008B0035" w:rsidRDefault="008B0035" w:rsidP="00ED520D">
      <w:pPr>
        <w:spacing w:after="0" w:line="240" w:lineRule="auto"/>
      </w:pPr>
      <w:r>
        <w:separator/>
      </w:r>
    </w:p>
  </w:footnote>
  <w:footnote w:type="continuationSeparator" w:id="0">
    <w:p w14:paraId="6D815096" w14:textId="77777777" w:rsidR="008B0035" w:rsidRDefault="008B0035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3B34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0216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5AF92F28" wp14:editId="2492EF0B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0AA5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7C8C"/>
    <w:rsid w:val="000821D0"/>
    <w:rsid w:val="000C0616"/>
    <w:rsid w:val="000C17DF"/>
    <w:rsid w:val="000F1A91"/>
    <w:rsid w:val="000F28BF"/>
    <w:rsid w:val="00134429"/>
    <w:rsid w:val="00141642"/>
    <w:rsid w:val="0015347F"/>
    <w:rsid w:val="00184249"/>
    <w:rsid w:val="001863E7"/>
    <w:rsid w:val="00194D7D"/>
    <w:rsid w:val="00227E80"/>
    <w:rsid w:val="00240988"/>
    <w:rsid w:val="00256933"/>
    <w:rsid w:val="002C0BC6"/>
    <w:rsid w:val="002C3AF6"/>
    <w:rsid w:val="002F1A66"/>
    <w:rsid w:val="003360A0"/>
    <w:rsid w:val="00354ABD"/>
    <w:rsid w:val="00361A98"/>
    <w:rsid w:val="0038723A"/>
    <w:rsid w:val="004038A8"/>
    <w:rsid w:val="0041418F"/>
    <w:rsid w:val="004E7C4B"/>
    <w:rsid w:val="004F231D"/>
    <w:rsid w:val="005434BE"/>
    <w:rsid w:val="005D272E"/>
    <w:rsid w:val="005E36BF"/>
    <w:rsid w:val="00643464"/>
    <w:rsid w:val="006841FB"/>
    <w:rsid w:val="00687292"/>
    <w:rsid w:val="006A733C"/>
    <w:rsid w:val="007018CD"/>
    <w:rsid w:val="007214C0"/>
    <w:rsid w:val="00742D2B"/>
    <w:rsid w:val="0074643A"/>
    <w:rsid w:val="007A3A2F"/>
    <w:rsid w:val="007F1AF9"/>
    <w:rsid w:val="00804A05"/>
    <w:rsid w:val="00805F61"/>
    <w:rsid w:val="00824762"/>
    <w:rsid w:val="008B0035"/>
    <w:rsid w:val="008C2AD6"/>
    <w:rsid w:val="008D33BC"/>
    <w:rsid w:val="008F7DC5"/>
    <w:rsid w:val="00944E34"/>
    <w:rsid w:val="0094641A"/>
    <w:rsid w:val="00950768"/>
    <w:rsid w:val="00975C98"/>
    <w:rsid w:val="009913AE"/>
    <w:rsid w:val="009F011F"/>
    <w:rsid w:val="00A021D1"/>
    <w:rsid w:val="00B06EB1"/>
    <w:rsid w:val="00BC02C4"/>
    <w:rsid w:val="00C16414"/>
    <w:rsid w:val="00C16536"/>
    <w:rsid w:val="00C21FC6"/>
    <w:rsid w:val="00CB3371"/>
    <w:rsid w:val="00CE04BC"/>
    <w:rsid w:val="00D0156F"/>
    <w:rsid w:val="00D01A99"/>
    <w:rsid w:val="00D473B6"/>
    <w:rsid w:val="00D879FD"/>
    <w:rsid w:val="00DB68E0"/>
    <w:rsid w:val="00DD5E56"/>
    <w:rsid w:val="00DE1B9A"/>
    <w:rsid w:val="00E55448"/>
    <w:rsid w:val="00EA4CFB"/>
    <w:rsid w:val="00EC4C52"/>
    <w:rsid w:val="00ED520D"/>
    <w:rsid w:val="00EE1E8C"/>
    <w:rsid w:val="00F16F45"/>
    <w:rsid w:val="00F3429F"/>
    <w:rsid w:val="00F6764D"/>
    <w:rsid w:val="00FE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2E956"/>
  <w15:docId w15:val="{CC316D31-C44E-4EEB-AE44-815DD1F6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B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94641A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F1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4817-B672-4C5D-AB4E-5DD3EFA4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5</cp:revision>
  <cp:lastPrinted>2024-03-13T08:21:00Z</cp:lastPrinted>
  <dcterms:created xsi:type="dcterms:W3CDTF">2024-03-21T07:27:00Z</dcterms:created>
  <dcterms:modified xsi:type="dcterms:W3CDTF">2024-03-21T07:32:00Z</dcterms:modified>
</cp:coreProperties>
</file>