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68C7F" w14:textId="7D8D3057" w:rsidR="00360F15" w:rsidRPr="00360F15" w:rsidRDefault="00FB5933" w:rsidP="00360F15">
      <w:pPr>
        <w:spacing w:after="200" w:line="276" w:lineRule="auto"/>
        <w:rPr>
          <w:rFonts w:ascii="Calibri" w:eastAsia="Calibri" w:hAnsi="Calibri" w:cs="Cordia New"/>
        </w:rPr>
      </w:pPr>
      <w:r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2336" behindDoc="1" locked="0" layoutInCell="1" allowOverlap="1" wp14:anchorId="7AA0EC51" wp14:editId="1678C7E6">
            <wp:simplePos x="0" y="0"/>
            <wp:positionH relativeFrom="column">
              <wp:posOffset>-381000</wp:posOffset>
            </wp:positionH>
            <wp:positionV relativeFrom="paragraph">
              <wp:posOffset>-118056</wp:posOffset>
            </wp:positionV>
            <wp:extent cx="6541403" cy="133794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403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8E7F0" w14:textId="77777777" w:rsidR="00360F15" w:rsidRPr="00360F15" w:rsidRDefault="00360F15" w:rsidP="00360F15">
      <w:pPr>
        <w:spacing w:after="200" w:line="276" w:lineRule="auto"/>
        <w:rPr>
          <w:rFonts w:ascii="Calibri" w:eastAsia="Calibri" w:hAnsi="Calibri" w:cs="Cordia New"/>
        </w:rPr>
      </w:pPr>
    </w:p>
    <w:p w14:paraId="06AF26E1" w14:textId="77777777" w:rsidR="00360F15" w:rsidRDefault="00360F15" w:rsidP="00360F15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EF9135C" w14:textId="77777777" w:rsidR="00FB5933" w:rsidRDefault="00FB5933" w:rsidP="00360F15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4B48C8D" w14:textId="4C072851" w:rsidR="00FB5933" w:rsidRDefault="00FB5933" w:rsidP="00360F15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60F15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B0968" wp14:editId="4A1ECB9B">
                <wp:simplePos x="0" y="0"/>
                <wp:positionH relativeFrom="column">
                  <wp:posOffset>4430395</wp:posOffset>
                </wp:positionH>
                <wp:positionV relativeFrom="paragraph">
                  <wp:posOffset>171450</wp:posOffset>
                </wp:positionV>
                <wp:extent cx="2086610" cy="636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230E4" w14:textId="75F370A1" w:rsidR="00360F15" w:rsidRPr="00DC10E8" w:rsidRDefault="00360F15" w:rsidP="00360F1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5E25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6/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5E25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  <w:p w14:paraId="1DAA7F62" w14:textId="7965B3A7" w:rsidR="00360F15" w:rsidRPr="00DC10E8" w:rsidRDefault="00360F15" w:rsidP="00360F1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5E25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มีนาคม</w:t>
                            </w:r>
                            <w:r w:rsidRPr="00DC10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256</w:t>
                            </w:r>
                            <w:r w:rsidR="005E25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A0B09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8.85pt;margin-top:13.5pt;width:164.3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" filled="f" stroked="f">
                <v:textbox>
                  <w:txbxContent>
                    <w:p w14:paraId="5FD230E4" w14:textId="75F370A1" w:rsidR="00360F15" w:rsidRPr="00DC10E8" w:rsidRDefault="00360F15" w:rsidP="00360F1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         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ฉบับที่ </w:t>
                      </w:r>
                      <w:r w:rsidR="005E25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6/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5E25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  <w:p w14:paraId="1DAA7F62" w14:textId="7965B3A7" w:rsidR="00360F15" w:rsidRPr="00DC10E8" w:rsidRDefault="00360F15" w:rsidP="00360F1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วันที่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5E25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มีนาคม</w:t>
                      </w:r>
                      <w:r w:rsidRPr="00DC10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256</w:t>
                      </w:r>
                      <w:r w:rsidR="005E25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7B861E5" w14:textId="77777777" w:rsidR="00FB5933" w:rsidRDefault="00FB5933" w:rsidP="00360F15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426A926" w14:textId="49A288F0" w:rsidR="00360F15" w:rsidRDefault="00360F15" w:rsidP="007814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กรมธนารักษ์เปิด “</w:t>
      </w:r>
      <w:r w:rsidRPr="00360F15">
        <w:rPr>
          <w:rFonts w:ascii="TH SarabunPSK" w:eastAsia="Calibri" w:hAnsi="TH SarabunPSK" w:cs="TH SarabunPSK"/>
          <w:b/>
          <w:bCs/>
          <w:sz w:val="36"/>
          <w:szCs w:val="36"/>
          <w:cs/>
        </w:rPr>
        <w:t>พิพิธตลาดน้อย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” </w:t>
      </w:r>
      <w:r w:rsidRPr="00360F15">
        <w:rPr>
          <w:rFonts w:ascii="TH SarabunPSK" w:eastAsia="Calibri" w:hAnsi="TH SarabunPSK" w:cs="TH SarabunPSK"/>
          <w:b/>
          <w:bCs/>
          <w:sz w:val="36"/>
          <w:szCs w:val="36"/>
          <w:cs/>
        </w:rPr>
        <w:t>ศูนย์กลางการเรียนรู้และการท่องเที่ยวชุมชน</w:t>
      </w:r>
    </w:p>
    <w:p w14:paraId="16D226EE" w14:textId="172C45F1" w:rsidR="00360F15" w:rsidRPr="00781446" w:rsidRDefault="00360F15" w:rsidP="00360F15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14:paraId="2A33CACE" w14:textId="18BB985C" w:rsidR="00360F15" w:rsidRPr="00360F15" w:rsidRDefault="00360F15" w:rsidP="00FA28F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A28F9">
        <w:rPr>
          <w:rFonts w:ascii="TH SarabunPSK" w:hAnsi="TH SarabunPSK" w:cs="TH SarabunPSK"/>
          <w:spacing w:val="-8"/>
          <w:sz w:val="32"/>
          <w:szCs w:val="32"/>
          <w:cs/>
        </w:rPr>
        <w:t>กรมธนารักษ์</w:t>
      </w:r>
      <w:r w:rsidR="00336BC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เปิด </w:t>
      </w:r>
      <w:r w:rsidR="00336BC4" w:rsidRPr="00336BC4">
        <w:rPr>
          <w:rFonts w:ascii="TH SarabunPSK" w:hAnsi="TH SarabunPSK" w:cs="TH SarabunPSK"/>
          <w:spacing w:val="-8"/>
          <w:sz w:val="32"/>
          <w:szCs w:val="32"/>
          <w:cs/>
        </w:rPr>
        <w:t>“พิพิธตลาดน้อย”</w:t>
      </w:r>
      <w:r w:rsidR="00336BC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พิพิธภัณฑ์อีกหนึ่งแห่งที่อยู่ในกำกับของกรมธนารักษ์ โดยมุ่ง</w:t>
      </w:r>
      <w:r w:rsidRPr="00FA28F9">
        <w:rPr>
          <w:rFonts w:ascii="TH SarabunPSK" w:hAnsi="TH SarabunPSK" w:cs="TH SarabunPSK"/>
          <w:spacing w:val="-8"/>
          <w:sz w:val="32"/>
          <w:szCs w:val="32"/>
          <w:cs/>
        </w:rPr>
        <w:t>พัฒนาและปรับปรุงที่ราชพัสดุ</w:t>
      </w:r>
      <w:r w:rsidR="00336BC4">
        <w:rPr>
          <w:rFonts w:ascii="TH SarabunPSK" w:hAnsi="TH SarabunPSK" w:cs="TH SarabunPSK" w:hint="cs"/>
          <w:spacing w:val="-8"/>
          <w:sz w:val="32"/>
          <w:szCs w:val="32"/>
          <w:cs/>
        </w:rPr>
        <w:t>ให้</w:t>
      </w:r>
      <w:r w:rsidRPr="00FA28F9">
        <w:rPr>
          <w:rFonts w:ascii="TH SarabunPSK" w:hAnsi="TH SarabunPSK" w:cs="TH SarabunPSK"/>
          <w:sz w:val="32"/>
          <w:szCs w:val="32"/>
          <w:cs/>
        </w:rPr>
        <w:t>เป็นพิพิธภัณฑ์สำหรับจัดแสดงนิทรรศการ</w:t>
      </w:r>
      <w:r w:rsidRPr="00FA28F9">
        <w:rPr>
          <w:rFonts w:ascii="TH SarabunPSK" w:hAnsi="TH SarabunPSK" w:cs="TH SarabunPSK"/>
          <w:spacing w:val="-8"/>
          <w:sz w:val="32"/>
          <w:szCs w:val="32"/>
          <w:cs/>
        </w:rPr>
        <w:t>เผยแพร่ความรู้</w:t>
      </w:r>
      <w:r w:rsidRPr="00FA28F9">
        <w:rPr>
          <w:rFonts w:ascii="TH SarabunPSK" w:hAnsi="TH SarabunPSK" w:cs="TH SarabunPSK"/>
          <w:sz w:val="32"/>
          <w:szCs w:val="32"/>
          <w:cs/>
        </w:rPr>
        <w:t>ด้านประวัติศาสตร์ เศรษฐกิจ และสังคมของชุมชนย่านตลาดน้อย</w:t>
      </w:r>
      <w:r w:rsidR="00FA28F9" w:rsidRPr="00FA28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3796EE02" w14:textId="2379E013" w:rsidR="00360F15" w:rsidRPr="00360F15" w:rsidRDefault="00360F15" w:rsidP="00FA28F9">
      <w:pPr>
        <w:spacing w:before="120" w:after="0" w:line="240" w:lineRule="auto"/>
        <w:ind w:firstLine="720"/>
        <w:jc w:val="thaiDistribute"/>
        <w:rPr>
          <w:rFonts w:ascii="TH SarabunPSK" w:eastAsia="Angsana New" w:hAnsi="TH SarabunPSK" w:cs="TH SarabunPSK"/>
          <w:kern w:val="24"/>
          <w:sz w:val="32"/>
          <w:szCs w:val="32"/>
          <w:lang w:val="en-GB"/>
        </w:rPr>
      </w:pPr>
      <w:r w:rsidRPr="00360F15">
        <w:rPr>
          <w:rFonts w:ascii="TH SarabunPSK" w:eastAsia="Angsana New" w:hAnsi="TH SarabunPSK" w:cs="TH SarabunPSK"/>
          <w:sz w:val="32"/>
          <w:szCs w:val="32"/>
          <w:cs/>
          <w:lang w:val="en-GB"/>
        </w:rPr>
        <w:t>วันนี้ (</w:t>
      </w:r>
      <w:r w:rsidR="00FA28F9" w:rsidRPr="00FA28F9">
        <w:rPr>
          <w:rFonts w:ascii="TH SarabunPSK" w:eastAsia="Calibri" w:hAnsi="TH SarabunPSK" w:cs="TH SarabunPSK"/>
          <w:sz w:val="32"/>
          <w:szCs w:val="32"/>
          <w:cs/>
        </w:rPr>
        <w:t xml:space="preserve">6 </w:t>
      </w:r>
      <w:r w:rsidR="005E25A8">
        <w:rPr>
          <w:rFonts w:ascii="TH SarabunPSK" w:eastAsia="Calibri" w:hAnsi="TH SarabunPSK" w:cs="TH SarabunPSK" w:hint="cs"/>
          <w:sz w:val="32"/>
          <w:szCs w:val="32"/>
          <w:cs/>
        </w:rPr>
        <w:t>มีนาคม</w:t>
      </w:r>
      <w:r w:rsidRPr="00360F15">
        <w:rPr>
          <w:rFonts w:ascii="TH SarabunPSK" w:eastAsia="Calibri" w:hAnsi="TH SarabunPSK" w:cs="TH SarabunPSK"/>
          <w:sz w:val="32"/>
          <w:szCs w:val="32"/>
          <w:cs/>
        </w:rPr>
        <w:t xml:space="preserve"> 256</w:t>
      </w:r>
      <w:r w:rsidR="005E25A8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360F15">
        <w:rPr>
          <w:rFonts w:ascii="TH SarabunPSK" w:eastAsia="Angsana New" w:hAnsi="TH SarabunPSK" w:cs="TH SarabunPSK"/>
          <w:sz w:val="32"/>
          <w:szCs w:val="32"/>
          <w:cs/>
          <w:lang w:val="en-GB"/>
        </w:rPr>
        <w:t xml:space="preserve">) </w:t>
      </w:r>
      <w:r w:rsidR="005E25A8" w:rsidRPr="005E25A8">
        <w:rPr>
          <w:rFonts w:ascii="TH SarabunPSK" w:eastAsia="Angsana New" w:hAnsi="TH SarabunPSK" w:cs="TH SarabunPSK"/>
          <w:spacing w:val="-10"/>
          <w:sz w:val="32"/>
          <w:szCs w:val="32"/>
          <w:cs/>
          <w:lang w:val="en-GB"/>
        </w:rPr>
        <w:t xml:space="preserve">นายจำเริญ โพธิยอด อธิบดีกรมธนารักษ์ </w:t>
      </w:r>
      <w:r w:rsidRPr="005E25A8">
        <w:rPr>
          <w:rFonts w:ascii="TH SarabunPSK" w:eastAsia="Angsana New" w:hAnsi="TH SarabunPSK" w:cs="TH SarabunPSK"/>
          <w:spacing w:val="-10"/>
          <w:sz w:val="32"/>
          <w:szCs w:val="32"/>
          <w:cs/>
          <w:lang w:val="en-GB"/>
        </w:rPr>
        <w:t>เปิดเผย</w:t>
      </w:r>
      <w:r w:rsidR="00FA28F9" w:rsidRPr="005E25A8">
        <w:rPr>
          <w:rFonts w:ascii="TH SarabunPSK" w:eastAsia="Angsana New" w:hAnsi="TH SarabunPSK" w:cs="TH SarabunPSK"/>
          <w:spacing w:val="-10"/>
          <w:sz w:val="32"/>
          <w:szCs w:val="32"/>
          <w:cs/>
          <w:lang w:val="en-GB"/>
        </w:rPr>
        <w:t>ว่า</w:t>
      </w:r>
      <w:r w:rsidR="00FA28F9" w:rsidRPr="005E25A8">
        <w:rPr>
          <w:rFonts w:ascii="TH SarabunPSK" w:eastAsia="Angsana New" w:hAnsi="TH SarabunPSK" w:cs="TH SarabunPSK"/>
          <w:spacing w:val="-10"/>
          <w:kern w:val="24"/>
          <w:sz w:val="32"/>
          <w:szCs w:val="32"/>
          <w:cs/>
          <w:lang w:val="en-GB"/>
        </w:rPr>
        <w:t xml:space="preserve"> กรมธนารักษ์ได้พัฒนา</w:t>
      </w:r>
      <w:r w:rsidR="005E25A8">
        <w:rPr>
          <w:rFonts w:ascii="TH SarabunPSK" w:eastAsia="Angsana New" w:hAnsi="TH SarabunPSK" w:cs="TH SarabunPSK" w:hint="cs"/>
          <w:spacing w:val="-10"/>
          <w:kern w:val="24"/>
          <w:sz w:val="32"/>
          <w:szCs w:val="32"/>
          <w:cs/>
          <w:lang w:val="en-GB"/>
        </w:rPr>
        <w:t xml:space="preserve">                  </w:t>
      </w:r>
      <w:r w:rsidR="00FA28F9" w:rsidRPr="005E25A8">
        <w:rPr>
          <w:rFonts w:ascii="TH SarabunPSK" w:eastAsia="Angsana New" w:hAnsi="TH SarabunPSK" w:cs="TH SarabunPSK"/>
          <w:spacing w:val="-10"/>
          <w:kern w:val="24"/>
          <w:sz w:val="32"/>
          <w:szCs w:val="32"/>
          <w:cs/>
          <w:lang w:val="en-GB"/>
        </w:rPr>
        <w:t>และ</w:t>
      </w:r>
      <w:r w:rsidR="00FA28F9" w:rsidRPr="00FA28F9">
        <w:rPr>
          <w:rFonts w:ascii="TH SarabunPSK" w:eastAsia="Angsana New" w:hAnsi="TH SarabunPSK" w:cs="TH SarabunPSK"/>
          <w:kern w:val="24"/>
          <w:sz w:val="32"/>
          <w:szCs w:val="32"/>
          <w:cs/>
          <w:lang w:val="en-GB"/>
        </w:rPr>
        <w:t>ปรับปรุงที่ราชพัสดุแปลงที่</w:t>
      </w:r>
      <w:r w:rsidR="005E25A8">
        <w:rPr>
          <w:rFonts w:ascii="TH SarabunPSK" w:eastAsia="Angsana New" w:hAnsi="TH SarabunPSK" w:cs="TH SarabunPSK" w:hint="cs"/>
          <w:kern w:val="24"/>
          <w:sz w:val="32"/>
          <w:szCs w:val="32"/>
          <w:cs/>
          <w:lang w:val="en-GB"/>
        </w:rPr>
        <w:t xml:space="preserve"> </w:t>
      </w:r>
      <w:proofErr w:type="spellStart"/>
      <w:r w:rsidR="00FA28F9" w:rsidRPr="00FA28F9">
        <w:rPr>
          <w:rFonts w:ascii="TH SarabunPSK" w:eastAsia="Angsana New" w:hAnsi="TH SarabunPSK" w:cs="TH SarabunPSK"/>
          <w:kern w:val="24"/>
          <w:sz w:val="32"/>
          <w:szCs w:val="32"/>
          <w:cs/>
          <w:lang w:val="en-GB"/>
        </w:rPr>
        <w:t>กท</w:t>
      </w:r>
      <w:proofErr w:type="spellEnd"/>
      <w:r w:rsidR="00FA28F9" w:rsidRPr="00FA28F9">
        <w:rPr>
          <w:rFonts w:ascii="TH SarabunPSK" w:eastAsia="Angsana New" w:hAnsi="TH SarabunPSK" w:cs="TH SarabunPSK"/>
          <w:kern w:val="24"/>
          <w:sz w:val="32"/>
          <w:szCs w:val="32"/>
          <w:cs/>
          <w:lang w:val="en-GB"/>
        </w:rPr>
        <w:t>.3870 โฉนดที่ดินเลขที่ 763 แขวงตลาดน้อย เขต</w:t>
      </w:r>
      <w:proofErr w:type="spellStart"/>
      <w:r w:rsidR="00FA28F9" w:rsidRPr="00FA28F9">
        <w:rPr>
          <w:rFonts w:ascii="TH SarabunPSK" w:eastAsia="Angsana New" w:hAnsi="TH SarabunPSK" w:cs="TH SarabunPSK"/>
          <w:kern w:val="24"/>
          <w:sz w:val="32"/>
          <w:szCs w:val="32"/>
          <w:cs/>
          <w:lang w:val="en-GB"/>
        </w:rPr>
        <w:t>สัม</w:t>
      </w:r>
      <w:proofErr w:type="spellEnd"/>
      <w:r w:rsidR="00FA28F9" w:rsidRPr="00FA28F9">
        <w:rPr>
          <w:rFonts w:ascii="TH SarabunPSK" w:eastAsia="Angsana New" w:hAnsi="TH SarabunPSK" w:cs="TH SarabunPSK"/>
          <w:kern w:val="24"/>
          <w:sz w:val="32"/>
          <w:szCs w:val="32"/>
          <w:cs/>
          <w:lang w:val="en-GB"/>
        </w:rPr>
        <w:t>พันธวงศ์ กรุงเทพมหานคร เนื้อที่ 214.50 ตารางวา ให้เป็นพิพิธภัณฑ์สำหรับจัดแสดงนิทรรศการเผยแพร่ความรู้</w:t>
      </w:r>
      <w:r w:rsidR="005E25A8">
        <w:rPr>
          <w:rFonts w:ascii="TH SarabunPSK" w:eastAsia="Angsana New" w:hAnsi="TH SarabunPSK" w:cs="TH SarabunPSK" w:hint="cs"/>
          <w:kern w:val="24"/>
          <w:sz w:val="32"/>
          <w:szCs w:val="32"/>
          <w:cs/>
          <w:lang w:val="en-GB"/>
        </w:rPr>
        <w:t xml:space="preserve">                </w:t>
      </w:r>
      <w:r w:rsidR="00FA28F9" w:rsidRPr="00FA28F9">
        <w:rPr>
          <w:rFonts w:ascii="TH SarabunPSK" w:eastAsia="Angsana New" w:hAnsi="TH SarabunPSK" w:cs="TH SarabunPSK"/>
          <w:kern w:val="24"/>
          <w:sz w:val="32"/>
          <w:szCs w:val="32"/>
          <w:cs/>
          <w:lang w:val="en-GB"/>
        </w:rPr>
        <w:t>ด้านประวัติศาสตร์ เศรษฐกิจและสังคมของชุมชนย่านตลาดน้อย ตลอดจนภารกิจของกรมธนารักษ์ โดยใช้</w:t>
      </w:r>
      <w:r w:rsidR="005E25A8">
        <w:rPr>
          <w:rFonts w:ascii="TH SarabunPSK" w:eastAsia="Angsana New" w:hAnsi="TH SarabunPSK" w:cs="TH SarabunPSK" w:hint="cs"/>
          <w:kern w:val="24"/>
          <w:sz w:val="32"/>
          <w:szCs w:val="32"/>
          <w:cs/>
          <w:lang w:val="en-GB"/>
        </w:rPr>
        <w:t xml:space="preserve">                </w:t>
      </w:r>
      <w:r w:rsidR="00FA28F9" w:rsidRPr="00FA28F9">
        <w:rPr>
          <w:rFonts w:ascii="TH SarabunPSK" w:eastAsia="Angsana New" w:hAnsi="TH SarabunPSK" w:cs="TH SarabunPSK"/>
          <w:kern w:val="24"/>
          <w:sz w:val="32"/>
          <w:szCs w:val="32"/>
          <w:cs/>
          <w:lang w:val="en-GB"/>
        </w:rPr>
        <w:t xml:space="preserve">ขื่อว่า “พิพิธตลาดน้อย ซึ่งมอบหมายให้กองส่งเสริมและพัฒนาทรัพย์สินมีค่าของรัฐ ดำเนินการบริการจัดการพิพิธภัณฑ์และพื้นที่ดังกล่าว </w:t>
      </w:r>
    </w:p>
    <w:p w14:paraId="42AB1E17" w14:textId="36B297E9" w:rsidR="00FA28F9" w:rsidRPr="00336BC4" w:rsidRDefault="00360F15" w:rsidP="007A05F6">
      <w:pPr>
        <w:pStyle w:val="NoSpacing"/>
        <w:spacing w:before="120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360F15">
        <w:rPr>
          <w:rFonts w:ascii="TH SarabunPSK" w:eastAsia="Times New Roman" w:hAnsi="TH SarabunPSK" w:cs="TH SarabunPSK"/>
          <w:color w:val="000000"/>
          <w:kern w:val="24"/>
          <w:sz w:val="30"/>
          <w:szCs w:val="30"/>
          <w:cs/>
        </w:rPr>
        <w:t xml:space="preserve">อธิบดีกรมธนารักษ์ กล่าวเพิ่มเติมว่า </w:t>
      </w:r>
      <w:r w:rsidR="00FA28F9" w:rsidRPr="00FA28F9">
        <w:rPr>
          <w:rFonts w:ascii="TH SarabunPSK" w:hAnsi="TH SarabunPSK" w:cs="TH SarabunPSK"/>
          <w:sz w:val="32"/>
          <w:szCs w:val="32"/>
          <w:cs/>
        </w:rPr>
        <w:t>พื้นที่ราชพัสดุแปลงนี้</w:t>
      </w:r>
      <w:r w:rsidR="00F32E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8F9" w:rsidRPr="00FA28F9">
        <w:rPr>
          <w:rFonts w:ascii="TH SarabunPSK" w:hAnsi="TH SarabunPSK" w:cs="TH SarabunPSK"/>
          <w:sz w:val="32"/>
          <w:szCs w:val="32"/>
          <w:cs/>
        </w:rPr>
        <w:t>ในอดีตเป็นโรงกลึงขนาดใหญ่ทำชิ้นส่วนประกอบเรือ เครื่องจักรและโรงสีข้าว ภายหลังเลิกกิจการ พื้นที่ถูกทิ้งร้างและไม่ได้ใช้ประโยชน์ กรมธนารักษ์ได้ปรับปรุงและพัฒนาพื้นที่ให้เป็นศูนย์กลางการเรียนรู้และการท่องเที่ยวของชุมชนตลาดน้อย สำหรับจัดแสดงนิทรรศการความรู้ด้านประวัติศาสตร์เศรษฐกิจและสังคมของชุมชนย่านตลาดน้อย ตลอดจน</w:t>
      </w:r>
      <w:r w:rsidR="00FA28F9" w:rsidRPr="00FA28F9">
        <w:rPr>
          <w:rFonts w:ascii="TH SarabunPSK" w:hAnsi="TH SarabunPSK" w:cs="TH SarabunPSK"/>
          <w:spacing w:val="4"/>
          <w:sz w:val="32"/>
          <w:szCs w:val="32"/>
          <w:cs/>
        </w:rPr>
        <w:t>ภารกิจของกรมธนารักษ์ให้เป็นที่รู้จักอย่างแพร่หลาย โดย</w:t>
      </w:r>
      <w:r w:rsidR="00FA28F9" w:rsidRPr="00FA28F9">
        <w:rPr>
          <w:rFonts w:ascii="TH SarabunPSK" w:hAnsi="TH SarabunPSK" w:cs="TH SarabunPSK"/>
          <w:sz w:val="32"/>
          <w:szCs w:val="32"/>
          <w:cs/>
        </w:rPr>
        <w:t xml:space="preserve">ได้เล็งเห็นถึงความสำคัญของการพัฒนาชุมชนและสิ่งแวดล้อมอย่างยั่งยืน มีการรับฟังความเห็นของชาวชุมชนตลาดน้อย เพื่อกำหนดแนวทางการพัฒนาให้สอดคล้องกับความต้องการของชุมชน รวมทั้งแนวคิดการออกแบบพื้นที่และอาคารที่คำนึงถึงผลกระทบต่อสิ่งแวดล้อมและกลมกลืนกับธรรมชาติ ตลอดจนการนำวัสดุไม้ของโรงกลึงเดิมนำกลับมาใช้ใหม่ </w:t>
      </w:r>
      <w:r w:rsidR="00FA28F9" w:rsidRPr="00336BC4">
        <w:rPr>
          <w:rFonts w:ascii="TH SarabunPSK" w:hAnsi="TH SarabunPSK" w:cs="TH SarabunPSK"/>
          <w:sz w:val="32"/>
          <w:szCs w:val="32"/>
          <w:cs/>
        </w:rPr>
        <w:t>และใน พ.ศ. 2562 สมาคมสถาปนิกสยามในพระบรมราชูปถัมภ์ได้มอบรางวัลสถาปัตยกรรมรุ่นใหม่ที่สมควรเผยแพร่ ประเภทอาคารสาธารณะให้แก่อาคารพิพิธตลาดน้อยแห่งนี้</w:t>
      </w:r>
    </w:p>
    <w:p w14:paraId="163D4A06" w14:textId="3D2B277B" w:rsidR="00FA28F9" w:rsidRPr="00FA28F9" w:rsidRDefault="00FA28F9" w:rsidP="00336BC4">
      <w:pPr>
        <w:pStyle w:val="NoSpacing"/>
        <w:spacing w:before="120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336BC4">
        <w:rPr>
          <w:rFonts w:ascii="TH SarabunPSK" w:hAnsi="TH SarabunPSK" w:cs="TH SarabunPSK"/>
          <w:spacing w:val="-10"/>
          <w:sz w:val="32"/>
          <w:szCs w:val="32"/>
          <w:cs/>
        </w:rPr>
        <w:t xml:space="preserve">สำหรับพื้นที่พิพิธตลาดน้อย </w:t>
      </w:r>
      <w:r w:rsidR="00336BC4" w:rsidRPr="00336BC4">
        <w:rPr>
          <w:rFonts w:ascii="TH SarabunPSK" w:hAnsi="TH SarabunPSK" w:cs="TH SarabunPSK"/>
          <w:spacing w:val="-10"/>
          <w:sz w:val="32"/>
          <w:szCs w:val="32"/>
          <w:cs/>
        </w:rPr>
        <w:t xml:space="preserve">ประกอบไปด้วย </w:t>
      </w:r>
      <w:r w:rsidRPr="00FA28F9">
        <w:rPr>
          <w:rFonts w:ascii="TH SarabunPSK" w:hAnsi="TH SarabunPSK" w:cs="TH SarabunPSK"/>
          <w:spacing w:val="-10"/>
          <w:kern w:val="2"/>
          <w:sz w:val="32"/>
          <w:szCs w:val="32"/>
          <w:cs/>
          <w14:ligatures w14:val="standardContextual"/>
        </w:rPr>
        <w:t>อาคารพิพิธภัณฑ์ เป็นพื้นที่สำหรับจัดแสดงนิทรรศการ</w:t>
      </w:r>
      <w:r w:rsidR="00336BC4" w:rsidRPr="00336BC4">
        <w:rPr>
          <w:rFonts w:ascii="TH SarabunPSK" w:hAnsi="TH SarabunPSK" w:cs="TH SarabunPSK"/>
          <w:spacing w:val="-10"/>
          <w:kern w:val="2"/>
          <w:sz w:val="32"/>
          <w:szCs w:val="32"/>
          <w:cs/>
          <w14:ligatures w14:val="standardContextual"/>
        </w:rPr>
        <w:t xml:space="preserve">              </w:t>
      </w:r>
      <w:r w:rsidRPr="00FA28F9">
        <w:rPr>
          <w:rFonts w:ascii="TH SarabunPSK" w:hAnsi="TH SarabunPSK" w:cs="TH SarabunPSK"/>
          <w:spacing w:val="-6"/>
          <w:kern w:val="2"/>
          <w:sz w:val="32"/>
          <w:szCs w:val="32"/>
          <w:cs/>
          <w14:ligatures w14:val="standardContextual"/>
        </w:rPr>
        <w:t>และกิจกรรม มีพื้นที่โดยรวมประมาณ 250 ตารางเมตร</w:t>
      </w:r>
      <w:r w:rsidRPr="00FA28F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 xml:space="preserve"> แบ่งออกเป็น 3 ชั้น ประกอบด้วย</w:t>
      </w:r>
    </w:p>
    <w:p w14:paraId="484D96EE" w14:textId="3007E06E" w:rsidR="00FA28F9" w:rsidRPr="00FA28F9" w:rsidRDefault="00FA28F9" w:rsidP="00336BC4">
      <w:pPr>
        <w:spacing w:after="0" w:line="240" w:lineRule="auto"/>
        <w:ind w:firstLine="993"/>
        <w:jc w:val="thaiDistribute"/>
        <w:rPr>
          <w:rFonts w:ascii="TH SarabunPSK" w:hAnsi="TH SarabunPSK" w:cs="TH SarabunPSK"/>
          <w:spacing w:val="-12"/>
          <w:kern w:val="2"/>
          <w:sz w:val="32"/>
          <w:szCs w:val="32"/>
          <w14:ligatures w14:val="standardContextual"/>
        </w:rPr>
      </w:pPr>
      <w:r w:rsidRPr="00FA28F9">
        <w:rPr>
          <w:rFonts w:ascii="TH SarabunPSK" w:hAnsi="TH SarabunPSK" w:cs="TH SarabunPSK"/>
          <w:spacing w:val="-12"/>
          <w:kern w:val="2"/>
          <w:sz w:val="32"/>
          <w:szCs w:val="32"/>
          <w:cs/>
          <w14:ligatures w14:val="standardContextual"/>
        </w:rPr>
        <w:t>- ชั้น 1 พื้นที่สำหรับประชาสัมพันธ์ จำหน่ายผลิตภัณฑ์เหรียญและของที่ระลึก จัดแสดงนิทรรศการหมุนเวียน</w:t>
      </w:r>
      <w:r w:rsidRPr="00FA28F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หรือกิจกรรม ประมาณ 100 ตารางเมตร</w:t>
      </w:r>
    </w:p>
    <w:p w14:paraId="63A3FEA0" w14:textId="3939A5C4" w:rsidR="00FA28F9" w:rsidRPr="00FA28F9" w:rsidRDefault="00FA28F9" w:rsidP="00336BC4">
      <w:pPr>
        <w:spacing w:after="0" w:line="240" w:lineRule="auto"/>
        <w:ind w:firstLine="993"/>
        <w:rPr>
          <w:rFonts w:ascii="TH SarabunPSK" w:hAnsi="TH SarabunPSK" w:cs="TH SarabunPSK"/>
          <w:spacing w:val="-10"/>
          <w:kern w:val="2"/>
          <w:sz w:val="32"/>
          <w:szCs w:val="32"/>
          <w14:ligatures w14:val="standardContextual"/>
        </w:rPr>
      </w:pPr>
      <w:r w:rsidRPr="00FA28F9">
        <w:rPr>
          <w:rFonts w:ascii="TH SarabunPSK" w:hAnsi="TH SarabunPSK" w:cs="TH SarabunPSK"/>
          <w:spacing w:val="-10"/>
          <w:kern w:val="2"/>
          <w:sz w:val="32"/>
          <w:szCs w:val="32"/>
          <w:cs/>
          <w14:ligatures w14:val="standardContextual"/>
        </w:rPr>
        <w:t>- ชั้น 2 พื้นที่จัดแสดงนิทรรศการวิถีชีวิตและวัฒนธรรมชุมชนย่านตลาดน้อย ประมาณ 100 ตารางเมตร</w:t>
      </w:r>
    </w:p>
    <w:p w14:paraId="256C3BFC" w14:textId="77777777" w:rsidR="00FA28F9" w:rsidRPr="00FA28F9" w:rsidRDefault="00FA28F9" w:rsidP="00336BC4">
      <w:pPr>
        <w:spacing w:after="0" w:line="240" w:lineRule="auto"/>
        <w:ind w:firstLine="993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FA28F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- ชั้น 3 พื้นที่จัดแสดงนิทรรศการประวัติศาสตร์ชุมชนย่านตลาดน้อย ประมาณ 50 ตารางเมตร</w:t>
      </w:r>
    </w:p>
    <w:p w14:paraId="4A09152B" w14:textId="20DC012A" w:rsidR="00FA28F9" w:rsidRDefault="00FA28F9" w:rsidP="00FA28F9">
      <w:pPr>
        <w:spacing w:after="0" w:line="240" w:lineRule="auto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FA28F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อาคารสำนักงาน สำหรับใช้ปฏิบัติงานของข้าราชการและเจ้าหน้าที่ ขนาดพื้นที่ประมาณ 115 ตารางเมต</w:t>
      </w:r>
      <w:r w:rsidR="00987F37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ร</w:t>
      </w:r>
      <w:r w:rsidR="00336BC4" w:rsidRPr="00336BC4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 xml:space="preserve"> และ</w:t>
      </w:r>
      <w:r w:rsidRPr="00FA28F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 xml:space="preserve">พื้นที่ลานกิจกรรมกลางแจ้ง พื้นที่ประมาณ </w:t>
      </w:r>
      <w:r w:rsidRPr="00FA28F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400 </w:t>
      </w:r>
      <w:r w:rsidRPr="00FA28F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ตารางเมตร</w:t>
      </w:r>
      <w:r w:rsidR="00336BC4" w:rsidRPr="00336BC4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0008A7E9" w14:textId="77777777" w:rsidR="00781446" w:rsidRDefault="00BD1671" w:rsidP="007A70F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</w:p>
    <w:p w14:paraId="10F0700A" w14:textId="77777777" w:rsidR="00781446" w:rsidRDefault="00781446" w:rsidP="007A70F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</w:p>
    <w:p w14:paraId="6CE9DC52" w14:textId="554124D6" w:rsidR="00781446" w:rsidRDefault="00781446" w:rsidP="00781446">
      <w:pPr>
        <w:tabs>
          <w:tab w:val="left" w:pos="567"/>
        </w:tabs>
        <w:spacing w:after="0" w:line="240" w:lineRule="auto"/>
        <w:jc w:val="center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lastRenderedPageBreak/>
        <w:t>-2-</w:t>
      </w:r>
    </w:p>
    <w:p w14:paraId="01313AD2" w14:textId="77777777" w:rsidR="00781446" w:rsidRDefault="00781446" w:rsidP="007A70F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</w:p>
    <w:p w14:paraId="33257729" w14:textId="31A1BBE1" w:rsidR="00BD1671" w:rsidRPr="005567F2" w:rsidRDefault="00BD1671" w:rsidP="007A70F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kern w:val="2"/>
          <w:sz w:val="32"/>
          <w:szCs w:val="32"/>
          <w:u w:val="single"/>
          <w:cs/>
          <w14:ligatures w14:val="standardContextual"/>
        </w:rPr>
      </w:pPr>
      <w:r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="007A70F7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="00781446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          </w:t>
      </w:r>
      <w:r w:rsidR="007A70F7" w:rsidRPr="005567F2">
        <w:rPr>
          <w:rFonts w:ascii="TH SarabunPSK" w:hAnsi="TH SarabunPSK" w:cs="TH SarabunPSK"/>
          <w:b/>
          <w:bCs/>
          <w:kern w:val="2"/>
          <w:sz w:val="32"/>
          <w:szCs w:val="32"/>
          <w:u w:val="single"/>
          <w:cs/>
          <w14:ligatures w14:val="standardContextual"/>
        </w:rPr>
        <w:t>พิพิธตลาดน้อย</w:t>
      </w:r>
      <w:r w:rsidR="007A70F7" w:rsidRPr="005567F2">
        <w:rPr>
          <w:rFonts w:ascii="TH SarabunPSK" w:hAnsi="TH SarabunPSK" w:cs="TH SarabunPSK" w:hint="cs"/>
          <w:b/>
          <w:bCs/>
          <w:kern w:val="2"/>
          <w:sz w:val="32"/>
          <w:szCs w:val="32"/>
          <w:u w:val="single"/>
          <w:cs/>
          <w14:ligatures w14:val="standardContextual"/>
        </w:rPr>
        <w:t xml:space="preserve"> </w:t>
      </w:r>
      <w:r w:rsidR="005567F2" w:rsidRPr="005567F2">
        <w:rPr>
          <w:rFonts w:ascii="TH SarabunPSK" w:hAnsi="TH SarabunPSK" w:cs="TH SarabunPSK" w:hint="cs"/>
          <w:b/>
          <w:bCs/>
          <w:kern w:val="2"/>
          <w:sz w:val="32"/>
          <w:szCs w:val="32"/>
          <w:u w:val="single"/>
          <w:cs/>
          <w14:ligatures w14:val="standardContextual"/>
        </w:rPr>
        <w:t>ปัจจุบัน</w:t>
      </w:r>
      <w:r w:rsidR="007A70F7" w:rsidRPr="005567F2">
        <w:rPr>
          <w:rFonts w:ascii="TH SarabunPSK" w:hAnsi="TH SarabunPSK" w:cs="TH SarabunPSK" w:hint="cs"/>
          <w:b/>
          <w:bCs/>
          <w:kern w:val="2"/>
          <w:sz w:val="32"/>
          <w:szCs w:val="32"/>
          <w:u w:val="single"/>
          <w:cs/>
          <w14:ligatures w14:val="standardContextual"/>
        </w:rPr>
        <w:t>เปิดให้เข้าชม</w:t>
      </w:r>
      <w:r w:rsidR="005567F2" w:rsidRPr="005567F2">
        <w:rPr>
          <w:rFonts w:ascii="TH SarabunPSK" w:hAnsi="TH SarabunPSK" w:cs="TH SarabunPSK" w:hint="cs"/>
          <w:b/>
          <w:bCs/>
          <w:kern w:val="2"/>
          <w:sz w:val="32"/>
          <w:szCs w:val="32"/>
          <w:u w:val="single"/>
          <w:cs/>
          <w14:ligatures w14:val="standardContextual"/>
        </w:rPr>
        <w:t xml:space="preserve">ฟรี </w:t>
      </w:r>
      <w:r w:rsidR="005567F2">
        <w:rPr>
          <w:rFonts w:ascii="TH SarabunPSK" w:hAnsi="TH SarabunPSK" w:cs="TH SarabunPSK" w:hint="cs"/>
          <w:b/>
          <w:bCs/>
          <w:kern w:val="2"/>
          <w:sz w:val="32"/>
          <w:szCs w:val="32"/>
          <w:u w:val="single"/>
          <w:cs/>
          <w14:ligatures w14:val="standardContextual"/>
        </w:rPr>
        <w:t>ใน</w:t>
      </w:r>
      <w:r w:rsidR="007A70F7" w:rsidRPr="005567F2">
        <w:rPr>
          <w:rFonts w:ascii="TH SarabunPSK" w:hAnsi="TH SarabunPSK" w:cs="TH SarabunPSK"/>
          <w:b/>
          <w:bCs/>
          <w:kern w:val="2"/>
          <w:sz w:val="32"/>
          <w:szCs w:val="32"/>
          <w:u w:val="single"/>
          <w:cs/>
          <w14:ligatures w14:val="standardContextual"/>
        </w:rPr>
        <w:t>วัน</w:t>
      </w:r>
      <w:r w:rsidR="00286F65" w:rsidRPr="005567F2">
        <w:rPr>
          <w:rFonts w:ascii="TH SarabunPSK" w:hAnsi="TH SarabunPSK" w:cs="TH SarabunPSK" w:hint="cs"/>
          <w:b/>
          <w:bCs/>
          <w:kern w:val="2"/>
          <w:sz w:val="32"/>
          <w:szCs w:val="32"/>
          <w:u w:val="single"/>
          <w:cs/>
          <w14:ligatures w14:val="standardContextual"/>
        </w:rPr>
        <w:t>อังคาร</w:t>
      </w:r>
      <w:r w:rsidR="007A70F7" w:rsidRPr="005567F2">
        <w:rPr>
          <w:rFonts w:ascii="TH SarabunPSK" w:hAnsi="TH SarabunPSK" w:cs="TH SarabunPSK" w:hint="cs"/>
          <w:b/>
          <w:bCs/>
          <w:kern w:val="2"/>
          <w:sz w:val="32"/>
          <w:szCs w:val="32"/>
          <w:u w:val="single"/>
          <w:cs/>
          <w14:ligatures w14:val="standardContextual"/>
        </w:rPr>
        <w:t xml:space="preserve"> </w:t>
      </w:r>
      <w:r w:rsidR="007A70F7" w:rsidRPr="005567F2">
        <w:rPr>
          <w:rFonts w:ascii="TH SarabunPSK" w:hAnsi="TH SarabunPSK" w:cs="TH SarabunPSK"/>
          <w:b/>
          <w:bCs/>
          <w:kern w:val="2"/>
          <w:sz w:val="32"/>
          <w:szCs w:val="32"/>
          <w:u w:val="single"/>
          <w:cs/>
          <w14:ligatures w14:val="standardContextual"/>
        </w:rPr>
        <w:t>–</w:t>
      </w:r>
      <w:r w:rsidR="007A70F7" w:rsidRPr="005567F2">
        <w:rPr>
          <w:rFonts w:ascii="TH SarabunPSK" w:hAnsi="TH SarabunPSK" w:cs="TH SarabunPSK" w:hint="cs"/>
          <w:b/>
          <w:bCs/>
          <w:kern w:val="2"/>
          <w:sz w:val="32"/>
          <w:szCs w:val="32"/>
          <w:u w:val="single"/>
          <w:cs/>
          <w14:ligatures w14:val="standardContextual"/>
        </w:rPr>
        <w:t xml:space="preserve"> </w:t>
      </w:r>
      <w:r w:rsidR="007A70F7" w:rsidRPr="005567F2">
        <w:rPr>
          <w:rFonts w:ascii="TH SarabunPSK" w:hAnsi="TH SarabunPSK" w:cs="TH SarabunPSK"/>
          <w:b/>
          <w:bCs/>
          <w:kern w:val="2"/>
          <w:sz w:val="32"/>
          <w:szCs w:val="32"/>
          <w:u w:val="single"/>
          <w:cs/>
          <w14:ligatures w14:val="standardContextual"/>
        </w:rPr>
        <w:t>วัน</w:t>
      </w:r>
      <w:r w:rsidR="007A70F7" w:rsidRPr="005567F2">
        <w:rPr>
          <w:rFonts w:ascii="TH SarabunPSK" w:hAnsi="TH SarabunPSK" w:cs="TH SarabunPSK" w:hint="cs"/>
          <w:b/>
          <w:bCs/>
          <w:kern w:val="2"/>
          <w:sz w:val="32"/>
          <w:szCs w:val="32"/>
          <w:u w:val="single"/>
          <w:cs/>
          <w14:ligatures w14:val="standardContextual"/>
        </w:rPr>
        <w:t xml:space="preserve">ศุกร์ เวลา 08.30 </w:t>
      </w:r>
      <w:r w:rsidR="007A70F7" w:rsidRPr="005567F2">
        <w:rPr>
          <w:rFonts w:ascii="TH SarabunPSK" w:hAnsi="TH SarabunPSK" w:cs="TH SarabunPSK"/>
          <w:b/>
          <w:bCs/>
          <w:kern w:val="2"/>
          <w:sz w:val="32"/>
          <w:szCs w:val="32"/>
          <w:u w:val="single"/>
          <w:cs/>
          <w14:ligatures w14:val="standardContextual"/>
        </w:rPr>
        <w:t>–</w:t>
      </w:r>
      <w:r w:rsidR="007A70F7" w:rsidRPr="005567F2">
        <w:rPr>
          <w:rFonts w:ascii="TH SarabunPSK" w:hAnsi="TH SarabunPSK" w:cs="TH SarabunPSK" w:hint="cs"/>
          <w:b/>
          <w:bCs/>
          <w:kern w:val="2"/>
          <w:sz w:val="32"/>
          <w:szCs w:val="32"/>
          <w:u w:val="single"/>
          <w:cs/>
          <w14:ligatures w14:val="standardContextual"/>
        </w:rPr>
        <w:t xml:space="preserve"> 16.30 น. </w:t>
      </w:r>
      <w:r w:rsidR="005567F2">
        <w:rPr>
          <w:rFonts w:ascii="TH SarabunPSK" w:hAnsi="TH SarabunPSK" w:cs="TH SarabunPSK" w:hint="cs"/>
          <w:b/>
          <w:bCs/>
          <w:kern w:val="2"/>
          <w:sz w:val="32"/>
          <w:szCs w:val="32"/>
          <w:u w:val="single"/>
          <w:cs/>
          <w14:ligatures w14:val="standardContextual"/>
        </w:rPr>
        <w:t xml:space="preserve">                  </w:t>
      </w:r>
      <w:r w:rsidR="007A70F7" w:rsidRPr="005567F2">
        <w:rPr>
          <w:rFonts w:ascii="TH SarabunPSK" w:hAnsi="TH SarabunPSK" w:cs="TH SarabunPSK" w:hint="cs"/>
          <w:b/>
          <w:bCs/>
          <w:kern w:val="2"/>
          <w:sz w:val="32"/>
          <w:szCs w:val="32"/>
          <w:u w:val="single"/>
          <w:cs/>
          <w14:ligatures w14:val="standardContextual"/>
        </w:rPr>
        <w:t xml:space="preserve">วันเสาร์ - วันอาทิตย์ และวันนักขัตฤกษ์ เวลา 10.00 </w:t>
      </w:r>
      <w:r w:rsidR="007A70F7" w:rsidRPr="005567F2">
        <w:rPr>
          <w:rFonts w:ascii="TH SarabunPSK" w:hAnsi="TH SarabunPSK" w:cs="TH SarabunPSK"/>
          <w:b/>
          <w:bCs/>
          <w:kern w:val="2"/>
          <w:sz w:val="32"/>
          <w:szCs w:val="32"/>
          <w:u w:val="single"/>
          <w:cs/>
          <w14:ligatures w14:val="standardContextual"/>
        </w:rPr>
        <w:t>–</w:t>
      </w:r>
      <w:r w:rsidR="007A70F7" w:rsidRPr="005567F2">
        <w:rPr>
          <w:rFonts w:ascii="TH SarabunPSK" w:hAnsi="TH SarabunPSK" w:cs="TH SarabunPSK" w:hint="cs"/>
          <w:b/>
          <w:bCs/>
          <w:kern w:val="2"/>
          <w:sz w:val="32"/>
          <w:szCs w:val="32"/>
          <w:u w:val="single"/>
          <w:cs/>
          <w14:ligatures w14:val="standardContextual"/>
        </w:rPr>
        <w:t xml:space="preserve"> 18.00 น. </w:t>
      </w:r>
      <w:r w:rsidR="00286F65" w:rsidRPr="005567F2">
        <w:rPr>
          <w:rFonts w:ascii="TH SarabunPSK" w:hAnsi="TH SarabunPSK" w:cs="TH SarabunPSK" w:hint="cs"/>
          <w:b/>
          <w:bCs/>
          <w:kern w:val="2"/>
          <w:sz w:val="32"/>
          <w:szCs w:val="32"/>
          <w:u w:val="single"/>
          <w:cs/>
          <w14:ligatures w14:val="standardContextual"/>
        </w:rPr>
        <w:t>สำหรับการ</w:t>
      </w:r>
      <w:r w:rsidR="00286F65" w:rsidRPr="005567F2">
        <w:rPr>
          <w:rFonts w:ascii="TH SarabunPSK" w:hAnsi="TH SarabunPSK" w:cs="TH SarabunPSK"/>
          <w:b/>
          <w:bCs/>
          <w:kern w:val="2"/>
          <w:sz w:val="32"/>
          <w:szCs w:val="32"/>
          <w:u w:val="single"/>
          <w:cs/>
          <w14:ligatures w14:val="standardContextual"/>
        </w:rPr>
        <w:t>จำหน่ายเหรียญที่ระลึกและผลิตภัณฑ์เหรียญ</w:t>
      </w:r>
      <w:r w:rsidR="00286F65" w:rsidRPr="005567F2">
        <w:rPr>
          <w:rFonts w:ascii="TH SarabunPSK" w:hAnsi="TH SarabunPSK" w:cs="TH SarabunPSK" w:hint="cs"/>
          <w:b/>
          <w:bCs/>
          <w:kern w:val="2"/>
          <w:sz w:val="32"/>
          <w:szCs w:val="32"/>
          <w:u w:val="single"/>
          <w:cs/>
          <w14:ligatures w14:val="standardContextual"/>
        </w:rPr>
        <w:t>เปิดบริการทุกวัน</w:t>
      </w:r>
    </w:p>
    <w:p w14:paraId="60DC044A" w14:textId="597DF17B" w:rsidR="00360F15" w:rsidRPr="00360F15" w:rsidRDefault="00360F15" w:rsidP="00FA28F9">
      <w:pPr>
        <w:spacing w:before="120" w:after="0" w:line="240" w:lineRule="auto"/>
        <w:ind w:firstLine="720"/>
        <w:jc w:val="thaiDistribute"/>
        <w:rPr>
          <w:rFonts w:ascii="Calibri" w:eastAsia="Calibri" w:hAnsi="Calibri" w:cs="Cordia New"/>
          <w:sz w:val="2"/>
          <w:szCs w:val="2"/>
          <w:cs/>
        </w:rPr>
      </w:pPr>
    </w:p>
    <w:p w14:paraId="739D7128" w14:textId="55135319" w:rsidR="00360F15" w:rsidRPr="00360F15" w:rsidRDefault="00360F15" w:rsidP="00336BC4">
      <w:pPr>
        <w:spacing w:before="240"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360F15">
        <w:rPr>
          <w:rFonts w:ascii="TH SarabunPSK" w:eastAsia="Calibri" w:hAnsi="TH SarabunPSK" w:cs="TH SarabunPSK"/>
          <w:sz w:val="32"/>
          <w:szCs w:val="32"/>
        </w:rPr>
        <w:t>*****************</w:t>
      </w:r>
      <w:r w:rsidR="00336BC4">
        <w:rPr>
          <w:rFonts w:ascii="TH SarabunPSK" w:eastAsia="Calibri" w:hAnsi="TH SarabunPSK" w:cs="TH SarabunPSK"/>
          <w:sz w:val="32"/>
          <w:szCs w:val="32"/>
        </w:rPr>
        <w:t>******</w:t>
      </w:r>
      <w:r w:rsidRPr="00360F15">
        <w:rPr>
          <w:rFonts w:ascii="TH SarabunPSK" w:eastAsia="Calibri" w:hAnsi="TH SarabunPSK" w:cs="TH SarabunPSK"/>
          <w:sz w:val="32"/>
          <w:szCs w:val="32"/>
        </w:rPr>
        <w:t>******</w:t>
      </w:r>
    </w:p>
    <w:p w14:paraId="3DB166EA" w14:textId="12D8DE99" w:rsidR="004C6175" w:rsidRDefault="004C6175">
      <w:bookmarkStart w:id="0" w:name="_GoBack"/>
      <w:bookmarkEnd w:id="0"/>
    </w:p>
    <w:sectPr w:rsidR="004C6175" w:rsidSect="00360F15">
      <w:pgSz w:w="11906" w:h="16838"/>
      <w:pgMar w:top="426" w:right="141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15"/>
    <w:rsid w:val="00286F65"/>
    <w:rsid w:val="00336BC4"/>
    <w:rsid w:val="00360F15"/>
    <w:rsid w:val="004C6175"/>
    <w:rsid w:val="005567F2"/>
    <w:rsid w:val="005E25A8"/>
    <w:rsid w:val="006E1284"/>
    <w:rsid w:val="007642DC"/>
    <w:rsid w:val="00781446"/>
    <w:rsid w:val="007A05F6"/>
    <w:rsid w:val="007A70F7"/>
    <w:rsid w:val="00912080"/>
    <w:rsid w:val="00987F37"/>
    <w:rsid w:val="009C61F9"/>
    <w:rsid w:val="00A6277F"/>
    <w:rsid w:val="00BD1671"/>
    <w:rsid w:val="00CB352B"/>
    <w:rsid w:val="00DA0B25"/>
    <w:rsid w:val="00F32E49"/>
    <w:rsid w:val="00FA28F9"/>
    <w:rsid w:val="00FB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703C6"/>
  <w15:chartTrackingRefBased/>
  <w15:docId w15:val="{E0609911-43B1-4C46-9193-644F6DD9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8F9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2024-03-01T06:36:00Z</cp:lastPrinted>
  <dcterms:created xsi:type="dcterms:W3CDTF">2024-03-01T06:54:00Z</dcterms:created>
  <dcterms:modified xsi:type="dcterms:W3CDTF">2024-03-06T06:39:00Z</dcterms:modified>
</cp:coreProperties>
</file>