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310C" w14:textId="77777777" w:rsidR="0071681D" w:rsidRPr="00106C3E" w:rsidRDefault="001C6BBA">
      <w:pPr>
        <w:rPr>
          <w:rFonts w:asciiTheme="minorBidi" w:eastAsia="Cordia New" w:hAnsiTheme="minorBidi" w:cstheme="minorBidi"/>
          <w:sz w:val="30"/>
          <w:szCs w:val="30"/>
        </w:rPr>
      </w:pPr>
      <w:r w:rsidRPr="00106C3E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 wp14:anchorId="7A77075C" wp14:editId="4F2DD04C">
            <wp:extent cx="1434353" cy="571500"/>
            <wp:effectExtent l="0" t="0" r="127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236" cy="574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749E6E" w14:textId="77777777" w:rsidR="0071681D" w:rsidRPr="00106C3E" w:rsidRDefault="0071681D">
      <w:pPr>
        <w:rPr>
          <w:rFonts w:asciiTheme="minorBidi" w:eastAsia="Cordia New" w:hAnsiTheme="minorBidi" w:cstheme="minorBidi"/>
          <w:sz w:val="30"/>
          <w:szCs w:val="30"/>
        </w:rPr>
      </w:pPr>
    </w:p>
    <w:p w14:paraId="723BBD11" w14:textId="77777777" w:rsidR="00B7730F" w:rsidRPr="00106C3E" w:rsidRDefault="001C6BBA" w:rsidP="00B7730F">
      <w:pPr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106C3E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BF52633" w14:textId="10040CA4" w:rsidR="00C3284D" w:rsidRPr="00106C3E" w:rsidRDefault="00106C3E" w:rsidP="00B7730F">
      <w:pPr>
        <w:jc w:val="thaiDistribute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>
        <w:rPr>
          <w:rFonts w:asciiTheme="minorBidi" w:eastAsia="Cordia New" w:hAnsiTheme="minorBidi" w:cstheme="minorBidi"/>
          <w:bCs/>
          <w:sz w:val="30"/>
          <w:szCs w:val="30"/>
          <w:cs/>
        </w:rPr>
        <w:t>ทุบทุกสถิติ</w:t>
      </w:r>
      <w:r w:rsidR="00C3284D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! พันธบัตรวอลเล็ต สบม. บนเป๋าตัง 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จองซื้อเต็ม</w:t>
      </w:r>
      <w:r w:rsidR="00C3284D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A46FDE" w:rsidRPr="00106C3E">
        <w:rPr>
          <w:rFonts w:asciiTheme="minorBidi" w:eastAsia="Cordia New" w:hAnsiTheme="minorBidi" w:cstheme="minorBidi"/>
          <w:b/>
          <w:bCs/>
          <w:sz w:val="30"/>
          <w:szCs w:val="30"/>
        </w:rPr>
        <w:t>10,000</w:t>
      </w:r>
      <w:r w:rsidR="00C3284D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ล้านบาท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ใน 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1 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นาที 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</w:rPr>
        <w:t>35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วินาที</w:t>
      </w:r>
      <w:r w:rsidR="00C3284D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947F7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ตอก</w:t>
      </w:r>
      <w:r w:rsidR="00B7730F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ย้ำความสำเร็จ</w:t>
      </w:r>
      <w:r w:rsidR="00947F7A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 xml:space="preserve"> พลิกเงิน</w:t>
      </w:r>
      <w:r w:rsidR="00F555BE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ออม</w:t>
      </w:r>
      <w:r w:rsidR="00947F7A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ให้งอกเงย</w:t>
      </w:r>
      <w:r w:rsidR="00F555BE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อย่างมั่นคง</w:t>
      </w:r>
      <w:r w:rsidR="001A23A6"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</w:p>
    <w:p w14:paraId="66C7604C" w14:textId="6C1883EB" w:rsidR="00C3284D" w:rsidRPr="00106C3E" w:rsidRDefault="00C3284D" w:rsidP="00E9786E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106C3E">
        <w:rPr>
          <w:rFonts w:asciiTheme="minorBidi" w:eastAsia="Cordia New" w:hAnsiTheme="minorBidi" w:cstheme="minorBidi"/>
          <w:sz w:val="30"/>
          <w:szCs w:val="30"/>
        </w:rPr>
        <w:t>          </w:t>
      </w:r>
      <w:r w:rsidR="00A46FDE" w:rsidRPr="00106C3E">
        <w:rPr>
          <w:rFonts w:asciiTheme="minorBidi" w:eastAsia="Cordia New" w:hAnsiTheme="minorBidi" w:cstheme="minorBidi"/>
          <w:sz w:val="30"/>
          <w:szCs w:val="30"/>
          <w:cs/>
        </w:rPr>
        <w:tab/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“สบน.-กรุงไทย”</w:t>
      </w:r>
      <w:r w:rsidR="00947F7A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สร้างสถิติใหม่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 ประสบความสำเร็จในการเสนอขายพันธบัตรออมทรัพย์ วอลเล็ต สบม.ของ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กระทรวงการคลัง ในปีงบประมาณ พ.ศ. </w:t>
      </w:r>
      <w:r w:rsidRPr="00106C3E">
        <w:rPr>
          <w:rFonts w:asciiTheme="minorBidi" w:eastAsia="Cordia New" w:hAnsiTheme="minorBidi" w:cstheme="minorBidi"/>
          <w:sz w:val="30"/>
          <w:szCs w:val="30"/>
        </w:rPr>
        <w:t>2567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ครั้งที่ </w:t>
      </w:r>
      <w:r w:rsidRPr="00106C3E">
        <w:rPr>
          <w:rFonts w:asciiTheme="minorBidi" w:eastAsia="Cordia New" w:hAnsiTheme="minorBidi" w:cstheme="minorBidi"/>
          <w:sz w:val="30"/>
          <w:szCs w:val="30"/>
        </w:rPr>
        <w:t>1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ในแอปฯ เป๋าตัง 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ผู้ลงทุนจองซื้อ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เต็มวงเงิน </w:t>
      </w:r>
      <w:r w:rsidRPr="00106C3E">
        <w:rPr>
          <w:rFonts w:asciiTheme="minorBidi" w:eastAsia="Cordia New" w:hAnsiTheme="minorBidi" w:cstheme="minorBidi"/>
          <w:sz w:val="30"/>
          <w:szCs w:val="30"/>
        </w:rPr>
        <w:t>10,000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ล้านบาท</w:t>
      </w:r>
      <w:r w:rsidR="00106C3E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 ภายใน </w:t>
      </w:r>
      <w:r w:rsidR="00106C3E">
        <w:rPr>
          <w:rFonts w:asciiTheme="minorBidi" w:eastAsia="Cordia New" w:hAnsiTheme="minorBidi" w:cstheme="minorBidi"/>
          <w:sz w:val="30"/>
          <w:szCs w:val="30"/>
        </w:rPr>
        <w:t xml:space="preserve">1 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นาที </w:t>
      </w:r>
      <w:r w:rsidR="00106C3E">
        <w:rPr>
          <w:rFonts w:asciiTheme="minorBidi" w:eastAsia="Cordia New" w:hAnsiTheme="minorBidi" w:cstheme="minorBidi"/>
          <w:sz w:val="30"/>
          <w:szCs w:val="30"/>
        </w:rPr>
        <w:t xml:space="preserve"> 35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วินาที  ตอกย้ำ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ศักยภาพการตอบโจทย์ผู้ลงทุน บนช่องทางดิจิทัลที่ทุกคนเข้าถึงได้อย่าง</w:t>
      </w:r>
      <w:r w:rsidR="00F555B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ทั่วถึง</w:t>
      </w:r>
      <w:r w:rsidR="00F555B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เท่าเทียม</w:t>
      </w:r>
      <w:r w:rsidR="00F555BE">
        <w:rPr>
          <w:rFonts w:asciiTheme="minorBidi" w:eastAsia="Cordia New" w:hAnsiTheme="minorBidi" w:cstheme="minorBidi" w:hint="cs"/>
          <w:sz w:val="30"/>
          <w:szCs w:val="30"/>
          <w:cs/>
        </w:rPr>
        <w:t>และโปร่งใส</w:t>
      </w:r>
      <w:r w:rsidRPr="00106C3E">
        <w:rPr>
          <w:rFonts w:asciiTheme="minorBidi" w:eastAsia="Cordia New" w:hAnsiTheme="minorBidi" w:cstheme="minorBidi"/>
          <w:sz w:val="30"/>
          <w:szCs w:val="30"/>
        </w:rPr>
        <w:t xml:space="preserve">  </w:t>
      </w:r>
      <w:r w:rsidR="00A46FDE" w:rsidRPr="00106C3E">
        <w:rPr>
          <w:rFonts w:asciiTheme="minorBidi" w:eastAsia="Cordia New" w:hAnsiTheme="minorBidi" w:cstheme="minorBidi"/>
          <w:sz w:val="30"/>
          <w:szCs w:val="30"/>
          <w:cs/>
        </w:rPr>
        <w:t>พลิกเงิน</w:t>
      </w:r>
      <w:r w:rsidR="00F555BE">
        <w:rPr>
          <w:rFonts w:asciiTheme="minorBidi" w:eastAsia="Cordia New" w:hAnsiTheme="minorBidi" w:cstheme="minorBidi" w:hint="cs"/>
          <w:sz w:val="30"/>
          <w:szCs w:val="30"/>
          <w:cs/>
        </w:rPr>
        <w:t>ออม</w:t>
      </w:r>
      <w:r w:rsidR="00A46FDE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ให้งอกเงย 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>สร้าง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ความมั่นคงทางการเงินอย่างยั่งยืน</w:t>
      </w:r>
    </w:p>
    <w:p w14:paraId="09C6216C" w14:textId="62F555D2" w:rsidR="00C3284D" w:rsidRPr="0056678B" w:rsidRDefault="001A23A6" w:rsidP="007869E6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106C3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นายรวินทร์ บุญญานุสาสน์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ผู้บริหารสายงานธุรกิจตลาดเงินตลาดทุน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 เปิดเผยว่า</w:t>
      </w:r>
      <w:r w:rsid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ธนาคาร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กรุงไทยและสำนักงานบริหารหนี้สาธารณะ (สบน.) </w:t>
      </w:r>
      <w:r w:rsidR="00106C3E">
        <w:rPr>
          <w:rFonts w:asciiTheme="minorBidi" w:eastAsia="Cordia New" w:hAnsiTheme="minorBidi" w:cstheme="minorBidi"/>
          <w:sz w:val="30"/>
          <w:szCs w:val="30"/>
          <w:cs/>
        </w:rPr>
        <w:t>ประสบความสำเร็จ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>อีกครั้ง ในการเสนอขายพัน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ธบัตรออมทรัพย์ วอลเล็ต สบม.ของกระทรวงการคลัง ในปีงบประมาณ พ.ศ. 2567 ครั้งที่ 1 ผ่านแอปพลิเคชันเป๋าตัง </w:t>
      </w:r>
      <w:r w:rsidR="00106C3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โดยครั้งนี้ ผู้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>ลงทุนให้การตอบ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>รับ</w:t>
      </w:r>
      <w:r w:rsidR="007869E6">
        <w:rPr>
          <w:rFonts w:asciiTheme="minorBidi" w:eastAsia="Cordia New" w:hAnsiTheme="minorBidi" w:cstheme="minorBidi" w:hint="cs"/>
          <w:sz w:val="30"/>
          <w:szCs w:val="30"/>
          <w:cs/>
        </w:rPr>
        <w:t>อย่างท่วมท้น จองซื้อ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เต็มวงเงิน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10,000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ล้านบาท</w:t>
      </w:r>
      <w:r w:rsidR="007869E6">
        <w:rPr>
          <w:rFonts w:asciiTheme="minorBidi" w:eastAsia="Cordia New" w:hAnsiTheme="minorBidi" w:cstheme="minorBidi" w:hint="cs"/>
          <w:sz w:val="30"/>
          <w:szCs w:val="30"/>
          <w:cs/>
        </w:rPr>
        <w:t xml:space="preserve">  ในการเปิดขายวันแรก</w:t>
      </w:r>
      <w:r w:rsidR="00F555BE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วันที่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6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มีนาคม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2567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7869E6">
        <w:rPr>
          <w:rFonts w:asciiTheme="minorBidi" w:eastAsia="Cordia New" w:hAnsiTheme="minorBidi" w:cstheme="minorBidi" w:hint="cs"/>
          <w:sz w:val="30"/>
          <w:szCs w:val="30"/>
          <w:cs/>
        </w:rPr>
        <w:t xml:space="preserve"> 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>สร้างสถิ</w:t>
      </w:r>
      <w:r w:rsidR="007869E6">
        <w:rPr>
          <w:rFonts w:asciiTheme="minorBidi" w:eastAsia="Cordia New" w:hAnsiTheme="minorBidi" w:cstheme="minorBidi"/>
          <w:sz w:val="30"/>
          <w:szCs w:val="30"/>
          <w:cs/>
        </w:rPr>
        <w:t>ติใหม่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7869E6">
        <w:rPr>
          <w:rFonts w:asciiTheme="minorBidi" w:eastAsia="Cordia New" w:hAnsiTheme="minorBidi" w:cstheme="minorBidi" w:hint="cs"/>
          <w:sz w:val="30"/>
          <w:szCs w:val="30"/>
          <w:cs/>
        </w:rPr>
        <w:t>ขาย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>หมดภายในเวลา</w:t>
      </w:r>
      <w:r w:rsidR="00C3284D" w:rsidRPr="00106C3E">
        <w:rPr>
          <w:rFonts w:asciiTheme="minorBidi" w:eastAsia="Cordia New" w:hAnsiTheme="minorBidi" w:cstheme="minorBidi"/>
          <w:sz w:val="30"/>
          <w:szCs w:val="30"/>
        </w:rPr>
        <w:t xml:space="preserve"> 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>1</w:t>
      </w:r>
      <w:r w:rsidR="00E9786E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นาที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35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วินาที  โดยเปิดขาย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2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รุ่น คือ รุ่นอายุ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5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 ปี </w:t>
      </w:r>
      <w:r w:rsidR="0056678B">
        <w:rPr>
          <w:rFonts w:asciiTheme="minorBidi" w:eastAsia="Cordia New" w:hAnsiTheme="minorBidi" w:cstheme="minorBidi" w:hint="cs"/>
          <w:sz w:val="30"/>
          <w:szCs w:val="30"/>
          <w:cs/>
        </w:rPr>
        <w:t xml:space="preserve">มียอดจำหน่าย </w:t>
      </w:r>
      <w:r w:rsidR="0056678B">
        <w:rPr>
          <w:rFonts w:asciiTheme="minorBidi" w:eastAsia="Cordia New" w:hAnsiTheme="minorBidi" w:cs="Cordia New"/>
          <w:sz w:val="30"/>
          <w:szCs w:val="30"/>
        </w:rPr>
        <w:t>6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,</w:t>
      </w:r>
      <w:r w:rsidR="0056678B" w:rsidRPr="0056678B">
        <w:rPr>
          <w:rFonts w:asciiTheme="minorBidi" w:eastAsia="Cordia New" w:hAnsiTheme="minorBidi" w:cs="Cordia New"/>
          <w:sz w:val="30"/>
          <w:szCs w:val="30"/>
          <w:cs/>
        </w:rPr>
        <w:t>850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,</w:t>
      </w:r>
      <w:r w:rsidR="0056678B" w:rsidRPr="0056678B">
        <w:rPr>
          <w:rFonts w:asciiTheme="minorBidi" w:eastAsia="Cordia New" w:hAnsiTheme="minorBidi" w:cs="Cordia New"/>
          <w:sz w:val="30"/>
          <w:szCs w:val="30"/>
          <w:cs/>
        </w:rPr>
        <w:t>568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,</w:t>
      </w:r>
      <w:r w:rsidR="0056678B">
        <w:rPr>
          <w:rFonts w:asciiTheme="minorBidi" w:eastAsia="Cordia New" w:hAnsiTheme="minorBidi" w:cs="Cordia New"/>
          <w:sz w:val="30"/>
          <w:szCs w:val="30"/>
        </w:rPr>
        <w:t xml:space="preserve">300 </w:t>
      </w:r>
      <w:r w:rsidR="0056678B">
        <w:rPr>
          <w:rFonts w:asciiTheme="minorBidi" w:eastAsia="Cordia New" w:hAnsiTheme="minorBidi" w:cs="Cordia New" w:hint="cs"/>
          <w:sz w:val="30"/>
          <w:szCs w:val="30"/>
          <w:cs/>
        </w:rPr>
        <w:t xml:space="preserve">บาท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="00A46FDE" w:rsidRPr="00106C3E">
        <w:rPr>
          <w:rFonts w:asciiTheme="minorBidi" w:eastAsia="Cordia New" w:hAnsiTheme="minorBidi" w:cstheme="minorBidi"/>
          <w:sz w:val="30"/>
          <w:szCs w:val="30"/>
        </w:rPr>
        <w:t>10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ปี</w:t>
      </w:r>
      <w:r w:rsidR="0056678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มียอดจำหน่าย </w:t>
      </w:r>
      <w:r w:rsidR="0056678B">
        <w:rPr>
          <w:rFonts w:asciiTheme="minorBidi" w:eastAsia="Cordia New" w:hAnsiTheme="minorBidi" w:cstheme="minorBidi"/>
          <w:sz w:val="30"/>
          <w:szCs w:val="30"/>
        </w:rPr>
        <w:t>3,149,431,700</w:t>
      </w:r>
      <w:r w:rsidR="0056678B" w:rsidRPr="0056678B">
        <w:rPr>
          <w:rFonts w:asciiTheme="minorBidi" w:eastAsia="Cordia New" w:hAnsiTheme="minorBidi" w:cs="Cordia New" w:hint="cs"/>
          <w:sz w:val="30"/>
          <w:szCs w:val="30"/>
          <w:cs/>
        </w:rPr>
        <w:t xml:space="preserve"> </w:t>
      </w:r>
      <w:r w:rsidR="0056678B">
        <w:rPr>
          <w:rFonts w:asciiTheme="minorBidi" w:eastAsia="Cordia New" w:hAnsiTheme="minorBidi" w:cs="Cordia New" w:hint="cs"/>
          <w:sz w:val="30"/>
          <w:szCs w:val="30"/>
          <w:cs/>
        </w:rPr>
        <w:t xml:space="preserve">บาท </w:t>
      </w:r>
      <w:r w:rsidR="00C3284D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 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 xml:space="preserve"> โดยมีผู้ลงทุน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>อายุ</w:t>
      </w:r>
      <w:r w:rsidR="001E32EF">
        <w:rPr>
          <w:rFonts w:asciiTheme="minorBidi" w:eastAsia="Cordia New" w:hAnsiTheme="minorBidi" w:cstheme="minorBidi"/>
          <w:sz w:val="30"/>
          <w:szCs w:val="30"/>
          <w:cs/>
        </w:rPr>
        <w:t>ตั้งแต่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 xml:space="preserve"> 15-90ปี 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>ครอบคลุม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>ทุกจังหวัดทั่วประเทศ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 xml:space="preserve">แบ่งเป็นกรุงเทพฯ 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38</w:t>
      </w:r>
      <w:r w:rsidR="0056678B" w:rsidRPr="0056678B">
        <w:rPr>
          <w:rFonts w:asciiTheme="minorBidi" w:eastAsia="Cordia New" w:hAnsiTheme="minorBidi" w:cs="Cordia New"/>
          <w:sz w:val="30"/>
          <w:szCs w:val="30"/>
          <w:cs/>
        </w:rPr>
        <w:t>.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7</w:t>
      </w:r>
      <w:r w:rsidR="00F555BE">
        <w:rPr>
          <w:rFonts w:asciiTheme="minorBidi" w:eastAsia="Cordia New" w:hAnsiTheme="minorBidi" w:cstheme="minorBidi"/>
          <w:sz w:val="30"/>
          <w:szCs w:val="30"/>
        </w:rPr>
        <w:t>5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 xml:space="preserve">% และต่างจังหวัด 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61</w:t>
      </w:r>
      <w:r w:rsidR="0056678B" w:rsidRPr="0056678B">
        <w:rPr>
          <w:rFonts w:asciiTheme="minorBidi" w:eastAsia="Cordia New" w:hAnsiTheme="minorBidi" w:cs="Cordia New"/>
          <w:sz w:val="30"/>
          <w:szCs w:val="30"/>
          <w:cs/>
        </w:rPr>
        <w:t>.</w:t>
      </w:r>
      <w:r w:rsidR="0056678B" w:rsidRPr="0056678B">
        <w:rPr>
          <w:rFonts w:asciiTheme="minorBidi" w:eastAsia="Cordia New" w:hAnsiTheme="minorBidi" w:cstheme="minorBidi"/>
          <w:sz w:val="30"/>
          <w:szCs w:val="30"/>
        </w:rPr>
        <w:t>2</w:t>
      </w:r>
      <w:r w:rsidR="00F555BE">
        <w:rPr>
          <w:rFonts w:asciiTheme="minorBidi" w:eastAsia="Cordia New" w:hAnsiTheme="minorBidi" w:cstheme="minorBidi"/>
          <w:sz w:val="30"/>
          <w:szCs w:val="30"/>
        </w:rPr>
        <w:t>5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>% ตอกย้ำการเปิดโอกาสให้ประชาชนทุกกลุ่มเข้าถึง</w:t>
      </w:r>
      <w:r w:rsidR="00FE72BD" w:rsidRPr="0056678B">
        <w:rPr>
          <w:rFonts w:asciiTheme="minorBidi" w:eastAsia="Cordia New" w:hAnsiTheme="minorBidi" w:cstheme="minorBidi" w:hint="cs"/>
          <w:sz w:val="30"/>
          <w:szCs w:val="30"/>
          <w:cs/>
        </w:rPr>
        <w:t>การออมและ</w:t>
      </w:r>
      <w:r w:rsidR="007869E6" w:rsidRPr="0056678B">
        <w:rPr>
          <w:rFonts w:asciiTheme="minorBidi" w:eastAsia="Cordia New" w:hAnsiTheme="minorBidi" w:cstheme="minorBidi" w:hint="cs"/>
          <w:sz w:val="30"/>
          <w:szCs w:val="30"/>
          <w:cs/>
        </w:rPr>
        <w:t>การลงทุน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>ได้อย่าง</w:t>
      </w:r>
      <w:r w:rsidR="007869E6" w:rsidRPr="0056678B">
        <w:rPr>
          <w:rFonts w:asciiTheme="minorBidi" w:eastAsia="Cordia New" w:hAnsiTheme="minorBidi" w:cstheme="minorBidi" w:hint="cs"/>
          <w:sz w:val="30"/>
          <w:szCs w:val="30"/>
          <w:cs/>
        </w:rPr>
        <w:t>ทั่วถึง และ</w:t>
      </w:r>
      <w:r w:rsidR="00C3284D" w:rsidRPr="0056678B">
        <w:rPr>
          <w:rFonts w:asciiTheme="minorBidi" w:eastAsia="Cordia New" w:hAnsiTheme="minorBidi" w:cstheme="minorBidi"/>
          <w:sz w:val="30"/>
          <w:szCs w:val="30"/>
          <w:cs/>
        </w:rPr>
        <w:t>เท่าเทียม</w:t>
      </w:r>
    </w:p>
    <w:p w14:paraId="10FCEF99" w14:textId="01C8E7D3" w:rsidR="00C3284D" w:rsidRPr="00106C3E" w:rsidRDefault="00C3284D" w:rsidP="00FE72BD">
      <w:pPr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56678B">
        <w:rPr>
          <w:rFonts w:asciiTheme="minorBidi" w:eastAsia="Cordia New" w:hAnsiTheme="minorBidi" w:cstheme="minorBidi"/>
          <w:sz w:val="30"/>
          <w:szCs w:val="30"/>
          <w:cs/>
        </w:rPr>
        <w:t>“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>ธนาคารกรุงไทย ขอ</w:t>
      </w:r>
      <w:r w:rsidRPr="0056678B">
        <w:rPr>
          <w:rFonts w:asciiTheme="minorBidi" w:eastAsia="Cordia New" w:hAnsiTheme="minorBidi" w:cstheme="minorBidi"/>
          <w:sz w:val="30"/>
          <w:szCs w:val="30"/>
          <w:cs/>
        </w:rPr>
        <w:t xml:space="preserve">ขอบคุณประชาชนและผู้ลงทุนทุกท่าน ที่ให้ความเชื่อมั่นและสนับสนุนพันธบัตรออมทรัพย์ วอลเล็ต สบม. ด้วยดีมาโดยตลอด </w:t>
      </w:r>
      <w:r w:rsidR="00FE72BD" w:rsidRPr="0056678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โดยเฉพาะในครั้งนี้ที่ขาย</w:t>
      </w:r>
      <w:r w:rsidR="00FE72BD">
        <w:rPr>
          <w:rFonts w:asciiTheme="minorBidi" w:eastAsia="Cordia New" w:hAnsiTheme="minorBidi" w:cstheme="minorBidi" w:hint="cs"/>
          <w:sz w:val="30"/>
          <w:szCs w:val="30"/>
          <w:cs/>
        </w:rPr>
        <w:t>หมดเร็วที่สุด ทุบทุกสถิติในการเสนอขายพันธบัตรออมทรัพย์ วอลเล็ต สบม.</w:t>
      </w:r>
      <w:r w:rsidRPr="00106C3E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="00FE72BD">
        <w:rPr>
          <w:rFonts w:asciiTheme="minorBidi" w:eastAsia="Cordia New" w:hAnsiTheme="minorBidi" w:cstheme="minorBidi" w:hint="cs"/>
          <w:sz w:val="30"/>
          <w:szCs w:val="30"/>
          <w:cs/>
        </w:rPr>
        <w:t xml:space="preserve">ทุกรุ่นที่ผ่านมา ทั้งที่วงเงินสูงถึง </w:t>
      </w:r>
      <w:r w:rsidR="00FE72BD">
        <w:rPr>
          <w:rFonts w:asciiTheme="minorBidi" w:eastAsia="Cordia New" w:hAnsiTheme="minorBidi" w:cstheme="minorBidi"/>
          <w:sz w:val="30"/>
          <w:szCs w:val="30"/>
        </w:rPr>
        <w:t>10,000</w:t>
      </w:r>
      <w:r w:rsidR="00FE72BD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ล้านบาท </w:t>
      </w:r>
      <w:r w:rsidR="007869E6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สะท้อนถึงความสำเร็จ และศักยภาพการพัฒนาผลิตภัณฑ์และบริการที่ตอบโจทย์ผู้ลงทุนยุคใหม่ ได้อย่างตรงจุด  </w:t>
      </w:r>
      <w:r w:rsidR="00FE72BD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ภายใต้</w:t>
      </w:r>
      <w:r w:rsidR="00FE72BD" w:rsidRPr="0048030C">
        <w:rPr>
          <w:rFonts w:ascii="Cordia New" w:eastAsia="Cordia New" w:hAnsi="Cordia New" w:cs="Cordia New"/>
          <w:sz w:val="30"/>
          <w:szCs w:val="30"/>
          <w:cs/>
        </w:rPr>
        <w:t xml:space="preserve">แนวคิด </w:t>
      </w:r>
      <w:r w:rsidR="00FE72BD" w:rsidRPr="0048030C">
        <w:rPr>
          <w:rFonts w:ascii="Cordia New" w:eastAsia="Cordia New" w:hAnsi="Cordia New" w:cs="Cordia New"/>
          <w:b/>
          <w:bCs/>
          <w:sz w:val="30"/>
          <w:szCs w:val="30"/>
          <w:cs/>
        </w:rPr>
        <w:t>“พลิกการลงทุนให้เป็นเรื่องง่ายและงอกเงย”</w:t>
      </w:r>
      <w:r w:rsidR="00FE72BD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และ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ยกระดับคุณภาพชีวิตของคนไทยให้ดีขึ้นทุกวัน ตามเป้าหมายการพัฒนาอย่างยั่งยืน (</w:t>
      </w:r>
      <w:r w:rsidRPr="00106C3E">
        <w:rPr>
          <w:rFonts w:asciiTheme="minorBidi" w:eastAsia="Cordia New" w:hAnsiTheme="minorBidi" w:cstheme="minorBidi"/>
          <w:sz w:val="30"/>
          <w:szCs w:val="30"/>
        </w:rPr>
        <w:t>SDGs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) ทั้งด้านการ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>ลดปัญหาสิ่งแวดล้อม จากการพัฒนาผลิตภัณฑ์การลงทุนในรูปแบบไร้กระดาษ  และ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ลดความเหลื่อมล้ำ ช่วยให้คนไทยเข้าถึงการลงทุนอ</w:t>
      </w:r>
      <w:r w:rsidR="00FE72BD">
        <w:rPr>
          <w:rFonts w:asciiTheme="minorBidi" w:eastAsia="Cordia New" w:hAnsiTheme="minorBidi" w:cstheme="minorBidi"/>
          <w:sz w:val="30"/>
          <w:szCs w:val="30"/>
          <w:cs/>
        </w:rPr>
        <w:t xml:space="preserve">ย่างทั่วถึง 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โปร่งใส และ</w:t>
      </w:r>
      <w:r w:rsidR="001E32EF">
        <w:rPr>
          <w:rFonts w:asciiTheme="minorBidi" w:eastAsia="Cordia New" w:hAnsiTheme="minorBidi" w:cstheme="minorBidi"/>
          <w:sz w:val="30"/>
          <w:szCs w:val="30"/>
          <w:cs/>
        </w:rPr>
        <w:t>เท่าเทียม</w:t>
      </w:r>
      <w:r w:rsidR="00FE72BD">
        <w:rPr>
          <w:rFonts w:asciiTheme="minorBidi" w:eastAsia="Cordia New" w:hAnsiTheme="minorBidi" w:cstheme="minorBidi" w:hint="cs"/>
          <w:sz w:val="30"/>
          <w:szCs w:val="30"/>
          <w:cs/>
        </w:rPr>
        <w:t xml:space="preserve">” </w:t>
      </w:r>
      <w:r w:rsidR="00FE72BD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</w:p>
    <w:p w14:paraId="4C6C9951" w14:textId="475CDAB2" w:rsidR="00FE72BD" w:rsidRPr="00106C3E" w:rsidRDefault="00C3284D" w:rsidP="0056678B">
      <w:pPr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106C3E">
        <w:rPr>
          <w:rFonts w:asciiTheme="minorBidi" w:eastAsia="Cordia New" w:hAnsiTheme="minorBidi" w:cstheme="minorBidi"/>
          <w:sz w:val="30"/>
          <w:szCs w:val="30"/>
        </w:rPr>
        <w:t> </w:t>
      </w:r>
      <w:r w:rsidR="00A46FDE" w:rsidRPr="00106C3E">
        <w:rPr>
          <w:rFonts w:asciiTheme="minorBidi" w:eastAsia="Cordia New" w:hAnsiTheme="minorBidi" w:cstheme="minorBidi"/>
          <w:sz w:val="30"/>
          <w:szCs w:val="30"/>
          <w:cs/>
        </w:rPr>
        <w:tab/>
      </w:r>
      <w:r w:rsidRPr="00106C3E">
        <w:rPr>
          <w:rFonts w:asciiTheme="minorBidi" w:eastAsia="Cordia New" w:hAnsiTheme="minorBidi" w:cstheme="minorBidi"/>
          <w:sz w:val="30"/>
          <w:szCs w:val="30"/>
        </w:rPr>
        <w:t> 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ธนาคารยังเปิดจำหน่ายพันธบัตรออมทรัพย์ของกระทรวงการคลัง ในปีงบประมาณ พ.ศ. </w:t>
      </w:r>
      <w:r w:rsidRPr="00106C3E">
        <w:rPr>
          <w:rFonts w:asciiTheme="minorBidi" w:eastAsia="Cordia New" w:hAnsiTheme="minorBidi" w:cstheme="minorBidi"/>
          <w:sz w:val="30"/>
          <w:szCs w:val="30"/>
        </w:rPr>
        <w:t>2567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ครั้งที่ </w:t>
      </w:r>
      <w:r w:rsidRPr="00106C3E">
        <w:rPr>
          <w:rFonts w:asciiTheme="minorBidi" w:eastAsia="Cordia New" w:hAnsiTheme="minorBidi" w:cstheme="minorBidi"/>
          <w:sz w:val="30"/>
          <w:szCs w:val="30"/>
        </w:rPr>
        <w:t>1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วงเงินรวม </w:t>
      </w:r>
      <w:r w:rsidRPr="00106C3E">
        <w:rPr>
          <w:rFonts w:asciiTheme="minorBidi" w:eastAsia="Cordia New" w:hAnsiTheme="minorBidi" w:cstheme="minorBidi"/>
          <w:sz w:val="30"/>
          <w:szCs w:val="30"/>
        </w:rPr>
        <w:t>30,000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ล้านบาท แยกเป็น</w:t>
      </w:r>
      <w:r w:rsidR="003F2EE0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วงเงิน </w:t>
      </w:r>
      <w:r w:rsidRPr="00106C3E">
        <w:rPr>
          <w:rFonts w:asciiTheme="minorBidi" w:eastAsia="Cordia New" w:hAnsiTheme="minorBidi" w:cstheme="minorBidi"/>
          <w:sz w:val="30"/>
          <w:szCs w:val="30"/>
        </w:rPr>
        <w:t>25,000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ล้านบาท 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>สำหรับบุคคลธรรมดา</w:t>
      </w:r>
      <w:r w:rsidR="00374EBA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ประกอบด้วยรุ่นอายุ </w:t>
      </w:r>
      <w:r w:rsidRPr="00106C3E">
        <w:rPr>
          <w:rFonts w:asciiTheme="minorBidi" w:eastAsia="Cordia New" w:hAnsiTheme="minorBidi" w:cstheme="minorBidi"/>
          <w:sz w:val="30"/>
          <w:szCs w:val="30"/>
        </w:rPr>
        <w:t>5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ปี จ่ายอัตราดอกเบี้ยคงที่ </w:t>
      </w:r>
      <w:r w:rsidRPr="00106C3E">
        <w:rPr>
          <w:rFonts w:asciiTheme="minorBidi" w:eastAsia="Cordia New" w:hAnsiTheme="minorBidi" w:cstheme="minorBidi"/>
          <w:sz w:val="30"/>
          <w:szCs w:val="30"/>
        </w:rPr>
        <w:t>3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106C3E">
        <w:rPr>
          <w:rFonts w:asciiTheme="minorBidi" w:eastAsia="Cordia New" w:hAnsiTheme="minorBidi" w:cstheme="minorBidi"/>
          <w:sz w:val="30"/>
          <w:szCs w:val="30"/>
        </w:rPr>
        <w:t>00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% ต่อปี  และรุ่นอายุ </w:t>
      </w:r>
      <w:r w:rsidRPr="00106C3E">
        <w:rPr>
          <w:rFonts w:asciiTheme="minorBidi" w:eastAsia="Cordia New" w:hAnsiTheme="minorBidi" w:cstheme="minorBidi"/>
          <w:sz w:val="30"/>
          <w:szCs w:val="30"/>
        </w:rPr>
        <w:t>10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ปี จ่ายอัตราดอกเบี้ยคงที่ </w:t>
      </w:r>
      <w:r w:rsidRPr="00106C3E">
        <w:rPr>
          <w:rFonts w:asciiTheme="minorBidi" w:eastAsia="Cordia New" w:hAnsiTheme="minorBidi" w:cstheme="minorBidi"/>
          <w:sz w:val="30"/>
          <w:szCs w:val="30"/>
        </w:rPr>
        <w:t>3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106C3E">
        <w:rPr>
          <w:rFonts w:asciiTheme="minorBidi" w:eastAsia="Cordia New" w:hAnsiTheme="minorBidi" w:cstheme="minorBidi"/>
          <w:sz w:val="30"/>
          <w:szCs w:val="30"/>
        </w:rPr>
        <w:t>40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% ต่อปี </w:t>
      </w:r>
      <w:r w:rsidR="000D2316" w:rsidRPr="00106C3E">
        <w:rPr>
          <w:rFonts w:asciiTheme="minorBidi" w:eastAsia="Cordia New" w:hAnsiTheme="minorBidi" w:cstheme="minorBidi"/>
          <w:sz w:val="30"/>
          <w:szCs w:val="30"/>
          <w:cs/>
        </w:rPr>
        <w:t>จำหน่ายผ่าน</w:t>
      </w:r>
      <w:r w:rsidR="000D2316">
        <w:rPr>
          <w:rFonts w:asciiTheme="minorBidi" w:eastAsia="Cordia New" w:hAnsiTheme="minorBidi" w:cstheme="minorBidi" w:hint="cs"/>
          <w:sz w:val="30"/>
          <w:szCs w:val="30"/>
          <w:cs/>
        </w:rPr>
        <w:t>แอปพลิเคชัน</w:t>
      </w:r>
      <w:r w:rsidR="000D2316">
        <w:rPr>
          <w:rFonts w:asciiTheme="minorBidi" w:eastAsia="Cordia New" w:hAnsiTheme="minorBidi" w:cstheme="minorBidi"/>
          <w:sz w:val="30"/>
          <w:szCs w:val="30"/>
        </w:rPr>
        <w:t xml:space="preserve"> </w:t>
      </w:r>
      <w:proofErr w:type="spellStart"/>
      <w:r w:rsidR="000D2316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="000D2316">
        <w:rPr>
          <w:rFonts w:asciiTheme="minorBidi" w:eastAsia="Cordia New" w:hAnsiTheme="minorBidi" w:cstheme="minorBidi"/>
          <w:sz w:val="30"/>
          <w:szCs w:val="30"/>
        </w:rPr>
        <w:t xml:space="preserve"> NEXT </w:t>
      </w:r>
      <w:r w:rsidR="000D2316">
        <w:rPr>
          <w:rFonts w:asciiTheme="minorBidi" w:eastAsia="Cordia New" w:hAnsiTheme="minorBidi" w:cstheme="minorBidi" w:hint="cs"/>
          <w:sz w:val="30"/>
          <w:szCs w:val="30"/>
          <w:cs/>
        </w:rPr>
        <w:t>และธนาคารกรุงไทยทุก</w:t>
      </w:r>
      <w:r w:rsidR="000D2316" w:rsidRPr="00106C3E">
        <w:rPr>
          <w:rFonts w:asciiTheme="minorBidi" w:eastAsia="Cordia New" w:hAnsiTheme="minorBidi" w:cstheme="minorBidi"/>
          <w:sz w:val="30"/>
          <w:szCs w:val="30"/>
          <w:cs/>
        </w:rPr>
        <w:t>สาขาทั่วประเทศ</w:t>
      </w:r>
      <w:r w:rsidR="00374EBA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ระหว่างวันที่ </w:t>
      </w:r>
      <w:r w:rsidR="00374EBA" w:rsidRPr="00106C3E">
        <w:rPr>
          <w:rFonts w:asciiTheme="minorBidi" w:eastAsia="Cordia New" w:hAnsiTheme="minorBidi" w:cstheme="minorBidi"/>
          <w:sz w:val="30"/>
          <w:szCs w:val="30"/>
        </w:rPr>
        <w:t xml:space="preserve">11 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– </w:t>
      </w:r>
      <w:r w:rsidR="00374EBA" w:rsidRPr="00106C3E">
        <w:rPr>
          <w:rFonts w:asciiTheme="minorBidi" w:eastAsia="Cordia New" w:hAnsiTheme="minorBidi" w:cstheme="minorBidi"/>
          <w:sz w:val="30"/>
          <w:szCs w:val="30"/>
        </w:rPr>
        <w:t>13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มีนาคม </w:t>
      </w:r>
      <w:r w:rsidR="00374EBA" w:rsidRPr="00106C3E">
        <w:rPr>
          <w:rFonts w:asciiTheme="minorBidi" w:eastAsia="Cordia New" w:hAnsiTheme="minorBidi" w:cstheme="minorBidi"/>
          <w:sz w:val="30"/>
          <w:szCs w:val="30"/>
        </w:rPr>
        <w:t>2567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  </w:t>
      </w:r>
      <w:r w:rsidR="000D2316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3F2EE0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3F2EE0">
        <w:rPr>
          <w:rFonts w:asciiTheme="minorBidi" w:eastAsia="Cordia New" w:hAnsiTheme="minorBidi" w:cstheme="minorBidi" w:hint="cs"/>
          <w:sz w:val="30"/>
          <w:szCs w:val="30"/>
          <w:cs/>
        </w:rPr>
        <w:t xml:space="preserve">ส่วนวงเงินอีก </w:t>
      </w:r>
      <w:r w:rsidR="001E32EF">
        <w:rPr>
          <w:rFonts w:asciiTheme="minorBidi" w:eastAsia="Cordia New" w:hAnsiTheme="minorBidi" w:cstheme="minorBidi"/>
          <w:sz w:val="30"/>
          <w:szCs w:val="30"/>
        </w:rPr>
        <w:t>5,000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ล้านบาท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สำหรับนิติบุคคลไม่แสวงหากำไร สภากาชาดไทย มูลนิธิ</w:t>
      </w:r>
      <w:r w:rsidR="000D2316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สมาคม สหกรณ์ วัด สถานศึกษาของรัฐ โรงพยาบาลของรัฐ และองค์กรอื่นที่ไม่มีวัตถุประสงค์แสวงหากำไร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775465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1E32EF">
        <w:rPr>
          <w:rFonts w:asciiTheme="minorBidi" w:eastAsia="Cordia New" w:hAnsiTheme="minorBidi" w:cstheme="minorBidi" w:hint="cs"/>
          <w:sz w:val="30"/>
          <w:szCs w:val="30"/>
          <w:cs/>
        </w:rPr>
        <w:t xml:space="preserve">อัตราดอกเบี้ย </w:t>
      </w:r>
      <w:r w:rsidR="001E32EF">
        <w:rPr>
          <w:rFonts w:asciiTheme="minorBidi" w:eastAsia="Cordia New" w:hAnsiTheme="minorBidi" w:cstheme="minorBidi"/>
          <w:sz w:val="30"/>
          <w:szCs w:val="30"/>
        </w:rPr>
        <w:t>3</w:t>
      </w:r>
      <w:r w:rsidR="00775465">
        <w:rPr>
          <w:rFonts w:asciiTheme="minorBidi" w:eastAsia="Cordia New" w:hAnsiTheme="minorBidi" w:cstheme="minorBidi"/>
          <w:sz w:val="30"/>
          <w:szCs w:val="30"/>
        </w:rPr>
        <w:t xml:space="preserve">% </w:t>
      </w:r>
      <w:r w:rsidR="00374EBA">
        <w:rPr>
          <w:rFonts w:asciiTheme="minorBidi" w:eastAsia="Cordia New" w:hAnsiTheme="minorBidi" w:cstheme="minorBidi" w:hint="cs"/>
          <w:sz w:val="30"/>
          <w:szCs w:val="30"/>
          <w:cs/>
        </w:rPr>
        <w:t>จำหน่าย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ผ่าน</w:t>
      </w:r>
      <w:r w:rsidR="000D2316">
        <w:rPr>
          <w:rFonts w:asciiTheme="minorBidi" w:eastAsia="Cordia New" w:hAnsiTheme="minorBidi" w:cstheme="minorBidi" w:hint="cs"/>
          <w:sz w:val="30"/>
          <w:szCs w:val="30"/>
          <w:cs/>
        </w:rPr>
        <w:t>ธนาคารกรุงไทยทุก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สาขาทั่วประเทศ </w:t>
      </w:r>
      <w:r w:rsidR="00374EBA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ระหว่างวันที่ </w:t>
      </w:r>
      <w:r w:rsidR="00374EBA" w:rsidRPr="00106C3E">
        <w:rPr>
          <w:rFonts w:asciiTheme="minorBidi" w:eastAsia="Cordia New" w:hAnsiTheme="minorBidi" w:cstheme="minorBidi"/>
          <w:sz w:val="30"/>
          <w:szCs w:val="30"/>
        </w:rPr>
        <w:t xml:space="preserve">18 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– </w:t>
      </w:r>
      <w:r w:rsidR="00374EBA" w:rsidRPr="00106C3E">
        <w:rPr>
          <w:rFonts w:asciiTheme="minorBidi" w:eastAsia="Cordia New" w:hAnsiTheme="minorBidi" w:cstheme="minorBidi"/>
          <w:sz w:val="30"/>
          <w:szCs w:val="30"/>
        </w:rPr>
        <w:t>19</w:t>
      </w:r>
      <w:r w:rsidR="00374EBA"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มีนาคม </w:t>
      </w:r>
      <w:r w:rsidR="00374EBA" w:rsidRPr="00106C3E">
        <w:rPr>
          <w:rFonts w:asciiTheme="minorBidi" w:eastAsia="Cordia New" w:hAnsiTheme="minorBidi" w:cstheme="minorBidi"/>
          <w:sz w:val="30"/>
          <w:szCs w:val="30"/>
        </w:rPr>
        <w:t>2567</w:t>
      </w:r>
      <w:r w:rsidR="003F2EE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374EBA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bookmarkStart w:id="0" w:name="_GoBack"/>
      <w:bookmarkEnd w:id="0"/>
      <w:r w:rsidR="003F2EE0">
        <w:rPr>
          <w:rFonts w:asciiTheme="minorBidi" w:eastAsia="Cordia New" w:hAnsiTheme="minorBidi" w:cstheme="minorBidi"/>
          <w:sz w:val="30"/>
          <w:szCs w:val="30"/>
          <w:cs/>
        </w:rPr>
        <w:t>ทั้งนี้ ผ</w:t>
      </w:r>
      <w:r w:rsidR="003F2EE0">
        <w:rPr>
          <w:rFonts w:asciiTheme="minorBidi" w:eastAsia="Cordia New" w:hAnsiTheme="minorBidi" w:cstheme="minorBidi" w:hint="cs"/>
          <w:sz w:val="30"/>
          <w:szCs w:val="30"/>
          <w:cs/>
        </w:rPr>
        <w:t>ู้ลงทุน</w:t>
      </w:r>
      <w:r w:rsidR="000D2316">
        <w:rPr>
          <w:rFonts w:asciiTheme="minorBidi" w:eastAsia="Cordia New" w:hAnsiTheme="minorBidi" w:cstheme="minorBidi" w:hint="cs"/>
          <w:sz w:val="30"/>
          <w:szCs w:val="30"/>
          <w:cs/>
        </w:rPr>
        <w:t>ยัง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สามารถซื้อพันธบัตรวอลเล็ต สบม.รุ่นอื่น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lastRenderedPageBreak/>
        <w:t>ๆ จากตลาดรองผ่านวอลเล็ต</w:t>
      </w:r>
      <w:r w:rsidR="003F2EE0">
        <w:rPr>
          <w:rFonts w:asciiTheme="minorBidi" w:eastAsia="Cordia New" w:hAnsiTheme="minorBidi" w:cstheme="minorBidi"/>
          <w:sz w:val="30"/>
          <w:szCs w:val="30"/>
          <w:cs/>
        </w:rPr>
        <w:t xml:space="preserve"> สบม.ในแอปฯ เป๋าตังได้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 ผู้สนใจดูรายละเอียดเพิ่มเติมที่ </w:t>
      </w:r>
      <w:r w:rsidRPr="00106C3E">
        <w:rPr>
          <w:rFonts w:asciiTheme="minorBidi" w:eastAsia="Cordia New" w:hAnsiTheme="minorBidi" w:cstheme="minorBidi"/>
          <w:sz w:val="30"/>
          <w:szCs w:val="30"/>
        </w:rPr>
        <w:t>www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.</w:t>
      </w:r>
      <w:proofErr w:type="spellStart"/>
      <w:r w:rsidRPr="00106C3E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106C3E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106C3E">
        <w:rPr>
          <w:rFonts w:asciiTheme="minorBidi" w:eastAsia="Cordia New" w:hAnsiTheme="minorBidi" w:cstheme="minorBidi"/>
          <w:sz w:val="30"/>
          <w:szCs w:val="30"/>
        </w:rPr>
        <w:t xml:space="preserve">com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หรือ </w:t>
      </w:r>
      <w:proofErr w:type="spellStart"/>
      <w:r w:rsidRPr="00106C3E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106C3E">
        <w:rPr>
          <w:rFonts w:asciiTheme="minorBidi" w:eastAsia="Cordia New" w:hAnsiTheme="minorBidi" w:cstheme="minorBidi"/>
          <w:sz w:val="30"/>
          <w:szCs w:val="30"/>
        </w:rPr>
        <w:t xml:space="preserve"> Contact Center 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 xml:space="preserve">โทร. </w:t>
      </w:r>
      <w:r w:rsidRPr="00106C3E">
        <w:rPr>
          <w:rFonts w:asciiTheme="minorBidi" w:eastAsia="Cordia New" w:hAnsiTheme="minorBidi" w:cstheme="minorBidi"/>
          <w:sz w:val="30"/>
          <w:szCs w:val="30"/>
        </w:rPr>
        <w:t>02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106C3E">
        <w:rPr>
          <w:rFonts w:asciiTheme="minorBidi" w:eastAsia="Cordia New" w:hAnsiTheme="minorBidi" w:cstheme="minorBidi"/>
          <w:sz w:val="30"/>
          <w:szCs w:val="30"/>
        </w:rPr>
        <w:t>111</w:t>
      </w:r>
      <w:r w:rsidRPr="00106C3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106C3E">
        <w:rPr>
          <w:rFonts w:asciiTheme="minorBidi" w:eastAsia="Cordia New" w:hAnsiTheme="minorBidi" w:cstheme="minorBidi"/>
          <w:sz w:val="30"/>
          <w:szCs w:val="30"/>
        </w:rPr>
        <w:t>1111</w:t>
      </w:r>
    </w:p>
    <w:p w14:paraId="042420AB" w14:textId="77777777" w:rsidR="00C3284D" w:rsidRPr="00FE72BD" w:rsidRDefault="00C3284D" w:rsidP="00C3284D">
      <w:pPr>
        <w:rPr>
          <w:rFonts w:asciiTheme="minorBidi" w:eastAsia="Cordia New" w:hAnsiTheme="minorBidi" w:cstheme="minorBidi"/>
          <w:b/>
          <w:bCs/>
          <w:sz w:val="30"/>
          <w:szCs w:val="30"/>
        </w:rPr>
      </w:pPr>
      <w:r w:rsidRPr="00FE72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FE72BD">
        <w:rPr>
          <w:rFonts w:asciiTheme="minorBidi" w:eastAsia="Cordia New" w:hAnsiTheme="minorBidi" w:cstheme="minorBidi"/>
          <w:b/>
          <w:bCs/>
          <w:sz w:val="30"/>
          <w:szCs w:val="30"/>
        </w:rPr>
        <w:t>Marketing Strategy</w:t>
      </w:r>
    </w:p>
    <w:p w14:paraId="7B86B913" w14:textId="7905E1C3" w:rsidR="0071681D" w:rsidRPr="00FE72BD" w:rsidRDefault="00C3284D" w:rsidP="00C3284D">
      <w:pPr>
        <w:rPr>
          <w:rFonts w:asciiTheme="minorBidi" w:eastAsia="Cordia New" w:hAnsiTheme="minorBidi" w:cstheme="minorBidi"/>
          <w:b/>
          <w:bCs/>
          <w:sz w:val="30"/>
          <w:szCs w:val="30"/>
        </w:rPr>
      </w:pPr>
      <w:r w:rsidRPr="00FE72BD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6 </w:t>
      </w:r>
      <w:r w:rsidRPr="00FE72BD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มีนาคม </w:t>
      </w:r>
      <w:r w:rsidRPr="00FE72BD">
        <w:rPr>
          <w:rFonts w:asciiTheme="minorBidi" w:eastAsia="Cordia New" w:hAnsiTheme="minorBidi" w:cstheme="minorBidi"/>
          <w:b/>
          <w:bCs/>
          <w:sz w:val="30"/>
          <w:szCs w:val="30"/>
        </w:rPr>
        <w:t>2567</w:t>
      </w:r>
    </w:p>
    <w:sectPr w:rsidR="0071681D" w:rsidRPr="00FE72BD">
      <w:pgSz w:w="11906" w:h="16838"/>
      <w:pgMar w:top="567" w:right="1274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D"/>
    <w:rsid w:val="000D2316"/>
    <w:rsid w:val="00106C3E"/>
    <w:rsid w:val="00132D10"/>
    <w:rsid w:val="001A23A6"/>
    <w:rsid w:val="001C6BBA"/>
    <w:rsid w:val="001E32EF"/>
    <w:rsid w:val="00374EBA"/>
    <w:rsid w:val="003F2EE0"/>
    <w:rsid w:val="0048030C"/>
    <w:rsid w:val="0056678B"/>
    <w:rsid w:val="0071681D"/>
    <w:rsid w:val="00775465"/>
    <w:rsid w:val="007869E6"/>
    <w:rsid w:val="00947F7A"/>
    <w:rsid w:val="009863EC"/>
    <w:rsid w:val="00A46FDE"/>
    <w:rsid w:val="00AE0AFD"/>
    <w:rsid w:val="00B7730F"/>
    <w:rsid w:val="00B814EA"/>
    <w:rsid w:val="00C3284D"/>
    <w:rsid w:val="00E9786E"/>
    <w:rsid w:val="00EE65DD"/>
    <w:rsid w:val="00F555BE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E5FB"/>
  <w15:docId w15:val="{1E53636A-AD4B-AE4D-AD45-1A0DB54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E65DD"/>
    <w:pPr>
      <w:spacing w:after="0" w:line="240" w:lineRule="auto"/>
    </w:pPr>
    <w:rPr>
      <w:rFonts w:cs="Angsana New"/>
      <w:szCs w:val="28"/>
    </w:rPr>
  </w:style>
  <w:style w:type="paragraph" w:styleId="NormalWeb">
    <w:name w:val="Normal (Web)"/>
    <w:basedOn w:val="Normal"/>
    <w:uiPriority w:val="99"/>
    <w:unhideWhenUsed/>
    <w:rsid w:val="0048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Tanchamon Naovaratkulchai</dc:creator>
  <cp:lastModifiedBy>Warin Trino</cp:lastModifiedBy>
  <cp:revision>2</cp:revision>
  <cp:lastPrinted>2024-03-06T04:56:00Z</cp:lastPrinted>
  <dcterms:created xsi:type="dcterms:W3CDTF">2024-03-06T05:02:00Z</dcterms:created>
  <dcterms:modified xsi:type="dcterms:W3CDTF">2024-03-06T05:02:00Z</dcterms:modified>
</cp:coreProperties>
</file>