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E735" w14:textId="77777777" w:rsidR="0044275F" w:rsidRDefault="0044275F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</w:p>
    <w:p w14:paraId="34B8A982" w14:textId="795E69F1" w:rsidR="00944E34" w:rsidRDefault="002824C5" w:rsidP="00944E34">
      <w:pPr>
        <w:spacing w:after="240" w:line="240" w:lineRule="auto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2</w:t>
      </w:r>
      <w:r w:rsidR="00632169">
        <w:rPr>
          <w:rFonts w:ascii="TH SarabunPSK" w:hAnsi="TH SarabunPSK" w:cs="TH SarabunPSK"/>
          <w:lang w:bidi="th-TH"/>
        </w:rPr>
        <w:t>3</w:t>
      </w:r>
      <w:r w:rsidR="00430DAD" w:rsidRPr="0044275F">
        <w:rPr>
          <w:rFonts w:ascii="TH SarabunPSK" w:hAnsi="TH SarabunPSK" w:cs="TH SarabunPSK"/>
          <w:lang w:bidi="th-TH"/>
        </w:rPr>
        <w:t xml:space="preserve"> </w:t>
      </w:r>
      <w:r w:rsidR="00C454DC">
        <w:rPr>
          <w:rFonts w:ascii="TH SarabunPSK" w:hAnsi="TH SarabunPSK" w:cs="TH SarabunPSK"/>
          <w:cs/>
          <w:lang w:bidi="th-TH"/>
        </w:rPr>
        <w:t>กุมภาพันธ์</w:t>
      </w:r>
      <w:r w:rsidR="00EA4CFB" w:rsidRPr="0044275F">
        <w:rPr>
          <w:rFonts w:ascii="TH SarabunPSK" w:hAnsi="TH SarabunPSK" w:cs="TH SarabunPSK" w:hint="cs"/>
          <w:cs/>
          <w:lang w:bidi="th-TH"/>
        </w:rPr>
        <w:t xml:space="preserve"> </w:t>
      </w:r>
      <w:r w:rsidR="00EA4CFB" w:rsidRPr="0044275F">
        <w:rPr>
          <w:rFonts w:ascii="TH SarabunPSK" w:hAnsi="TH SarabunPSK" w:cs="TH SarabunPSK"/>
          <w:lang w:bidi="th-TH"/>
        </w:rPr>
        <w:t>2567</w:t>
      </w:r>
    </w:p>
    <w:p w14:paraId="2CAA7ED6" w14:textId="77777777" w:rsidR="00632169" w:rsidRPr="0044275F" w:rsidRDefault="00632169" w:rsidP="00944E34">
      <w:pPr>
        <w:spacing w:after="240" w:line="240" w:lineRule="auto"/>
        <w:rPr>
          <w:rFonts w:ascii="TH SarabunPSK" w:hAnsi="TH SarabunPSK" w:cs="TH SarabunPSK"/>
          <w:lang w:bidi="th-TH"/>
        </w:rPr>
      </w:pPr>
    </w:p>
    <w:p w14:paraId="2B4B9E1E" w14:textId="7B9E1DF0" w:rsidR="00430DAD" w:rsidRDefault="00B5575C" w:rsidP="00632169">
      <w:pPr>
        <w:spacing w:after="240" w:line="240" w:lineRule="auto"/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ภาพ</w:t>
      </w:r>
      <w:r w:rsidR="008511A9" w:rsidRPr="0044275F">
        <w:rPr>
          <w:rFonts w:ascii="TH SarabunPSK" w:hAnsi="TH SarabunPSK" w:cs="TH SarabunPSK" w:hint="cs"/>
          <w:cs/>
          <w:lang w:bidi="th-TH"/>
        </w:rPr>
        <w:t>ข่าวประชาสัมพันธ์</w:t>
      </w:r>
    </w:p>
    <w:p w14:paraId="13B0270D" w14:textId="77777777" w:rsidR="00632169" w:rsidRPr="0044275F" w:rsidRDefault="00632169" w:rsidP="00632169">
      <w:pPr>
        <w:spacing w:after="240" w:line="240" w:lineRule="auto"/>
        <w:jc w:val="center"/>
        <w:rPr>
          <w:rFonts w:ascii="TH SarabunPSK" w:hAnsi="TH SarabunPSK" w:cs="TH SarabunPSK"/>
          <w:cs/>
          <w:lang w:bidi="th-TH"/>
        </w:rPr>
      </w:pPr>
    </w:p>
    <w:p w14:paraId="0EFDC017" w14:textId="77777777" w:rsidR="00B24F76" w:rsidRPr="00A474CB" w:rsidRDefault="00B24F76" w:rsidP="00B24F7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474CB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ลงพื้นที่ 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r w:rsidR="00100C90" w:rsidRP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อุดรธานี-สกลนคร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’ 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ตรวจสอบระบบ 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</w:rPr>
        <w:t>CBS</w:t>
      </w:r>
      <w:r w:rsidR="00A474CB" w:rsidRP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- </w:t>
      </w:r>
      <w:r w:rsidR="002D341D"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เปิดบัญชีเงินฝากลูกค้า</w:t>
      </w:r>
    </w:p>
    <w:p w14:paraId="37BEE801" w14:textId="77777777" w:rsidR="00B24F76" w:rsidRPr="00A474CB" w:rsidRDefault="00B24F76" w:rsidP="00B24F7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เยี่ยมชม 3 กิจการ 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r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เติมทุนคู่พัฒนา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’ </w:t>
      </w:r>
      <w:r w:rsid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ยกระดับธุรกิจ </w:t>
      </w:r>
      <w:r w:rsidR="00100C90" w:rsidRPr="00A474C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เพิ่ม</w:t>
      </w:r>
      <w:r w:rsidR="00100C90" w:rsidRP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ขีดความสามารถ</w:t>
      </w:r>
      <w:r w:rsid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ใน</w:t>
      </w:r>
      <w:r w:rsidR="00100C90" w:rsidRPr="00A474C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การแข่งขัน</w:t>
      </w:r>
    </w:p>
    <w:p w14:paraId="31D74A4D" w14:textId="77777777" w:rsidR="008C3729" w:rsidRPr="00632169" w:rsidRDefault="008C3729" w:rsidP="00632169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B4A40F1" w14:textId="7FD50B6D" w:rsidR="003C0093" w:rsidRPr="00632169" w:rsidRDefault="003C0093" w:rsidP="00ED06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นางสาวนารถนารี รัฐปัตย์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632169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>พร้อมด้วยผู้บริหาร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>คณะท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ี่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>ปรึกษาโครงการ</w:t>
      </w:r>
      <w:r w:rsidR="00632169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ระบบดิจิทัลของธนาคาร หรือ</w:t>
      </w:r>
      <w:r w:rsidR="00632169" w:rsidRPr="00632169">
        <w:rPr>
          <w:rFonts w:ascii="TH SarabunPSK" w:hAnsi="TH SarabunPSK" w:cs="TH SarabunPSK"/>
          <w:sz w:val="32"/>
          <w:szCs w:val="32"/>
          <w:lang w:bidi="th-TH"/>
        </w:rPr>
        <w:t xml:space="preserve"> Core Banking System (CBS)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>ลงพื้นที่</w:t>
      </w:r>
      <w:r w:rsidR="002824C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2824C5" w:rsidRPr="00632169">
        <w:rPr>
          <w:rFonts w:ascii="TH SarabunPSK" w:hAnsi="TH SarabunPSK" w:cs="TH SarabunPSK"/>
          <w:sz w:val="32"/>
          <w:szCs w:val="32"/>
          <w:cs/>
          <w:lang w:bidi="th-TH"/>
        </w:rPr>
        <w:t>อุดรธานี</w:t>
      </w:r>
      <w:r w:rsidR="002824C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2824C5" w:rsidRPr="00632169">
        <w:rPr>
          <w:rFonts w:ascii="TH SarabunPSK" w:hAnsi="TH SarabunPSK" w:cs="TH SarabunPSK"/>
          <w:sz w:val="32"/>
          <w:szCs w:val="32"/>
          <w:cs/>
          <w:lang w:bidi="th-TH"/>
        </w:rPr>
        <w:t>จังหวัดสกลนคร</w:t>
      </w:r>
      <w:r w:rsidR="002824C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>ตรวจ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เยี่ยมให้กำลังใจ</w:t>
      </w:r>
      <w:r w:rsidR="00CE26FF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26FF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32169" w:rsidRPr="00632169">
        <w:rPr>
          <w:rFonts w:ascii="TH SarabunPSK" w:hAnsi="TH SarabunPSK" w:cs="TH SarabunPSK"/>
          <w:sz w:val="32"/>
          <w:szCs w:val="32"/>
          <w:cs/>
          <w:lang w:bidi="th-TH"/>
        </w:rPr>
        <w:t>มอบนโยบายการทำงานแก่ผู้บริหารและเจ้าหน้าที่</w:t>
      </w:r>
      <w:r w:rsidR="00632169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24C5" w:rsidRPr="00632169">
        <w:rPr>
          <w:rFonts w:ascii="TH SarabunPSK" w:hAnsi="TH SarabunPSK" w:cs="TH SarabunPSK"/>
          <w:sz w:val="32"/>
          <w:szCs w:val="32"/>
          <w:cs/>
          <w:lang w:bidi="th-TH"/>
        </w:rPr>
        <w:t>สาขาอุดรธานี</w:t>
      </w:r>
      <w:r w:rsidR="002824C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สาขาสว่างแดนดิน และสาขา</w:t>
      </w:r>
      <w:r w:rsidR="002824C5" w:rsidRPr="00632169">
        <w:rPr>
          <w:rFonts w:ascii="TH SarabunPSK" w:hAnsi="TH SarabunPSK" w:cs="TH SarabunPSK"/>
          <w:sz w:val="32"/>
          <w:szCs w:val="32"/>
          <w:cs/>
          <w:lang w:bidi="th-TH"/>
        </w:rPr>
        <w:t>สกลนคร</w:t>
      </w:r>
      <w:r w:rsidR="002824C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พร้อมตรวจ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สอบการใช้ระบบงาน </w:t>
      </w:r>
      <w:r w:rsidR="009776D5" w:rsidRPr="00632169">
        <w:rPr>
          <w:rFonts w:ascii="TH SarabunPSK" w:hAnsi="TH SarabunPSK" w:cs="TH SarabunPSK"/>
          <w:sz w:val="32"/>
          <w:szCs w:val="32"/>
        </w:rPr>
        <w:t>CBS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ที่ธนาคารเปิดใช้อย่างเป็นทางการเมื่อต้นเดือนกุมภาพันธ์ </w:t>
      </w:r>
      <w:r w:rsidR="00632169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ที่ผ่านมา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="00DF14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เปิดบ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ัญ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ชีเงินฝากลูกค้า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ธนาค</w:t>
      </w:r>
      <w:bookmarkStart w:id="0" w:name="_GoBack"/>
      <w:bookmarkEnd w:id="0"/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าร</w:t>
      </w:r>
      <w:r w:rsid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สนับสนุนผู้ประกอบการเอสเอ็มอีในพื้นที่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เข้าให้บริการทางการเงินได้ทุกที่ ทุกเวลา ตลอด 24 ชั่วโมง สะดวก รวดเร็ว และปลอดภัย 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ควบคู่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กระบวนการ </w:t>
      </w:r>
      <w:r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“เติมทุนคู่พัฒนา”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พาเข้าถึงแหล่งเงินทุน 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การพัฒนา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ผ่านแพลตฟอร์ม </w:t>
      </w:r>
      <w:r w:rsidR="00632169" w:rsidRPr="00886A27">
        <w:rPr>
          <w:rFonts w:ascii="TH SarabunPSK" w:hAnsi="TH SarabunPSK" w:cs="TH SarabunPSK"/>
          <w:sz w:val="32"/>
          <w:szCs w:val="32"/>
          <w:lang w:bidi="th-TH"/>
        </w:rPr>
        <w:t xml:space="preserve">DX </w:t>
      </w:r>
      <w:r w:rsidR="00632169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632169" w:rsidRPr="00886A27">
        <w:rPr>
          <w:rFonts w:ascii="TH SarabunPSK" w:hAnsi="TH SarabunPSK" w:cs="TH SarabunPSK"/>
          <w:sz w:val="32"/>
          <w:szCs w:val="32"/>
          <w:lang w:bidi="th-TH"/>
        </w:rPr>
        <w:t>Development Excellent</w:t>
      </w:r>
      <w:r w:rsidR="00632169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632169" w:rsidRPr="00886A27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9776D5" w:rsidRPr="00632169">
        <w:rPr>
          <w:rFonts w:ascii="TH SarabunPSK" w:hAnsi="TH SarabunPSK" w:cs="TH SarabunPSK"/>
          <w:sz w:val="32"/>
          <w:szCs w:val="32"/>
        </w:rPr>
        <w:t xml:space="preserve">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ระบบพัฒนาผู้ประกอบการอัจฉริยะ สร้างสังคมของการเรียนรู้  </w:t>
      </w:r>
      <w:r w:rsidR="009776D5" w:rsidRPr="00632169">
        <w:rPr>
          <w:rFonts w:ascii="TH SarabunPSK" w:hAnsi="TH SarabunPSK" w:cs="TH SarabunPSK"/>
          <w:sz w:val="32"/>
          <w:szCs w:val="32"/>
        </w:rPr>
        <w:t xml:space="preserve">e-Learning </w:t>
      </w:r>
      <w:r w:rsidR="009776D5" w:rsidRPr="00632169">
        <w:rPr>
          <w:rFonts w:ascii="TH SarabunPSK" w:hAnsi="TH SarabunPSK" w:cs="TH SarabunPSK"/>
          <w:sz w:val="32"/>
          <w:szCs w:val="32"/>
          <w:cs/>
          <w:lang w:bidi="th-TH"/>
        </w:rPr>
        <w:t>ศึกษาได้ด้วยตัวเอง 24 ชม.</w:t>
      </w:r>
      <w:r w:rsidR="009776D5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พร้อมบริการให้คำปรึกษา แนะนำกิจการโดยโค้ชมืออาชีพ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2169">
        <w:rPr>
          <w:rFonts w:ascii="TH SarabunPSK" w:hAnsi="TH SarabunPSK" w:cs="TH SarabunPSK"/>
          <w:sz w:val="32"/>
          <w:szCs w:val="32"/>
          <w:lang w:bidi="th-TH"/>
        </w:rPr>
        <w:t>SME D Coach</w:t>
      </w:r>
      <w:r w:rsidR="00FC7F63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>เพิ่มศักยภาพ ยกระดับธุรกิจสู่ความสำเร็จ</w:t>
      </w:r>
    </w:p>
    <w:p w14:paraId="5AAA36A4" w14:textId="77777777" w:rsidR="009776D5" w:rsidRPr="00632169" w:rsidRDefault="009776D5" w:rsidP="00ED062C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EFF0A4B" w14:textId="40F20225" w:rsidR="009776D5" w:rsidRPr="00632169" w:rsidRDefault="003C0093" w:rsidP="00ED062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>นอกจากนั้น ยังเยี่ยมชมกิจการลูกค้า</w:t>
      </w:r>
      <w:r w:rsidR="002824C5" w:rsidRPr="00632169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2824C5"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บริษัท อุดรเก้าเจริญทรัพย์ จำกัด</w:t>
      </w:r>
      <w:r w:rsidR="002824C5" w:rsidRPr="00632169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2824C5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824C5" w:rsidRPr="00632169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ผู้ประกอบธุรกิจผลิตและจำหน่ายไม้แปรรูปรายใหญ่ จ.อุดรธานี</w:t>
      </w:r>
      <w:r w:rsid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24C5" w:rsidRPr="00632169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46BBF" w:rsidRPr="00632169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บริษัท สวีท คอทเทจ จำกัด</w:t>
      </w:r>
      <w:r w:rsidR="00A46BBF" w:rsidRPr="00632169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A46BBF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46BBF" w:rsidRPr="00632169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ผู้ประกอบธุรกิจ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ร้านกาแฟและ</w:t>
      </w:r>
      <w:proofErr w:type="spellStart"/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เบ</w:t>
      </w:r>
      <w:proofErr w:type="spellEnd"/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เกอรี่</w:t>
      </w:r>
      <w:r w:rsidR="00A46BBF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CE26FF" w:rsidRPr="006321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บริษัท ไทยโคริ โนมิโมโน จำกัด</w:t>
      </w:r>
      <w:r w:rsidR="00CE26FF" w:rsidRPr="006321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ผู้ผลิตและจำหน่ายน้ำปลาร้าปรุงรส 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ตำนัว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ที่ได้รับการสนับสนุนผ่านกระบวนการ </w:t>
      </w:r>
      <w:r w:rsidR="00CE26FF" w:rsidRPr="0063216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“เติมทุนคู่พัฒนา”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ช่วยยกระดับธุรกิจ  ตอบโจทย์ความต้องการของผู้บริโภคได้อย่างเต็มประสิทธิภาพ 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 xml:space="preserve">ณ 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จังหวัดอุดรธานี</w:t>
      </w:r>
      <w:r w:rsidR="00CE26FF" w:rsidRPr="006321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>และจังหวัด</w:t>
      </w:r>
      <w:r w:rsidR="00CE26FF" w:rsidRPr="00632169">
        <w:rPr>
          <w:rFonts w:ascii="TH SarabunPSK" w:hAnsi="TH SarabunPSK" w:cs="TH SarabunPSK"/>
          <w:sz w:val="32"/>
          <w:szCs w:val="32"/>
          <w:cs/>
          <w:lang w:bidi="th-TH"/>
        </w:rPr>
        <w:t>สกลนคร</w:t>
      </w:r>
      <w:r w:rsidR="00CE26FF" w:rsidRPr="006321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2169">
        <w:rPr>
          <w:rFonts w:ascii="TH SarabunPSK" w:hAnsi="TH SarabunPSK" w:cs="TH SarabunPSK"/>
          <w:sz w:val="32"/>
          <w:szCs w:val="32"/>
          <w:cs/>
          <w:lang w:bidi="th-TH"/>
        </w:rPr>
        <w:t>เมื่อเร็ว ๆ นี้</w:t>
      </w:r>
    </w:p>
    <w:p w14:paraId="293ABB7C" w14:textId="77777777" w:rsidR="002F0ADA" w:rsidRPr="00632169" w:rsidRDefault="002F0ADA" w:rsidP="008C372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2F0ADA" w:rsidRPr="00632169" w:rsidSect="00360FC7">
      <w:headerReference w:type="default" r:id="rId6"/>
      <w:footerReference w:type="default" r:id="rId7"/>
      <w:pgSz w:w="12240" w:h="15840"/>
      <w:pgMar w:top="22" w:right="1041" w:bottom="0" w:left="993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AC96" w14:textId="77777777" w:rsidR="00C82171" w:rsidRDefault="00C82171" w:rsidP="00ED520D">
      <w:pPr>
        <w:spacing w:after="0" w:line="240" w:lineRule="auto"/>
      </w:pPr>
      <w:r>
        <w:separator/>
      </w:r>
    </w:p>
  </w:endnote>
  <w:endnote w:type="continuationSeparator" w:id="0">
    <w:p w14:paraId="44E49AD1" w14:textId="77777777" w:rsidR="00C82171" w:rsidRDefault="00C82171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DF2B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222474A9" wp14:editId="6B9C2F4A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7964" w14:textId="77777777" w:rsidR="00C82171" w:rsidRDefault="00C82171" w:rsidP="00ED520D">
      <w:pPr>
        <w:spacing w:after="0" w:line="240" w:lineRule="auto"/>
      </w:pPr>
      <w:r>
        <w:separator/>
      </w:r>
    </w:p>
  </w:footnote>
  <w:footnote w:type="continuationSeparator" w:id="0">
    <w:p w14:paraId="3EF7EA62" w14:textId="77777777" w:rsidR="00C82171" w:rsidRDefault="00C82171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B99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DCF3D6F" wp14:editId="1274B3DA">
          <wp:extent cx="8042108" cy="1002632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563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70BD9"/>
    <w:rsid w:val="000A1CFC"/>
    <w:rsid w:val="000B053D"/>
    <w:rsid w:val="00100C90"/>
    <w:rsid w:val="00134429"/>
    <w:rsid w:val="001863E7"/>
    <w:rsid w:val="001C5098"/>
    <w:rsid w:val="002139D6"/>
    <w:rsid w:val="002503D1"/>
    <w:rsid w:val="0028190A"/>
    <w:rsid w:val="002824C5"/>
    <w:rsid w:val="002B455A"/>
    <w:rsid w:val="002D341D"/>
    <w:rsid w:val="002F0ADA"/>
    <w:rsid w:val="00300DA8"/>
    <w:rsid w:val="00303C74"/>
    <w:rsid w:val="00360FC7"/>
    <w:rsid w:val="003666DE"/>
    <w:rsid w:val="003B7DBC"/>
    <w:rsid w:val="003C0093"/>
    <w:rsid w:val="0040142D"/>
    <w:rsid w:val="00430DAD"/>
    <w:rsid w:val="0044275F"/>
    <w:rsid w:val="00450035"/>
    <w:rsid w:val="00461270"/>
    <w:rsid w:val="004B5F35"/>
    <w:rsid w:val="004B635B"/>
    <w:rsid w:val="004F087F"/>
    <w:rsid w:val="00504EAF"/>
    <w:rsid w:val="00511BED"/>
    <w:rsid w:val="005159ED"/>
    <w:rsid w:val="00544AF4"/>
    <w:rsid w:val="005D272E"/>
    <w:rsid w:val="00632169"/>
    <w:rsid w:val="006513E6"/>
    <w:rsid w:val="006D75E9"/>
    <w:rsid w:val="007018CD"/>
    <w:rsid w:val="00723CE4"/>
    <w:rsid w:val="00742D2B"/>
    <w:rsid w:val="007A3A2F"/>
    <w:rsid w:val="007B4562"/>
    <w:rsid w:val="007C2D50"/>
    <w:rsid w:val="007C4ECC"/>
    <w:rsid w:val="007D58D2"/>
    <w:rsid w:val="008511A9"/>
    <w:rsid w:val="008C3729"/>
    <w:rsid w:val="00944E34"/>
    <w:rsid w:val="009776D5"/>
    <w:rsid w:val="009D5D0C"/>
    <w:rsid w:val="00A46BBF"/>
    <w:rsid w:val="00A474CB"/>
    <w:rsid w:val="00B24F76"/>
    <w:rsid w:val="00B50AE8"/>
    <w:rsid w:val="00B5575C"/>
    <w:rsid w:val="00C136E0"/>
    <w:rsid w:val="00C27C99"/>
    <w:rsid w:val="00C454DC"/>
    <w:rsid w:val="00C60A97"/>
    <w:rsid w:val="00C8203F"/>
    <w:rsid w:val="00C82171"/>
    <w:rsid w:val="00CE26FF"/>
    <w:rsid w:val="00D56C0E"/>
    <w:rsid w:val="00DD5E56"/>
    <w:rsid w:val="00DF145E"/>
    <w:rsid w:val="00E34420"/>
    <w:rsid w:val="00E43199"/>
    <w:rsid w:val="00EA4CFB"/>
    <w:rsid w:val="00EC352D"/>
    <w:rsid w:val="00ED062C"/>
    <w:rsid w:val="00ED520D"/>
    <w:rsid w:val="00F43F7C"/>
    <w:rsid w:val="00F4695E"/>
    <w:rsid w:val="00F6198C"/>
    <w:rsid w:val="00FC274D"/>
    <w:rsid w:val="00FC7F63"/>
    <w:rsid w:val="00FD56F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44096"/>
  <w15:docId w15:val="{49A12347-C9E1-45FD-8EFC-E71B3B66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4</cp:revision>
  <dcterms:created xsi:type="dcterms:W3CDTF">2024-02-23T01:56:00Z</dcterms:created>
  <dcterms:modified xsi:type="dcterms:W3CDTF">2024-02-23T05:11:00Z</dcterms:modified>
</cp:coreProperties>
</file>