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B2DE" w14:textId="77777777" w:rsidR="00700CCF" w:rsidRDefault="0083330E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B53F37B" wp14:editId="3EB09A03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29C33E" w14:textId="77777777" w:rsidR="00700CCF" w:rsidRDefault="00700CCF">
      <w:pPr>
        <w:rPr>
          <w:sz w:val="30"/>
          <w:szCs w:val="30"/>
        </w:rPr>
      </w:pPr>
    </w:p>
    <w:p w14:paraId="0733FE23" w14:textId="77777777" w:rsidR="00700CCF" w:rsidRDefault="0083330E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ข่าวประชาสัมพันธ์</w:t>
      </w:r>
    </w:p>
    <w:p w14:paraId="70A94BAB" w14:textId="77777777" w:rsidR="00700CCF" w:rsidRPr="009673CB" w:rsidRDefault="008333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ahoma" w:hAnsiTheme="minorBidi" w:cstheme="minorBidi"/>
          <w:color w:val="000000"/>
          <w:sz w:val="32"/>
          <w:szCs w:val="32"/>
        </w:rPr>
      </w:pPr>
      <w:r w:rsidRPr="009673CB">
        <w:rPr>
          <w:rFonts w:asciiTheme="minorBidi" w:eastAsia="Cordia New" w:hAnsiTheme="minorBidi" w:cstheme="minorBidi"/>
          <w:b/>
          <w:color w:val="000000"/>
          <w:sz w:val="32"/>
          <w:szCs w:val="32"/>
        </w:rPr>
        <w:t xml:space="preserve">กรุงไทย เปิดซื้อ-ขายทองคำ 96.5% แบบเรียลไทม์ผ่าน Gold Wallet บนแอปฯเป๋าตัง พลิกการลงทุนให้ง่ายและงอกเงย  </w:t>
      </w:r>
    </w:p>
    <w:p w14:paraId="29C8DFD9" w14:textId="5F679CBB" w:rsidR="00700CCF" w:rsidRPr="009673CB" w:rsidRDefault="0083330E" w:rsidP="009673CB">
      <w:pPr>
        <w:spacing w:line="240" w:lineRule="auto"/>
        <w:jc w:val="both"/>
        <w:rPr>
          <w:rFonts w:asciiTheme="minorBidi" w:eastAsia="Tahoma" w:hAnsiTheme="minorBidi" w:cstheme="minorBidi"/>
          <w:sz w:val="24"/>
          <w:szCs w:val="24"/>
        </w:rPr>
      </w:pPr>
      <w:r w:rsidRPr="009673CB">
        <w:rPr>
          <w:rFonts w:asciiTheme="minorBidi" w:eastAsia="Cordia New" w:hAnsiTheme="minorBidi" w:cstheme="minorBidi"/>
          <w:b/>
          <w:color w:val="000000"/>
          <w:sz w:val="30"/>
          <w:szCs w:val="30"/>
        </w:rPr>
        <w:tab/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ธนาคารกรุงไทย เอาใจผู้ลงทุนทอง  เปิดตัวฟีเจอร์ใหม่  “ซื้อ-ขาย ทองคำแท่ง 96.5%” ผ่าน Gold Wallet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ตลาดทองคำออนไลน์แห่งแรกของไทย บนแอปฯ เป๋าตัง ด้วย</w:t>
      </w:r>
      <w:r w:rsidRPr="009673CB">
        <w:rPr>
          <w:rFonts w:asciiTheme="minorBidi" w:eastAsia="Cordia New" w:hAnsiTheme="minorBidi" w:cstheme="minorBidi"/>
          <w:sz w:val="30"/>
          <w:szCs w:val="30"/>
        </w:rPr>
        <w:t>แนวคิด “พลิกการลงทุนให้ง่ายและงอกเงย”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ซื้อขายง่ายแบบเรียลไทม์ กับ 3 ร้านทองชั้นนำ คือ </w:t>
      </w:r>
      <w:r w:rsidRPr="009673CB">
        <w:rPr>
          <w:rFonts w:asciiTheme="minorBidi" w:eastAsia="Cordia New" w:hAnsiTheme="minorBidi" w:cstheme="minorBidi"/>
          <w:sz w:val="30"/>
          <w:szCs w:val="30"/>
        </w:rPr>
        <w:t xml:space="preserve">MTS Gold </w:t>
      </w:r>
      <w:r w:rsidR="00A32A1C">
        <w:rPr>
          <w:rFonts w:asciiTheme="minorBidi" w:eastAsia="Cordia New" w:hAnsiTheme="minorBidi" w:cstheme="minorBidi" w:hint="cs"/>
          <w:sz w:val="30"/>
          <w:szCs w:val="30"/>
          <w:cs/>
        </w:rPr>
        <w:t>(</w:t>
      </w:r>
      <w:r w:rsidRPr="009673CB">
        <w:rPr>
          <w:rFonts w:asciiTheme="minorBidi" w:eastAsia="Cordia New" w:hAnsiTheme="minorBidi" w:cstheme="minorBidi"/>
          <w:sz w:val="30"/>
          <w:szCs w:val="30"/>
        </w:rPr>
        <w:t>แม่ทองสุก</w:t>
      </w:r>
      <w:r w:rsidR="00A32A1C">
        <w:rPr>
          <w:rFonts w:asciiTheme="minorBidi" w:eastAsia="Cordia New" w:hAnsiTheme="minorBidi" w:cstheme="minorBidi" w:hint="cs"/>
          <w:sz w:val="30"/>
          <w:szCs w:val="30"/>
          <w:cs/>
        </w:rPr>
        <w:t>)</w:t>
      </w:r>
      <w:r w:rsidRPr="009673CB">
        <w:rPr>
          <w:rFonts w:asciiTheme="minorBidi" w:eastAsia="Cordia New" w:hAnsiTheme="minorBidi" w:cstheme="minorBidi"/>
          <w:sz w:val="30"/>
          <w:szCs w:val="30"/>
        </w:rPr>
        <w:t>  YLG Corporation</w:t>
      </w:r>
      <w:r w:rsidR="00A32A1C">
        <w:rPr>
          <w:rFonts w:asciiTheme="minorBidi" w:eastAsia="Cordia New" w:hAnsiTheme="minorBidi" w:cstheme="minorBidi"/>
          <w:sz w:val="30"/>
          <w:szCs w:val="30"/>
        </w:rPr>
        <w:t xml:space="preserve"> (</w:t>
      </w:r>
      <w:r w:rsidR="00A32A1C">
        <w:rPr>
          <w:rFonts w:asciiTheme="minorBidi" w:eastAsia="Cordia New" w:hAnsiTheme="minorBidi" w:cstheme="minorBidi" w:hint="cs"/>
          <w:sz w:val="30"/>
          <w:szCs w:val="30"/>
          <w:cs/>
        </w:rPr>
        <w:t>วายแอลจี)</w:t>
      </w:r>
      <w:r w:rsidRPr="009673CB">
        <w:rPr>
          <w:rFonts w:asciiTheme="minorBidi" w:eastAsia="Cordia New" w:hAnsiTheme="minorBidi" w:cstheme="minorBidi"/>
          <w:sz w:val="30"/>
          <w:szCs w:val="30"/>
        </w:rPr>
        <w:t xml:space="preserve">  </w:t>
      </w:r>
      <w:r w:rsidRPr="009673CB">
        <w:rPr>
          <w:rFonts w:asciiTheme="minorBidi" w:eastAsia="Cordia New" w:hAnsiTheme="minorBidi" w:cstheme="minorBidi"/>
          <w:sz w:val="30"/>
          <w:szCs w:val="30"/>
        </w:rPr>
        <w:t>และ Aurora Gold Trading</w:t>
      </w:r>
      <w:r w:rsidR="00A32A1C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A32A1C">
        <w:rPr>
          <w:rFonts w:asciiTheme="minorBidi" w:eastAsia="Cordia New" w:hAnsiTheme="minorBidi" w:cstheme="minorBidi" w:hint="cs"/>
          <w:sz w:val="30"/>
          <w:szCs w:val="30"/>
          <w:cs/>
        </w:rPr>
        <w:t>(ออโรร่า)</w:t>
      </w:r>
      <w:r w:rsidRPr="009673CB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9673CB">
        <w:rPr>
          <w:rFonts w:asciiTheme="minorBidi" w:eastAsia="Cordia New" w:hAnsiTheme="minorBidi" w:cstheme="minorBidi"/>
          <w:sz w:val="30"/>
          <w:szCs w:val="30"/>
        </w:rPr>
        <w:t>ด้วยจุดเด่นลงทุนง่าย ใช้เงินน้อย เริ่ม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ใช้เงินลงทุนน้อย ขั้นต่ำเพียง  0.1 บาททอง หรือประมาณ 3,000 บาท ตอบโจทย์ผู้ลงทุนไทยที่ชื่นชอบลงทุนและสะสมทองคำแท่ง </w:t>
      </w:r>
    </w:p>
    <w:p w14:paraId="1A406412" w14:textId="0F47379C" w:rsidR="00700CCF" w:rsidRPr="009673CB" w:rsidRDefault="0083330E" w:rsidP="009673CB">
      <w:pPr>
        <w:spacing w:line="240" w:lineRule="auto"/>
        <w:ind w:firstLine="720"/>
        <w:jc w:val="both"/>
        <w:rPr>
          <w:rFonts w:asciiTheme="minorBidi" w:eastAsia="Tahoma" w:hAnsiTheme="minorBidi" w:cstheme="minorBidi"/>
          <w:sz w:val="24"/>
          <w:szCs w:val="24"/>
        </w:rPr>
      </w:pPr>
      <w:r w:rsidRPr="009673CB">
        <w:rPr>
          <w:rFonts w:asciiTheme="minorBidi" w:hAnsiTheme="minorBidi" w:cstheme="minorBidi"/>
          <w:b/>
          <w:color w:val="000000"/>
          <w:sz w:val="30"/>
          <w:szCs w:val="30"/>
        </w:rPr>
        <w:t>นายรวินทร์ บุญญานุสาสน์ ผู้บริหารสายงานธุรกิจตลาดเงินตลาดทุน</w:t>
      </w:r>
      <w:r w:rsidR="009673CB">
        <w:rPr>
          <w:rFonts w:asciiTheme="minorBidi" w:hAnsiTheme="minorBidi" w:cstheme="minorBidi"/>
          <w:b/>
          <w:color w:val="000000"/>
          <w:sz w:val="30"/>
          <w:szCs w:val="30"/>
        </w:rPr>
        <w:t xml:space="preserve"> </w:t>
      </w:r>
      <w:r w:rsidR="009673CB" w:rsidRPr="009673CB">
        <w:rPr>
          <w:rFonts w:asciiTheme="minorBidi" w:hAnsiTheme="minorBidi" w:cstheme="minorBidi" w:hint="cs"/>
          <w:bCs/>
          <w:color w:val="000000"/>
          <w:sz w:val="30"/>
          <w:szCs w:val="30"/>
          <w:cs/>
        </w:rPr>
        <w:t>ธนาคารกรุงไทย</w:t>
      </w:r>
      <w:r w:rsidR="009673CB" w:rsidRPr="009673CB">
        <w:rPr>
          <w:rFonts w:asciiTheme="minorBidi" w:hAnsiTheme="minorBidi" w:cstheme="minorBidi"/>
          <w:bCs/>
          <w:color w:val="000000"/>
          <w:sz w:val="30"/>
          <w:szCs w:val="30"/>
        </w:rPr>
        <w:t xml:space="preserve"> </w:t>
      </w:r>
      <w:r w:rsidRPr="009673CB">
        <w:rPr>
          <w:rFonts w:asciiTheme="minorBidi" w:hAnsiTheme="minorBidi" w:cstheme="minorBidi"/>
          <w:color w:val="000000"/>
          <w:sz w:val="30"/>
          <w:szCs w:val="30"/>
          <w:highlight w:val="white"/>
        </w:rPr>
        <w:t>เปิดเผย</w:t>
      </w:r>
      <w:r w:rsidRPr="009673CB">
        <w:rPr>
          <w:rFonts w:asciiTheme="minorBidi" w:hAnsiTheme="minorBidi" w:cstheme="minorBidi"/>
          <w:color w:val="043D5D"/>
          <w:sz w:val="30"/>
          <w:szCs w:val="30"/>
          <w:highlight w:val="white"/>
        </w:rPr>
        <w:t xml:space="preserve">ว่า </w:t>
      </w:r>
      <w:r w:rsidRPr="009673CB">
        <w:rPr>
          <w:rFonts w:asciiTheme="minorBidi" w:hAnsiTheme="minorBidi" w:cstheme="minorBidi"/>
          <w:color w:val="000000"/>
          <w:sz w:val="30"/>
          <w:szCs w:val="30"/>
        </w:rPr>
        <w:t>ธนาคารกรุงไทย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ในฐานะธนาคารพาณิชย์ชั้นนำของประเทศ ตอกย้ำผู้นำการลงทุนดิจิทั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>ล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มุ่งมั่น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พัฒนาบริการด้านการลงทุนและการออม ตอบโจทย์ผู้ลงทุนทุกกลุ่ม ในทุกสินทรัพย์การลงทุน ด้วยแนวคิด  </w:t>
      </w:r>
      <w:r w:rsidRPr="009673CB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“</w:t>
      </w:r>
      <w:r w:rsidRPr="009673CB">
        <w:rPr>
          <w:rFonts w:asciiTheme="minorBidi" w:eastAsia="Cordia New" w:hAnsiTheme="minorBidi" w:cstheme="minorBidi"/>
          <w:b/>
          <w:sz w:val="30"/>
          <w:szCs w:val="30"/>
        </w:rPr>
        <w:t>พลิกการลงทุนให้ง่ายและงอกเงย”</w:t>
      </w:r>
      <w:r w:rsidR="009673CB">
        <w:rPr>
          <w:rFonts w:asciiTheme="minorBidi" w:eastAsia="Cordia New" w:hAnsiTheme="minorBidi" w:cstheme="minorBidi" w:hint="cs"/>
          <w:b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พัฒนาฟีเจอร์ใหม่บน Gold Wallet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บนแอปพลิเคชัน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เป๋าตัง 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โดยเปิดให้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ผู้ลงทุนส่งคำสั่งซื้อ-ขายทองคำแท่งความบริสุทธิ์ 96.5% แบบเรียลไทม์ กับร้านทองพันธมิตรชั้นนำ  3 เจ้าดัง  คือ  MTS Gold แม่ทองสุก,  YLG Corporation  และ Aurora Gold Trading ด้วยจุดเด่น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ลงทุนง่าย ใช้เงินน้อย เริ่มต้นเพียง 0.1 บาททอง หรือประมาณ 3,000 บาท (ขึ้นอยู่กับอัตราแลกเปลี่ยนและราคาทอง ณ วันซื้อขาย) เพื่อตอบโจทย์ความต้องการของผู้ลงทุนไทย ที่มีความคุ้นเคยกับการซื้อขายทองคำแท่งความบริสุทธิ์ 96.5% และเป็นทองคำที่มีสัดส่วนการลงทุนมากที่สุดในประเทศไทย</w:t>
      </w:r>
    </w:p>
    <w:p w14:paraId="334BD105" w14:textId="639DE573" w:rsidR="00700CCF" w:rsidRPr="009673CB" w:rsidRDefault="0083330E" w:rsidP="009673CB">
      <w:pPr>
        <w:spacing w:line="240" w:lineRule="auto"/>
        <w:ind w:firstLine="720"/>
        <w:jc w:val="both"/>
        <w:rPr>
          <w:rFonts w:asciiTheme="minorBidi" w:eastAsia="Tahoma" w:hAnsiTheme="minorBidi" w:cstheme="minorBidi"/>
          <w:sz w:val="24"/>
          <w:szCs w:val="24"/>
        </w:rPr>
      </w:pPr>
      <w:r w:rsidRPr="009673CB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 Gold Wallet </w:t>
      </w:r>
      <w:r w:rsidRPr="009673CB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บริการซื้อขายทองคำออนไลน์ครบวงจร บนแอปฯ เป๋าตัง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เปิดให้บริการมากว่า 2 ปี โดยธนาคารร่วมกับพันธมิตรร้านทองชั้นนำ พัฒนาบริการ เพื่อตอบโจทย์ผู้ลงทุนทองคำในทุกด้าน ครอบคลุม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การซื้อ-ขายทองคำแท่งความบริสุทธิ์ 99.99% ซึ่งเป็นมาตรฐานโลกตาม LBMA และทองคำแท่งความบริสุทธ์ 96.5% ซึ่งเป็นมาตรฐานตามสมาคมทองคำในประทศไทย ลงทุนซื้อ-ขายง่าย ได้ทองจริง ผ่านแพลตฟอร์ม</w:t>
      </w:r>
      <w:r w:rsidR="009673CB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Pr="009673CB">
        <w:rPr>
          <w:rFonts w:asciiTheme="minorBidi" w:eastAsia="Cordia New" w:hAnsiTheme="minorBidi" w:cstheme="minorBidi"/>
          <w:color w:val="000000"/>
          <w:sz w:val="30"/>
          <w:szCs w:val="30"/>
        </w:rPr>
        <w:t>ดิจิทัลที่คนไทยคุ้นเคย ทำให้ปัจจุบันมีผู้ใช้งานเพิ่มขึ้นต่อเนื่องกว่า 2 แสนบัญชี </w:t>
      </w:r>
    </w:p>
    <w:p w14:paraId="7E9E756B" w14:textId="77777777" w:rsidR="00700CCF" w:rsidRDefault="0083330E">
      <w:pPr>
        <w:spacing w:line="240" w:lineRule="auto"/>
        <w:ind w:firstLine="720"/>
        <w:rPr>
          <w:rFonts w:ascii="Tahoma" w:eastAsia="Tahoma" w:hAnsi="Tahoma" w:cs="Tahoma"/>
          <w:b/>
          <w:sz w:val="24"/>
          <w:szCs w:val="24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ทั้งนี้ ผู้ลงทุนสามารถซื้อ-ขายทองคำความบริสุทธิ์ 96.5% บน Gold Wallet ผ่านแอปฯ เป๋าตังได้ง่ายๆ ดังนี้ </w:t>
      </w:r>
    </w:p>
    <w:p w14:paraId="200B8A73" w14:textId="77777777" w:rsidR="00700CCF" w:rsidRDefault="0083330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  <w:t xml:space="preserve">1.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ดาวน์โหลดและติดตั้งแอปฯ เป๋าตัง</w:t>
      </w:r>
    </w:p>
    <w:p w14:paraId="75CB2BED" w14:textId="77777777" w:rsidR="00700CCF" w:rsidRDefault="0083330E">
      <w:pPr>
        <w:spacing w:after="0"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สมัครบริการ Gold Wallet บนแอปฯ เป๋าตัง</w:t>
      </w:r>
    </w:p>
    <w:p w14:paraId="0E610E40" w14:textId="77777777" w:rsidR="00700CCF" w:rsidRDefault="0083330E">
      <w:pPr>
        <w:spacing w:after="0"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ผูกบัญชีเงินฝากของธนาคารกรุงไทยเพื่อใช้ในการซื้อขายทอง</w:t>
      </w:r>
    </w:p>
    <w:p w14:paraId="12334860" w14:textId="77777777" w:rsidR="00995FAD" w:rsidRDefault="0083330E">
      <w:pP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เปิดบัญชีร้านทองทั้ง 3 ร้าน คือ MTS Gold แม่ทองสุก,</w:t>
      </w:r>
      <w:r w:rsidR="00995FAD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YLG Corporation  </w:t>
      </w:r>
    </w:p>
    <w:p w14:paraId="3C6C5723" w14:textId="59904582" w:rsidR="00700CCF" w:rsidRDefault="00995FAD">
      <w:pPr>
        <w:spacing w:after="0"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 และ Aurora Gold Trading  </w:t>
      </w:r>
    </w:p>
    <w:p w14:paraId="2357A1CC" w14:textId="77777777" w:rsidR="00700CCF" w:rsidRDefault="0083330E">
      <w:pPr>
        <w:spacing w:after="0"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ตั้งค่าบัญชีหลักในการซื้อขายทองและส่งคำสั่งซื้อขายกับร้านค้าพันธมิตรได้ทันที </w:t>
      </w:r>
    </w:p>
    <w:p w14:paraId="73E6DEE8" w14:textId="77777777" w:rsidR="00700CCF" w:rsidRDefault="0083330E">
      <w:pPr>
        <w:spacing w:after="0"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14:paraId="7B025547" w14:textId="0EC76EC3" w:rsidR="00700CCF" w:rsidRDefault="0083330E">
      <w:pPr>
        <w:spacing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สอบถามรายละเอียดเพิ่มเติมได้ที่ ธนาคารทุกไทยทุกสาขา หรือ ติดต่อ Krungthai Contact Center</w:t>
      </w:r>
      <w:r w:rsidR="00995FAD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โทร. 02-111-1111</w:t>
      </w:r>
    </w:p>
    <w:p w14:paraId="238E6D52" w14:textId="77777777" w:rsidR="00700CCF" w:rsidRDefault="00700CCF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2A04A541" w14:textId="77777777" w:rsidR="00700CCF" w:rsidRDefault="0083330E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ทีม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Marketing Strategy </w:t>
      </w:r>
    </w:p>
    <w:p w14:paraId="0F446683" w14:textId="77777777" w:rsidR="00700CCF" w:rsidRDefault="0083330E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12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กุมภาพันธ์ 2567</w:t>
      </w:r>
    </w:p>
    <w:p w14:paraId="4E1D7666" w14:textId="77777777" w:rsidR="00700CCF" w:rsidRDefault="00700CCF">
      <w:pPr>
        <w:rPr>
          <w:b/>
          <w:sz w:val="30"/>
          <w:szCs w:val="30"/>
        </w:rPr>
      </w:pPr>
    </w:p>
    <w:sectPr w:rsidR="00700CCF">
      <w:pgSz w:w="11906" w:h="16838"/>
      <w:pgMar w:top="567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CF"/>
    <w:rsid w:val="00700CCF"/>
    <w:rsid w:val="0083330E"/>
    <w:rsid w:val="009673CB"/>
    <w:rsid w:val="00995FAD"/>
    <w:rsid w:val="00A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E959A"/>
  <w15:docId w15:val="{0AC588F7-44B6-B540-A90A-22293EE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66899903758</cp:lastModifiedBy>
  <cp:revision>2</cp:revision>
  <cp:lastPrinted>2024-02-09T08:30:00Z</cp:lastPrinted>
  <dcterms:created xsi:type="dcterms:W3CDTF">2024-02-12T03:13:00Z</dcterms:created>
  <dcterms:modified xsi:type="dcterms:W3CDTF">2024-02-12T03:13:00Z</dcterms:modified>
</cp:coreProperties>
</file>