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99D" w:rsidRDefault="00783BE9" w:rsidP="00C540D0">
      <w:pPr>
        <w:shd w:val="clear" w:color="auto" w:fill="FFFFFF"/>
        <w:spacing w:after="0" w:line="240" w:lineRule="auto"/>
        <w:jc w:val="center"/>
        <w:outlineLvl w:val="0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bookmarkStart w:id="0" w:name="_GoBack"/>
      <w:r>
        <w:rPr>
          <w:rFonts w:asciiTheme="majorBidi" w:hAnsiTheme="majorBidi" w:cstheme="majorBidi"/>
          <w:b/>
          <w:bCs/>
          <w:noProof/>
          <w:color w:val="0070C0"/>
          <w:sz w:val="32"/>
          <w:szCs w:val="32"/>
        </w:rPr>
        <w:drawing>
          <wp:inline distT="0" distB="0" distL="0" distR="0">
            <wp:extent cx="962025" cy="962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บสย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BE9" w:rsidRPr="001F6CB8" w:rsidRDefault="00783BE9" w:rsidP="00C540D0">
      <w:pPr>
        <w:shd w:val="clear" w:color="auto" w:fill="FFFFFF"/>
        <w:spacing w:after="0" w:line="240" w:lineRule="auto"/>
        <w:jc w:val="center"/>
        <w:outlineLvl w:val="0"/>
        <w:rPr>
          <w:rFonts w:asciiTheme="majorBidi" w:hAnsiTheme="majorBidi" w:cstheme="majorBidi" w:hint="cs"/>
          <w:b/>
          <w:bCs/>
          <w:color w:val="0070C0"/>
          <w:sz w:val="32"/>
          <w:szCs w:val="32"/>
        </w:rPr>
      </w:pPr>
    </w:p>
    <w:p w:rsidR="002B419E" w:rsidRPr="001F6CB8" w:rsidRDefault="002B419E" w:rsidP="002B419E">
      <w:pPr>
        <w:shd w:val="clear" w:color="auto" w:fill="FFFFFF"/>
        <w:spacing w:after="0" w:line="240" w:lineRule="auto"/>
        <w:outlineLvl w:val="0"/>
        <w:rPr>
          <w:rFonts w:asciiTheme="majorBidi" w:hAnsiTheme="majorBidi" w:cstheme="majorBidi"/>
          <w:sz w:val="32"/>
          <w:szCs w:val="32"/>
        </w:rPr>
      </w:pPr>
      <w:r w:rsidRPr="001F6CB8">
        <w:rPr>
          <w:rFonts w:asciiTheme="majorBidi" w:hAnsiTheme="majorBidi" w:cstheme="majorBidi"/>
          <w:sz w:val="32"/>
          <w:szCs w:val="32"/>
          <w:cs/>
        </w:rPr>
        <w:t xml:space="preserve">ข่าวประชาสัมพันธ์ </w:t>
      </w:r>
    </w:p>
    <w:p w:rsidR="0052577F" w:rsidRPr="001F6CB8" w:rsidRDefault="00B70968" w:rsidP="002B419E">
      <w:pPr>
        <w:shd w:val="clear" w:color="auto" w:fill="FFFFFF"/>
        <w:spacing w:after="0" w:line="240" w:lineRule="auto"/>
        <w:outlineLvl w:val="0"/>
        <w:rPr>
          <w:rFonts w:asciiTheme="majorBidi" w:hAnsiTheme="majorBidi" w:cstheme="majorBidi"/>
          <w:sz w:val="32"/>
          <w:szCs w:val="32"/>
        </w:rPr>
      </w:pPr>
      <w:r w:rsidRPr="001F6CB8">
        <w:rPr>
          <w:rFonts w:asciiTheme="majorBidi" w:hAnsiTheme="majorBidi" w:cstheme="majorBidi"/>
          <w:sz w:val="32"/>
          <w:szCs w:val="32"/>
          <w:cs/>
        </w:rPr>
        <w:t>12</w:t>
      </w:r>
      <w:r w:rsidR="00297E6F" w:rsidRPr="001F6CB8">
        <w:rPr>
          <w:rFonts w:asciiTheme="majorBidi" w:hAnsiTheme="majorBidi" w:cstheme="majorBidi"/>
          <w:sz w:val="32"/>
          <w:szCs w:val="32"/>
          <w:cs/>
        </w:rPr>
        <w:t xml:space="preserve"> กุมภาพันธ์ 2567 </w:t>
      </w:r>
    </w:p>
    <w:p w:rsidR="00297E6F" w:rsidRPr="001F6CB8" w:rsidRDefault="00297E6F" w:rsidP="002B419E">
      <w:pPr>
        <w:shd w:val="clear" w:color="auto" w:fill="FFFFFF"/>
        <w:spacing w:after="0" w:line="240" w:lineRule="auto"/>
        <w:outlineLvl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297E6F" w:rsidRPr="001F6CB8" w:rsidRDefault="00297E6F" w:rsidP="002B419E">
      <w:pPr>
        <w:shd w:val="clear" w:color="auto" w:fill="FFFFFF"/>
        <w:spacing w:after="0" w:line="240" w:lineRule="auto"/>
        <w:outlineLvl w:val="0"/>
        <w:rPr>
          <w:rFonts w:asciiTheme="majorBidi" w:hAnsiTheme="majorBidi" w:cstheme="majorBidi"/>
          <w:b/>
          <w:bCs/>
          <w:sz w:val="32"/>
          <w:szCs w:val="32"/>
          <w:cs/>
        </w:rPr>
      </w:pPr>
      <w:proofErr w:type="spellStart"/>
      <w:r w:rsidRPr="001F6CB8">
        <w:rPr>
          <w:rFonts w:asciiTheme="majorBidi" w:hAnsiTheme="majorBidi" w:cstheme="majorBidi"/>
          <w:b/>
          <w:bCs/>
          <w:sz w:val="32"/>
          <w:szCs w:val="32"/>
          <w:cs/>
        </w:rPr>
        <w:t>บสย</w:t>
      </w:r>
      <w:proofErr w:type="spellEnd"/>
      <w:r w:rsidRPr="001F6CB8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A9159C" w:rsidRPr="001F6CB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หารือ</w:t>
      </w:r>
      <w:r w:rsidR="00202D9E" w:rsidRPr="001F6CB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ธ.</w:t>
      </w:r>
      <w:r w:rsidR="00C964F5" w:rsidRPr="001F6CB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กรุงเทพ </w:t>
      </w:r>
      <w:r w:rsidRPr="001F6CB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ช่วย </w:t>
      </w:r>
      <w:r w:rsidRPr="001F6CB8">
        <w:rPr>
          <w:rFonts w:asciiTheme="majorBidi" w:hAnsiTheme="majorBidi" w:cstheme="majorBidi"/>
          <w:b/>
          <w:bCs/>
          <w:sz w:val="32"/>
          <w:szCs w:val="32"/>
        </w:rPr>
        <w:t>SMEs</w:t>
      </w:r>
      <w:r w:rsidR="00A9159C" w:rsidRPr="001F6CB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ปี 2567 </w:t>
      </w:r>
    </w:p>
    <w:p w:rsidR="00952A8E" w:rsidRPr="001F6CB8" w:rsidRDefault="00952A8E" w:rsidP="006A2C28">
      <w:pPr>
        <w:shd w:val="clear" w:color="auto" w:fill="FFFFFF"/>
        <w:spacing w:after="0" w:line="240" w:lineRule="auto"/>
        <w:outlineLvl w:val="0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1C5A2D" w:rsidRPr="001F6CB8" w:rsidRDefault="003506DE" w:rsidP="001A585B">
      <w:pPr>
        <w:spacing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1F6CB8">
        <w:rPr>
          <w:rFonts w:asciiTheme="majorBidi" w:hAnsiTheme="majorBidi" w:cstheme="majorBidi"/>
          <w:sz w:val="32"/>
          <w:szCs w:val="32"/>
          <w:cs/>
        </w:rPr>
        <w:t xml:space="preserve">นายสิทธิกร </w:t>
      </w:r>
      <w:proofErr w:type="spellStart"/>
      <w:r w:rsidRPr="001F6CB8">
        <w:rPr>
          <w:rFonts w:asciiTheme="majorBidi" w:hAnsiTheme="majorBidi" w:cstheme="majorBidi"/>
          <w:sz w:val="32"/>
          <w:szCs w:val="32"/>
          <w:cs/>
        </w:rPr>
        <w:t>ดิเ</w:t>
      </w:r>
      <w:proofErr w:type="spellEnd"/>
      <w:r w:rsidRPr="001F6CB8">
        <w:rPr>
          <w:rFonts w:asciiTheme="majorBidi" w:hAnsiTheme="majorBidi" w:cstheme="majorBidi"/>
          <w:sz w:val="32"/>
          <w:szCs w:val="32"/>
          <w:cs/>
        </w:rPr>
        <w:t>รกสุนทร กรรมการและผู้จัดการทั่วไป บรรษัทประกันสินเชื่ออุตสาหกรรมขนาดย่อม (</w:t>
      </w:r>
      <w:proofErr w:type="spellStart"/>
      <w:r w:rsidRPr="001F6CB8">
        <w:rPr>
          <w:rFonts w:asciiTheme="majorBidi" w:hAnsiTheme="majorBidi" w:cstheme="majorBidi"/>
          <w:sz w:val="32"/>
          <w:szCs w:val="32"/>
          <w:cs/>
        </w:rPr>
        <w:t>บสย</w:t>
      </w:r>
      <w:proofErr w:type="spellEnd"/>
      <w:r w:rsidRPr="001F6CB8">
        <w:rPr>
          <w:rFonts w:asciiTheme="majorBidi" w:hAnsiTheme="majorBidi" w:cstheme="majorBidi"/>
          <w:sz w:val="32"/>
          <w:szCs w:val="32"/>
          <w:cs/>
        </w:rPr>
        <w:t>.) พร้อมด้วย</w:t>
      </w:r>
      <w:r w:rsidR="00C964F5" w:rsidRPr="001F6CB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F6CB8">
        <w:rPr>
          <w:rFonts w:asciiTheme="majorBidi" w:hAnsiTheme="majorBidi" w:cstheme="majorBidi"/>
          <w:sz w:val="32"/>
          <w:szCs w:val="32"/>
          <w:cs/>
        </w:rPr>
        <w:t>นายกิตติพง</w:t>
      </w:r>
      <w:proofErr w:type="spellStart"/>
      <w:r w:rsidRPr="001F6CB8">
        <w:rPr>
          <w:rFonts w:asciiTheme="majorBidi" w:hAnsiTheme="majorBidi" w:cstheme="majorBidi"/>
          <w:sz w:val="32"/>
          <w:szCs w:val="32"/>
          <w:cs/>
        </w:rPr>
        <w:t>ษ์</w:t>
      </w:r>
      <w:proofErr w:type="spellEnd"/>
      <w:r w:rsidRPr="001F6CB8">
        <w:rPr>
          <w:rFonts w:asciiTheme="majorBidi" w:hAnsiTheme="majorBidi" w:cstheme="majorBidi"/>
          <w:sz w:val="32"/>
          <w:szCs w:val="32"/>
          <w:cs/>
        </w:rPr>
        <w:t xml:space="preserve"> บุรณศิริ รองผู้จัดการทั่วไป สายงานกลยุทธ์และผลิตภัณฑ์ เข้าพบ</w:t>
      </w:r>
      <w:r w:rsidR="00C964F5" w:rsidRPr="001F6CB8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Pr="001F6CB8">
        <w:rPr>
          <w:rFonts w:asciiTheme="majorBidi" w:hAnsiTheme="majorBidi" w:cstheme="majorBidi"/>
          <w:sz w:val="32"/>
          <w:szCs w:val="32"/>
          <w:cs/>
        </w:rPr>
        <w:t xml:space="preserve"> นายชาติศิริ โสภณพ</w:t>
      </w:r>
      <w:proofErr w:type="spellStart"/>
      <w:r w:rsidRPr="001F6CB8">
        <w:rPr>
          <w:rFonts w:asciiTheme="majorBidi" w:hAnsiTheme="majorBidi" w:cstheme="majorBidi"/>
          <w:sz w:val="32"/>
          <w:szCs w:val="32"/>
          <w:cs/>
        </w:rPr>
        <w:t>นิช</w:t>
      </w:r>
      <w:proofErr w:type="spellEnd"/>
      <w:r w:rsidRPr="001F6CB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22E1C" w:rsidRPr="001F6CB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F6CB8">
        <w:rPr>
          <w:rFonts w:asciiTheme="majorBidi" w:hAnsiTheme="majorBidi" w:cstheme="majorBidi"/>
          <w:sz w:val="32"/>
          <w:szCs w:val="32"/>
          <w:cs/>
        </w:rPr>
        <w:t>กรรมการผู้จัดการใหญ่ ธนาคารกรุงเทพ จำกัด (มหาชน) เพื่อ</w:t>
      </w:r>
      <w:r w:rsidR="00202D9E" w:rsidRPr="001F6CB8">
        <w:rPr>
          <w:rFonts w:asciiTheme="majorBidi" w:hAnsiTheme="majorBidi" w:cstheme="majorBidi"/>
          <w:sz w:val="32"/>
          <w:szCs w:val="32"/>
          <w:cs/>
        </w:rPr>
        <w:t>ร่วม</w:t>
      </w:r>
      <w:r w:rsidRPr="001F6CB8">
        <w:rPr>
          <w:rFonts w:asciiTheme="majorBidi" w:hAnsiTheme="majorBidi" w:cstheme="majorBidi"/>
          <w:sz w:val="32"/>
          <w:szCs w:val="32"/>
          <w:cs/>
        </w:rPr>
        <w:t>หารือเชิงนโยบาย</w:t>
      </w:r>
      <w:r w:rsidR="001C5A2D" w:rsidRPr="001F6CB8">
        <w:rPr>
          <w:rFonts w:asciiTheme="majorBidi" w:hAnsiTheme="majorBidi" w:cstheme="majorBidi"/>
          <w:sz w:val="32"/>
          <w:szCs w:val="32"/>
          <w:cs/>
        </w:rPr>
        <w:t>เกี่ยวกับ</w:t>
      </w:r>
      <w:r w:rsidR="003837F8" w:rsidRPr="001F6CB8">
        <w:rPr>
          <w:rFonts w:asciiTheme="majorBidi" w:hAnsiTheme="majorBidi" w:cstheme="majorBidi"/>
          <w:sz w:val="32"/>
          <w:szCs w:val="32"/>
          <w:cs/>
        </w:rPr>
        <w:t>แนวทาง</w:t>
      </w:r>
      <w:r w:rsidRPr="001F6CB8">
        <w:rPr>
          <w:rFonts w:asciiTheme="majorBidi" w:hAnsiTheme="majorBidi" w:cstheme="majorBidi"/>
          <w:sz w:val="32"/>
          <w:szCs w:val="32"/>
          <w:cs/>
        </w:rPr>
        <w:t>การช่วยเหลือ</w:t>
      </w:r>
      <w:r w:rsidR="00202D9E" w:rsidRPr="001F6CB8">
        <w:rPr>
          <w:rFonts w:asciiTheme="majorBidi" w:hAnsiTheme="majorBidi" w:cstheme="majorBidi"/>
          <w:sz w:val="32"/>
          <w:szCs w:val="32"/>
          <w:cs/>
        </w:rPr>
        <w:t>สนับสนุน</w:t>
      </w:r>
      <w:r w:rsidRPr="001F6CB8">
        <w:rPr>
          <w:rFonts w:asciiTheme="majorBidi" w:hAnsiTheme="majorBidi" w:cstheme="majorBidi"/>
          <w:sz w:val="32"/>
          <w:szCs w:val="32"/>
          <w:cs/>
        </w:rPr>
        <w:t xml:space="preserve">ผู้ประกอบการ </w:t>
      </w:r>
      <w:r w:rsidRPr="001F6CB8">
        <w:rPr>
          <w:rFonts w:asciiTheme="majorBidi" w:hAnsiTheme="majorBidi" w:cstheme="majorBidi"/>
          <w:sz w:val="32"/>
          <w:szCs w:val="32"/>
        </w:rPr>
        <w:t xml:space="preserve">SMEs </w:t>
      </w:r>
      <w:r w:rsidRPr="001F6CB8">
        <w:rPr>
          <w:rFonts w:asciiTheme="majorBidi" w:hAnsiTheme="majorBidi" w:cstheme="majorBidi"/>
          <w:sz w:val="32"/>
          <w:szCs w:val="32"/>
          <w:cs/>
        </w:rPr>
        <w:t xml:space="preserve">ในปี 2567 </w:t>
      </w:r>
    </w:p>
    <w:p w:rsidR="00BA1BB1" w:rsidRPr="001F6CB8" w:rsidRDefault="001C5A2D" w:rsidP="001A585B">
      <w:pPr>
        <w:spacing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F6CB8">
        <w:rPr>
          <w:rFonts w:asciiTheme="majorBidi" w:hAnsiTheme="majorBidi" w:cstheme="majorBidi"/>
          <w:sz w:val="32"/>
          <w:szCs w:val="32"/>
          <w:cs/>
        </w:rPr>
        <w:t xml:space="preserve">ทั้งนี้ </w:t>
      </w:r>
      <w:r w:rsidR="00DC55B6" w:rsidRPr="001F6CB8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DC55B6" w:rsidRPr="001F6CB8">
        <w:rPr>
          <w:rFonts w:asciiTheme="majorBidi" w:hAnsiTheme="majorBidi" w:cstheme="majorBidi"/>
          <w:sz w:val="32"/>
          <w:szCs w:val="32"/>
          <w:cs/>
        </w:rPr>
        <w:t>บสย</w:t>
      </w:r>
      <w:proofErr w:type="spellEnd"/>
      <w:r w:rsidR="00DC55B6" w:rsidRPr="001F6CB8">
        <w:rPr>
          <w:rFonts w:asciiTheme="majorBidi" w:hAnsiTheme="majorBidi" w:cstheme="majorBidi"/>
          <w:sz w:val="32"/>
          <w:szCs w:val="32"/>
          <w:cs/>
        </w:rPr>
        <w:t>. ได้รายงานผลดำเนินงาน</w:t>
      </w:r>
      <w:r w:rsidR="00B84BCB" w:rsidRPr="001F6CB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F6CB8">
        <w:rPr>
          <w:rFonts w:asciiTheme="majorBidi" w:hAnsiTheme="majorBidi" w:cstheme="majorBidi"/>
          <w:sz w:val="32"/>
          <w:szCs w:val="32"/>
          <w:cs/>
        </w:rPr>
        <w:t>ด้าน</w:t>
      </w:r>
      <w:r w:rsidR="00DC55B6" w:rsidRPr="001F6CB8">
        <w:rPr>
          <w:rFonts w:asciiTheme="majorBidi" w:hAnsiTheme="majorBidi" w:cstheme="majorBidi"/>
          <w:sz w:val="32"/>
          <w:szCs w:val="32"/>
          <w:cs/>
        </w:rPr>
        <w:t xml:space="preserve">การค้ำประกันสินเชื่อระหว่าง </w:t>
      </w:r>
      <w:proofErr w:type="spellStart"/>
      <w:r w:rsidR="00DC55B6" w:rsidRPr="001F6CB8">
        <w:rPr>
          <w:rFonts w:asciiTheme="majorBidi" w:hAnsiTheme="majorBidi" w:cstheme="majorBidi"/>
          <w:sz w:val="32"/>
          <w:szCs w:val="32"/>
          <w:cs/>
        </w:rPr>
        <w:t>บสย</w:t>
      </w:r>
      <w:proofErr w:type="spellEnd"/>
      <w:r w:rsidR="00DC55B6" w:rsidRPr="001F6CB8">
        <w:rPr>
          <w:rFonts w:asciiTheme="majorBidi" w:hAnsiTheme="majorBidi" w:cstheme="majorBidi"/>
          <w:sz w:val="32"/>
          <w:szCs w:val="32"/>
          <w:cs/>
        </w:rPr>
        <w:t>. และ ธนาคารกรุงเทพ ในปี 2566</w:t>
      </w:r>
      <w:r w:rsidR="00BA1BB1" w:rsidRPr="001F6CB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84BCB" w:rsidRPr="001F6CB8">
        <w:rPr>
          <w:rFonts w:asciiTheme="majorBidi" w:hAnsiTheme="majorBidi" w:cstheme="majorBidi"/>
          <w:sz w:val="32"/>
          <w:szCs w:val="32"/>
          <w:cs/>
        </w:rPr>
        <w:t>รวมทั้ง</w:t>
      </w:r>
      <w:r w:rsidRPr="001F6CB8">
        <w:rPr>
          <w:rFonts w:asciiTheme="majorBidi" w:hAnsiTheme="majorBidi" w:cstheme="majorBidi"/>
          <w:sz w:val="32"/>
          <w:szCs w:val="32"/>
          <w:cs/>
        </w:rPr>
        <w:t>การช่วยลูกหนี้ของธนาคารกรุงเทพ</w:t>
      </w:r>
      <w:r w:rsidR="00B84BCB" w:rsidRPr="001F6CB8">
        <w:rPr>
          <w:rFonts w:asciiTheme="majorBidi" w:hAnsiTheme="majorBidi" w:cstheme="majorBidi"/>
          <w:sz w:val="32"/>
          <w:szCs w:val="32"/>
          <w:cs/>
        </w:rPr>
        <w:t xml:space="preserve">อย่างต่อเนื่อง </w:t>
      </w:r>
      <w:r w:rsidRPr="001F6CB8">
        <w:rPr>
          <w:rFonts w:asciiTheme="majorBidi" w:hAnsiTheme="majorBidi" w:cstheme="majorBidi"/>
          <w:sz w:val="32"/>
          <w:szCs w:val="32"/>
          <w:cs/>
        </w:rPr>
        <w:t xml:space="preserve"> ผ่านมาตรการ</w:t>
      </w:r>
      <w:proofErr w:type="spellStart"/>
      <w:r w:rsidRPr="001F6CB8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1F6CB8">
        <w:rPr>
          <w:rFonts w:asciiTheme="majorBidi" w:hAnsiTheme="majorBidi" w:cstheme="majorBidi"/>
          <w:sz w:val="32"/>
          <w:szCs w:val="32"/>
          <w:cs/>
        </w:rPr>
        <w:t xml:space="preserve">ของ </w:t>
      </w:r>
      <w:proofErr w:type="spellStart"/>
      <w:r w:rsidRPr="001F6CB8">
        <w:rPr>
          <w:rFonts w:asciiTheme="majorBidi" w:hAnsiTheme="majorBidi" w:cstheme="majorBidi"/>
          <w:sz w:val="32"/>
          <w:szCs w:val="32"/>
          <w:cs/>
        </w:rPr>
        <w:t>บสย</w:t>
      </w:r>
      <w:proofErr w:type="spellEnd"/>
      <w:r w:rsidRPr="001F6CB8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B84BCB" w:rsidRPr="001F6CB8">
        <w:rPr>
          <w:rFonts w:asciiTheme="majorBidi" w:hAnsiTheme="majorBidi" w:cstheme="majorBidi"/>
          <w:sz w:val="32"/>
          <w:szCs w:val="32"/>
          <w:cs/>
        </w:rPr>
        <w:t xml:space="preserve">อาทิ </w:t>
      </w:r>
      <w:r w:rsidR="00BA1BB1" w:rsidRPr="001F6CB8">
        <w:rPr>
          <w:rFonts w:asciiTheme="majorBidi" w:hAnsiTheme="majorBidi" w:cstheme="majorBidi"/>
          <w:sz w:val="32"/>
          <w:szCs w:val="32"/>
          <w:cs/>
        </w:rPr>
        <w:t>การ</w:t>
      </w:r>
      <w:r w:rsidR="00B84BCB" w:rsidRPr="001F6CB8">
        <w:rPr>
          <w:rFonts w:asciiTheme="majorBidi" w:hAnsiTheme="majorBidi" w:cstheme="majorBidi"/>
          <w:sz w:val="32"/>
          <w:szCs w:val="32"/>
          <w:cs/>
        </w:rPr>
        <w:t>เชิญลูกหนี้เข้าร่วมโครงการ</w:t>
      </w:r>
      <w:r w:rsidR="00DC55B6" w:rsidRPr="001F6CB8">
        <w:rPr>
          <w:rFonts w:asciiTheme="majorBidi" w:hAnsiTheme="majorBidi" w:cstheme="majorBidi"/>
          <w:sz w:val="32"/>
          <w:szCs w:val="32"/>
          <w:cs/>
        </w:rPr>
        <w:t xml:space="preserve">ปรับโครงสร้างหนี้ </w:t>
      </w:r>
      <w:r w:rsidR="00BA1BB1" w:rsidRPr="001F6CB8">
        <w:rPr>
          <w:rFonts w:asciiTheme="majorBidi" w:hAnsiTheme="majorBidi" w:cstheme="majorBidi"/>
          <w:sz w:val="32"/>
          <w:szCs w:val="32"/>
          <w:cs/>
        </w:rPr>
        <w:t xml:space="preserve"> การเข้าร่วมมาตรการ “</w:t>
      </w:r>
      <w:proofErr w:type="spellStart"/>
      <w:r w:rsidR="00BA1BB1" w:rsidRPr="001F6CB8">
        <w:rPr>
          <w:rFonts w:asciiTheme="majorBidi" w:hAnsiTheme="majorBidi" w:cstheme="majorBidi"/>
          <w:sz w:val="32"/>
          <w:szCs w:val="32"/>
          <w:cs/>
        </w:rPr>
        <w:t>บสย</w:t>
      </w:r>
      <w:proofErr w:type="spellEnd"/>
      <w:r w:rsidR="00BA1BB1" w:rsidRPr="001F6CB8">
        <w:rPr>
          <w:rFonts w:asciiTheme="majorBidi" w:hAnsiTheme="majorBidi" w:cstheme="majorBidi"/>
          <w:sz w:val="32"/>
          <w:szCs w:val="32"/>
          <w:cs/>
        </w:rPr>
        <w:t xml:space="preserve">. พร้อมช่วย” มาตรการ 3 สี  </w:t>
      </w:r>
      <w:r w:rsidR="00DC55B6" w:rsidRPr="001F6CB8">
        <w:rPr>
          <w:rFonts w:asciiTheme="majorBidi" w:hAnsiTheme="majorBidi" w:cstheme="majorBidi"/>
          <w:sz w:val="32"/>
          <w:szCs w:val="32"/>
          <w:cs/>
        </w:rPr>
        <w:t xml:space="preserve"> ผ่อนน้อย เบาแรง </w:t>
      </w:r>
      <w:r w:rsidR="00BA1BB1" w:rsidRPr="001F6CB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84BCB" w:rsidRPr="001F6CB8">
        <w:rPr>
          <w:rFonts w:asciiTheme="majorBidi" w:hAnsiTheme="majorBidi" w:cstheme="majorBidi"/>
          <w:sz w:val="32"/>
          <w:szCs w:val="32"/>
          <w:cs/>
        </w:rPr>
        <w:t xml:space="preserve">ขณะเดียวกัน คณะผู้บริหาร </w:t>
      </w:r>
      <w:proofErr w:type="spellStart"/>
      <w:r w:rsidR="00B84BCB" w:rsidRPr="001F6CB8">
        <w:rPr>
          <w:rFonts w:asciiTheme="majorBidi" w:hAnsiTheme="majorBidi" w:cstheme="majorBidi"/>
          <w:sz w:val="32"/>
          <w:szCs w:val="32"/>
          <w:cs/>
        </w:rPr>
        <w:t>บสย</w:t>
      </w:r>
      <w:proofErr w:type="spellEnd"/>
      <w:r w:rsidR="00B84BCB" w:rsidRPr="001F6CB8">
        <w:rPr>
          <w:rFonts w:asciiTheme="majorBidi" w:hAnsiTheme="majorBidi" w:cstheme="majorBidi"/>
          <w:sz w:val="32"/>
          <w:szCs w:val="32"/>
          <w:cs/>
        </w:rPr>
        <w:t>. ได้</w:t>
      </w:r>
      <w:r w:rsidR="006A3492" w:rsidRPr="001F6CB8">
        <w:rPr>
          <w:rFonts w:asciiTheme="majorBidi" w:hAnsiTheme="majorBidi" w:cstheme="majorBidi"/>
          <w:sz w:val="32"/>
          <w:szCs w:val="32"/>
          <w:cs/>
        </w:rPr>
        <w:t>ร่วม</w:t>
      </w:r>
      <w:r w:rsidR="00BA1BB1" w:rsidRPr="001F6CB8">
        <w:rPr>
          <w:rFonts w:asciiTheme="majorBidi" w:hAnsiTheme="majorBidi" w:cstheme="majorBidi"/>
          <w:sz w:val="32"/>
          <w:szCs w:val="32"/>
          <w:cs/>
        </w:rPr>
        <w:t>หารือ</w:t>
      </w:r>
      <w:r w:rsidR="00B84BCB" w:rsidRPr="001F6CB8">
        <w:rPr>
          <w:rFonts w:asciiTheme="majorBidi" w:hAnsiTheme="majorBidi" w:cstheme="majorBidi"/>
          <w:sz w:val="32"/>
          <w:szCs w:val="32"/>
          <w:cs/>
        </w:rPr>
        <w:t>แนวทาง</w:t>
      </w:r>
      <w:r w:rsidR="00BA1BB1" w:rsidRPr="001F6CB8">
        <w:rPr>
          <w:rFonts w:asciiTheme="majorBidi" w:hAnsiTheme="majorBidi" w:cstheme="majorBidi"/>
          <w:sz w:val="32"/>
          <w:szCs w:val="32"/>
          <w:cs/>
        </w:rPr>
        <w:t>ความร่วมมือระหว่างกัน</w:t>
      </w:r>
      <w:r w:rsidR="006A3492" w:rsidRPr="001F6CB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A1BB1" w:rsidRPr="001F6CB8">
        <w:rPr>
          <w:rFonts w:asciiTheme="majorBidi" w:hAnsiTheme="majorBidi" w:cstheme="majorBidi"/>
          <w:sz w:val="32"/>
          <w:szCs w:val="32"/>
          <w:cs/>
        </w:rPr>
        <w:t>เพื่อ</w:t>
      </w:r>
      <w:r w:rsidR="006A3492" w:rsidRPr="001F6CB8">
        <w:rPr>
          <w:rFonts w:asciiTheme="majorBidi" w:hAnsiTheme="majorBidi" w:cstheme="majorBidi"/>
          <w:sz w:val="32"/>
          <w:szCs w:val="32"/>
          <w:cs/>
        </w:rPr>
        <w:t>ร่วมกัน</w:t>
      </w:r>
      <w:r w:rsidR="00BA1BB1" w:rsidRPr="001F6CB8">
        <w:rPr>
          <w:rFonts w:asciiTheme="majorBidi" w:hAnsiTheme="majorBidi" w:cstheme="majorBidi"/>
          <w:sz w:val="32"/>
          <w:szCs w:val="32"/>
          <w:cs/>
        </w:rPr>
        <w:t xml:space="preserve">สนับสนุนผู้ประกอบการ </w:t>
      </w:r>
      <w:r w:rsidR="00BA1BB1" w:rsidRPr="001F6CB8">
        <w:rPr>
          <w:rFonts w:asciiTheme="majorBidi" w:hAnsiTheme="majorBidi" w:cstheme="majorBidi"/>
          <w:sz w:val="32"/>
          <w:szCs w:val="32"/>
        </w:rPr>
        <w:t xml:space="preserve">SMEs </w:t>
      </w:r>
      <w:r w:rsidR="00BA1BB1" w:rsidRPr="001F6CB8">
        <w:rPr>
          <w:rFonts w:asciiTheme="majorBidi" w:hAnsiTheme="majorBidi" w:cstheme="majorBidi"/>
          <w:sz w:val="32"/>
          <w:szCs w:val="32"/>
          <w:cs/>
        </w:rPr>
        <w:t xml:space="preserve">ตลอดปี 2567 </w:t>
      </w:r>
    </w:p>
    <w:p w:rsidR="00297E6F" w:rsidRPr="001F6CB8" w:rsidRDefault="000F610C" w:rsidP="00B70968">
      <w:pPr>
        <w:spacing w:line="240" w:lineRule="auto"/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F6CB8">
        <w:rPr>
          <w:rFonts w:asciiTheme="majorBidi" w:hAnsiTheme="majorBidi" w:cstheme="majorBidi"/>
          <w:sz w:val="32"/>
          <w:szCs w:val="32"/>
          <w:cs/>
        </w:rPr>
        <w:t>โดย</w:t>
      </w:r>
      <w:r w:rsidR="001A585B" w:rsidRPr="001F6CB8">
        <w:rPr>
          <w:rFonts w:asciiTheme="majorBidi" w:hAnsiTheme="majorBidi" w:cstheme="majorBidi"/>
          <w:sz w:val="32"/>
          <w:szCs w:val="32"/>
          <w:cs/>
        </w:rPr>
        <w:t xml:space="preserve">ธนาคารกรุงเทพ </w:t>
      </w:r>
      <w:r w:rsidR="006A3492" w:rsidRPr="001F6CB8">
        <w:rPr>
          <w:rFonts w:asciiTheme="majorBidi" w:hAnsiTheme="majorBidi" w:cstheme="majorBidi"/>
          <w:sz w:val="32"/>
          <w:szCs w:val="32"/>
          <w:cs/>
        </w:rPr>
        <w:t>จะ</w:t>
      </w:r>
      <w:r w:rsidRPr="001F6CB8">
        <w:rPr>
          <w:rFonts w:asciiTheme="majorBidi" w:hAnsiTheme="majorBidi" w:cstheme="majorBidi"/>
          <w:sz w:val="32"/>
          <w:szCs w:val="32"/>
          <w:cs/>
        </w:rPr>
        <w:t>มุ่ง</w:t>
      </w:r>
      <w:r w:rsidR="00BA1BB1" w:rsidRPr="001F6CB8">
        <w:rPr>
          <w:rFonts w:asciiTheme="majorBidi" w:hAnsiTheme="majorBidi" w:cstheme="majorBidi"/>
          <w:sz w:val="32"/>
          <w:szCs w:val="32"/>
          <w:cs/>
        </w:rPr>
        <w:t>เน้นการ</w:t>
      </w:r>
      <w:r w:rsidR="001A585B" w:rsidRPr="001F6CB8">
        <w:rPr>
          <w:rFonts w:asciiTheme="majorBidi" w:hAnsiTheme="majorBidi" w:cstheme="majorBidi"/>
          <w:sz w:val="32"/>
          <w:szCs w:val="32"/>
          <w:cs/>
        </w:rPr>
        <w:t>ช่วยเหลือ</w:t>
      </w:r>
      <w:r w:rsidR="003506DE" w:rsidRPr="001F6CB8">
        <w:rPr>
          <w:rFonts w:asciiTheme="majorBidi" w:hAnsiTheme="majorBidi" w:cstheme="majorBidi"/>
          <w:sz w:val="32"/>
          <w:szCs w:val="32"/>
          <w:cs/>
        </w:rPr>
        <w:t>ผู้ประกอบการ</w:t>
      </w:r>
      <w:r w:rsidR="001A585B" w:rsidRPr="001F6CB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A585B" w:rsidRPr="001F6CB8">
        <w:rPr>
          <w:rFonts w:asciiTheme="majorBidi" w:hAnsiTheme="majorBidi" w:cstheme="majorBidi"/>
          <w:sz w:val="32"/>
          <w:szCs w:val="32"/>
        </w:rPr>
        <w:t xml:space="preserve">SMEs  </w:t>
      </w:r>
      <w:r w:rsidR="003506DE" w:rsidRPr="001F6CB8">
        <w:rPr>
          <w:rFonts w:asciiTheme="majorBidi" w:hAnsiTheme="majorBidi" w:cstheme="majorBidi"/>
          <w:sz w:val="32"/>
          <w:szCs w:val="32"/>
          <w:cs/>
        </w:rPr>
        <w:t xml:space="preserve">แก้ไขปัญหาหนี้ และ </w:t>
      </w:r>
      <w:r w:rsidR="003506DE" w:rsidRPr="001F6CB8">
        <w:rPr>
          <w:rFonts w:asciiTheme="majorBidi" w:hAnsiTheme="majorBidi" w:cstheme="majorBidi"/>
          <w:sz w:val="32"/>
          <w:szCs w:val="32"/>
        </w:rPr>
        <w:t xml:space="preserve">NPL </w:t>
      </w:r>
      <w:r w:rsidR="003506DE" w:rsidRPr="001F6CB8">
        <w:rPr>
          <w:rFonts w:asciiTheme="majorBidi" w:hAnsiTheme="majorBidi" w:cstheme="majorBidi"/>
          <w:sz w:val="32"/>
          <w:szCs w:val="32"/>
          <w:cs/>
        </w:rPr>
        <w:t xml:space="preserve">เพื่อให้ผู้ประกอบการ </w:t>
      </w:r>
      <w:r w:rsidR="003506DE" w:rsidRPr="001F6CB8">
        <w:rPr>
          <w:rFonts w:asciiTheme="majorBidi" w:hAnsiTheme="majorBidi" w:cstheme="majorBidi"/>
          <w:sz w:val="32"/>
          <w:szCs w:val="32"/>
        </w:rPr>
        <w:t xml:space="preserve">SMEs </w:t>
      </w:r>
      <w:r w:rsidR="006E6155" w:rsidRPr="001F6CB8">
        <w:rPr>
          <w:rFonts w:asciiTheme="majorBidi" w:hAnsiTheme="majorBidi" w:cstheme="majorBidi"/>
          <w:sz w:val="32"/>
          <w:szCs w:val="32"/>
          <w:cs/>
        </w:rPr>
        <w:t>เติบโตอย่างยั่งยืน มีศักยภาพ</w:t>
      </w:r>
      <w:r w:rsidR="003506DE" w:rsidRPr="001F6CB8">
        <w:rPr>
          <w:rFonts w:asciiTheme="majorBidi" w:hAnsiTheme="majorBidi" w:cstheme="majorBidi"/>
          <w:sz w:val="32"/>
          <w:szCs w:val="32"/>
          <w:cs/>
        </w:rPr>
        <w:t xml:space="preserve">เข้าถึงแหล่งทุนหมุนเวียนได้มากขึ้น </w:t>
      </w:r>
      <w:r w:rsidR="006A3492" w:rsidRPr="001F6CB8">
        <w:rPr>
          <w:rFonts w:asciiTheme="majorBidi" w:hAnsiTheme="majorBidi" w:cstheme="majorBidi"/>
          <w:sz w:val="32"/>
          <w:szCs w:val="32"/>
          <w:cs/>
        </w:rPr>
        <w:t xml:space="preserve">ขณะที่ </w:t>
      </w:r>
      <w:proofErr w:type="spellStart"/>
      <w:r w:rsidR="006A3492" w:rsidRPr="001F6CB8">
        <w:rPr>
          <w:rFonts w:asciiTheme="majorBidi" w:hAnsiTheme="majorBidi" w:cstheme="majorBidi"/>
          <w:sz w:val="32"/>
          <w:szCs w:val="32"/>
          <w:cs/>
        </w:rPr>
        <w:t>บสย</w:t>
      </w:r>
      <w:proofErr w:type="spellEnd"/>
      <w:r w:rsidR="006A3492" w:rsidRPr="001F6CB8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EC1771" w:rsidRPr="001F6CB8">
        <w:rPr>
          <w:rFonts w:asciiTheme="majorBidi" w:hAnsiTheme="majorBidi" w:cstheme="majorBidi"/>
          <w:sz w:val="32"/>
          <w:szCs w:val="32"/>
          <w:cs/>
        </w:rPr>
        <w:t>ได้ตอกย้ำความมั่นใจการ</w:t>
      </w:r>
      <w:r w:rsidR="006A3492" w:rsidRPr="001F6CB8">
        <w:rPr>
          <w:rFonts w:asciiTheme="majorBidi" w:hAnsiTheme="majorBidi" w:cstheme="majorBidi"/>
          <w:sz w:val="32"/>
          <w:szCs w:val="32"/>
          <w:cs/>
        </w:rPr>
        <w:t>ยกระดับการทำง</w:t>
      </w:r>
      <w:r w:rsidR="00EC1771" w:rsidRPr="001F6CB8">
        <w:rPr>
          <w:rFonts w:asciiTheme="majorBidi" w:hAnsiTheme="majorBidi" w:cstheme="majorBidi"/>
          <w:sz w:val="32"/>
          <w:szCs w:val="32"/>
          <w:cs/>
        </w:rPr>
        <w:t xml:space="preserve">านร่วมกันระหว่าง </w:t>
      </w:r>
      <w:proofErr w:type="spellStart"/>
      <w:r w:rsidR="00EC1771" w:rsidRPr="001F6CB8">
        <w:rPr>
          <w:rFonts w:asciiTheme="majorBidi" w:hAnsiTheme="majorBidi" w:cstheme="majorBidi"/>
          <w:sz w:val="32"/>
          <w:szCs w:val="32"/>
          <w:cs/>
        </w:rPr>
        <w:t>บสย</w:t>
      </w:r>
      <w:proofErr w:type="spellEnd"/>
      <w:r w:rsidR="00EC1771" w:rsidRPr="001F6CB8">
        <w:rPr>
          <w:rFonts w:asciiTheme="majorBidi" w:hAnsiTheme="majorBidi" w:cstheme="majorBidi"/>
          <w:sz w:val="32"/>
          <w:szCs w:val="32"/>
          <w:cs/>
        </w:rPr>
        <w:t xml:space="preserve">. และ </w:t>
      </w:r>
      <w:r w:rsidR="006A3492" w:rsidRPr="001F6CB8">
        <w:rPr>
          <w:rFonts w:asciiTheme="majorBidi" w:hAnsiTheme="majorBidi" w:cstheme="majorBidi"/>
          <w:sz w:val="32"/>
          <w:szCs w:val="32"/>
          <w:cs/>
        </w:rPr>
        <w:t xml:space="preserve">ธนาคารกรุงเทพ </w:t>
      </w:r>
      <w:r w:rsidR="00EC1771" w:rsidRPr="001F6CB8">
        <w:rPr>
          <w:rFonts w:asciiTheme="majorBidi" w:hAnsiTheme="majorBidi" w:cstheme="majorBidi"/>
          <w:sz w:val="32"/>
          <w:szCs w:val="32"/>
          <w:cs/>
        </w:rPr>
        <w:t>ผ่าน</w:t>
      </w:r>
      <w:r w:rsidR="006A3492" w:rsidRPr="001F6CB8">
        <w:rPr>
          <w:rFonts w:asciiTheme="majorBidi" w:hAnsiTheme="majorBidi" w:cstheme="majorBidi"/>
          <w:sz w:val="32"/>
          <w:szCs w:val="32"/>
          <w:cs/>
        </w:rPr>
        <w:t>ดิจิทัล</w:t>
      </w:r>
      <w:r w:rsidR="00EC1771" w:rsidRPr="001F6CB8">
        <w:rPr>
          <w:rFonts w:asciiTheme="majorBidi" w:hAnsiTheme="majorBidi" w:cstheme="majorBidi"/>
          <w:sz w:val="32"/>
          <w:szCs w:val="32"/>
          <w:cs/>
        </w:rPr>
        <w:t xml:space="preserve">แพลตฟอร์ม </w:t>
      </w:r>
      <w:r w:rsidR="006A3492" w:rsidRPr="001F6CB8">
        <w:rPr>
          <w:rFonts w:asciiTheme="majorBidi" w:hAnsiTheme="majorBidi" w:cstheme="majorBidi"/>
          <w:sz w:val="32"/>
          <w:szCs w:val="32"/>
          <w:cs/>
        </w:rPr>
        <w:t>เต็มรูปแบบตั้งแต่ปี 2</w:t>
      </w:r>
      <w:r w:rsidR="00202D9E" w:rsidRPr="001F6CB8">
        <w:rPr>
          <w:rFonts w:asciiTheme="majorBidi" w:hAnsiTheme="majorBidi" w:cstheme="majorBidi"/>
          <w:sz w:val="32"/>
          <w:szCs w:val="32"/>
          <w:cs/>
        </w:rPr>
        <w:t xml:space="preserve">567 </w:t>
      </w:r>
      <w:r w:rsidR="006A3492" w:rsidRPr="001F6CB8">
        <w:rPr>
          <w:rFonts w:asciiTheme="majorBidi" w:hAnsiTheme="majorBidi" w:cstheme="majorBidi"/>
          <w:sz w:val="32"/>
          <w:szCs w:val="32"/>
          <w:cs/>
        </w:rPr>
        <w:t xml:space="preserve">เป็นต้นไป </w:t>
      </w:r>
      <w:r w:rsidR="00EC1771" w:rsidRPr="001F6CB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E66F0" w:rsidRPr="001F6CB8" w:rsidRDefault="005E66F0" w:rsidP="005E66F0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166921" w:rsidRPr="001F6CB8" w:rsidRDefault="00166921" w:rsidP="00166921">
      <w:pPr>
        <w:rPr>
          <w:rFonts w:asciiTheme="majorBidi" w:hAnsiTheme="majorBidi" w:cstheme="majorBidi"/>
          <w:sz w:val="32"/>
          <w:szCs w:val="32"/>
          <w:cs/>
        </w:rPr>
      </w:pPr>
    </w:p>
    <w:p w:rsidR="00166921" w:rsidRPr="001F6CB8" w:rsidRDefault="00166921" w:rsidP="00166921">
      <w:pPr>
        <w:rPr>
          <w:rFonts w:asciiTheme="majorBidi" w:hAnsiTheme="majorBidi" w:cstheme="majorBidi"/>
          <w:sz w:val="32"/>
          <w:szCs w:val="32"/>
          <w:cs/>
        </w:rPr>
      </w:pPr>
    </w:p>
    <w:p w:rsidR="007161CF" w:rsidRPr="001F6CB8" w:rsidRDefault="007161CF" w:rsidP="00166921">
      <w:pPr>
        <w:rPr>
          <w:rFonts w:asciiTheme="majorBidi" w:hAnsiTheme="majorBidi" w:cstheme="majorBidi"/>
          <w:sz w:val="32"/>
          <w:szCs w:val="32"/>
        </w:rPr>
      </w:pPr>
    </w:p>
    <w:bookmarkEnd w:id="0"/>
    <w:p w:rsidR="00166921" w:rsidRPr="001F6CB8" w:rsidRDefault="00166921" w:rsidP="00166921">
      <w:pPr>
        <w:rPr>
          <w:rFonts w:asciiTheme="majorBidi" w:hAnsiTheme="majorBidi" w:cstheme="majorBidi"/>
          <w:sz w:val="32"/>
          <w:szCs w:val="32"/>
          <w:cs/>
        </w:rPr>
      </w:pPr>
    </w:p>
    <w:sectPr w:rsidR="00166921" w:rsidRPr="001F6CB8" w:rsidSect="00F624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72231"/>
    <w:multiLevelType w:val="hybridMultilevel"/>
    <w:tmpl w:val="B15A4764"/>
    <w:lvl w:ilvl="0" w:tplc="5B58A77C">
      <w:start w:val="1"/>
      <w:numFmt w:val="decimal"/>
      <w:lvlText w:val="%1."/>
      <w:lvlJc w:val="left"/>
      <w:pPr>
        <w:ind w:left="1069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63D"/>
    <w:rsid w:val="00052227"/>
    <w:rsid w:val="00076778"/>
    <w:rsid w:val="0009332C"/>
    <w:rsid w:val="000B0E5F"/>
    <w:rsid w:val="000B52C1"/>
    <w:rsid w:val="000E28F9"/>
    <w:rsid w:val="000F0C06"/>
    <w:rsid w:val="000F610C"/>
    <w:rsid w:val="00120C39"/>
    <w:rsid w:val="00136F34"/>
    <w:rsid w:val="00166921"/>
    <w:rsid w:val="001A585B"/>
    <w:rsid w:val="001C5A2D"/>
    <w:rsid w:val="001F06D6"/>
    <w:rsid w:val="001F6CB8"/>
    <w:rsid w:val="001F7820"/>
    <w:rsid w:val="00202D9E"/>
    <w:rsid w:val="0022741F"/>
    <w:rsid w:val="00297E6F"/>
    <w:rsid w:val="002A00D5"/>
    <w:rsid w:val="002B419E"/>
    <w:rsid w:val="00322E1C"/>
    <w:rsid w:val="0032766E"/>
    <w:rsid w:val="003506DE"/>
    <w:rsid w:val="00353FBD"/>
    <w:rsid w:val="003566DA"/>
    <w:rsid w:val="0035785F"/>
    <w:rsid w:val="003837F8"/>
    <w:rsid w:val="003D0946"/>
    <w:rsid w:val="00402C64"/>
    <w:rsid w:val="00413156"/>
    <w:rsid w:val="00475AE1"/>
    <w:rsid w:val="00484769"/>
    <w:rsid w:val="004E4DF4"/>
    <w:rsid w:val="004E6E36"/>
    <w:rsid w:val="004F1A9E"/>
    <w:rsid w:val="004F263D"/>
    <w:rsid w:val="00510523"/>
    <w:rsid w:val="0052577F"/>
    <w:rsid w:val="00592693"/>
    <w:rsid w:val="005D41F5"/>
    <w:rsid w:val="005E66F0"/>
    <w:rsid w:val="006153BF"/>
    <w:rsid w:val="0067065A"/>
    <w:rsid w:val="006A2C28"/>
    <w:rsid w:val="006A3492"/>
    <w:rsid w:val="006E6155"/>
    <w:rsid w:val="006F6C7B"/>
    <w:rsid w:val="007046B0"/>
    <w:rsid w:val="00715300"/>
    <w:rsid w:val="007161CF"/>
    <w:rsid w:val="00717EC7"/>
    <w:rsid w:val="00731208"/>
    <w:rsid w:val="00750D62"/>
    <w:rsid w:val="00763E4C"/>
    <w:rsid w:val="00783BE9"/>
    <w:rsid w:val="007B693F"/>
    <w:rsid w:val="007E653C"/>
    <w:rsid w:val="00821448"/>
    <w:rsid w:val="00823ED9"/>
    <w:rsid w:val="008368C5"/>
    <w:rsid w:val="0084344A"/>
    <w:rsid w:val="00853327"/>
    <w:rsid w:val="0088419D"/>
    <w:rsid w:val="008C3CAB"/>
    <w:rsid w:val="00947792"/>
    <w:rsid w:val="00952A8E"/>
    <w:rsid w:val="009717E2"/>
    <w:rsid w:val="00975F6A"/>
    <w:rsid w:val="009E4093"/>
    <w:rsid w:val="00A411D1"/>
    <w:rsid w:val="00A45589"/>
    <w:rsid w:val="00A57753"/>
    <w:rsid w:val="00A9159C"/>
    <w:rsid w:val="00A97D49"/>
    <w:rsid w:val="00AE2D3D"/>
    <w:rsid w:val="00B0268F"/>
    <w:rsid w:val="00B2599D"/>
    <w:rsid w:val="00B31BCB"/>
    <w:rsid w:val="00B504C6"/>
    <w:rsid w:val="00B6461C"/>
    <w:rsid w:val="00B65673"/>
    <w:rsid w:val="00B70968"/>
    <w:rsid w:val="00B84BCB"/>
    <w:rsid w:val="00BA1BB1"/>
    <w:rsid w:val="00BD5AB6"/>
    <w:rsid w:val="00C540D0"/>
    <w:rsid w:val="00C612FD"/>
    <w:rsid w:val="00C62C9D"/>
    <w:rsid w:val="00C66D56"/>
    <w:rsid w:val="00C7488C"/>
    <w:rsid w:val="00C8585C"/>
    <w:rsid w:val="00C964F5"/>
    <w:rsid w:val="00CE2D09"/>
    <w:rsid w:val="00CF0028"/>
    <w:rsid w:val="00CF6288"/>
    <w:rsid w:val="00D953DC"/>
    <w:rsid w:val="00DC55B6"/>
    <w:rsid w:val="00E0445A"/>
    <w:rsid w:val="00E458EB"/>
    <w:rsid w:val="00EC02D5"/>
    <w:rsid w:val="00EC1771"/>
    <w:rsid w:val="00EC1D8F"/>
    <w:rsid w:val="00F02D75"/>
    <w:rsid w:val="00F624BB"/>
    <w:rsid w:val="00F663B5"/>
    <w:rsid w:val="00F84FD7"/>
    <w:rsid w:val="00FB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6AE74"/>
  <w15:docId w15:val="{599639EE-C65F-4A35-BA67-7A3C1CAF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4BB"/>
  </w:style>
  <w:style w:type="paragraph" w:styleId="Heading1">
    <w:name w:val="heading 1"/>
    <w:basedOn w:val="Normal"/>
    <w:link w:val="Heading1Char"/>
    <w:uiPriority w:val="9"/>
    <w:qFormat/>
    <w:rsid w:val="00717EC7"/>
    <w:pPr>
      <w:spacing w:after="144" w:line="240" w:lineRule="auto"/>
      <w:outlineLvl w:val="0"/>
    </w:pPr>
    <w:rPr>
      <w:rFonts w:ascii="Tahoma" w:eastAsia="Times New Roman" w:hAnsi="Tahoma" w:cs="Tahoma"/>
      <w:color w:val="006633"/>
      <w:kern w:val="36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4DF4"/>
    <w:pPr>
      <w:spacing w:after="192" w:line="240" w:lineRule="auto"/>
    </w:pPr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504C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2766E"/>
  </w:style>
  <w:style w:type="paragraph" w:styleId="BalloonText">
    <w:name w:val="Balloon Text"/>
    <w:basedOn w:val="Normal"/>
    <w:link w:val="BalloonTextChar"/>
    <w:uiPriority w:val="99"/>
    <w:semiHidden/>
    <w:unhideWhenUsed/>
    <w:rsid w:val="00E0445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45A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nhideWhenUsed/>
    <w:rsid w:val="00E0445A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HeaderChar">
    <w:name w:val="Header Char"/>
    <w:basedOn w:val="DefaultParagraphFont"/>
    <w:link w:val="Header"/>
    <w:rsid w:val="00E0445A"/>
    <w:rPr>
      <w:rFonts w:ascii="Calibri" w:eastAsia="Calibri" w:hAnsi="Calibri" w:cs="Cordia New"/>
    </w:rPr>
  </w:style>
  <w:style w:type="character" w:customStyle="1" w:styleId="Heading1Char">
    <w:name w:val="Heading 1 Char"/>
    <w:basedOn w:val="DefaultParagraphFont"/>
    <w:link w:val="Heading1"/>
    <w:uiPriority w:val="9"/>
    <w:rsid w:val="00717EC7"/>
    <w:rPr>
      <w:rFonts w:ascii="Tahoma" w:eastAsia="Times New Roman" w:hAnsi="Tahoma" w:cs="Tahoma"/>
      <w:color w:val="006633"/>
      <w:kern w:val="36"/>
      <w:sz w:val="29"/>
      <w:szCs w:val="29"/>
    </w:rPr>
  </w:style>
  <w:style w:type="paragraph" w:styleId="Title">
    <w:name w:val="Title"/>
    <w:basedOn w:val="Normal"/>
    <w:link w:val="TitleChar"/>
    <w:qFormat/>
    <w:rsid w:val="00717EC7"/>
    <w:pPr>
      <w:spacing w:after="0" w:line="240" w:lineRule="auto"/>
      <w:jc w:val="center"/>
    </w:pPr>
    <w:rPr>
      <w:rFonts w:ascii="Angsana New" w:eastAsia="Times New Roman" w:hAnsi="Angsana New" w:cs="Angsana New"/>
      <w:sz w:val="28"/>
    </w:rPr>
  </w:style>
  <w:style w:type="character" w:customStyle="1" w:styleId="TitleChar">
    <w:name w:val="Title Char"/>
    <w:basedOn w:val="DefaultParagraphFont"/>
    <w:link w:val="Title"/>
    <w:rsid w:val="00717EC7"/>
    <w:rPr>
      <w:rFonts w:ascii="Angsana New" w:eastAsia="Times New Roman" w:hAnsi="Angsana New" w:cs="Angsana New"/>
      <w:sz w:val="28"/>
    </w:rPr>
  </w:style>
  <w:style w:type="character" w:styleId="Emphasis">
    <w:name w:val="Emphasis"/>
    <w:basedOn w:val="DefaultParagraphFont"/>
    <w:uiPriority w:val="20"/>
    <w:qFormat/>
    <w:rsid w:val="005105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80551">
                  <w:marLeft w:val="37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2847">
                  <w:marLeft w:val="37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7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1782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12" w:space="6" w:color="DDDDDD"/>
                                <w:left w:val="none" w:sz="0" w:space="0" w:color="DDDDDD"/>
                                <w:bottom w:val="none" w:sz="0" w:space="0" w:color="DDDDDD"/>
                                <w:right w:val="none" w:sz="0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2949">
                  <w:marLeft w:val="37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4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87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710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12" w:space="6" w:color="DDDDDD"/>
                                <w:left w:val="none" w:sz="0" w:space="0" w:color="DDDDDD"/>
                                <w:bottom w:val="none" w:sz="0" w:space="0" w:color="DDDDDD"/>
                                <w:right w:val="none" w:sz="0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68837-1EE6-48FF-9DB0-F211F549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montida</dc:creator>
  <cp:lastModifiedBy>Admin</cp:lastModifiedBy>
  <cp:revision>4</cp:revision>
  <cp:lastPrinted>2020-05-26T11:32:00Z</cp:lastPrinted>
  <dcterms:created xsi:type="dcterms:W3CDTF">2024-02-12T03:07:00Z</dcterms:created>
  <dcterms:modified xsi:type="dcterms:W3CDTF">2024-02-12T03:12:00Z</dcterms:modified>
</cp:coreProperties>
</file>