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9D7D" w14:textId="3A9AF1D6" w:rsidR="00944E34" w:rsidRPr="00110E18" w:rsidRDefault="00260080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110E18">
        <w:rPr>
          <w:rFonts w:ascii="TH SarabunPSK" w:hAnsi="TH SarabunPSK" w:cs="TH SarabunPSK"/>
          <w:sz w:val="24"/>
          <w:szCs w:val="24"/>
          <w:lang w:bidi="th-TH"/>
        </w:rPr>
        <w:t>3</w:t>
      </w:r>
      <w:r w:rsidR="005E36E2">
        <w:rPr>
          <w:rFonts w:ascii="TH SarabunPSK" w:hAnsi="TH SarabunPSK" w:cs="TH SarabunPSK"/>
          <w:sz w:val="24"/>
          <w:szCs w:val="24"/>
          <w:lang w:bidi="th-TH"/>
        </w:rPr>
        <w:t>1</w:t>
      </w:r>
      <w:r w:rsidRPr="00110E1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EA4CFB" w:rsidRPr="00110E1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มกราคม </w:t>
      </w:r>
      <w:r w:rsidR="00EA4CFB" w:rsidRPr="00110E18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3FD9909D" w14:textId="4B437461" w:rsidR="00944E34" w:rsidRPr="004864A1" w:rsidRDefault="00214DA4" w:rsidP="00944E34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4864A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10E18" w:rsidRPr="004864A1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0D6F2176" w14:textId="5A430E2A" w:rsidR="00AD7063" w:rsidRDefault="007A3A2F" w:rsidP="005E36E2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10E18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SME D Bank </w:t>
      </w:r>
      <w:r w:rsidR="00450E0C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คว้า</w:t>
      </w:r>
      <w:r w:rsidR="005E36E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รางวัล</w:t>
      </w:r>
      <w:r w:rsidR="0077106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“</w:t>
      </w:r>
      <w:r w:rsidR="005E36E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รัฐวิสาหกิจดีเด่น</w:t>
      </w:r>
      <w:r w:rsidR="0077106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  <w:r w:rsidR="00450E0C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ด้านความร่วมมือเชิงยุทธศาสตร์ </w:t>
      </w:r>
    </w:p>
    <w:p w14:paraId="09B45070" w14:textId="0A8FBFDB" w:rsidR="00450E0C" w:rsidRPr="006B4416" w:rsidRDefault="00A426A6" w:rsidP="005E36E2">
      <w:pPr>
        <w:pStyle w:val="NoSpacing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บูรณาการ</w:t>
      </w:r>
      <w:r w:rsidR="00AE60E0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ปณท. สร้างนวัตกรรม</w:t>
      </w:r>
      <w:r w:rsidR="00A2543A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บริการ </w:t>
      </w:r>
      <w:r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ลด</w:t>
      </w:r>
      <w:r w:rsidR="00B0173C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ความ</w:t>
      </w:r>
      <w:r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เหล</w:t>
      </w:r>
      <w:r w:rsidR="00B0173C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ื่</w:t>
      </w:r>
      <w:r w:rsidR="00091394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อ</w:t>
      </w:r>
      <w:r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มล้ำ</w:t>
      </w:r>
      <w:r w:rsidR="00971DAF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</w:t>
      </w:r>
      <w:r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สร้างโอกาส</w:t>
      </w:r>
      <w:r w:rsidR="00214DA4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เอสเอ็มอีรายย่อย</w:t>
      </w:r>
      <w:r w:rsidR="004C3A1F" w:rsidRPr="006B4416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ถึงแหล่งทุน</w:t>
      </w:r>
    </w:p>
    <w:p w14:paraId="6A85865B" w14:textId="77777777" w:rsidR="00A2543A" w:rsidRPr="00A2543A" w:rsidRDefault="00A2543A" w:rsidP="005E36E2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</w:p>
    <w:p w14:paraId="480AD9BB" w14:textId="4F7E4230" w:rsidR="007A3A2F" w:rsidRPr="00A2543A" w:rsidRDefault="00A2543A" w:rsidP="00FE1DBA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SME D Bank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คว้ารางวัลรัฐวิสาหกิจดีเด่น ประจำปี 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2566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ด้าน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ความร่วมมือเชิงยุทธศาสตร์เพื่อการพัฒนาดีเด่น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จากโครงการ “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Transaction-based Lending 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สินเชื่อเพื่อผู้ประกอบการ 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SMEs 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ค้าขายผ่าน 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Cash on Delivery (COD)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” บูรณาการ ปณท. สร้างมิติใหม่ของสินเชื่อและบริการ อุ้มเอสเอ็มอีกลุ่มค้าขายออนไลน์รายย่อยเข้าถึงแหล่งทุน ช่วยสร้างโอกาส ลดความเหลื่อมล้ำ </w:t>
      </w:r>
      <w:r w:rsidR="00CE1C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สร้างความ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ยั่งยืน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แก่</w:t>
      </w:r>
      <w:r w:rsidRPr="00A25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สังคมและเศรษฐกิจไทย 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14:paraId="15984D19" w14:textId="77777777" w:rsidR="00A2543A" w:rsidRPr="00A2543A" w:rsidRDefault="00A2543A" w:rsidP="00FE1DBA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9B4C238" w14:textId="4480C8EE" w:rsidR="007976CA" w:rsidRPr="00A2543A" w:rsidRDefault="00B04C6A" w:rsidP="00FE1DBA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วันนี้ (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31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ม.ค. 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67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) </w:t>
      </w:r>
      <w:r w:rsidR="007A3A2F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7A3A2F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ธพว</w:t>
      </w:r>
      <w:proofErr w:type="spellEnd"/>
      <w:r w:rsidR="007A3A2F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.) หรือ </w:t>
      </w:r>
      <w:r w:rsidR="007A3A2F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lang w:bidi="th-TH"/>
        </w:rPr>
        <w:t>SME D Bank</w:t>
      </w:r>
      <w:r w:rsidR="007A3A2F" w:rsidRPr="00A2543A">
        <w:rPr>
          <w:rFonts w:ascii="TH SarabunPSK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="002D1C1F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โดย</w:t>
      </w:r>
      <w:r w:rsidR="005B147E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2D1C1F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นางสาวนารถนารี รัฐ</w:t>
      </w:r>
      <w:proofErr w:type="spellStart"/>
      <w:r w:rsidR="002D1C1F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ปัตย์</w:t>
      </w:r>
      <w:proofErr w:type="spellEnd"/>
      <w:r w:rsidR="002D1C1F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2D1C1F"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2D1C1F"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ธพว</w:t>
      </w:r>
      <w:proofErr w:type="spellEnd"/>
      <w:r w:rsidR="002D1C1F"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.) หรือ </w:t>
      </w:r>
      <w:r w:rsidR="002D1C1F" w:rsidRPr="00A2543A">
        <w:rPr>
          <w:rFonts w:ascii="TH SarabunPSK" w:hAnsi="TH SarabunPSK" w:cs="TH SarabunPSK"/>
          <w:color w:val="000000" w:themeColor="text1"/>
          <w:sz w:val="30"/>
          <w:szCs w:val="30"/>
        </w:rPr>
        <w:t>SME D Bank</w:t>
      </w:r>
      <w:r w:rsidR="007976CA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เข้ารับ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รางวัลรัฐวิสาหกิจดีเด่น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ประจำปี</w:t>
      </w:r>
      <w:r w:rsidR="007976CA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2566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4864A1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ประเภท </w:t>
      </w:r>
      <w:r w:rsidR="004864A1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“</w:t>
      </w:r>
      <w:r w:rsidR="004864A1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รางวัล</w:t>
      </w:r>
      <w:r w:rsidR="004864A1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ความร่วมมือเชิงยุทธศาสตร์เพื่อการพัฒนาดีเด่น</w:t>
      </w:r>
      <w:r w:rsidR="004864A1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”</w:t>
      </w:r>
      <w:r w:rsidR="004864A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จัดโดยสำนักงานคณะกรรมการนโยบายรัฐวิสาหกิจ (สคร.) </w:t>
      </w:r>
      <w:r w:rsidR="000E4C9F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กระทรวงการคลัง</w:t>
      </w:r>
      <w:r w:rsidR="00FB079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FB079A" w:rsidRPr="00FB079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ภายใต้แนวคิด "รัฐวิสาหกิจสร้างสรรค์พลังไทยสู่สากล </w:t>
      </w:r>
      <w:r w:rsidR="00FB079A" w:rsidRPr="00FB079A">
        <w:rPr>
          <w:rFonts w:ascii="TH SarabunPSK" w:hAnsi="TH SarabunPSK" w:cs="TH SarabunPSK"/>
          <w:color w:val="000000" w:themeColor="text1"/>
          <w:sz w:val="30"/>
          <w:szCs w:val="30"/>
        </w:rPr>
        <w:t>ENHANCING THAINESS TOWARDS GLOBAL OPPORTUNITIES"</w:t>
      </w:r>
      <w:r w:rsidR="00FB079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0E4C9F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5F3B81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จากโครงการ </w:t>
      </w:r>
      <w:r w:rsidR="005F3B81" w:rsidRPr="006D1860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“</w:t>
      </w:r>
      <w:r w:rsidR="005F3B81" w:rsidRPr="006D1860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Transaction-based Lending </w:t>
      </w:r>
      <w:r w:rsidR="005F3B81" w:rsidRPr="006D186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สินเชื่อเพื่อผู้ประกอบการ </w:t>
      </w:r>
      <w:r w:rsidR="005F3B81" w:rsidRPr="006D1860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SMEs </w:t>
      </w:r>
      <w:r w:rsidR="005F3B81" w:rsidRPr="006D186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ค้าขายผ่าน </w:t>
      </w:r>
      <w:r w:rsidR="005F3B81" w:rsidRPr="006D1860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Cash on Delivery (COD)</w:t>
      </w:r>
      <w:r w:rsidR="005F3B81" w:rsidRPr="006D1860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” </w:t>
      </w:r>
      <w:r w:rsidR="007976CA" w:rsidRPr="006D1860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ได้รับเกียรติจาก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นาย</w:t>
      </w:r>
      <w:r w:rsidR="007976CA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กฤษ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ฎา จีนะวิจารณะ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รัฐมนตรี</w:t>
      </w:r>
      <w:r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ช่วย</w:t>
      </w:r>
      <w:r w:rsidR="007976CA"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ว่าการกระทรวงการคลัง</w:t>
      </w:r>
      <w:r w:rsidR="007976CA" w:rsidRPr="00A2543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7976CA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ซึ่งได้รับมอบหมาย</w:t>
      </w:r>
      <w:r w:rsidR="006D1860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จาก</w:t>
      </w:r>
      <w:r w:rsidR="006D1860" w:rsidRPr="006D186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นายเศร</w:t>
      </w:r>
      <w:proofErr w:type="spellStart"/>
      <w:r w:rsidR="006D1860" w:rsidRPr="006D186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ษฐา</w:t>
      </w:r>
      <w:proofErr w:type="spellEnd"/>
      <w:r w:rsidR="006D1860" w:rsidRPr="006D186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ทวีสิน</w:t>
      </w:r>
      <w:r w:rsidR="004864A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นายกรัฐมนตรี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และรัฐมนตรีว่าการกระทรวงการคลัง </w:t>
      </w:r>
      <w:r w:rsidR="004864A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1C1F9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ให้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เป็นประธานในพิธี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7976CA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มอบรางวัล</w:t>
      </w:r>
      <w:r w:rsidR="001C1F9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7976CA"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ณ ตึกสันติไมตรี ทำเนียบรัฐบาล</w:t>
      </w:r>
    </w:p>
    <w:p w14:paraId="668BB422" w14:textId="77777777" w:rsidR="007976CA" w:rsidRPr="00A2543A" w:rsidRDefault="007976CA" w:rsidP="00FE1DBA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88A7BBB" w14:textId="45419879" w:rsidR="007976CA" w:rsidRPr="00A2543A" w:rsidRDefault="007976CA" w:rsidP="00FE1DBA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0"/>
          <w:szCs w:val="30"/>
          <w:lang w:bidi="th-TH"/>
        </w:rPr>
      </w:pPr>
      <w:r w:rsidRPr="00A13B5E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นางสาวนารถนารี</w:t>
      </w:r>
      <w:r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กล่าว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ว่า การได้รับรางวัล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ดังกล่าว  </w:t>
      </w:r>
      <w:r w:rsidR="00771065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สร้าง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ความ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ภาคภูมิใจ และเป็น</w:t>
      </w:r>
      <w:r w:rsidR="00771065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การสะท้อน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สำเร็จ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เกิดจาก</w:t>
      </w:r>
      <w:r w:rsidR="006B5D60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ความมุ่งมั่นตั้งใจของ </w:t>
      </w:r>
      <w:r w:rsidR="006B5D60" w:rsidRPr="00A2543A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SME D Bank </w:t>
      </w:r>
      <w:r w:rsidR="00771065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กับ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>บริษัท ไปรษณีย์ไทย จำกัด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(ปณท.)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ที่บูรณาการ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นำความเชี่ยวชาญ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ของ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</w:rPr>
        <w:t xml:space="preserve">2 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หน่วยงาน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มาเสริมศักยภาพระหว่างกัน เพื่อ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พัฒนานวัตกรรมสินเชื่อและ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กระบวนการ</w:t>
      </w:r>
      <w:r w:rsidR="00FE611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อำนวยสินเชื่อ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ผ่าน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โครงการ </w:t>
      </w:r>
      <w:r w:rsidR="00D90F5C" w:rsidRPr="000C53F2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“</w:t>
      </w:r>
      <w:r w:rsidR="00D90F5C" w:rsidRPr="000C53F2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Transaction-based Lending </w:t>
      </w:r>
      <w:r w:rsidR="00D90F5C" w:rsidRPr="000C53F2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สินเชื่อเพื่อผู้ประกอบการ </w:t>
      </w:r>
      <w:r w:rsidR="00D90F5C" w:rsidRPr="000C53F2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SMEs </w:t>
      </w:r>
      <w:r w:rsidR="00D90F5C" w:rsidRPr="000C53F2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ค้าขายผ่าน </w:t>
      </w:r>
      <w:r w:rsidR="00D90F5C" w:rsidRPr="000C53F2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Cash on Delivery (COD)</w:t>
      </w:r>
      <w:r w:rsidR="00D90F5C" w:rsidRPr="000C53F2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”</w:t>
      </w:r>
      <w:r w:rsidR="00D90F5C"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สร้างโอกาสแก่ผู้ประกอบการรายย่อยกลุ่มค้าขายสินค้าออนไลน์</w:t>
      </w:r>
      <w:r w:rsidR="00771065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ที่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>ใช้บริการเก็บเงิ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น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>ปลายทาง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หรือ 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lang w:bidi="th-TH"/>
        </w:rPr>
        <w:t xml:space="preserve">COD 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ซึ่งถือเป็นเส้นเลือดฝอยทางเศรษฐกิจ ให้เข้าถึงแหล่งทุนอย่างเป็นธรรมและเสมอภาค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615BE1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>ปิดช่องว่างความเหลื่อมล้ำในการเข้าถึงบริการทางการเงินของรายย่อย สอดคล้องโดยตรง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ตามแนวทาง 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</w:rPr>
        <w:t xml:space="preserve">ESG 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</w:rPr>
        <w:t>(Environmental   Social  Governance)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</w:rPr>
        <w:t xml:space="preserve"> </w:t>
      </w:r>
      <w:r w:rsidR="00D90F5C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 xml:space="preserve">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ที่นำไ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ปสู่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>เป้าหมายการพัฒนาที่ยั่งยืน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ขององค์การสหประชาชาติ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:lang w:bidi="th-TH"/>
        </w:rPr>
        <w:t xml:space="preserve"> หรือ 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</w:rPr>
        <w:t>SDG</w:t>
      </w:r>
      <w:r w:rsidR="00615BE1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</w:rPr>
        <w:t>s</w:t>
      </w:r>
      <w:r w:rsidR="00D90F5C" w:rsidRPr="00A2543A">
        <w:rPr>
          <w:rFonts w:ascii="TH SarabunPSK" w:hAnsi="TH SarabunPSK" w:cs="TH SarabunPSK"/>
          <w:color w:val="000000" w:themeColor="text1"/>
          <w:kern w:val="0"/>
          <w:sz w:val="30"/>
          <w:szCs w:val="30"/>
        </w:rPr>
        <w:t xml:space="preserve"> (Sustainable Development Goals)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</w:rPr>
        <w:t xml:space="preserve">  </w:t>
      </w:r>
      <w:r w:rsidR="00615BE1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สร้าง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การเติบโต</w:t>
      </w:r>
      <w:r w:rsidR="00A2543A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ของเศรษฐกิจและสังคมไทย</w:t>
      </w:r>
      <w:r w:rsidR="006B5D60" w:rsidRPr="00A2543A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:lang w:bidi="th-TH"/>
        </w:rPr>
        <w:t>อย่างเข้มแข็งและยั่งยืน</w:t>
      </w:r>
    </w:p>
    <w:p w14:paraId="4472DEFC" w14:textId="77777777" w:rsidR="00615BE1" w:rsidRPr="00A2543A" w:rsidRDefault="00615BE1" w:rsidP="00FE1DBA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0"/>
          <w:szCs w:val="30"/>
          <w:lang w:bidi="th-TH"/>
        </w:rPr>
      </w:pPr>
    </w:p>
    <w:p w14:paraId="79508AA9" w14:textId="77777777" w:rsidR="00FE1DBA" w:rsidRDefault="00615BE1" w:rsidP="00FE1DBA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55B99228" w14:textId="77777777" w:rsidR="00FE1DBA" w:rsidRDefault="00FE1DBA" w:rsidP="00FE1DBA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309216BB" w14:textId="21E47DC4" w:rsidR="00615BE1" w:rsidRPr="00A2543A" w:rsidRDefault="00615BE1" w:rsidP="00FE1DBA">
      <w:pPr>
        <w:pStyle w:val="NoSpacing"/>
        <w:ind w:firstLine="851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"ความร่วมมือในโครงการนี้เป็นจุดเริ่มต้นและแรงกระตุ้นให้ 2 หน่วยงานภาครัฐ ได้ริเริ่มสร้างสรรค์นวัตกรรมใหม่ นำไปสู่การพัฒนาองค์กรให้มีศักยภาพสูงขึ้น  เพื่อมอบบริการที่ดีที่สุดทั้งในปัจจุบันและอนาคต ให้แก่ประชาชน     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ช่วย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สร้างความเสมอภาค ลดความเหล</w:t>
      </w:r>
      <w:r w:rsidR="008A6B67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ื่อ</w:t>
      </w:r>
      <w:r w:rsidRPr="00A2543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มล้ำ  สร้างโอกาส สร้างรายได้ และที่สำคัญ สร้างความยั่งยืน ให้สังคมและเศรษฐกิจไทย สอดคล้องยุทธศาสตร์ชาติ และตรงกับนโยบายหลักการพัฒนาที่ยั่งยืนของรัฐบาล และองค์การสหประชาชาติ"   </w:t>
      </w:r>
      <w:r w:rsidRPr="00A13B5E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นางสาวนารถนารี</w:t>
      </w:r>
      <w:r w:rsidRPr="00A2543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A2543A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กล่าวทิ้งท้าย</w:t>
      </w:r>
    </w:p>
    <w:p w14:paraId="785A39A0" w14:textId="4B1215BB" w:rsidR="002D1C1F" w:rsidRPr="00A2543A" w:rsidRDefault="002D1C1F" w:rsidP="00FE1DBA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bookmarkStart w:id="0" w:name="_GoBack"/>
      <w:bookmarkEnd w:id="0"/>
    </w:p>
    <w:sectPr w:rsidR="002D1C1F" w:rsidRPr="00A2543A" w:rsidSect="00911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A94F" w14:textId="77777777" w:rsidR="009E6AF8" w:rsidRDefault="009E6AF8" w:rsidP="00ED520D">
      <w:pPr>
        <w:spacing w:after="0" w:line="240" w:lineRule="auto"/>
      </w:pPr>
      <w:r>
        <w:separator/>
      </w:r>
    </w:p>
  </w:endnote>
  <w:endnote w:type="continuationSeparator" w:id="0">
    <w:p w14:paraId="572F4F79" w14:textId="77777777" w:rsidR="009E6AF8" w:rsidRDefault="009E6AF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D259" w14:textId="77777777" w:rsidR="009E6AF8" w:rsidRDefault="009E6AF8" w:rsidP="00ED520D">
      <w:pPr>
        <w:spacing w:after="0" w:line="240" w:lineRule="auto"/>
      </w:pPr>
      <w:r>
        <w:separator/>
      </w:r>
    </w:p>
  </w:footnote>
  <w:footnote w:type="continuationSeparator" w:id="0">
    <w:p w14:paraId="3C8FE97B" w14:textId="77777777" w:rsidR="009E6AF8" w:rsidRDefault="009E6AF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04C0"/>
    <w:multiLevelType w:val="hybridMultilevel"/>
    <w:tmpl w:val="E2C66532"/>
    <w:lvl w:ilvl="0" w:tplc="D41E3710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777F"/>
    <w:multiLevelType w:val="hybridMultilevel"/>
    <w:tmpl w:val="1FCC424E"/>
    <w:lvl w:ilvl="0" w:tplc="D41E3710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552DD"/>
    <w:rsid w:val="00091394"/>
    <w:rsid w:val="00092DBD"/>
    <w:rsid w:val="000C53F2"/>
    <w:rsid w:val="000E4C9F"/>
    <w:rsid w:val="000E5E7B"/>
    <w:rsid w:val="00110E18"/>
    <w:rsid w:val="00134429"/>
    <w:rsid w:val="00151CE7"/>
    <w:rsid w:val="001863E7"/>
    <w:rsid w:val="001A5094"/>
    <w:rsid w:val="001C1F99"/>
    <w:rsid w:val="00214DA4"/>
    <w:rsid w:val="00260080"/>
    <w:rsid w:val="002A4085"/>
    <w:rsid w:val="002D1C1F"/>
    <w:rsid w:val="002F6E8E"/>
    <w:rsid w:val="00407ECE"/>
    <w:rsid w:val="00450E0C"/>
    <w:rsid w:val="004864A1"/>
    <w:rsid w:val="004C3A1F"/>
    <w:rsid w:val="004E1F5E"/>
    <w:rsid w:val="00536571"/>
    <w:rsid w:val="005B147E"/>
    <w:rsid w:val="005D272E"/>
    <w:rsid w:val="005E36E2"/>
    <w:rsid w:val="005F3B81"/>
    <w:rsid w:val="00615BE1"/>
    <w:rsid w:val="006B4416"/>
    <w:rsid w:val="006B5D60"/>
    <w:rsid w:val="006D1860"/>
    <w:rsid w:val="007018CD"/>
    <w:rsid w:val="007119C1"/>
    <w:rsid w:val="00742D2B"/>
    <w:rsid w:val="00771065"/>
    <w:rsid w:val="007976CA"/>
    <w:rsid w:val="007A3A2F"/>
    <w:rsid w:val="00891068"/>
    <w:rsid w:val="008A6B67"/>
    <w:rsid w:val="0090514B"/>
    <w:rsid w:val="00911ED7"/>
    <w:rsid w:val="00944E34"/>
    <w:rsid w:val="00964D15"/>
    <w:rsid w:val="00971DAF"/>
    <w:rsid w:val="0099361B"/>
    <w:rsid w:val="009E6AF8"/>
    <w:rsid w:val="00A136EC"/>
    <w:rsid w:val="00A13B5E"/>
    <w:rsid w:val="00A2543A"/>
    <w:rsid w:val="00A426A6"/>
    <w:rsid w:val="00A6671A"/>
    <w:rsid w:val="00A851FF"/>
    <w:rsid w:val="00AA48A5"/>
    <w:rsid w:val="00AD7063"/>
    <w:rsid w:val="00AE60E0"/>
    <w:rsid w:val="00AF4A5E"/>
    <w:rsid w:val="00B0173C"/>
    <w:rsid w:val="00B04C6A"/>
    <w:rsid w:val="00BE33E4"/>
    <w:rsid w:val="00CE1C1A"/>
    <w:rsid w:val="00D26851"/>
    <w:rsid w:val="00D37573"/>
    <w:rsid w:val="00D64569"/>
    <w:rsid w:val="00D71350"/>
    <w:rsid w:val="00D90F5C"/>
    <w:rsid w:val="00DC061E"/>
    <w:rsid w:val="00DD5E56"/>
    <w:rsid w:val="00E57205"/>
    <w:rsid w:val="00EA4CFB"/>
    <w:rsid w:val="00ED520D"/>
    <w:rsid w:val="00F13F45"/>
    <w:rsid w:val="00F20D10"/>
    <w:rsid w:val="00F53B0F"/>
    <w:rsid w:val="00FA7512"/>
    <w:rsid w:val="00FB079A"/>
    <w:rsid w:val="00FE1DBA"/>
    <w:rsid w:val="00FE4597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31</cp:revision>
  <cp:lastPrinted>2024-01-30T01:51:00Z</cp:lastPrinted>
  <dcterms:created xsi:type="dcterms:W3CDTF">2024-01-29T07:40:00Z</dcterms:created>
  <dcterms:modified xsi:type="dcterms:W3CDTF">2024-01-31T08:24:00Z</dcterms:modified>
</cp:coreProperties>
</file>