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9A14" w14:textId="7595ED54" w:rsidR="009954DC" w:rsidRDefault="00A317D8" w:rsidP="00F55D0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0109D" wp14:editId="708434ED">
            <wp:simplePos x="0" y="0"/>
            <wp:positionH relativeFrom="column">
              <wp:posOffset>1130300</wp:posOffset>
            </wp:positionH>
            <wp:positionV relativeFrom="paragraph">
              <wp:posOffset>-589915</wp:posOffset>
            </wp:positionV>
            <wp:extent cx="1517650" cy="730250"/>
            <wp:effectExtent l="0" t="0" r="6350" b="0"/>
            <wp:wrapNone/>
            <wp:docPr id="829886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86385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7" t="16894" r="8314" b="20436"/>
                    <a:stretch/>
                  </pic:blipFill>
                  <pic:spPr bwMode="auto">
                    <a:xfrm>
                      <a:off x="0" y="0"/>
                      <a:ext cx="1517650" cy="73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F09">
        <w:rPr>
          <w:rFonts w:ascii="TH SarabunPSK" w:hAnsi="TH SarabunPSK" w:cs="TH SarabunPSK"/>
          <w:i/>
          <w:i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44F08110" wp14:editId="675CDC81">
            <wp:simplePos x="0" y="0"/>
            <wp:positionH relativeFrom="column">
              <wp:posOffset>3111500</wp:posOffset>
            </wp:positionH>
            <wp:positionV relativeFrom="paragraph">
              <wp:posOffset>-621665</wp:posOffset>
            </wp:positionV>
            <wp:extent cx="590550" cy="857885"/>
            <wp:effectExtent l="0" t="0" r="0" b="0"/>
            <wp:wrapNone/>
            <wp:docPr id="352363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9" t="30263" r="36043" b="29888"/>
                    <a:stretch/>
                  </pic:blipFill>
                  <pic:spPr bwMode="auto">
                    <a:xfrm>
                      <a:off x="0" y="0"/>
                      <a:ext cx="5905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F09">
        <w:rPr>
          <w:rFonts w:ascii="TH SarabunPSK" w:hAnsi="TH SarabunPSK" w:cs="TH SarabunPSK"/>
          <w:i/>
          <w:i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33A85" wp14:editId="2666FC63">
                <wp:simplePos x="0" y="0"/>
                <wp:positionH relativeFrom="column">
                  <wp:posOffset>2825750</wp:posOffset>
                </wp:positionH>
                <wp:positionV relativeFrom="paragraph">
                  <wp:posOffset>-463550</wp:posOffset>
                </wp:positionV>
                <wp:extent cx="0" cy="514350"/>
                <wp:effectExtent l="0" t="0" r="38100" b="19050"/>
                <wp:wrapNone/>
                <wp:docPr id="20889497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4BDDF8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5pt,-36.5pt" to="22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" strokecolor="#d8d8d8 [2732]" strokeweight="1pt">
                <v:stroke joinstyle="miter"/>
              </v:line>
            </w:pict>
          </mc:Fallback>
        </mc:AlternateContent>
      </w:r>
    </w:p>
    <w:p w14:paraId="0B8D9583" w14:textId="50000BEE" w:rsidR="00F55D08" w:rsidRPr="009954DC" w:rsidRDefault="00F55D08" w:rsidP="009954DC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954DC">
        <w:rPr>
          <w:rFonts w:ascii="TH SarabunPSK" w:hAnsi="TH SarabunPSK" w:cs="TH SarabunPSK" w:hint="cs"/>
          <w:i/>
          <w:iCs/>
          <w:sz w:val="32"/>
          <w:szCs w:val="32"/>
          <w:cs/>
        </w:rPr>
        <w:t>ข่าวประชาสัมพันธ์</w:t>
      </w:r>
    </w:p>
    <w:p w14:paraId="0D2A3FCE" w14:textId="72666351" w:rsidR="00F55D08" w:rsidRPr="009954DC" w:rsidRDefault="00F55D08" w:rsidP="009954DC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9954D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วันที่ </w:t>
      </w:r>
      <w:r w:rsidRPr="009954DC">
        <w:rPr>
          <w:rFonts w:ascii="TH SarabunPSK" w:hAnsi="TH SarabunPSK" w:cs="TH SarabunPSK"/>
          <w:i/>
          <w:iCs/>
          <w:sz w:val="32"/>
          <w:szCs w:val="32"/>
        </w:rPr>
        <w:t xml:space="preserve">26 </w:t>
      </w:r>
      <w:r w:rsidRPr="009954D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ธันวาคม </w:t>
      </w:r>
      <w:r w:rsidRPr="009954DC">
        <w:rPr>
          <w:rFonts w:ascii="TH SarabunPSK" w:hAnsi="TH SarabunPSK" w:cs="TH SarabunPSK"/>
          <w:i/>
          <w:iCs/>
          <w:sz w:val="32"/>
          <w:szCs w:val="32"/>
        </w:rPr>
        <w:t>2566</w:t>
      </w:r>
    </w:p>
    <w:p w14:paraId="2D6C8131" w14:textId="77777777" w:rsidR="000309D1" w:rsidRDefault="007D3409" w:rsidP="00F90CCE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proofErr w:type="spellStart"/>
      <w:r w:rsidRPr="009954DC">
        <w:rPr>
          <w:rFonts w:ascii="TH SarabunPSK" w:hAnsi="TH SarabunPSK" w:cs="TH SarabunPSK" w:hint="cs"/>
          <w:b/>
          <w:bCs/>
          <w:sz w:val="38"/>
          <w:szCs w:val="38"/>
          <w:cs/>
        </w:rPr>
        <w:t>ธพ</w:t>
      </w:r>
      <w:proofErr w:type="spellEnd"/>
      <w:r w:rsidRPr="009954DC">
        <w:rPr>
          <w:rFonts w:ascii="TH SarabunPSK" w:hAnsi="TH SarabunPSK" w:cs="TH SarabunPSK" w:hint="cs"/>
          <w:b/>
          <w:bCs/>
          <w:sz w:val="38"/>
          <w:szCs w:val="38"/>
          <w:cs/>
        </w:rPr>
        <w:t>ส.</w:t>
      </w:r>
      <w:r w:rsidR="00A27314" w:rsidRPr="009954DC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  <w:r w:rsidR="00A27314" w:rsidRPr="009954DC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ผนึก </w:t>
      </w:r>
      <w:r w:rsidR="00A27314" w:rsidRPr="009954DC">
        <w:rPr>
          <w:rFonts w:ascii="TH SarabunPSK" w:hAnsi="TH SarabunPSK" w:cs="TH SarabunPSK"/>
          <w:b/>
          <w:bCs/>
          <w:sz w:val="38"/>
          <w:szCs w:val="38"/>
        </w:rPr>
        <w:t xml:space="preserve">OKMD </w:t>
      </w:r>
      <w:r w:rsidR="000309D1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เปิดพื้นที่ส่งเสริมการอ่าน </w:t>
      </w:r>
    </w:p>
    <w:p w14:paraId="30B9F3BF" w14:textId="3A144E44" w:rsidR="00A27314" w:rsidRPr="009954DC" w:rsidRDefault="005106F8" w:rsidP="00F90CCE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  <w:cs/>
        </w:rPr>
      </w:pP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ปั้น</w:t>
      </w:r>
      <w:r w:rsidR="000309D1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โมเดล </w:t>
      </w:r>
      <w:r w:rsidR="000309D1" w:rsidRPr="009954DC">
        <w:rPr>
          <w:rFonts w:ascii="TH SarabunPSK" w:hAnsi="TH SarabunPSK" w:cs="TH SarabunPSK"/>
          <w:b/>
          <w:bCs/>
          <w:sz w:val="38"/>
          <w:szCs w:val="38"/>
        </w:rPr>
        <w:t>Read Café</w:t>
      </w:r>
      <w:r w:rsidR="000309D1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แห่งแรกในประเทศไทย</w:t>
      </w:r>
    </w:p>
    <w:p w14:paraId="436CFA9D" w14:textId="23DA97E1" w:rsidR="007D3409" w:rsidRPr="001B3CFC" w:rsidRDefault="007D3409" w:rsidP="00F90CCE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EE250D0" w14:textId="42A5783A" w:rsidR="009954DC" w:rsidRPr="00F90CCE" w:rsidRDefault="00261287" w:rsidP="00F90CC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ธพส. จับมือ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OKMD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B10D94" w:rsidRPr="00F90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ส่งเสริมการอ่าน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จัดพื้นที่อาคารจอดรถ </w:t>
      </w:r>
      <w:r>
        <w:rPr>
          <w:rFonts w:ascii="TH SarabunPSK" w:hAnsi="TH SarabunPSK" w:cs="TH SarabunPSK"/>
          <w:b/>
          <w:bCs/>
          <w:sz w:val="32"/>
          <w:szCs w:val="32"/>
        </w:rPr>
        <w:t>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(DEPOT)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Pr="00F90CCE">
        <w:rPr>
          <w:rFonts w:ascii="TH SarabunPSK" w:hAnsi="TH SarabunPSK" w:cs="TH SarabunPSK"/>
          <w:b/>
          <w:bCs/>
          <w:sz w:val="32"/>
          <w:szCs w:val="32"/>
          <w:cs/>
        </w:rPr>
        <w:t>ศูนย์ราชการเฉลิมพระเกียรติ</w:t>
      </w: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>ฯ แจ้งวัฒนะ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106F8">
        <w:rPr>
          <w:rFonts w:ascii="TH SarabunPSK" w:hAnsi="TH SarabunPSK" w:cs="TH SarabunPSK" w:hint="cs"/>
          <w:b/>
          <w:bCs/>
          <w:sz w:val="32"/>
          <w:szCs w:val="32"/>
          <w:cs/>
        </w:rPr>
        <w:t>ปั้น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โมเดล </w:t>
      </w:r>
      <w:r w:rsidR="005106BF" w:rsidRPr="005106BF">
        <w:rPr>
          <w:rFonts w:ascii="TH SarabunPSK" w:hAnsi="TH SarabunPSK" w:cs="TH SarabunPSK"/>
          <w:b/>
          <w:bCs/>
          <w:sz w:val="32"/>
          <w:szCs w:val="32"/>
        </w:rPr>
        <w:t xml:space="preserve">Read Café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แห่งแรกในประเทศไทย หวัง</w:t>
      </w: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ยกระดับความรู้เข้าสู่ยุคดิจิทัล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เพิ่มช่องทางการเข้าถึงและส่งเสริมการอ่านให้แก่ประชาชนทุกช่วงวัย สนองนโยบายรัฐบาลด้านการใช้พื้นที่รัฐสร้างประโยชน์ให้แก่ประชาชน </w:t>
      </w: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49919546" w14:textId="3E794027" w:rsidR="00F90CCE" w:rsidRPr="00261287" w:rsidRDefault="00094507" w:rsidP="002612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1287">
        <w:rPr>
          <w:rFonts w:ascii="TH SarabunPSK" w:hAnsi="TH SarabunPSK" w:cs="TH SarabunPSK"/>
          <w:sz w:val="32"/>
          <w:szCs w:val="32"/>
          <w:cs/>
        </w:rPr>
        <w:t xml:space="preserve">บริษัท ธนารักษ์พัฒนาสินทรัพย์ จำกัด หรือ </w:t>
      </w:r>
      <w:r w:rsidRPr="00261287">
        <w:rPr>
          <w:rFonts w:ascii="TH SarabunPSK" w:hAnsi="TH SarabunPSK" w:cs="TH SarabunPSK"/>
          <w:sz w:val="32"/>
          <w:szCs w:val="32"/>
        </w:rPr>
        <w:t xml:space="preserve">DAD Asset Development </w:t>
      </w:r>
      <w:r w:rsidRPr="00261287">
        <w:rPr>
          <w:rFonts w:ascii="TH SarabunPSK" w:hAnsi="TH SarabunPSK" w:cs="TH SarabunPSK"/>
          <w:sz w:val="32"/>
          <w:szCs w:val="32"/>
          <w:cs/>
        </w:rPr>
        <w:t xml:space="preserve">ผู้บริหารศูนย์ราชการเฉลิมพระเกียรติ ๘๐ พรรษา ๕ ธันวาคม ๒๕๕๐ ได้จัดพิธีลงนามในบันทึกข้อตกลง กับ </w:t>
      </w:r>
      <w:r w:rsidR="007D3409" w:rsidRPr="00261287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 (องค์การมหาชน)</w:t>
      </w:r>
      <w:r w:rsidR="007D3409" w:rsidRPr="00261287">
        <w:rPr>
          <w:rFonts w:ascii="TH SarabunPSK" w:hAnsi="TH SarabunPSK" w:cs="TH SarabunPSK"/>
          <w:sz w:val="32"/>
          <w:szCs w:val="32"/>
        </w:rPr>
        <w:t xml:space="preserve"> </w:t>
      </w:r>
      <w:r w:rsidR="007D3409" w:rsidRPr="00261287">
        <w:rPr>
          <w:rFonts w:ascii="TH SarabunPSK" w:hAnsi="TH SarabunPSK" w:cs="TH SarabunPSK" w:hint="cs"/>
          <w:sz w:val="32"/>
          <w:szCs w:val="32"/>
          <w:cs/>
        </w:rPr>
        <w:t>เพื่อร่วม</w:t>
      </w:r>
      <w:r w:rsidR="007D3409" w:rsidRPr="00261287">
        <w:rPr>
          <w:rFonts w:ascii="TH SarabunPSK" w:hAnsi="TH SarabunPSK" w:cs="TH SarabunPSK"/>
          <w:sz w:val="32"/>
          <w:szCs w:val="32"/>
          <w:cs/>
        </w:rPr>
        <w:t>พัฒนาพื้นที่ศูนย์การเรียนรู้</w:t>
      </w:r>
      <w:r w:rsidR="007D3409" w:rsidRPr="00261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3409" w:rsidRPr="00261287">
        <w:rPr>
          <w:rFonts w:ascii="TH SarabunPSK" w:hAnsi="TH SarabunPSK" w:cs="TH SarabunPSK"/>
          <w:sz w:val="32"/>
          <w:szCs w:val="32"/>
          <w:cs/>
        </w:rPr>
        <w:t>“พื้นที่ส่งเสริมการอ่าน (</w:t>
      </w:r>
      <w:r w:rsidR="003C7129" w:rsidRPr="003C7129">
        <w:rPr>
          <w:rFonts w:ascii="TH SarabunPSK" w:hAnsi="TH SarabunPSK" w:cs="TH SarabunPSK"/>
          <w:sz w:val="32"/>
          <w:szCs w:val="32"/>
        </w:rPr>
        <w:t>Read Café</w:t>
      </w:r>
      <w:r w:rsidR="007D3409" w:rsidRPr="00261287">
        <w:rPr>
          <w:rFonts w:ascii="TH SarabunPSK" w:hAnsi="TH SarabunPSK" w:cs="TH SarabunPSK"/>
          <w:sz w:val="32"/>
          <w:szCs w:val="32"/>
        </w:rPr>
        <w:t>)”</w:t>
      </w:r>
    </w:p>
    <w:p w14:paraId="5DE78DDD" w14:textId="65A5875A" w:rsidR="00F90CCE" w:rsidRPr="00261287" w:rsidRDefault="00F90CCE" w:rsidP="00F90C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1287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DC2BF2"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ผนึก </w:t>
      </w:r>
      <w:r w:rsidR="00DC2BF2" w:rsidRPr="00261287">
        <w:rPr>
          <w:rFonts w:ascii="TH SarabunPSK" w:hAnsi="TH SarabunPSK" w:cs="TH SarabunPSK"/>
          <w:b/>
          <w:bCs/>
          <w:sz w:val="32"/>
          <w:szCs w:val="32"/>
        </w:rPr>
        <w:t xml:space="preserve">OKMD </w:t>
      </w:r>
      <w:r w:rsidR="00DC2BF2"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>จัดพื้นที</w:t>
      </w:r>
      <w:r w:rsidR="00261287"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>ปลุกพลัง</w:t>
      </w:r>
      <w:r w:rsidR="00261287"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การอ่านและ</w:t>
      </w:r>
      <w:r w:rsidRPr="0026128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</w:t>
      </w:r>
      <w:r w:rsidRPr="0026128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p w14:paraId="4D165B89" w14:textId="3B90F1AE" w:rsidR="00D27E97" w:rsidRPr="00F90CCE" w:rsidRDefault="008A454D" w:rsidP="00D27E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ดร.นาฬิกอติภัค แสงสนิท กรรมการผู้จัดการ </w:t>
      </w:r>
      <w:r w:rsidR="00E55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ธนารักษ์พัฒนาสินทรัพย์ จำกัด </w:t>
      </w:r>
      <w:r w:rsidR="00D27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ธพส. หรือ </w:t>
      </w:r>
      <w:r w:rsidR="00D27E97">
        <w:rPr>
          <w:rFonts w:ascii="TH SarabunPSK" w:hAnsi="TH SarabunPSK" w:cs="TH SarabunPSK"/>
          <w:b/>
          <w:bCs/>
          <w:sz w:val="32"/>
          <w:szCs w:val="32"/>
        </w:rPr>
        <w:t>DAD</w:t>
      </w:r>
      <w:r w:rsidR="00D27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2F56" w:rsidRPr="00F90CCE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E97" w:rsidRPr="00F90CCE">
        <w:rPr>
          <w:rFonts w:ascii="TH SarabunPSK" w:hAnsi="TH SarabunPSK" w:cs="TH SarabunPSK" w:hint="cs"/>
          <w:sz w:val="32"/>
          <w:szCs w:val="32"/>
          <w:cs/>
        </w:rPr>
        <w:t>ได้ร่วม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>ลงนามในบันทึกข้อตกลง (</w:t>
      </w:r>
      <w:r w:rsidR="00D27E97" w:rsidRPr="00F90CCE">
        <w:rPr>
          <w:rFonts w:ascii="TH SarabunPSK" w:hAnsi="TH SarabunPSK" w:cs="TH SarabunPSK"/>
          <w:sz w:val="32"/>
          <w:szCs w:val="32"/>
        </w:rPr>
        <w:t>MOU)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กับ </w:t>
      </w:r>
      <w:r w:rsidR="00D27E97" w:rsidRPr="00D27E97">
        <w:rPr>
          <w:rFonts w:ascii="TH SarabunPSK" w:hAnsi="TH SarabunPSK" w:cs="TH SarabunPSK"/>
          <w:sz w:val="32"/>
          <w:szCs w:val="32"/>
          <w:cs/>
        </w:rPr>
        <w:t>สำนักงานบริหารและพัฒนาองค์ความรู้ (องค์การมหาชน)</w:t>
      </w:r>
      <w:r w:rsidR="00510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E97" w:rsidRPr="00D27E9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E97" w:rsidRPr="00D27E97">
        <w:rPr>
          <w:rFonts w:ascii="TH SarabunPSK" w:hAnsi="TH SarabunPSK" w:cs="TH SarabunPSK"/>
          <w:sz w:val="32"/>
          <w:szCs w:val="32"/>
        </w:rPr>
        <w:t>OKMD</w:t>
      </w:r>
      <w:r w:rsidR="00D27E97">
        <w:rPr>
          <w:rFonts w:ascii="TH SarabunPSK" w:hAnsi="TH SarabunPSK" w:cs="TH SarabunPSK"/>
          <w:sz w:val="32"/>
          <w:szCs w:val="32"/>
        </w:rPr>
        <w:t xml:space="preserve"> </w:t>
      </w:r>
      <w:r w:rsidR="00D27E97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>โครงการพัฒนาพื้นที่ศูนย์การเรียนรู้</w:t>
      </w:r>
      <w:r w:rsidR="00D27E97" w:rsidRPr="00F90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>“พื้นที่ส่งเสริมการอ่าน (</w:t>
      </w:r>
      <w:r w:rsidR="003C7129" w:rsidRPr="003C7129">
        <w:rPr>
          <w:rFonts w:ascii="TH SarabunPSK" w:hAnsi="TH SarabunPSK" w:cs="TH SarabunPSK"/>
          <w:sz w:val="32"/>
          <w:szCs w:val="32"/>
        </w:rPr>
        <w:t>Read Café</w:t>
      </w:r>
      <w:r w:rsidR="00D27E97" w:rsidRPr="00F90CCE">
        <w:rPr>
          <w:rFonts w:ascii="TH SarabunPSK" w:hAnsi="TH SarabunPSK" w:cs="TH SarabunPSK"/>
          <w:sz w:val="32"/>
          <w:szCs w:val="32"/>
        </w:rPr>
        <w:t>)”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เป็นระยะเวลา </w:t>
      </w:r>
      <w:r w:rsidR="00D27E97">
        <w:rPr>
          <w:rFonts w:ascii="TH SarabunPSK" w:hAnsi="TH SarabunPSK" w:cs="TH SarabunPSK"/>
          <w:sz w:val="32"/>
          <w:szCs w:val="32"/>
        </w:rPr>
        <w:t xml:space="preserve">3 </w:t>
      </w:r>
      <w:r w:rsidR="00D27E97">
        <w:rPr>
          <w:rFonts w:ascii="TH SarabunPSK" w:hAnsi="TH SarabunPSK" w:cs="TH SarabunPSK" w:hint="cs"/>
          <w:sz w:val="32"/>
          <w:szCs w:val="32"/>
          <w:cs/>
        </w:rPr>
        <w:t>ปี โดยจะใช้พื้นที่ภายในอาคาร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 xml:space="preserve">จอดรถ </w:t>
      </w:r>
      <w:r w:rsidR="00D27E97" w:rsidRPr="00F90CCE">
        <w:rPr>
          <w:rFonts w:ascii="TH SarabunPSK" w:hAnsi="TH SarabunPSK" w:cs="TH SarabunPSK"/>
          <w:sz w:val="32"/>
          <w:szCs w:val="32"/>
        </w:rPr>
        <w:t xml:space="preserve">D (DEPOT) 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>บริเวณชั้น 2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="00D27E97">
        <w:rPr>
          <w:rFonts w:ascii="TH SarabunPSK" w:hAnsi="TH SarabunPSK" w:cs="TH SarabunPSK"/>
          <w:sz w:val="32"/>
          <w:szCs w:val="32"/>
        </w:rPr>
        <w:t>50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ซึ่งเป็นอาคารที่ตั้งอยู่ภายใน</w:t>
      </w:r>
      <w:r w:rsidR="00D27E97" w:rsidRPr="00F90CCE">
        <w:rPr>
          <w:rFonts w:ascii="TH SarabunPSK" w:hAnsi="TH SarabunPSK" w:cs="TH SarabunPSK"/>
          <w:sz w:val="32"/>
          <w:szCs w:val="32"/>
          <w:cs/>
        </w:rPr>
        <w:t>พื้นที่ศูนย์ราชการเฉลิมพระเกียรติ ๘๐ พรรษา ๕ ธันวาคม ๒๕๕๐</w:t>
      </w:r>
      <w:r w:rsidR="00D27E97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วัตถุประสงค์ของความร่วมมือครั้งนี้ เพื่อต้องการ</w:t>
      </w:r>
      <w:r w:rsidR="00D27E97" w:rsidRPr="00F90CCE">
        <w:rPr>
          <w:rFonts w:ascii="TH SarabunPSK" w:hAnsi="TH SarabunPSK" w:cs="TH SarabunPSK" w:hint="cs"/>
          <w:sz w:val="32"/>
          <w:szCs w:val="32"/>
          <w:cs/>
        </w:rPr>
        <w:t>มุ่งเน้นให้เกิดสังคมแห่งการเรียนรู้</w:t>
      </w:r>
      <w:r w:rsidR="00D27E97">
        <w:rPr>
          <w:rFonts w:ascii="TH SarabunPSK" w:hAnsi="TH SarabunPSK" w:cs="TH SarabunPSK" w:hint="cs"/>
          <w:sz w:val="32"/>
          <w:szCs w:val="32"/>
          <w:cs/>
        </w:rPr>
        <w:t>ในยุคดิจิทัล</w:t>
      </w:r>
      <w:r w:rsidR="00D27E97" w:rsidRPr="00F90CCE">
        <w:rPr>
          <w:rFonts w:ascii="TH SarabunPSK" w:hAnsi="TH SarabunPSK" w:cs="TH SarabunPSK" w:hint="cs"/>
          <w:sz w:val="32"/>
          <w:szCs w:val="32"/>
          <w:cs/>
        </w:rPr>
        <w:t xml:space="preserve"> และส่งเสริมการอ่าน ตลอดจนพัฒนาความคิดสร้างสรรค์ในรูปแบบที่ทันสมัย ให้แก่ประชาชนทุกช่วงวัย </w:t>
      </w:r>
    </w:p>
    <w:p w14:paraId="15AABDBA" w14:textId="4A4BDA45" w:rsidR="00D27E97" w:rsidRDefault="00D27E97" w:rsidP="00D27E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“เป็</w:t>
      </w:r>
      <w:r w:rsidR="00E558F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อีกหนึ่งโครงการของ </w:t>
      </w:r>
      <w:r>
        <w:rPr>
          <w:rFonts w:ascii="TH SarabunPSK" w:hAnsi="TH SarabunPSK" w:cs="TH SarabunPSK"/>
          <w:sz w:val="32"/>
          <w:szCs w:val="32"/>
        </w:rPr>
        <w:t xml:space="preserve">DAD </w:t>
      </w:r>
      <w:r>
        <w:rPr>
          <w:rFonts w:ascii="TH SarabunPSK" w:hAnsi="TH SarabunPSK" w:cs="TH SarabunPSK" w:hint="cs"/>
          <w:sz w:val="32"/>
          <w:szCs w:val="32"/>
          <w:cs/>
        </w:rPr>
        <w:t>ที่มุ่งเน้นสร้างประโยชน์ให้แก่สังคม อีกทั้งยังได้สนองต่อ</w:t>
      </w:r>
      <w:r w:rsidR="00F53451" w:rsidRPr="00F90CCE">
        <w:rPr>
          <w:rFonts w:ascii="TH SarabunPSK" w:hAnsi="TH SarabunPSK" w:cs="TH SarabunPSK" w:hint="cs"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sz w:val="32"/>
          <w:szCs w:val="32"/>
          <w:cs/>
        </w:rPr>
        <w:t>ของรัฐบาลที่ต้องการให้มีการ</w:t>
      </w:r>
      <w:r w:rsidR="00F53451" w:rsidRPr="00F90CCE">
        <w:rPr>
          <w:rFonts w:ascii="TH SarabunPSK" w:hAnsi="TH SarabunPSK" w:cs="TH SarabunPSK" w:hint="cs"/>
          <w:sz w:val="32"/>
          <w:szCs w:val="32"/>
          <w:cs/>
        </w:rPr>
        <w:t xml:space="preserve">จัดสรรพื้นที่อาคารของส่วนราชการ </w:t>
      </w:r>
      <w:r w:rsidR="009954D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3451" w:rsidRPr="00F90CCE">
        <w:rPr>
          <w:rFonts w:ascii="TH SarabunPSK" w:hAnsi="TH SarabunPSK" w:cs="TH SarabunPSK" w:hint="cs"/>
          <w:sz w:val="32"/>
          <w:szCs w:val="32"/>
          <w:cs/>
        </w:rPr>
        <w:t xml:space="preserve">พื้นที่จอดรถต่างๆ </w:t>
      </w:r>
      <w:r>
        <w:rPr>
          <w:rFonts w:ascii="TH SarabunPSK" w:hAnsi="TH SarabunPSK" w:cs="TH SarabunPSK" w:hint="cs"/>
          <w:sz w:val="32"/>
          <w:szCs w:val="32"/>
          <w:cs/>
        </w:rPr>
        <w:t>ได้ถูกนำ</w:t>
      </w:r>
      <w:r w:rsidR="00F53451" w:rsidRPr="00F90CCE">
        <w:rPr>
          <w:rFonts w:ascii="TH SarabunPSK" w:hAnsi="TH SarabunPSK" w:cs="TH SarabunPSK" w:hint="cs"/>
          <w:sz w:val="32"/>
          <w:szCs w:val="32"/>
          <w:cs/>
        </w:rPr>
        <w:t>มาใช้ดำเนินโครงการ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ให้เกิดประโยชน์แก่ประชาชน” </w:t>
      </w:r>
    </w:p>
    <w:p w14:paraId="1440927F" w14:textId="77777777" w:rsidR="00D27E97" w:rsidRDefault="00D27E97" w:rsidP="00D27E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CAFF7D" w14:textId="2E6DCCBD" w:rsidR="00173719" w:rsidRPr="00F90CCE" w:rsidRDefault="00D27E97" w:rsidP="00D27E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C90B17" w14:textId="77777777" w:rsidR="00F90CCE" w:rsidRDefault="00F90CCE" w:rsidP="00F90CCE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51C88830" w14:textId="7241C554" w:rsidR="00173719" w:rsidRPr="00DC2BF2" w:rsidRDefault="00F90CCE" w:rsidP="00F90C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BF2">
        <w:rPr>
          <w:rFonts w:ascii="TH SarabunPSK" w:hAnsi="TH SarabunPSK" w:cs="TH SarabunPSK"/>
          <w:b/>
          <w:bCs/>
          <w:sz w:val="32"/>
          <w:szCs w:val="32"/>
        </w:rPr>
        <w:lastRenderedPageBreak/>
        <w:t>***</w:t>
      </w:r>
      <w:r w:rsidR="00DC2BF2" w:rsidRPr="00DC2BF2">
        <w:rPr>
          <w:rFonts w:ascii="TH SarabunPSK" w:hAnsi="TH SarabunPSK" w:cs="TH SarabunPSK" w:hint="cs"/>
          <w:b/>
          <w:bCs/>
          <w:sz w:val="32"/>
          <w:szCs w:val="32"/>
          <w:cs/>
        </w:rPr>
        <w:t>ปั้น</w:t>
      </w:r>
      <w:r w:rsidR="00510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6F8" w:rsidRPr="009954DC">
        <w:rPr>
          <w:rFonts w:ascii="TH SarabunPSK" w:hAnsi="TH SarabunPSK" w:cs="TH SarabunPSK"/>
          <w:b/>
          <w:bCs/>
          <w:sz w:val="38"/>
          <w:szCs w:val="38"/>
        </w:rPr>
        <w:t>Read Café</w:t>
      </w:r>
      <w:r w:rsidR="005106F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 w:rsidRPr="00DC2BF2">
        <w:rPr>
          <w:rFonts w:ascii="TH SarabunPSK" w:hAnsi="TH SarabunPSK" w:cs="TH SarabunPSK"/>
          <w:b/>
          <w:bCs/>
          <w:sz w:val="32"/>
          <w:szCs w:val="32"/>
          <w:cs/>
        </w:rPr>
        <w:t>ต้นแบบร้านกาแฟรักการอ่าน</w:t>
      </w:r>
      <w:r w:rsidR="00DC2BF2" w:rsidRPr="00DC2BF2">
        <w:rPr>
          <w:rFonts w:ascii="TH SarabunPSK" w:hAnsi="TH SarabunPSK" w:cs="TH SarabunPSK" w:hint="cs"/>
          <w:b/>
          <w:bCs/>
          <w:sz w:val="32"/>
          <w:szCs w:val="32"/>
          <w:cs/>
        </w:rPr>
        <w:t>แห่งแรก</w:t>
      </w:r>
      <w:r w:rsidRPr="00DC2BF2"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02F7BE70" w14:textId="07BBF8B3" w:rsidR="00067199" w:rsidRPr="00067199" w:rsidRDefault="008A454D" w:rsidP="000671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>ดร.ทวารัฐ สูตะบุตร</w:t>
      </w:r>
      <w:r w:rsidR="00910D54"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40F" w:rsidRPr="00F90CCE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ผู้อำนวยการสำนักงานบริหารและพัฒนาองค์ความรู้</w:t>
      </w:r>
      <w:r w:rsidR="000671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40F" w:rsidRPr="00F90CCE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0E740F"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C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40F" w:rsidRPr="00F90CCE">
        <w:rPr>
          <w:rFonts w:ascii="TH SarabunPSK" w:hAnsi="TH SarabunPSK" w:cs="TH SarabunPSK"/>
          <w:b/>
          <w:bCs/>
          <w:sz w:val="32"/>
          <w:szCs w:val="32"/>
        </w:rPr>
        <w:t xml:space="preserve">OKMD </w:t>
      </w:r>
      <w:r w:rsidR="00E558FD" w:rsidRPr="00E558FD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067199" w:rsidRPr="00067199">
        <w:rPr>
          <w:rFonts w:ascii="TH SarabunPSK" w:hAnsi="TH SarabunPSK" w:cs="TH SarabunPSK"/>
          <w:sz w:val="32"/>
          <w:szCs w:val="32"/>
          <w:cs/>
        </w:rPr>
        <w:t xml:space="preserve">“ด้วยภารกิจสำคัญของ </w:t>
      </w:r>
      <w:r w:rsidR="00067199" w:rsidRPr="00067199">
        <w:rPr>
          <w:rFonts w:ascii="TH SarabunPSK" w:hAnsi="TH SarabunPSK" w:cs="TH SarabunPSK"/>
          <w:sz w:val="32"/>
          <w:szCs w:val="32"/>
        </w:rPr>
        <w:t xml:space="preserve">OKMD </w:t>
      </w:r>
      <w:r w:rsidR="00067199" w:rsidRPr="00067199">
        <w:rPr>
          <w:rFonts w:ascii="TH SarabunPSK" w:hAnsi="TH SarabunPSK" w:cs="TH SarabunPSK"/>
          <w:sz w:val="32"/>
          <w:szCs w:val="32"/>
          <w:cs/>
        </w:rPr>
        <w:t xml:space="preserve">ในการส่งเสริมการเรียนรู้ตลอดชีวิตให้กับประชาชนไทย และสร้างกระบวนการเรียนรู้สาธารณะ ผ่านการให้บริการความรู้ในแหล่งเรียนรู้ต้นแบบที่มีความทันสมัยอย่าง </w:t>
      </w:r>
      <w:r w:rsidR="00067199" w:rsidRPr="00067199">
        <w:rPr>
          <w:rFonts w:ascii="TH SarabunPSK" w:hAnsi="TH SarabunPSK" w:cs="TH SarabunPSK"/>
          <w:sz w:val="32"/>
          <w:szCs w:val="32"/>
        </w:rPr>
        <w:t xml:space="preserve">TK Park </w:t>
      </w:r>
      <w:r w:rsidR="00067199" w:rsidRPr="00067199">
        <w:rPr>
          <w:rFonts w:ascii="TH SarabunPSK" w:hAnsi="TH SarabunPSK" w:cs="TH SarabunPSK"/>
          <w:sz w:val="32"/>
          <w:szCs w:val="32"/>
          <w:cs/>
        </w:rPr>
        <w:t>และมิวเซียมสยามรวมทั้งการสร้างแพลตฟอร์มที่เชื่อมโยงแหล่งเรียนรู้ออนไลน์ต่างๆ เพื่อให้ทันยุคสมัย และตอบโจทย์ความต้องการในการแสวงหาความรู้ได้อย่างไม่มีขีดจำกัด จึงทำให้โครงการพัฒนาพื้นที่ส่งเสริมการอ่าน (</w:t>
      </w:r>
      <w:r w:rsidR="00067199" w:rsidRPr="00067199">
        <w:rPr>
          <w:rFonts w:ascii="TH SarabunPSK" w:hAnsi="TH SarabunPSK" w:cs="TH SarabunPSK"/>
          <w:sz w:val="32"/>
          <w:szCs w:val="32"/>
        </w:rPr>
        <w:t xml:space="preserve">Read Café) </w:t>
      </w:r>
      <w:r w:rsidR="00067199" w:rsidRPr="00067199">
        <w:rPr>
          <w:rFonts w:ascii="TH SarabunPSK" w:hAnsi="TH SarabunPSK" w:cs="TH SarabunPSK"/>
          <w:sz w:val="32"/>
          <w:szCs w:val="32"/>
          <w:cs/>
        </w:rPr>
        <w:t>เป็นความมุ่งมั่นของทั้งสองหน่วยงานที่จะบูรณาการความมือในการส่งเสริมการเรียนรู้ สร้างวัฒนธรรมการอ่าน พัฒนาความคิดสร้างสรรค์ และเพิ่มโอกาสในการเข้าถึงความรู้ในสาขาต่างๆ ให้กับประชาชนไทยในทุกช่วงวัยได้อย่างมีประสิทธิภาพยิ่งขึ้น”</w:t>
      </w:r>
    </w:p>
    <w:p w14:paraId="040531E8" w14:textId="1FE12F0E" w:rsidR="00067199" w:rsidRPr="00067199" w:rsidRDefault="00067199" w:rsidP="000671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7199">
        <w:rPr>
          <w:rFonts w:ascii="TH SarabunPSK" w:hAnsi="TH SarabunPSK" w:cs="TH SarabunPSK"/>
          <w:sz w:val="32"/>
          <w:szCs w:val="32"/>
          <w:cs/>
        </w:rPr>
        <w:t>“</w:t>
      </w:r>
      <w:r w:rsidRPr="00067199">
        <w:rPr>
          <w:rFonts w:ascii="TH SarabunPSK" w:hAnsi="TH SarabunPSK" w:cs="TH SarabunPSK"/>
          <w:sz w:val="32"/>
          <w:szCs w:val="32"/>
        </w:rPr>
        <w:t xml:space="preserve">Read Café </w:t>
      </w:r>
      <w:r w:rsidRPr="00067199">
        <w:rPr>
          <w:rFonts w:ascii="TH SarabunPSK" w:hAnsi="TH SarabunPSK" w:cs="TH SarabunPSK"/>
          <w:sz w:val="32"/>
          <w:szCs w:val="32"/>
          <w:cs/>
        </w:rPr>
        <w:t>เป็น “ต้นแบบ” ของ “ร้านกาแฟรักการอ่าน” แห่งแรกของประเทศไทย ในย่านแจ้งวัฒนะ ที่เน้นการตกแต่งที่สร้างให้เกิดบรรยากาศการส่งเสริมการอ่านในรูปแบบร้านกาแฟ ตกแต่งแบบโล่ง โปร่ง สบายตา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7199">
        <w:rPr>
          <w:rFonts w:ascii="TH SarabunPSK" w:hAnsi="TH SarabunPSK" w:cs="TH SarabunPSK"/>
          <w:sz w:val="32"/>
          <w:szCs w:val="32"/>
          <w:cs/>
        </w:rPr>
        <w:t xml:space="preserve">ผสมผสานกับกลิ่นหอมของกาแฟ พร้อมกับรูปแบบการให้บริการความรู้ในรูปแบบที่ทันสมัยบนแพลตฟอร์มออนไลน์อย่าง แอปพลิเคชัน </w:t>
      </w:r>
      <w:r w:rsidRPr="00067199">
        <w:rPr>
          <w:rFonts w:ascii="TH SarabunPSK" w:hAnsi="TH SarabunPSK" w:cs="TH SarabunPSK"/>
          <w:sz w:val="32"/>
          <w:szCs w:val="32"/>
        </w:rPr>
        <w:t xml:space="preserve">TK Read </w:t>
      </w:r>
      <w:r w:rsidRPr="00067199">
        <w:rPr>
          <w:rFonts w:ascii="TH SarabunPSK" w:hAnsi="TH SarabunPSK" w:cs="TH SarabunPSK"/>
          <w:sz w:val="32"/>
          <w:szCs w:val="32"/>
          <w:cs/>
        </w:rPr>
        <w:t xml:space="preserve">แอปพลิเคชันห้องสมุดดิจิทัล ที่ตอบสนองเทรนด์การอ่านและไลฟ์สไตล์ของคนรุ่นใหม่ คนที่ชื่นชอบการอ่านหนังสือ ที่หันมาอ่านหนังสือผ่านช่องทางออนไลน์มากขึ้น รองรับการใช้งานทุกอุปกรณ์ ไม่ว่าจะอยู่ที่ไหน เมื่อไหร่ ก็สามารถอ่าน เรียนรู้ พัฒนาทักษะ เติมแรงบันดาลใจเพื่อสร้างการเรียนรู้ใหม่ ๆ ได้ทุกวันโดยมีการคัดสรร </w:t>
      </w:r>
      <w:r w:rsidRPr="00067199">
        <w:rPr>
          <w:rFonts w:ascii="TH SarabunPSK" w:hAnsi="TH SarabunPSK" w:cs="TH SarabunPSK"/>
          <w:sz w:val="32"/>
          <w:szCs w:val="32"/>
        </w:rPr>
        <w:t xml:space="preserve">E-book Audio book </w:t>
      </w:r>
      <w:r w:rsidRPr="00067199">
        <w:rPr>
          <w:rFonts w:ascii="TH SarabunPSK" w:hAnsi="TH SarabunPSK" w:cs="TH SarabunPSK"/>
          <w:sz w:val="32"/>
          <w:szCs w:val="32"/>
          <w:cs/>
        </w:rPr>
        <w:t>และ คอร์สเรียนออนไลน์ หลากหลายหมวดหมู่ ทั้งการท่องเที่ยว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7199">
        <w:rPr>
          <w:rFonts w:ascii="TH SarabunPSK" w:hAnsi="TH SarabunPSK" w:cs="TH SarabunPSK"/>
          <w:sz w:val="32"/>
          <w:szCs w:val="32"/>
          <w:cs/>
        </w:rPr>
        <w:t xml:space="preserve">วรรณกรรม ประวัติศาสตร์ ธุรกิจและการลงทุน คอมพิวเตอร์ หนังสือเด็ก ฯลฯ ซึ่งบรรจุหนังสือ และสื่อการเรียนรู้กว่า 50,000 เล่ม เพียงสมัครเป็นสมาชิกก็สามารถใช้งานได้ฟรี โดยปัจจุบันจากข้อมูลในปี 2566 แอปพลิเคชัน </w:t>
      </w:r>
      <w:r w:rsidRPr="00067199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 xml:space="preserve">K </w:t>
      </w:r>
      <w:r w:rsidRPr="00067199">
        <w:rPr>
          <w:rFonts w:ascii="TH SarabunPSK" w:hAnsi="TH SarabunPSK" w:cs="TH SarabunPSK"/>
          <w:sz w:val="32"/>
          <w:szCs w:val="32"/>
        </w:rPr>
        <w:t xml:space="preserve">Read </w:t>
      </w:r>
      <w:r w:rsidRPr="00067199">
        <w:rPr>
          <w:rFonts w:ascii="TH SarabunPSK" w:hAnsi="TH SarabunPSK" w:cs="TH SarabunPSK"/>
          <w:sz w:val="32"/>
          <w:szCs w:val="32"/>
          <w:cs/>
        </w:rPr>
        <w:t>มีจำนวนสมาชิกกว่า 455,779 คน และมีจำนวนการใช้งานกว่า 1,547,707 ครั้ง โดยมีจำนวนการยืมคืนกว่า</w:t>
      </w:r>
      <w:r w:rsidR="00510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199">
        <w:rPr>
          <w:rFonts w:ascii="TH SarabunPSK" w:hAnsi="TH SarabunPSK" w:cs="TH SarabunPSK"/>
          <w:sz w:val="32"/>
          <w:szCs w:val="32"/>
          <w:cs/>
        </w:rPr>
        <w:t>673,772 ครั้ง”</w:t>
      </w:r>
    </w:p>
    <w:p w14:paraId="0E989EDE" w14:textId="767014AB" w:rsidR="00067199" w:rsidRDefault="00067199" w:rsidP="000671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7199">
        <w:rPr>
          <w:rFonts w:ascii="TH SarabunPSK" w:hAnsi="TH SarabunPSK" w:cs="TH SarabunPSK"/>
          <w:sz w:val="32"/>
          <w:szCs w:val="32"/>
          <w:cs/>
        </w:rPr>
        <w:t>“</w:t>
      </w:r>
      <w:r w:rsidRPr="00067199">
        <w:rPr>
          <w:rFonts w:ascii="TH SarabunPSK" w:hAnsi="TH SarabunPSK" w:cs="TH SarabunPSK"/>
          <w:sz w:val="32"/>
          <w:szCs w:val="32"/>
        </w:rPr>
        <w:t xml:space="preserve">OKMD </w:t>
      </w:r>
      <w:r w:rsidRPr="00067199">
        <w:rPr>
          <w:rFonts w:ascii="TH SarabunPSK" w:hAnsi="TH SarabunPSK" w:cs="TH SarabunPSK"/>
          <w:sz w:val="32"/>
          <w:szCs w:val="32"/>
          <w:cs/>
        </w:rPr>
        <w:t>มีเป้าหมายในการขยายผล “ร้านกาแฟรักการอ่าน” รูปแบบนี้ไปในพื้นที่อื่นๆ ต่อไป ซึ่งเรามั่นใจว่าร้านกาแฟที่เต็มไปด้วยบรรยากาศที่ส่งเสริมให้เกิดการรักการอ่าน และอบอวลไปด้วยกลิ่นกรุ่นของเมล็ดกาแฟผนวกกับแนวโน้มการเติบโตอย่างต่อเนื่องของรูปแบบการอ่านหนังสือออนไลน์ จะเป็นพื้นที่ต้นแบบที่ผู้ประกอบการร้านกาแฟ สามารถนำไปขยายผล พัฒนาต่อยอดให้เป็นพื้นที่ส่งเสริมการอ่านและการเรียนรู้ สามารถเพิ่มมูลค่าและสร้างโอกาสทางธุรกิจได้เป็นอย่างดี” ดร.ทวารัฐ กล่าวทิ้งท้าย</w:t>
      </w:r>
    </w:p>
    <w:p w14:paraId="1B55DBB6" w14:textId="77777777" w:rsidR="00264D56" w:rsidRPr="00264D56" w:rsidRDefault="00264D56" w:rsidP="00264D56">
      <w:pPr>
        <w:spacing w:after="0" w:line="256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64D5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###</w:t>
      </w:r>
    </w:p>
    <w:p w14:paraId="47DAA896" w14:textId="77777777" w:rsidR="00264D56" w:rsidRPr="00264D56" w:rsidRDefault="00264D56" w:rsidP="00264D56">
      <w:pPr>
        <w:spacing w:after="0" w:line="256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A8269AC" w14:textId="77777777" w:rsidR="00264D56" w:rsidRPr="00264D56" w:rsidRDefault="00264D56" w:rsidP="00264D56">
      <w:pPr>
        <w:spacing w:after="0" w:line="256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264D5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ส่วนประชาสัมพันธ์ </w:t>
      </w:r>
      <w:r w:rsidRPr="00264D5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DAD</w:t>
      </w:r>
    </w:p>
    <w:p w14:paraId="4EABCF4D" w14:textId="13BEB33E" w:rsidR="00B57FEA" w:rsidRPr="00B57FEA" w:rsidRDefault="00264D56" w:rsidP="001B3CFC">
      <w:pPr>
        <w:spacing w:after="0" w:line="25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D56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โทร. </w:t>
      </w:r>
      <w:r w:rsidRPr="00264D56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0 2142 2264</w:t>
      </w:r>
      <w:bookmarkStart w:id="0" w:name="_GoBack"/>
      <w:bookmarkEnd w:id="0"/>
    </w:p>
    <w:sectPr w:rsidR="00B57FEA" w:rsidRPr="00B57FEA" w:rsidSect="00D3765B">
      <w:footerReference w:type="default" r:id="rId9"/>
      <w:pgSz w:w="11906" w:h="16838"/>
      <w:pgMar w:top="1440" w:right="1440" w:bottom="1440" w:left="1440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DC0DE" w14:textId="77777777" w:rsidR="00071C6B" w:rsidRDefault="00071C6B" w:rsidP="00D3765B">
      <w:pPr>
        <w:spacing w:after="0" w:line="240" w:lineRule="auto"/>
      </w:pPr>
      <w:r>
        <w:separator/>
      </w:r>
    </w:p>
  </w:endnote>
  <w:endnote w:type="continuationSeparator" w:id="0">
    <w:p w14:paraId="4A1C7FD0" w14:textId="77777777" w:rsidR="00071C6B" w:rsidRDefault="00071C6B" w:rsidP="00D3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236979"/>
      <w:docPartObj>
        <w:docPartGallery w:val="Page Numbers (Bottom of Page)"/>
        <w:docPartUnique/>
      </w:docPartObj>
    </w:sdtPr>
    <w:sdtEndPr/>
    <w:sdtContent>
      <w:p w14:paraId="151062A4" w14:textId="42F869A0" w:rsidR="00D3765B" w:rsidRDefault="00D37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608F5" w14:textId="77777777" w:rsidR="00D3765B" w:rsidRDefault="00D37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89F31" w14:textId="77777777" w:rsidR="00071C6B" w:rsidRDefault="00071C6B" w:rsidP="00D3765B">
      <w:pPr>
        <w:spacing w:after="0" w:line="240" w:lineRule="auto"/>
      </w:pPr>
      <w:r>
        <w:separator/>
      </w:r>
    </w:p>
  </w:footnote>
  <w:footnote w:type="continuationSeparator" w:id="0">
    <w:p w14:paraId="1F8BB776" w14:textId="77777777" w:rsidR="00071C6B" w:rsidRDefault="00071C6B" w:rsidP="00D3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EA"/>
    <w:rsid w:val="000309D1"/>
    <w:rsid w:val="0006127B"/>
    <w:rsid w:val="00067199"/>
    <w:rsid w:val="00071C6B"/>
    <w:rsid w:val="0009118D"/>
    <w:rsid w:val="00094507"/>
    <w:rsid w:val="000C1630"/>
    <w:rsid w:val="000E740F"/>
    <w:rsid w:val="00101AAE"/>
    <w:rsid w:val="0012726A"/>
    <w:rsid w:val="00173719"/>
    <w:rsid w:val="001B3CFC"/>
    <w:rsid w:val="001F3DAD"/>
    <w:rsid w:val="00225C0A"/>
    <w:rsid w:val="00227EEB"/>
    <w:rsid w:val="00261287"/>
    <w:rsid w:val="00264D56"/>
    <w:rsid w:val="00283711"/>
    <w:rsid w:val="002A3E7F"/>
    <w:rsid w:val="002C7359"/>
    <w:rsid w:val="002D4223"/>
    <w:rsid w:val="00337B86"/>
    <w:rsid w:val="003C374B"/>
    <w:rsid w:val="003C7129"/>
    <w:rsid w:val="003E26D4"/>
    <w:rsid w:val="003E4CA5"/>
    <w:rsid w:val="00432F56"/>
    <w:rsid w:val="004A7DA9"/>
    <w:rsid w:val="004B4561"/>
    <w:rsid w:val="004B5441"/>
    <w:rsid w:val="004B5530"/>
    <w:rsid w:val="005106BF"/>
    <w:rsid w:val="005106F8"/>
    <w:rsid w:val="005C3452"/>
    <w:rsid w:val="005D4102"/>
    <w:rsid w:val="005F3A62"/>
    <w:rsid w:val="00617CE3"/>
    <w:rsid w:val="00657B36"/>
    <w:rsid w:val="006B144E"/>
    <w:rsid w:val="006C5F09"/>
    <w:rsid w:val="00710E50"/>
    <w:rsid w:val="00767058"/>
    <w:rsid w:val="00787049"/>
    <w:rsid w:val="00797A51"/>
    <w:rsid w:val="007C1550"/>
    <w:rsid w:val="007C78F1"/>
    <w:rsid w:val="007D3409"/>
    <w:rsid w:val="007E3E89"/>
    <w:rsid w:val="00836774"/>
    <w:rsid w:val="008A454D"/>
    <w:rsid w:val="008C7E75"/>
    <w:rsid w:val="00910D54"/>
    <w:rsid w:val="00962545"/>
    <w:rsid w:val="009954DC"/>
    <w:rsid w:val="009E59B5"/>
    <w:rsid w:val="009F3E97"/>
    <w:rsid w:val="00A050DA"/>
    <w:rsid w:val="00A27314"/>
    <w:rsid w:val="00A317D8"/>
    <w:rsid w:val="00A45E04"/>
    <w:rsid w:val="00A46F0F"/>
    <w:rsid w:val="00A70D49"/>
    <w:rsid w:val="00AC488D"/>
    <w:rsid w:val="00AD03E0"/>
    <w:rsid w:val="00B02B58"/>
    <w:rsid w:val="00B10D94"/>
    <w:rsid w:val="00B57FEA"/>
    <w:rsid w:val="00B82519"/>
    <w:rsid w:val="00BA0629"/>
    <w:rsid w:val="00BA394B"/>
    <w:rsid w:val="00BB20E7"/>
    <w:rsid w:val="00C9231D"/>
    <w:rsid w:val="00CF3C8D"/>
    <w:rsid w:val="00D27E97"/>
    <w:rsid w:val="00D3765B"/>
    <w:rsid w:val="00D77DD4"/>
    <w:rsid w:val="00DA46F0"/>
    <w:rsid w:val="00DC2BF2"/>
    <w:rsid w:val="00DD0F41"/>
    <w:rsid w:val="00DF0D2A"/>
    <w:rsid w:val="00E30F5D"/>
    <w:rsid w:val="00E52EA1"/>
    <w:rsid w:val="00E558FD"/>
    <w:rsid w:val="00F31708"/>
    <w:rsid w:val="00F53451"/>
    <w:rsid w:val="00F55D08"/>
    <w:rsid w:val="00F81947"/>
    <w:rsid w:val="00F90CCE"/>
    <w:rsid w:val="00F97FF7"/>
    <w:rsid w:val="00FA1146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FD5FF"/>
  <w15:docId w15:val="{B301F7DA-AD5F-416B-9A6D-233B12ED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5B"/>
  </w:style>
  <w:style w:type="paragraph" w:styleId="Footer">
    <w:name w:val="footer"/>
    <w:basedOn w:val="Normal"/>
    <w:link w:val="FooterChar"/>
    <w:uiPriority w:val="99"/>
    <w:unhideWhenUsed/>
    <w:rsid w:val="00D37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7FB4-0E7C-42BB-AE28-838EEBC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Udomluck</dc:creator>
  <cp:keywords/>
  <dc:description/>
  <cp:lastModifiedBy>Admin</cp:lastModifiedBy>
  <cp:revision>3</cp:revision>
  <cp:lastPrinted>2023-12-22T02:41:00Z</cp:lastPrinted>
  <dcterms:created xsi:type="dcterms:W3CDTF">2023-12-25T09:38:00Z</dcterms:created>
  <dcterms:modified xsi:type="dcterms:W3CDTF">2023-12-26T09:54:00Z</dcterms:modified>
</cp:coreProperties>
</file>