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361885" w:rsidP="00437E28">
      <w:pPr>
        <w:pStyle w:val="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3409F5" w:rsidP="00D6343C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4523007</wp:posOffset>
                </wp:positionH>
                <wp:positionV relativeFrom="paragraph">
                  <wp:posOffset>133985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6037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6037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22 ธันวาคม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6.15pt;margin-top:10.55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" filled="f" stroked="f">
                <v:textbox>
                  <w:txbxContent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6037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6037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22 ธันวาคม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97497" w:rsidRDefault="00297497" w:rsidP="00742E16">
      <w:pPr>
        <w:pStyle w:val="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</w:p>
    <w:p w:rsidR="0081191A" w:rsidRPr="00742E16" w:rsidRDefault="00595438" w:rsidP="00742E16">
      <w:pPr>
        <w:pStyle w:val="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78740</wp:posOffset>
            </wp:positionV>
            <wp:extent cx="3599815" cy="254444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เหรียญ100 ปี สตง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D5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กษาปณ์ที่ระลึก </w:t>
      </w:r>
      <w:r w:rsidR="00EC50D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108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ปี</w:t>
      </w:r>
      <w:r w:rsidR="00E3214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r w:rsidR="00EC50D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สำนักงานตรวจเงินแผ่นดิน</w:t>
      </w:r>
    </w:p>
    <w:bookmarkEnd w:id="1"/>
    <w:p w:rsidR="00476DDF" w:rsidRPr="0081191A" w:rsidRDefault="0081191A" w:rsidP="00437E28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CA08DC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เหรียญกษาปณ์ที่ระลึก </w:t>
      </w:r>
      <w:r w:rsidR="00EC50D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108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ปี</w:t>
      </w:r>
      <w:r w:rsidR="00E3214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EC50DD" w:rsidRPr="00EC50DD">
        <w:rPr>
          <w:rFonts w:ascii="TH SarabunPSK" w:hAnsi="TH SarabunPSK" w:cs="TH SarabunPSK"/>
          <w:b/>
          <w:bCs/>
          <w:noProof/>
          <w:sz w:val="24"/>
          <w:szCs w:val="24"/>
          <w:cs/>
        </w:rPr>
        <w:t>สำนักงานตรวจเงินแผ่นดิน</w:t>
      </w:r>
    </w:p>
    <w:p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:rsidR="00297497" w:rsidRPr="004012A4" w:rsidRDefault="00C30180" w:rsidP="00C3018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>วันนี้ (</w:t>
      </w:r>
      <w:r w:rsidR="00603792">
        <w:rPr>
          <w:rFonts w:ascii="TH SarabunPSK" w:hAnsi="TH SarabunPSK" w:cs="TH SarabunPSK" w:hint="cs"/>
          <w:noProof/>
          <w:sz w:val="32"/>
          <w:szCs w:val="32"/>
          <w:cs/>
        </w:rPr>
        <w:t xml:space="preserve">22 ธันวาคม </w:t>
      </w: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 xml:space="preserve">2566) ณ กรมธนารักษ์ นายจำเริญ โพธิยอด อธิบดีกรมธนารักษ์ เปิดเผยว่า </w:t>
      </w:r>
      <w:r w:rsidR="0081191A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กรมธนารักษ์</w:t>
      </w:r>
      <w:r w:rsidR="00396D10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396D10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กระทรวงการคลัง </w:t>
      </w:r>
      <w:r w:rsidR="0081191A" w:rsidRPr="004012A4">
        <w:rPr>
          <w:rFonts w:ascii="TH SarabunPSK" w:hAnsi="TH SarabunPSK" w:cs="TH SarabunPSK" w:hint="cs"/>
          <w:noProof/>
          <w:sz w:val="32"/>
          <w:szCs w:val="32"/>
          <w:cs/>
        </w:rPr>
        <w:t>จัดทำ</w:t>
      </w:r>
      <w:r w:rsidR="0081191A" w:rsidRPr="004012A4">
        <w:rPr>
          <w:rFonts w:ascii="TH SarabunPSK" w:hAnsi="TH SarabunPSK" w:cs="TH SarabunPSK"/>
          <w:noProof/>
          <w:sz w:val="32"/>
          <w:szCs w:val="32"/>
          <w:cs/>
        </w:rPr>
        <w:t>เหรียญกษาปณ์ที่ระล</w:t>
      </w:r>
      <w:r w:rsidR="00995E0D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ึก </w:t>
      </w:r>
      <w:r w:rsidR="00EC50DD">
        <w:rPr>
          <w:rFonts w:ascii="TH SarabunPSK" w:hAnsi="TH SarabunPSK" w:cs="TH SarabunPSK" w:hint="cs"/>
          <w:noProof/>
          <w:sz w:val="32"/>
          <w:szCs w:val="32"/>
          <w:cs/>
        </w:rPr>
        <w:t>108</w:t>
      </w:r>
      <w:r w:rsidR="001C5297" w:rsidRPr="004012A4">
        <w:rPr>
          <w:rFonts w:ascii="TH SarabunPSK" w:hAnsi="TH SarabunPSK" w:cs="TH SarabunPSK"/>
          <w:noProof/>
          <w:sz w:val="32"/>
          <w:szCs w:val="32"/>
          <w:cs/>
        </w:rPr>
        <w:t xml:space="preserve"> ปี </w:t>
      </w:r>
      <w:r w:rsidR="00EC50DD" w:rsidRPr="00EC50DD">
        <w:rPr>
          <w:rFonts w:ascii="TH SarabunPSK" w:hAnsi="TH SarabunPSK" w:cs="TH SarabunPSK"/>
          <w:noProof/>
          <w:sz w:val="32"/>
          <w:szCs w:val="32"/>
          <w:cs/>
        </w:rPr>
        <w:t>สำนักงานตรวจเงินแผ่นดิน</w:t>
      </w:r>
      <w:r w:rsidR="006F5BF5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C5297" w:rsidRPr="004012A4">
        <w:rPr>
          <w:rFonts w:ascii="TH SarabunPSK" w:hAnsi="TH SarabunPSK" w:cs="TH SarabunPSK"/>
          <w:noProof/>
          <w:sz w:val="32"/>
          <w:szCs w:val="32"/>
          <w:cs/>
        </w:rPr>
        <w:t>เพื่อสำนึกในพระมหากรุณาธิคุณ</w:t>
      </w:r>
      <w:r w:rsid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พระบาทสมเด็จพระปรเมนทรรามาธิบดีศรีสินทรมหาวชิราลงกรณ</w:t>
      </w:r>
      <w:r w:rsidR="00EC50D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พระวชิรเกล้าเจ้าอยู่หัว และเผยแพร่พระเกียรติคุ</w:t>
      </w:r>
      <w:r w:rsidR="00EC50DD">
        <w:rPr>
          <w:rFonts w:ascii="TH SarabunPSK" w:hAnsi="TH SarabunPSK" w:cs="TH SarabunPSK" w:hint="cs"/>
          <w:noProof/>
          <w:sz w:val="32"/>
          <w:szCs w:val="32"/>
          <w:cs/>
        </w:rPr>
        <w:t xml:space="preserve">ณ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ให้แผ่ไพศาลไปทั้งภายในประเทศและนานาประเทศ และไว้เป็นที่ระลึก</w:t>
      </w:r>
      <w:r w:rsidR="00EC50DD" w:rsidRPr="00EA712D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เนื่องในโอกาส</w:t>
      </w:r>
      <w:r w:rsidR="00EC50DD" w:rsidRPr="00EA712D">
        <w:rPr>
          <w:rFonts w:ascii="TH SarabunPSK" w:hAnsi="TH SarabunPSK" w:cs="TH SarabunPSK"/>
          <w:noProof/>
          <w:spacing w:val="-4"/>
          <w:sz w:val="32"/>
          <w:szCs w:val="32"/>
          <w:cs/>
        </w:rPr>
        <w:t>สำนักงานตรวจเงินแผ่นดิน</w:t>
      </w:r>
      <w:r w:rsidR="00EC50DD" w:rsidRPr="00EA712D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ครบ</w:t>
      </w:r>
      <w:r w:rsidR="002D6377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EC50DD" w:rsidRPr="00EA712D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108 ปี</w:t>
      </w:r>
      <w:r w:rsidR="006F5BF5" w:rsidRPr="00EA712D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 </w:t>
      </w:r>
      <w:r w:rsidR="00C73F5D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แห่งการสถาปนา </w:t>
      </w:r>
      <w:r w:rsidR="00D03C18" w:rsidRPr="00EA712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</w:t>
      </w:r>
      <w:r w:rsidR="00D03C18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 ประเภทธรรมดา โดยมีลวดลาย</w:t>
      </w:r>
    </w:p>
    <w:p w:rsidR="007D6439" w:rsidRDefault="001B1D8A" w:rsidP="00EB404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กลางเหรียญ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>มีพระบรมรูปพระบาทสมเด็จพระปรเมนทรรามาธิบดีศรีสินทรมหาวชิราลงกรณ พระวชิรเกล้าเจ้าอยู่หัว ทรงฉลองพระองค์ชุดสากล ภายในวงขอบเหรียญเบื้องล่างมีข้อความว่า “พระบาทสมเด็จพระปรเมนทรรามาธิบดีศรีสินทรมหาวชิราลงกรณ พระวชิรเกล้าเจ้าอยู่หัว”</w:t>
      </w:r>
    </w:p>
    <w:p w:rsidR="00657CE0" w:rsidRDefault="002A4E92" w:rsidP="000721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กลางเหรียญ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>มีรูป</w:t>
      </w:r>
      <w:r w:rsidR="00CA3BCF">
        <w:rPr>
          <w:rFonts w:ascii="TH SarabunPSK" w:hAnsi="TH SarabunPSK" w:cs="TH SarabunPSK" w:hint="cs"/>
          <w:noProof/>
          <w:sz w:val="32"/>
          <w:szCs w:val="32"/>
          <w:cs/>
        </w:rPr>
        <w:t>เครื่องหมายราชการของสำนักงานตรวจเงินแผ่นดิน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 xml:space="preserve"> ภายในวงขอบเหรียญเบื้องบนมีข้อความว่า “</w:t>
      </w:r>
      <w:r w:rsidR="00CA3BCF">
        <w:rPr>
          <w:rFonts w:ascii="TH SarabunPSK" w:hAnsi="TH SarabunPSK" w:cs="TH SarabunPSK" w:hint="cs"/>
          <w:noProof/>
          <w:sz w:val="32"/>
          <w:szCs w:val="32"/>
          <w:cs/>
        </w:rPr>
        <w:t>๑๐๘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 xml:space="preserve">ปี </w:t>
      </w:r>
      <w:r w:rsidR="00CA3BCF">
        <w:rPr>
          <w:rFonts w:ascii="TH SarabunPSK" w:hAnsi="TH SarabunPSK" w:cs="TH SarabunPSK" w:hint="cs"/>
          <w:noProof/>
          <w:sz w:val="32"/>
          <w:szCs w:val="32"/>
          <w:cs/>
        </w:rPr>
        <w:t>สำนักงานตรวจเงินแผ่นดิน ๑๘ กันยายน ๒๕๖๖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>เบื้องล่างมีข้อความบอกราคา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>ว่า “</w:t>
      </w:r>
      <w:r w:rsidR="00576199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๒๐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>บาท” และข้อความว่า “ประเทศไทย”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</w:t>
      </w:r>
      <w:r w:rsidR="006F5BF5" w:rsidRPr="006F5BF5">
        <w:rPr>
          <w:rFonts w:ascii="TH SarabunPSK" w:hAnsi="TH SarabunPSK" w:cs="TH SarabunPSK"/>
          <w:noProof/>
          <w:spacing w:val="-2"/>
          <w:sz w:val="32"/>
          <w:szCs w:val="32"/>
          <w:cs/>
        </w:rPr>
        <w:t>โดยมี</w:t>
      </w:r>
      <w:r w:rsidR="00CA3BCF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>ลายไทยประดิษฐ์</w:t>
      </w:r>
      <w:r w:rsidR="006F5BF5" w:rsidRPr="006F5BF5">
        <w:rPr>
          <w:rFonts w:ascii="TH SarabunPSK" w:hAnsi="TH SarabunPSK" w:cs="TH SarabunPSK"/>
          <w:noProof/>
          <w:spacing w:val="-2"/>
          <w:sz w:val="32"/>
          <w:szCs w:val="32"/>
          <w:cs/>
        </w:rPr>
        <w:t>คั่นระหว่างข้อความเบื้องบน</w:t>
      </w:r>
      <w:r w:rsidR="00EA712D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 xml:space="preserve">       </w:t>
      </w:r>
      <w:r w:rsidR="006F5BF5" w:rsidRPr="006F5BF5">
        <w:rPr>
          <w:rFonts w:ascii="TH SarabunPSK" w:hAnsi="TH SarabunPSK" w:cs="TH SarabunPSK"/>
          <w:noProof/>
          <w:spacing w:val="-2"/>
          <w:sz w:val="32"/>
          <w:szCs w:val="32"/>
          <w:cs/>
        </w:rPr>
        <w:t>กับเบื้องล่างทั้งสองข้าง</w:t>
      </w:r>
    </w:p>
    <w:p w:rsidR="00657CE0" w:rsidRDefault="00657CE0" w:rsidP="00657CE0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ผู้ที่ประสงค์....</w:t>
      </w: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576199" w:rsidRDefault="00576199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73F5D" w:rsidRDefault="00C73F5D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bookmarkStart w:id="2" w:name="_GoBack"/>
      <w:bookmarkEnd w:id="2"/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Pr="00657CE0" w:rsidRDefault="00657CE0" w:rsidP="00657CE0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:rsidR="003A420B" w:rsidRDefault="00297497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ผู้ที่ประสงค์จะขอแลกเหรียญกษาปณ์ที่ระลึกดังกล่าว สามารถติดต่อขอแลกได้ตั้งแต่วันที่ </w:t>
      </w:r>
      <w:r w:rsidR="00603792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>25 ธันวาคม</w:t>
      </w: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 2566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="00595BC2" w:rsidRPr="00595BC2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:rsidR="00D17A2D" w:rsidRDefault="00D17A2D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:rsidR="00D17A2D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:rsidR="003732C0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:rsidR="006C0FB9" w:rsidRPr="00EA128D" w:rsidRDefault="006C0FB9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:rsidR="006C0FB9" w:rsidRDefault="006C0FB9" w:rsidP="00437E28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:rsidR="00EA128D" w:rsidRDefault="00EA128D" w:rsidP="00437E2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:rsidR="00984F3A" w:rsidRPr="00984F3A" w:rsidRDefault="00553BE7" w:rsidP="00102DA9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59FF5" wp14:editId="0EFADA59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การสั่งซื้อผ่านช่องทางออนไลน์ 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:rsidR="0081191A" w:rsidRDefault="008B77E5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7D6439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CA08DC" w:rsidP="005F7702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9059DB" wp14:editId="25D42AF5">
            <wp:extent cx="5731510" cy="513080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49F" w:rsidRDefault="001E549F" w:rsidP="00F10BB8">
      <w:pPr>
        <w:spacing w:after="0" w:line="240" w:lineRule="auto"/>
      </w:pPr>
      <w:r>
        <w:separator/>
      </w:r>
    </w:p>
  </w:endnote>
  <w:endnote w:type="continuationSeparator" w:id="0">
    <w:p w:rsidR="001E549F" w:rsidRDefault="001E549F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49F" w:rsidRDefault="001E549F" w:rsidP="00F10BB8">
      <w:pPr>
        <w:spacing w:after="0" w:line="240" w:lineRule="auto"/>
      </w:pPr>
      <w:r>
        <w:separator/>
      </w:r>
    </w:p>
  </w:footnote>
  <w:footnote w:type="continuationSeparator" w:id="0">
    <w:p w:rsidR="001E549F" w:rsidRDefault="001E549F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CCE"/>
    <w:rsid w:val="001B1D8A"/>
    <w:rsid w:val="001B4C9A"/>
    <w:rsid w:val="001B72F7"/>
    <w:rsid w:val="001C5297"/>
    <w:rsid w:val="001C5A7F"/>
    <w:rsid w:val="001D0057"/>
    <w:rsid w:val="001D593A"/>
    <w:rsid w:val="001D5B7A"/>
    <w:rsid w:val="001D66BF"/>
    <w:rsid w:val="001E174F"/>
    <w:rsid w:val="001E1FCD"/>
    <w:rsid w:val="001E49E9"/>
    <w:rsid w:val="001E549F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377"/>
    <w:rsid w:val="002D67D3"/>
    <w:rsid w:val="002D7379"/>
    <w:rsid w:val="002D7682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C19"/>
    <w:rsid w:val="00345FFE"/>
    <w:rsid w:val="00346312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12A4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40AE"/>
    <w:rsid w:val="00574BD0"/>
    <w:rsid w:val="00576199"/>
    <w:rsid w:val="00577E08"/>
    <w:rsid w:val="00580156"/>
    <w:rsid w:val="00583F2A"/>
    <w:rsid w:val="00585692"/>
    <w:rsid w:val="0058687A"/>
    <w:rsid w:val="0059150E"/>
    <w:rsid w:val="005922F4"/>
    <w:rsid w:val="00595438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75AF"/>
    <w:rsid w:val="005E09C0"/>
    <w:rsid w:val="005E244F"/>
    <w:rsid w:val="005E48BF"/>
    <w:rsid w:val="005E5677"/>
    <w:rsid w:val="005E7E68"/>
    <w:rsid w:val="005F2F24"/>
    <w:rsid w:val="005F7026"/>
    <w:rsid w:val="005F7702"/>
    <w:rsid w:val="00600BD7"/>
    <w:rsid w:val="00603792"/>
    <w:rsid w:val="00604917"/>
    <w:rsid w:val="00606278"/>
    <w:rsid w:val="00612954"/>
    <w:rsid w:val="00622113"/>
    <w:rsid w:val="00623ABB"/>
    <w:rsid w:val="00636C7D"/>
    <w:rsid w:val="00642EA5"/>
    <w:rsid w:val="00644F79"/>
    <w:rsid w:val="006473EC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7D2D"/>
    <w:rsid w:val="006D0A34"/>
    <w:rsid w:val="006D1895"/>
    <w:rsid w:val="006D7D27"/>
    <w:rsid w:val="006D7DCF"/>
    <w:rsid w:val="006E5AFA"/>
    <w:rsid w:val="006F08A5"/>
    <w:rsid w:val="006F4C69"/>
    <w:rsid w:val="006F5BF5"/>
    <w:rsid w:val="0070229B"/>
    <w:rsid w:val="0071629F"/>
    <w:rsid w:val="0071738D"/>
    <w:rsid w:val="00725E92"/>
    <w:rsid w:val="00727D31"/>
    <w:rsid w:val="00733928"/>
    <w:rsid w:val="007340F1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A51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7F37EF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27F81"/>
    <w:rsid w:val="00933C08"/>
    <w:rsid w:val="009352A8"/>
    <w:rsid w:val="00946DA1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6DD6"/>
    <w:rsid w:val="009D2253"/>
    <w:rsid w:val="009D33E0"/>
    <w:rsid w:val="009D39B4"/>
    <w:rsid w:val="009D7F50"/>
    <w:rsid w:val="009E3D10"/>
    <w:rsid w:val="009F364F"/>
    <w:rsid w:val="00A03715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70D1"/>
    <w:rsid w:val="00B9138C"/>
    <w:rsid w:val="00B92716"/>
    <w:rsid w:val="00BA7C66"/>
    <w:rsid w:val="00BB1DDB"/>
    <w:rsid w:val="00BB2834"/>
    <w:rsid w:val="00BB6867"/>
    <w:rsid w:val="00BB70F3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0180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3F5D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C5D"/>
    <w:rsid w:val="00CA337D"/>
    <w:rsid w:val="00CA3BCF"/>
    <w:rsid w:val="00CA68FB"/>
    <w:rsid w:val="00CB03C7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3C18"/>
    <w:rsid w:val="00D04BCC"/>
    <w:rsid w:val="00D10F9F"/>
    <w:rsid w:val="00D11352"/>
    <w:rsid w:val="00D17A2D"/>
    <w:rsid w:val="00D22941"/>
    <w:rsid w:val="00D24A6D"/>
    <w:rsid w:val="00D26334"/>
    <w:rsid w:val="00D26835"/>
    <w:rsid w:val="00D30A1E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6BB7"/>
    <w:rsid w:val="00DE7A25"/>
    <w:rsid w:val="00DF030C"/>
    <w:rsid w:val="00DF2125"/>
    <w:rsid w:val="00DF3AE0"/>
    <w:rsid w:val="00DF3D78"/>
    <w:rsid w:val="00DF42AD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146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A712D"/>
    <w:rsid w:val="00EB0D85"/>
    <w:rsid w:val="00EB2286"/>
    <w:rsid w:val="00EB2ABA"/>
    <w:rsid w:val="00EB404F"/>
    <w:rsid w:val="00EB7020"/>
    <w:rsid w:val="00EC11C1"/>
    <w:rsid w:val="00EC50DD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7BD6"/>
    <w:rsid w:val="00F31598"/>
    <w:rsid w:val="00F32792"/>
    <w:rsid w:val="00F35848"/>
    <w:rsid w:val="00F36F12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1D68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uiPriority w:val="99"/>
    <w:unhideWhenUsed/>
    <w:rsid w:val="00C820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ab">
    <w:name w:val="Unresolved Mention"/>
    <w:basedOn w:val="a0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42E1-3AAB-4C6E-A59B-CC982E16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7</cp:revision>
  <cp:lastPrinted>2023-12-22T02:49:00Z</cp:lastPrinted>
  <dcterms:created xsi:type="dcterms:W3CDTF">2023-09-04T02:32:00Z</dcterms:created>
  <dcterms:modified xsi:type="dcterms:W3CDTF">2023-12-22T03:50:00Z</dcterms:modified>
</cp:coreProperties>
</file>