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345D" w14:textId="5D488B66" w:rsidR="00553B17" w:rsidRPr="00B921D6" w:rsidRDefault="00541277" w:rsidP="00430D0E">
      <w:pPr>
        <w:rPr>
          <w:rFonts w:asciiTheme="minorBidi" w:hAnsiTheme="minorBidi"/>
          <w:sz w:val="32"/>
          <w:szCs w:val="32"/>
        </w:rPr>
      </w:pPr>
      <w:bookmarkStart w:id="0" w:name="_GoBack"/>
      <w:bookmarkEnd w:id="0"/>
      <w:r w:rsidRPr="00B921D6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1CF5560D">
            <wp:simplePos x="0" y="0"/>
            <wp:positionH relativeFrom="margin">
              <wp:align>left</wp:align>
            </wp:positionH>
            <wp:positionV relativeFrom="paragraph">
              <wp:posOffset>6450</wp:posOffset>
            </wp:positionV>
            <wp:extent cx="5753100" cy="666750"/>
            <wp:effectExtent l="0" t="0" r="0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583DD" w14:textId="7A139BAF" w:rsidR="00430D0E" w:rsidRPr="00B921D6" w:rsidRDefault="00430D0E" w:rsidP="00430D0E">
      <w:pPr>
        <w:rPr>
          <w:rFonts w:asciiTheme="minorBidi" w:hAnsiTheme="minorBidi"/>
          <w:sz w:val="32"/>
          <w:szCs w:val="32"/>
        </w:rPr>
      </w:pPr>
    </w:p>
    <w:p w14:paraId="1AB826E4" w14:textId="41A87165" w:rsidR="00521488" w:rsidRPr="00B921D6" w:rsidRDefault="00E2048C" w:rsidP="005B7978">
      <w:pPr>
        <w:tabs>
          <w:tab w:val="left" w:pos="3900"/>
        </w:tabs>
        <w:spacing w:after="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ข่าวประชาสัมพันธ์ </w:t>
      </w:r>
    </w:p>
    <w:p w14:paraId="3F6FDA75" w14:textId="3E50938A" w:rsidR="006E693B" w:rsidRPr="00B921D6" w:rsidRDefault="009151B3" w:rsidP="000205F3">
      <w:pPr>
        <w:tabs>
          <w:tab w:val="left" w:pos="3900"/>
        </w:tabs>
        <w:spacing w:after="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ธันวาคม 2566 </w:t>
      </w:r>
      <w:r w:rsidR="00BB37F5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ab/>
      </w:r>
      <w:r w:rsidR="006E693B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ab/>
      </w:r>
      <w:r w:rsidR="006E693B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ab/>
      </w:r>
    </w:p>
    <w:p w14:paraId="01627C8C" w14:textId="77777777" w:rsidR="002B7AEF" w:rsidRPr="00B921D6" w:rsidRDefault="002B7AEF" w:rsidP="009A398A">
      <w:pPr>
        <w:spacing w:after="0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</w:p>
    <w:p w14:paraId="765035F8" w14:textId="5CBB4171" w:rsidR="00FF62EE" w:rsidRPr="00B921D6" w:rsidRDefault="006E693B" w:rsidP="009A398A">
      <w:pPr>
        <w:spacing w:after="0"/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proofErr w:type="spellStart"/>
      <w:r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บสย</w:t>
      </w:r>
      <w:proofErr w:type="spellEnd"/>
      <w:r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. </w:t>
      </w:r>
      <w:r w:rsidR="00FF62EE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มั่นใจเศรษฐกิ</w:t>
      </w:r>
      <w:r w:rsidR="0066191C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จ</w:t>
      </w:r>
      <w:r w:rsidR="00365D60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ฟื้น บริโภคในประเทศคึกคัก </w:t>
      </w:r>
      <w:r w:rsidR="00FF62EE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อนุมัติค้ำ</w:t>
      </w:r>
      <w:r w:rsidR="00B921D6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ฯ</w:t>
      </w:r>
      <w:r w:rsidR="00B15E23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B15E23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107</w:t>
      </w:r>
      <w:r w:rsidR="00B15E23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,</w:t>
      </w:r>
      <w:r w:rsidR="00B15E23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179</w:t>
      </w:r>
      <w:r w:rsidR="00B15E23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FF62EE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ล้านบาท</w:t>
      </w:r>
      <w:r w:rsidR="00621BAA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</w:p>
    <w:p w14:paraId="58FA6553" w14:textId="6D99CEA9" w:rsidR="0066191C" w:rsidRPr="00B921D6" w:rsidRDefault="0066191C" w:rsidP="009A398A">
      <w:pPr>
        <w:spacing w:after="0"/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เตรียมขยายวงเงินค้ำ</w:t>
      </w:r>
      <w:r w:rsidR="00B921D6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ฯ</w:t>
      </w:r>
      <w:r w:rsidR="009A0301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ลดเหลื</w:t>
      </w:r>
      <w:r w:rsidR="00B921D6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่</w:t>
      </w:r>
      <w:r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อมล้ำ</w:t>
      </w:r>
      <w:r w:rsidR="00295819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365D60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หนี้นอกระบบ</w:t>
      </w:r>
      <w:r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365D60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พร้อม</w:t>
      </w:r>
      <w:r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ต่ออายุ แก้หนี้ยั่งยืน  </w:t>
      </w:r>
    </w:p>
    <w:p w14:paraId="0294BB9C" w14:textId="77777777" w:rsidR="006E693B" w:rsidRPr="00B921D6" w:rsidRDefault="006E693B" w:rsidP="005B7978">
      <w:pPr>
        <w:tabs>
          <w:tab w:val="left" w:pos="3900"/>
        </w:tabs>
        <w:spacing w:after="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4EB8FE0D" w14:textId="409A27E0" w:rsidR="006E693B" w:rsidRPr="00B921D6" w:rsidRDefault="00CC1D42" w:rsidP="006E693B">
      <w:pPr>
        <w:spacing w:after="0"/>
        <w:jc w:val="thaiDistribute"/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ab/>
      </w:r>
      <w:r w:rsidR="00BE3FBF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C447B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บ</w:t>
      </w:r>
      <w:r w:rsidR="00685431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สย</w:t>
      </w:r>
      <w:proofErr w:type="spellEnd"/>
      <w:r w:rsidR="00685431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. </w:t>
      </w:r>
      <w:r w:rsidR="009D49DF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เผยผลดำเนินงาน</w:t>
      </w:r>
      <w:r w:rsidR="006E693B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9D49DF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ส่งท้ายปี </w:t>
      </w:r>
      <w:r w:rsidR="00C447B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2566 </w:t>
      </w:r>
      <w:r w:rsidR="007862AC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บริโภคในประเทศคึกคัก </w:t>
      </w:r>
      <w:r w:rsidR="00A27D8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อนุมัติ</w:t>
      </w:r>
      <w:r w:rsidR="00B34860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ค</w:t>
      </w:r>
      <w:r w:rsidR="00A27D8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้ำ</w:t>
      </w:r>
      <w:r w:rsidR="00B921D6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ฯ</w:t>
      </w:r>
      <w:r w:rsidR="00A27D8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A27D8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107</w:t>
      </w:r>
      <w:r w:rsidR="00A27D8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,</w:t>
      </w:r>
      <w:r w:rsidR="00A27D8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179 </w:t>
      </w:r>
      <w:r w:rsidR="00A27D8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ล้านบาท</w:t>
      </w:r>
      <w:r w:rsidR="0066191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0A5EB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="000A5EB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ได้สินเชื่อ </w:t>
      </w:r>
      <w:r w:rsidR="00A27D8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96</w:t>
      </w:r>
      <w:r w:rsidR="00A27D8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,</w:t>
      </w:r>
      <w:r w:rsidR="00A27D8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461 </w:t>
      </w:r>
      <w:r w:rsidR="000A5EB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รา</w:t>
      </w:r>
      <w:r w:rsidR="000C7CAE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ย</w:t>
      </w:r>
      <w:r w:rsidR="0066191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7862A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มั่นใจเศรษฐกิจฟื้น </w:t>
      </w:r>
      <w:r w:rsidR="003102B4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ตั้งเป้าเชิงรุก </w:t>
      </w:r>
      <w:r w:rsidR="0056574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2567</w:t>
      </w:r>
      <w:r w:rsidR="0056574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565745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เ</w:t>
      </w:r>
      <w:r w:rsidR="0062433F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ดินหน้า </w:t>
      </w:r>
      <w:r w:rsidR="00565745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565745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Digital Guarantee Platform </w:t>
      </w:r>
      <w:r w:rsidR="00565745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เชื่อมโลกการเงิน </w:t>
      </w:r>
      <w:r w:rsidR="003102B4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ขาน</w:t>
      </w:r>
      <w:r w:rsidR="00365D60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รับ</w:t>
      </w:r>
      <w:r w:rsidR="003102B4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นโยบายรัฐ </w:t>
      </w:r>
      <w:r w:rsidR="000C7CAE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แก้</w:t>
      </w:r>
      <w:r w:rsidR="00565745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หนี้นอกระบบ ลดเหลื่อมล้ำ </w:t>
      </w:r>
      <w:r w:rsidR="003102B4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พร้อม</w:t>
      </w:r>
      <w:r w:rsidR="00365D60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ขยายวงเงินค้ำ </w:t>
      </w:r>
      <w:r w:rsidR="00565745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PGS 10</w:t>
      </w:r>
      <w:r w:rsidR="0062433F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แก้หนี้ยั่งยืน</w:t>
      </w:r>
      <w:r w:rsidR="00565745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 </w:t>
      </w:r>
    </w:p>
    <w:p w14:paraId="6E2220FC" w14:textId="77777777" w:rsidR="00675B05" w:rsidRPr="00B921D6" w:rsidRDefault="00675B05" w:rsidP="006E693B">
      <w:pPr>
        <w:spacing w:after="0"/>
        <w:jc w:val="thaiDistribute"/>
        <w:rPr>
          <w:rFonts w:asciiTheme="minorBidi" w:hAnsiTheme="minorBidi"/>
          <w:b/>
          <w:bCs/>
          <w:color w:val="FF0000"/>
          <w:sz w:val="32"/>
          <w:szCs w:val="32"/>
          <w:shd w:val="clear" w:color="auto" w:fill="FFFFFF"/>
          <w:cs/>
        </w:rPr>
      </w:pPr>
    </w:p>
    <w:p w14:paraId="1C38EE8D" w14:textId="585FA69B" w:rsidR="005C2C81" w:rsidRPr="00B921D6" w:rsidRDefault="001700DA" w:rsidP="002A2BD4">
      <w:pPr>
        <w:spacing w:after="0"/>
        <w:ind w:firstLine="720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นายสิทธิกร </w:t>
      </w:r>
      <w:proofErr w:type="spellStart"/>
      <w:r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ดิเ</w:t>
      </w:r>
      <w:proofErr w:type="spellEnd"/>
      <w:r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รกสุนทร กรรมการและผู้จัดการทั่วไป บรรษัทประกันสินเชื่ออุตสาหกรรม</w:t>
      </w:r>
      <w:r w:rsidR="00A44CD6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ขนาดย่อม (</w:t>
      </w:r>
      <w:proofErr w:type="spellStart"/>
      <w:r w:rsidR="00A44CD6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A44CD6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.)</w:t>
      </w:r>
      <w:r w:rsidR="00A44CD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5E3F3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เปิดเผยว่า</w:t>
      </w:r>
      <w:r w:rsidR="00A3084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7648C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ภาพรวม</w:t>
      </w:r>
      <w:r w:rsidR="00A81AA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ผล</w:t>
      </w:r>
      <w:r w:rsidR="00F1742F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ดำเนินงาน </w:t>
      </w:r>
      <w:proofErr w:type="spellStart"/>
      <w:r w:rsidR="00F1742F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F1742F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</w:t>
      </w:r>
      <w:r w:rsidR="00C9364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11 </w:t>
      </w:r>
      <w:proofErr w:type="gramStart"/>
      <w:r w:rsidR="00C9364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เดือน </w:t>
      </w:r>
      <w:r w:rsidR="002A2BD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ณ</w:t>
      </w:r>
      <w:proofErr w:type="gramEnd"/>
      <w:r w:rsidR="002A2BD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7648C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A81AA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24 </w:t>
      </w:r>
      <w:r w:rsidR="00C9364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พ.ย. </w:t>
      </w:r>
      <w:r w:rsidR="00A81AA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2566</w:t>
      </w:r>
      <w:r w:rsidR="002A2BD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7648C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สำเร็จตามเป้า </w:t>
      </w:r>
      <w:r w:rsidR="002A2BD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ทั้ง</w:t>
      </w:r>
      <w:r w:rsidR="007648C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ด้านการ</w:t>
      </w:r>
      <w:r w:rsidR="002A2BD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ค้ำประกันสิน</w:t>
      </w:r>
      <w:r w:rsidR="000205F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</w:t>
      </w:r>
      <w:r w:rsidR="002A2BD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ชื่อ </w:t>
      </w:r>
      <w:r w:rsidR="007648C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การแก้หนี้ ผ่าน</w:t>
      </w:r>
      <w:r w:rsidR="00A81AA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“</w:t>
      </w:r>
      <w:proofErr w:type="spellStart"/>
      <w:r w:rsidR="00A81AA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A81AA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พร้อมช่วย” การให้คำปรึกษาทางการเงิน </w:t>
      </w:r>
      <w:r w:rsidR="00A81AA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2A2BD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มีการ</w:t>
      </w:r>
      <w:r w:rsidR="007648C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ขยายตัวต่อเนื่อง</w:t>
      </w:r>
      <w:r w:rsidR="002A2BD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08AA2596" w14:textId="1B7F281D" w:rsidR="00C93647" w:rsidRPr="00B921D6" w:rsidRDefault="005C2C81" w:rsidP="00C93647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ด้าน</w:t>
      </w:r>
      <w:r w:rsid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ผลดำเนินงาน</w:t>
      </w:r>
      <w:r w:rsidR="00B921D6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การ</w:t>
      </w:r>
      <w:r w:rsidR="00F961B2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ค้ำประกันสินเชื่อ</w:t>
      </w:r>
      <w:r w:rsidR="00EE6C2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6310F5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อนุมัติค้ำประกัน</w:t>
      </w:r>
      <w:r w:rsidR="00E526B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วงเงิน</w:t>
      </w:r>
      <w:r w:rsidR="00EE6C23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DA4394" w:rsidRPr="00B921D6">
        <w:rPr>
          <w:rFonts w:asciiTheme="minorBidi" w:hAnsiTheme="minorBidi"/>
          <w:sz w:val="32"/>
          <w:szCs w:val="32"/>
          <w:shd w:val="clear" w:color="auto" w:fill="FFFFFF"/>
        </w:rPr>
        <w:t>107</w:t>
      </w:r>
      <w:r w:rsidR="00DA4394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>,</w:t>
      </w:r>
      <w:r w:rsidR="00DA4394" w:rsidRPr="00B921D6">
        <w:rPr>
          <w:rFonts w:asciiTheme="minorBidi" w:hAnsiTheme="minorBidi"/>
          <w:sz w:val="32"/>
          <w:szCs w:val="32"/>
          <w:shd w:val="clear" w:color="auto" w:fill="FFFFFF"/>
        </w:rPr>
        <w:t xml:space="preserve">179 </w:t>
      </w:r>
      <w:r w:rsidR="005A5BA2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ล้านบาท </w:t>
      </w:r>
      <w:r w:rsidR="00EE6C23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>ช่วยผู้ประกอบการ</w:t>
      </w:r>
      <w:r w:rsidR="00F6745C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F6745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EE6C2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ได้สินเชื่อ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96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461 </w:t>
      </w:r>
      <w:r w:rsidR="00EE6C2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ราย</w:t>
      </w:r>
      <w:r w:rsidR="0023496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(</w:t>
      </w:r>
      <w:r w:rsidR="00E526B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80</w:t>
      </w:r>
      <w:r w:rsidR="00E526B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ของจำนวนราย </w:t>
      </w:r>
      <w:r w:rsidR="00E526B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E526B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เป็นผู้ประกอบการกลุ่ม 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Micro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) </w:t>
      </w:r>
      <w:r w:rsidR="00EE6C2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สร้าง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ผลประโยชน์ทางเศรษฐกิจ 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442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649 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ล้านบาท สร้างสินเชื่อในระบบ 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117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597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ล้านบาท รักษาการจ้างงาน 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811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239 </w:t>
      </w:r>
      <w:r w:rsidR="00B81740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ตำแหน่ง </w:t>
      </w:r>
      <w:r w:rsidR="005A5BA2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087076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มีฐานลูกค้า </w:t>
      </w:r>
      <w:r w:rsidR="00087076" w:rsidRPr="00B921D6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087076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สะสมรวมกว่า </w:t>
      </w:r>
      <w:r w:rsidR="00087076" w:rsidRPr="00B921D6">
        <w:rPr>
          <w:rFonts w:asciiTheme="minorBidi" w:hAnsiTheme="minorBidi"/>
          <w:sz w:val="32"/>
          <w:szCs w:val="32"/>
          <w:shd w:val="clear" w:color="auto" w:fill="FFFFFF"/>
        </w:rPr>
        <w:t>815</w:t>
      </w:r>
      <w:r w:rsidR="00087076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>,</w:t>
      </w:r>
      <w:r w:rsidR="00087076" w:rsidRPr="00B921D6">
        <w:rPr>
          <w:rFonts w:asciiTheme="minorBidi" w:hAnsiTheme="minorBidi"/>
          <w:sz w:val="32"/>
          <w:szCs w:val="32"/>
          <w:shd w:val="clear" w:color="auto" w:fill="FFFFFF"/>
        </w:rPr>
        <w:t xml:space="preserve">312 </w:t>
      </w:r>
      <w:r w:rsidR="00087076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ราย </w:t>
      </w:r>
      <w:r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>จำแนกสัดส่วน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การค้ำประกันสินเชื่อรายภูมิภาค </w:t>
      </w:r>
      <w:r w:rsidR="00D133A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อันดับ</w:t>
      </w:r>
      <w:r w:rsidR="00B921D6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</w:t>
      </w:r>
      <w:r w:rsidR="00D133A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กรุงเทพฯและปริมณฑล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45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 อันดับ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2</w:t>
      </w:r>
      <w:r w:rsidR="00D133A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ภาคตะวันออกเฉียงเหนือ</w:t>
      </w:r>
      <w:r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15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อันดับ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3</w:t>
      </w:r>
      <w:r w:rsidR="00D133A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ภาคใต้ 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13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อันดับ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4</w:t>
      </w:r>
      <w:r w:rsidR="00D133A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ภาคเหนือ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11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% อันดับ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5</w:t>
      </w:r>
      <w:r w:rsidR="00D133A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ภาคตะวันออก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9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 อันดับ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6</w:t>
      </w:r>
      <w:r w:rsidR="00D133A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ภาคกลาง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4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และ อันดับ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7</w:t>
      </w:r>
      <w:r w:rsidR="00D133A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ภาคตะวันตก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3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%</w:t>
      </w:r>
    </w:p>
    <w:p w14:paraId="228CE79D" w14:textId="36C1F1A2" w:rsidR="000205F3" w:rsidRPr="00B921D6" w:rsidRDefault="005C2C81" w:rsidP="00A475F4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กลุ่มอุตสาหกรรมค้ำประกันสูงสุด </w:t>
      </w:r>
      <w:r w:rsidR="005A5BA2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ได้แก่ </w:t>
      </w:r>
      <w:r w:rsidR="005A5BA2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1</w:t>
      </w:r>
      <w:r w:rsidR="005A5BA2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.ธุรกิจบริการ</w:t>
      </w:r>
      <w:r w:rsidR="00AF2446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สัดส่วนการค้ำ</w:t>
      </w:r>
      <w:r w:rsidR="00847EC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30</w:t>
      </w:r>
      <w:r w:rsidR="00847EC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 วงเงิน </w:t>
      </w:r>
      <w:r w:rsidR="00847EC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32</w:t>
      </w:r>
      <w:r w:rsidR="00847EC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847EC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113</w:t>
      </w:r>
      <w:r w:rsidR="00847EC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ล้านบาท (รับเหมา ภัตตาคาร ร้านอาหาร ธุรกิจขนส่งโรงแรมและหอพัก บริการท่องเที่ยว)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847EC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อัตราการเติบโต </w:t>
      </w:r>
      <w:r w:rsidR="00847EC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3</w:t>
      </w:r>
      <w:r w:rsidR="00847EC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  </w:t>
      </w:r>
      <w:r w:rsidR="005A5BA2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2</w:t>
      </w:r>
      <w:r w:rsidR="005A5BA2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.</w:t>
      </w:r>
      <w:r w:rsidR="00AF2446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การผลิตสินค้าและการค้าอื่น </w:t>
      </w:r>
      <w:r w:rsidR="005A5BA2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ธุรกิจการค้า</w:t>
      </w:r>
      <w:r w:rsidR="005A5BA2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สัดส่วน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การค้ำ 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11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</w:t>
      </w:r>
      <w:r w:rsidR="005A5BA2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วงเงิน</w:t>
      </w:r>
      <w:r w:rsidR="005A5BA2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11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378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ล้านบาท (การค้าวัสดุ ก่อสร้าง การค้าปลีกและแผงลอยและตลาดสด การค้า</w:t>
      </w:r>
      <w:proofErr w:type="spellStart"/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อื่นๆ</w:t>
      </w:r>
      <w:proofErr w:type="spellEnd"/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19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% การผลิต</w:t>
      </w:r>
      <w:proofErr w:type="spellStart"/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อื่นๆ</w:t>
      </w:r>
      <w:proofErr w:type="spellEnd"/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14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ค้าของเก่าและโทรศัพท์มือถือ) </w:t>
      </w:r>
      <w:r w:rsidR="005A5BA2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5A5BA2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3</w:t>
      </w:r>
      <w:r w:rsidR="00A41B9F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.</w:t>
      </w:r>
      <w:r w:rsidR="005A5BA2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เกษตร</w:t>
      </w:r>
      <w:r w:rsidR="00AF2446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กรรม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สัดส่วนการค้ำ 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10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วงเงิน 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10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652 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ล้านบาท</w:t>
      </w:r>
      <w:r w:rsidR="005A5BA2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AF244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(</w:t>
      </w:r>
      <w:r w:rsidR="00530E4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ค้าส่งผักและผลไม้ การค้าชากาแฟ การค้าสินค้าเกษตร</w:t>
      </w:r>
      <w:proofErr w:type="spellStart"/>
      <w:r w:rsidR="00530E4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อื่นๆ</w:t>
      </w:r>
      <w:proofErr w:type="spellEnd"/>
      <w:r w:rsidR="00CF5795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530E4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ปศุสัตว์ การค้าส่งข้าว )</w:t>
      </w:r>
      <w:r w:rsidR="00530E43" w:rsidRPr="00A41B9F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900B75" w:rsidRPr="00A41B9F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4</w:t>
      </w:r>
      <w:r w:rsidR="00A41B9F" w:rsidRPr="00A41B9F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.</w:t>
      </w:r>
      <w:r w:rsidR="00900B7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กลุ่มอุตสา</w:t>
      </w:r>
      <w:r w:rsidR="00FC409C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ห</w:t>
      </w:r>
      <w:r w:rsidR="00900B7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กรรมอาหารและเครื่องดื่ม</w:t>
      </w:r>
      <w:r w:rsidR="00900B75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CF579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5</w:t>
      </w:r>
      <w:r w:rsidR="00A41B9F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.</w:t>
      </w:r>
      <w:r w:rsidR="00CF579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กลุ่ม</w:t>
      </w:r>
      <w:r w:rsidR="00900B75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สินค้าอุปโภค-บริโภค</w:t>
      </w:r>
      <w:r w:rsidR="00900B75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CF5795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6627C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ซึ่งเป็นภาคธุรกิจการบริโภคในประเทศ ในภาค</w:t>
      </w:r>
      <w:r w:rsidR="00900B75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ท่องเที่ยวและเกี่ยวเนื่อง</w:t>
      </w:r>
      <w:r w:rsidR="006627C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A67FB2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>ครองสัดส่วน</w:t>
      </w:r>
      <w:r w:rsidR="006627C6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>การ</w:t>
      </w:r>
      <w:r w:rsidR="00A67FB2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ค้ำประกัน </w:t>
      </w:r>
      <w:r w:rsidR="00A67FB2" w:rsidRPr="00B921D6">
        <w:rPr>
          <w:rFonts w:asciiTheme="minorBidi" w:hAnsiTheme="minorBidi"/>
          <w:sz w:val="32"/>
          <w:szCs w:val="32"/>
          <w:shd w:val="clear" w:color="auto" w:fill="FFFFFF"/>
        </w:rPr>
        <w:t>68</w:t>
      </w:r>
      <w:r w:rsidR="00A67FB2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% </w:t>
      </w:r>
    </w:p>
    <w:p w14:paraId="57618C11" w14:textId="023363B7" w:rsidR="00E20AB7" w:rsidRPr="00B921D6" w:rsidRDefault="007648C6" w:rsidP="00197988">
      <w:pPr>
        <w:spacing w:after="0"/>
        <w:ind w:firstLine="72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lastRenderedPageBreak/>
        <w:t xml:space="preserve">ด้านการช่วยลูกหนี้ แก้หนี้ยั่งยืน </w:t>
      </w:r>
      <w:r w:rsidR="006627C6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0A2C66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“</w:t>
      </w:r>
      <w:proofErr w:type="spellStart"/>
      <w:r w:rsidR="000A2C66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บสย</w:t>
      </w:r>
      <w:proofErr w:type="spellEnd"/>
      <w:r w:rsidR="000A2C66" w:rsidRPr="00B921D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. พร้อมช่วย” </w:t>
      </w:r>
      <w:r w:rsidR="00D97491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ผ่านมาตรการ </w:t>
      </w:r>
      <w:r w:rsidR="00D97491" w:rsidRPr="00B921D6">
        <w:rPr>
          <w:rFonts w:asciiTheme="minorBidi" w:hAnsiTheme="minorBidi"/>
          <w:sz w:val="32"/>
          <w:szCs w:val="32"/>
          <w:shd w:val="clear" w:color="auto" w:fill="FFFFFF"/>
        </w:rPr>
        <w:t>3</w:t>
      </w:r>
      <w:r w:rsidR="00D97491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สี </w:t>
      </w:r>
      <w:r w:rsidR="00BD1B3F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มี</w:t>
      </w:r>
      <w:r w:rsidR="00D974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ลูก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หนี้ </w:t>
      </w:r>
      <w:r w:rsidR="00D974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D974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D974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</w:t>
      </w:r>
      <w:r w:rsidR="00E56F2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ได้รับการประนอมหนี้ </w:t>
      </w:r>
      <w:r w:rsidR="00D974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12</w:t>
      </w:r>
      <w:r w:rsidR="00D974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6627C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580 </w:t>
      </w:r>
      <w:r w:rsidR="00D974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EE6C2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ราย </w:t>
      </w:r>
      <w:r w:rsidR="0029581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วงเงินรวม</w:t>
      </w:r>
      <w:r w:rsidR="00EA58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EA58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4</w:t>
      </w:r>
      <w:r w:rsidR="00EA58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EA58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6</w:t>
      </w:r>
      <w:r w:rsidR="006627C6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52</w:t>
      </w:r>
      <w:r w:rsidR="00EA5891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ล้านบาท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และมีผู้ประกอบการ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ลงทะเบียนขอรับคำปรึกษาและร่วมอบรม </w:t>
      </w:r>
      <w:r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>ผ่าน</w:t>
      </w:r>
      <w:r w:rsidR="00E4378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ศูนย์ที่ปรึกษาทางการเงิน </w:t>
      </w:r>
      <w:r w:rsidR="00E4378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CA360F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หรือ </w:t>
      </w:r>
      <w:proofErr w:type="spellStart"/>
      <w:r w:rsidR="00E4378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E4378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</w:t>
      </w:r>
      <w:proofErr w:type="gramStart"/>
      <w:r w:rsidR="00E4378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F</w:t>
      </w:r>
      <w:r w:rsidR="00E4378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</w:t>
      </w:r>
      <w:r w:rsidR="00E4378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A</w:t>
      </w:r>
      <w:r w:rsidR="00E4378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</w:t>
      </w:r>
      <w:r w:rsidR="00E4378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Center</w:t>
      </w:r>
      <w:r w:rsidR="00CA360F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E4378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343E8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จำนวน</w:t>
      </w:r>
      <w:proofErr w:type="gramEnd"/>
      <w:r w:rsidR="00343E8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343E8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15</w:t>
      </w:r>
      <w:r w:rsidR="00343E8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A41B9F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885</w:t>
      </w:r>
      <w:r w:rsidR="00343E8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ราย </w:t>
      </w:r>
      <w:r w:rsidR="00A475F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คิดเป็น</w:t>
      </w:r>
      <w:r w:rsidR="0029581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สัดส่วนความสำเร็จ</w:t>
      </w:r>
      <w:r w:rsidR="00B15E2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ในการเข้าถึงสินเชื่อจากการให้คำปรึกษา </w:t>
      </w:r>
      <w:r w:rsidR="00B15E2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16</w:t>
      </w:r>
      <w:r w:rsidR="00B15E2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</w:t>
      </w:r>
      <w:r w:rsidR="0029581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362639FB" w14:textId="13B16B95" w:rsidR="005B7978" w:rsidRPr="00B921D6" w:rsidRDefault="00197988" w:rsidP="00197988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  <w:cs/>
        </w:rPr>
      </w:pPr>
      <w:r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สำหรับ</w:t>
      </w:r>
      <w:r w:rsidR="00E20AB7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แผนงาน</w:t>
      </w:r>
      <w:r w:rsidR="009C2A8A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ปี </w:t>
      </w:r>
      <w:r w:rsidR="009C2A8A" w:rsidRPr="00B921D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2567</w:t>
      </w:r>
      <w:r w:rsidR="009C2A8A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2B3B5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2B7AEF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2B7AEF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 พร้อมเดิน</w:t>
      </w:r>
      <w:r w:rsidR="006F1B7C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หน้า</w:t>
      </w:r>
      <w:r w:rsidR="002B7AEF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ตามกรอบ</w:t>
      </w:r>
      <w:r w:rsidR="00344B53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แผนวิสาหกิจ </w:t>
      </w:r>
      <w:r w:rsidR="00E20AB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ตาม</w:t>
      </w:r>
      <w:r w:rsidR="009C2A8A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ยุทธศาสตร์</w:t>
      </w:r>
      <w:r w:rsidR="0045110B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องค์กร</w:t>
      </w:r>
      <w:r w:rsidR="00E20AB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และ</w:t>
      </w:r>
      <w:r w:rsidR="002B3B5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กลยุทธ์เชิงรุก </w:t>
      </w:r>
      <w:r w:rsidR="0000394E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TCG Fast First </w:t>
      </w:r>
      <w:r w:rsidR="00E20AB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เดินหน้า เดินหน้าการขับเคลื่อนองค์กรด้วย </w:t>
      </w:r>
      <w:r w:rsidR="00E20AB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Digital Technology </w:t>
      </w:r>
      <w:r w:rsidR="00E20AB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ใน</w:t>
      </w:r>
      <w:proofErr w:type="spellStart"/>
      <w:r w:rsidR="00E20AB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เฟส</w:t>
      </w:r>
      <w:proofErr w:type="spellEnd"/>
      <w:r w:rsidR="00E20AB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E20AB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 </w:t>
      </w:r>
      <w:r w:rsidR="00E20AB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การพัฒนา </w:t>
      </w:r>
      <w:r w:rsidR="00E20AB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Digital Guarantee Platform </w:t>
      </w:r>
      <w:r w:rsidR="00E20AB7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สู่ </w:t>
      </w:r>
      <w:r w:rsidR="00A57482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SMEs Gateway</w:t>
      </w:r>
      <w:r w:rsidR="00A57482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2B3B54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วางบทบาท</w:t>
      </w:r>
      <w:r w:rsidR="00A57482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45110B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กองหน้า กองกลาง และกองหลัง</w:t>
      </w:r>
      <w:r w:rsidR="00A57482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45110B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A57482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ขับเคลื่อนองค์กรสู่ความยั่งยืน</w:t>
      </w:r>
    </w:p>
    <w:p w14:paraId="1255472E" w14:textId="324FC572" w:rsidR="00EE6C23" w:rsidRPr="00B921D6" w:rsidRDefault="00EE6C23" w:rsidP="005B7978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921D6">
        <w:rPr>
          <w:rFonts w:asciiTheme="minorBidi" w:hAnsiTheme="minorBidi"/>
          <w:b/>
          <w:bCs/>
          <w:sz w:val="32"/>
          <w:szCs w:val="32"/>
          <w:cs/>
        </w:rPr>
        <w:t>กองหน้า</w:t>
      </w:r>
      <w:r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8B3D55" w:rsidRPr="00B921D6">
        <w:rPr>
          <w:rFonts w:asciiTheme="minorBidi" w:hAnsiTheme="minorBidi"/>
          <w:sz w:val="32"/>
          <w:szCs w:val="32"/>
          <w:cs/>
        </w:rPr>
        <w:t>มุ่งสู่</w:t>
      </w:r>
      <w:r w:rsidR="00742B2B" w:rsidRPr="00B921D6">
        <w:rPr>
          <w:rFonts w:asciiTheme="minorBidi" w:hAnsiTheme="minorBidi"/>
          <w:sz w:val="32"/>
          <w:szCs w:val="32"/>
          <w:cs/>
        </w:rPr>
        <w:t xml:space="preserve">การเป็นที่ปรึกษาทางการเงิน </w:t>
      </w:r>
      <w:r w:rsidR="00742B2B" w:rsidRPr="00B921D6">
        <w:rPr>
          <w:rFonts w:asciiTheme="minorBidi" w:hAnsiTheme="minorBidi"/>
          <w:sz w:val="32"/>
          <w:szCs w:val="32"/>
        </w:rPr>
        <w:t xml:space="preserve">SMEs </w:t>
      </w:r>
      <w:r w:rsidR="00742B2B" w:rsidRPr="00B921D6">
        <w:rPr>
          <w:rFonts w:asciiTheme="minorBidi" w:hAnsiTheme="minorBidi"/>
          <w:sz w:val="32"/>
          <w:szCs w:val="32"/>
          <w:cs/>
        </w:rPr>
        <w:t xml:space="preserve">ครบวงจรผ่านศูนย์ที่ปรึกษา </w:t>
      </w:r>
      <w:r w:rsidR="00742B2B" w:rsidRPr="00B921D6">
        <w:rPr>
          <w:rFonts w:asciiTheme="minorBidi" w:hAnsiTheme="minorBidi"/>
          <w:sz w:val="32"/>
          <w:szCs w:val="32"/>
        </w:rPr>
        <w:t xml:space="preserve">SMEs </w:t>
      </w:r>
      <w:r w:rsidR="00742B2B" w:rsidRPr="00B921D6">
        <w:rPr>
          <w:rFonts w:asciiTheme="minorBidi" w:hAnsiTheme="minorBidi"/>
          <w:sz w:val="32"/>
          <w:szCs w:val="32"/>
          <w:cs/>
        </w:rPr>
        <w:t>(</w:t>
      </w:r>
      <w:proofErr w:type="spellStart"/>
      <w:r w:rsidR="00742B2B" w:rsidRPr="00B921D6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742B2B" w:rsidRPr="00B921D6">
        <w:rPr>
          <w:rFonts w:asciiTheme="minorBidi" w:hAnsiTheme="minorBidi"/>
          <w:sz w:val="32"/>
          <w:szCs w:val="32"/>
          <w:cs/>
        </w:rPr>
        <w:t>.</w:t>
      </w:r>
      <w:r w:rsidR="00742B2B" w:rsidRPr="00B921D6">
        <w:rPr>
          <w:rFonts w:asciiTheme="minorBidi" w:hAnsiTheme="minorBidi"/>
          <w:sz w:val="32"/>
          <w:szCs w:val="32"/>
        </w:rPr>
        <w:t>F</w:t>
      </w:r>
      <w:r w:rsidR="00742B2B" w:rsidRPr="00B921D6">
        <w:rPr>
          <w:rFonts w:asciiTheme="minorBidi" w:hAnsiTheme="minorBidi"/>
          <w:sz w:val="32"/>
          <w:szCs w:val="32"/>
          <w:cs/>
        </w:rPr>
        <w:t>.</w:t>
      </w:r>
      <w:r w:rsidR="00742B2B" w:rsidRPr="00B921D6">
        <w:rPr>
          <w:rFonts w:asciiTheme="minorBidi" w:hAnsiTheme="minorBidi"/>
          <w:sz w:val="32"/>
          <w:szCs w:val="32"/>
        </w:rPr>
        <w:t>A</w:t>
      </w:r>
      <w:r w:rsidR="00742B2B" w:rsidRPr="00B921D6">
        <w:rPr>
          <w:rFonts w:asciiTheme="minorBidi" w:hAnsiTheme="minorBidi"/>
          <w:sz w:val="32"/>
          <w:szCs w:val="32"/>
          <w:cs/>
        </w:rPr>
        <w:t>.</w:t>
      </w:r>
      <w:r w:rsidR="00742B2B" w:rsidRPr="00B921D6">
        <w:rPr>
          <w:rFonts w:asciiTheme="minorBidi" w:hAnsiTheme="minorBidi"/>
          <w:sz w:val="32"/>
          <w:szCs w:val="32"/>
        </w:rPr>
        <w:t>Center</w:t>
      </w:r>
      <w:r w:rsidR="00742B2B" w:rsidRPr="00B921D6">
        <w:rPr>
          <w:rFonts w:asciiTheme="minorBidi" w:hAnsiTheme="minorBidi"/>
          <w:sz w:val="32"/>
          <w:szCs w:val="32"/>
          <w:cs/>
        </w:rPr>
        <w:t xml:space="preserve">)  การยกระดับปรับโฉม </w:t>
      </w:r>
      <w:r w:rsidRPr="00B921D6">
        <w:rPr>
          <w:rFonts w:asciiTheme="minorBidi" w:hAnsiTheme="minorBidi"/>
          <w:sz w:val="32"/>
          <w:szCs w:val="32"/>
          <w:cs/>
        </w:rPr>
        <w:t>สำนักงาน</w:t>
      </w:r>
      <w:r w:rsidR="0000394E" w:rsidRPr="00B921D6">
        <w:rPr>
          <w:rFonts w:asciiTheme="minorBidi" w:hAnsiTheme="minorBidi"/>
          <w:sz w:val="32"/>
          <w:szCs w:val="32"/>
          <w:cs/>
        </w:rPr>
        <w:t>เขต</w:t>
      </w:r>
      <w:r w:rsidR="0013680C" w:rsidRPr="00B921D6">
        <w:rPr>
          <w:rFonts w:asciiTheme="minorBidi" w:hAnsiTheme="minorBidi"/>
          <w:sz w:val="32"/>
          <w:szCs w:val="32"/>
          <w:cs/>
        </w:rPr>
        <w:t xml:space="preserve">สู่โมเดลใหม่ </w:t>
      </w:r>
      <w:r w:rsidR="00742B2B" w:rsidRPr="00B921D6">
        <w:rPr>
          <w:rFonts w:asciiTheme="minorBidi" w:hAnsiTheme="minorBidi"/>
          <w:sz w:val="32"/>
          <w:szCs w:val="32"/>
          <w:cs/>
        </w:rPr>
        <w:t>เพื่อเป็น</w:t>
      </w:r>
      <w:r w:rsidR="0013680C" w:rsidRPr="00B921D6">
        <w:rPr>
          <w:rFonts w:asciiTheme="minorBidi" w:hAnsiTheme="minorBidi"/>
          <w:sz w:val="32"/>
          <w:szCs w:val="32"/>
          <w:cs/>
        </w:rPr>
        <w:t>ศูนย์</w:t>
      </w:r>
      <w:r w:rsidR="00742B2B" w:rsidRPr="00B921D6">
        <w:rPr>
          <w:rFonts w:asciiTheme="minorBidi" w:hAnsiTheme="minorBidi"/>
          <w:sz w:val="32"/>
          <w:szCs w:val="32"/>
          <w:cs/>
        </w:rPr>
        <w:t xml:space="preserve">กลางสำหรับผู้ประกอบการ </w:t>
      </w:r>
      <w:r w:rsidR="00742B2B" w:rsidRPr="00B921D6">
        <w:rPr>
          <w:rFonts w:asciiTheme="minorBidi" w:hAnsiTheme="minorBidi"/>
          <w:sz w:val="32"/>
          <w:szCs w:val="32"/>
        </w:rPr>
        <w:t xml:space="preserve">SMEs </w:t>
      </w:r>
      <w:r w:rsidR="00742B2B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00394E" w:rsidRPr="00B921D6">
        <w:rPr>
          <w:rFonts w:asciiTheme="minorBidi" w:hAnsiTheme="minorBidi"/>
          <w:sz w:val="32"/>
          <w:szCs w:val="32"/>
          <w:cs/>
        </w:rPr>
        <w:t>สอดรับยุทธศาสตร์</w:t>
      </w:r>
      <w:r w:rsidR="00742B2B" w:rsidRPr="00B921D6">
        <w:rPr>
          <w:rFonts w:asciiTheme="minorBidi" w:hAnsiTheme="minorBidi"/>
          <w:sz w:val="32"/>
          <w:szCs w:val="32"/>
          <w:cs/>
        </w:rPr>
        <w:t xml:space="preserve"> มุ่งสู่</w:t>
      </w:r>
      <w:r w:rsidR="0000394E" w:rsidRPr="00B921D6">
        <w:rPr>
          <w:rFonts w:asciiTheme="minorBidi" w:hAnsiTheme="minorBidi"/>
          <w:sz w:val="32"/>
          <w:szCs w:val="32"/>
          <w:cs/>
        </w:rPr>
        <w:t xml:space="preserve">การเป็น </w:t>
      </w:r>
      <w:r w:rsidR="0000394E" w:rsidRPr="00B921D6">
        <w:rPr>
          <w:rFonts w:asciiTheme="minorBidi" w:hAnsiTheme="minorBidi"/>
          <w:sz w:val="32"/>
          <w:szCs w:val="32"/>
        </w:rPr>
        <w:t>Credit Med</w:t>
      </w:r>
      <w:r w:rsidR="00742B2B" w:rsidRPr="00B921D6">
        <w:rPr>
          <w:rFonts w:asciiTheme="minorBidi" w:hAnsiTheme="minorBidi"/>
          <w:sz w:val="32"/>
          <w:szCs w:val="32"/>
        </w:rPr>
        <w:t>iator</w:t>
      </w:r>
      <w:r w:rsidR="00742B2B" w:rsidRPr="00B921D6">
        <w:rPr>
          <w:rFonts w:asciiTheme="minorBidi" w:hAnsiTheme="minorBidi"/>
          <w:sz w:val="32"/>
          <w:szCs w:val="32"/>
          <w:cs/>
        </w:rPr>
        <w:t xml:space="preserve"> เพิ่มบทบาทการเป็นตัวกลางเชื่อมโยง </w:t>
      </w:r>
      <w:r w:rsidR="00742B2B" w:rsidRPr="00B921D6">
        <w:rPr>
          <w:rFonts w:asciiTheme="minorBidi" w:hAnsiTheme="minorBidi"/>
          <w:sz w:val="32"/>
          <w:szCs w:val="32"/>
        </w:rPr>
        <w:t>SMEs</w:t>
      </w:r>
      <w:r w:rsidR="00742B2B" w:rsidRPr="00B921D6">
        <w:rPr>
          <w:rFonts w:asciiTheme="minorBidi" w:hAnsiTheme="minorBidi"/>
          <w:sz w:val="32"/>
          <w:szCs w:val="32"/>
          <w:cs/>
        </w:rPr>
        <w:t xml:space="preserve"> ให้เข้าถึงแหล่งทุนและขยาบทบาทการค้ำประกันผ่านดิจิทัลแพลตฟอร์ม </w:t>
      </w:r>
      <w:r w:rsidR="0000394E" w:rsidRPr="00B921D6">
        <w:rPr>
          <w:rFonts w:asciiTheme="minorBidi" w:hAnsiTheme="minorBidi"/>
          <w:sz w:val="32"/>
          <w:szCs w:val="32"/>
          <w:cs/>
        </w:rPr>
        <w:t>นำร่องสาขาชลบุรี แ</w:t>
      </w:r>
      <w:r w:rsidR="00A41B9F">
        <w:rPr>
          <w:rFonts w:asciiTheme="minorBidi" w:hAnsiTheme="minorBidi"/>
          <w:sz w:val="32"/>
          <w:szCs w:val="32"/>
          <w:cs/>
        </w:rPr>
        <w:t>ละ</w:t>
      </w:r>
      <w:r w:rsidR="0000394E" w:rsidRPr="00B921D6">
        <w:rPr>
          <w:rFonts w:asciiTheme="minorBidi" w:hAnsiTheme="minorBidi"/>
          <w:sz w:val="32"/>
          <w:szCs w:val="32"/>
          <w:cs/>
        </w:rPr>
        <w:t xml:space="preserve">อยุธยา พร้อมเปิดตัวภายในไตรมาสแรก ปี </w:t>
      </w:r>
      <w:r w:rsidR="0000394E" w:rsidRPr="00B921D6">
        <w:rPr>
          <w:rFonts w:asciiTheme="minorBidi" w:hAnsiTheme="minorBidi"/>
          <w:sz w:val="32"/>
          <w:szCs w:val="32"/>
        </w:rPr>
        <w:t xml:space="preserve">2567  </w:t>
      </w:r>
      <w:r w:rsidR="0000394E" w:rsidRPr="00B921D6">
        <w:rPr>
          <w:rFonts w:asciiTheme="minorBidi" w:hAnsiTheme="minorBidi"/>
          <w:sz w:val="32"/>
          <w:szCs w:val="32"/>
          <w:cs/>
        </w:rPr>
        <w:t xml:space="preserve"> </w:t>
      </w:r>
    </w:p>
    <w:p w14:paraId="6C987431" w14:textId="05155B73" w:rsidR="00EE6C23" w:rsidRPr="00B921D6" w:rsidRDefault="00EE6C23" w:rsidP="005B7978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B921D6">
        <w:rPr>
          <w:rFonts w:asciiTheme="minorBidi" w:hAnsiTheme="minorBidi"/>
          <w:b/>
          <w:bCs/>
          <w:sz w:val="32"/>
          <w:szCs w:val="32"/>
          <w:cs/>
        </w:rPr>
        <w:t>กองกลา</w:t>
      </w:r>
      <w:r w:rsidRPr="00B921D6">
        <w:rPr>
          <w:rFonts w:asciiTheme="minorBidi" w:hAnsiTheme="minorBidi"/>
          <w:sz w:val="32"/>
          <w:szCs w:val="32"/>
          <w:cs/>
        </w:rPr>
        <w:t xml:space="preserve">ง  </w:t>
      </w:r>
      <w:r w:rsidR="0013680C" w:rsidRPr="00B921D6">
        <w:rPr>
          <w:rFonts w:asciiTheme="minorBidi" w:hAnsiTheme="minorBidi"/>
          <w:sz w:val="32"/>
          <w:szCs w:val="32"/>
          <w:cs/>
        </w:rPr>
        <w:t xml:space="preserve">ประกอบด้วย </w:t>
      </w:r>
      <w:r w:rsidR="0013680C" w:rsidRPr="00B921D6">
        <w:rPr>
          <w:rFonts w:asciiTheme="minorBidi" w:hAnsiTheme="minorBidi"/>
          <w:sz w:val="32"/>
          <w:szCs w:val="32"/>
        </w:rPr>
        <w:t>1</w:t>
      </w:r>
      <w:r w:rsidR="0013680C" w:rsidRPr="00B921D6">
        <w:rPr>
          <w:rFonts w:asciiTheme="minorBidi" w:hAnsiTheme="minorBidi"/>
          <w:sz w:val="32"/>
          <w:szCs w:val="32"/>
          <w:cs/>
        </w:rPr>
        <w:t>.</w:t>
      </w:r>
      <w:r w:rsidRPr="00B921D6">
        <w:rPr>
          <w:rFonts w:asciiTheme="minorBidi" w:hAnsiTheme="minorBidi"/>
          <w:sz w:val="32"/>
          <w:szCs w:val="32"/>
          <w:cs/>
        </w:rPr>
        <w:t>พัฒนา</w:t>
      </w:r>
      <w:r w:rsidR="0013680C" w:rsidRPr="00B921D6">
        <w:rPr>
          <w:rFonts w:asciiTheme="minorBidi" w:hAnsiTheme="minorBidi"/>
          <w:sz w:val="32"/>
          <w:szCs w:val="32"/>
          <w:cs/>
        </w:rPr>
        <w:t>ผลิตภัณฑ์ค้ำประกันสินเชื่อ ตอบโจทย์</w:t>
      </w:r>
      <w:r w:rsidR="00A9099A" w:rsidRPr="00B921D6">
        <w:rPr>
          <w:rFonts w:asciiTheme="minorBidi" w:hAnsiTheme="minorBidi"/>
          <w:sz w:val="32"/>
          <w:szCs w:val="32"/>
          <w:cs/>
        </w:rPr>
        <w:t>การเข้าถึง</w:t>
      </w:r>
      <w:r w:rsidR="0013680C" w:rsidRPr="00B921D6">
        <w:rPr>
          <w:rFonts w:asciiTheme="minorBidi" w:hAnsiTheme="minorBidi"/>
          <w:sz w:val="32"/>
          <w:szCs w:val="32"/>
          <w:cs/>
        </w:rPr>
        <w:t xml:space="preserve">สินเชื่อ เทรนด์ธุรกิจ </w:t>
      </w:r>
      <w:r w:rsidR="00A9099A" w:rsidRPr="00B921D6">
        <w:rPr>
          <w:rFonts w:asciiTheme="minorBidi" w:hAnsiTheme="minorBidi"/>
          <w:sz w:val="32"/>
          <w:szCs w:val="32"/>
          <w:cs/>
        </w:rPr>
        <w:t xml:space="preserve">กลุ่ม </w:t>
      </w:r>
      <w:r w:rsidR="00A9099A" w:rsidRPr="00B921D6">
        <w:rPr>
          <w:rFonts w:asciiTheme="minorBidi" w:hAnsiTheme="minorBidi"/>
          <w:sz w:val="32"/>
          <w:szCs w:val="32"/>
        </w:rPr>
        <w:t xml:space="preserve">Start up </w:t>
      </w:r>
      <w:r w:rsidR="0013680C" w:rsidRPr="00B921D6">
        <w:rPr>
          <w:rFonts w:asciiTheme="minorBidi" w:hAnsiTheme="minorBidi"/>
          <w:sz w:val="32"/>
          <w:szCs w:val="32"/>
          <w:cs/>
        </w:rPr>
        <w:t>และ</w:t>
      </w:r>
      <w:r w:rsidR="005F0083" w:rsidRPr="00B921D6">
        <w:rPr>
          <w:rFonts w:asciiTheme="minorBidi" w:hAnsiTheme="minorBidi"/>
          <w:sz w:val="32"/>
          <w:szCs w:val="32"/>
          <w:cs/>
        </w:rPr>
        <w:t>ผู้ประกอบการ</w:t>
      </w:r>
      <w:r w:rsidR="0013680C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13680C" w:rsidRPr="00B921D6">
        <w:rPr>
          <w:rFonts w:asciiTheme="minorBidi" w:hAnsiTheme="minorBidi"/>
          <w:sz w:val="32"/>
          <w:szCs w:val="32"/>
        </w:rPr>
        <w:t xml:space="preserve">SMEs </w:t>
      </w:r>
      <w:r w:rsidR="004F4F67" w:rsidRPr="00B921D6">
        <w:rPr>
          <w:rFonts w:asciiTheme="minorBidi" w:hAnsiTheme="minorBidi"/>
          <w:sz w:val="32"/>
          <w:szCs w:val="32"/>
          <w:cs/>
        </w:rPr>
        <w:t>รายเซ็กเมนท์ อาทิ</w:t>
      </w:r>
      <w:r w:rsidR="0013680C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4F4F67" w:rsidRPr="00B921D6">
        <w:rPr>
          <w:rFonts w:asciiTheme="minorBidi" w:hAnsiTheme="minorBidi"/>
          <w:sz w:val="32"/>
          <w:szCs w:val="32"/>
          <w:cs/>
        </w:rPr>
        <w:t>กลุ่ม</w:t>
      </w:r>
      <w:r w:rsidR="0014575B" w:rsidRPr="00B921D6">
        <w:rPr>
          <w:rFonts w:asciiTheme="minorBidi" w:hAnsiTheme="minorBidi"/>
          <w:sz w:val="32"/>
          <w:szCs w:val="32"/>
          <w:cs/>
        </w:rPr>
        <w:t xml:space="preserve">รายย่อย </w:t>
      </w:r>
      <w:r w:rsidR="004F4F67" w:rsidRPr="00B921D6">
        <w:rPr>
          <w:rFonts w:asciiTheme="minorBidi" w:hAnsiTheme="minorBidi"/>
          <w:sz w:val="32"/>
          <w:szCs w:val="32"/>
          <w:cs/>
        </w:rPr>
        <w:t>กลุ่ม</w:t>
      </w:r>
      <w:r w:rsidR="0014575B" w:rsidRPr="00B921D6">
        <w:rPr>
          <w:rFonts w:asciiTheme="minorBidi" w:hAnsiTheme="minorBidi"/>
          <w:sz w:val="32"/>
          <w:szCs w:val="32"/>
          <w:cs/>
        </w:rPr>
        <w:t xml:space="preserve">อาชีพอิสระ </w:t>
      </w:r>
      <w:r w:rsidR="004F4F67" w:rsidRPr="00B921D6">
        <w:rPr>
          <w:rFonts w:asciiTheme="minorBidi" w:hAnsiTheme="minorBidi"/>
          <w:sz w:val="32"/>
          <w:szCs w:val="32"/>
          <w:cs/>
        </w:rPr>
        <w:t>กลุ่ม</w:t>
      </w:r>
      <w:r w:rsidR="0013680C" w:rsidRPr="00B921D6">
        <w:rPr>
          <w:rFonts w:asciiTheme="minorBidi" w:hAnsiTheme="minorBidi"/>
          <w:sz w:val="32"/>
          <w:szCs w:val="32"/>
          <w:cs/>
        </w:rPr>
        <w:t>ผู้ประกอบการนิติบุคคล ผู้ประกอบการที่</w:t>
      </w:r>
      <w:r w:rsidR="004F4F67" w:rsidRPr="00B921D6">
        <w:rPr>
          <w:rFonts w:asciiTheme="minorBidi" w:hAnsiTheme="minorBidi"/>
          <w:sz w:val="32"/>
          <w:szCs w:val="32"/>
          <w:cs/>
        </w:rPr>
        <w:t>ปรับกลยุทธ์สู่ธุรกิจยั่งยืน</w:t>
      </w:r>
      <w:r w:rsidR="0013680C" w:rsidRPr="00B921D6">
        <w:rPr>
          <w:rFonts w:asciiTheme="minorBidi" w:hAnsiTheme="minorBidi"/>
          <w:sz w:val="32"/>
          <w:szCs w:val="32"/>
          <w:cs/>
        </w:rPr>
        <w:t xml:space="preserve">และสิ่งแวดล้อม </w:t>
      </w:r>
      <w:r w:rsidR="0014575B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13680C" w:rsidRPr="00B921D6">
        <w:rPr>
          <w:rFonts w:asciiTheme="minorBidi" w:hAnsiTheme="minorBidi"/>
          <w:sz w:val="32"/>
          <w:szCs w:val="32"/>
        </w:rPr>
        <w:t>2</w:t>
      </w:r>
      <w:r w:rsidR="0013680C" w:rsidRPr="00B921D6">
        <w:rPr>
          <w:rFonts w:asciiTheme="minorBidi" w:hAnsiTheme="minorBidi"/>
          <w:sz w:val="32"/>
          <w:szCs w:val="32"/>
          <w:cs/>
        </w:rPr>
        <w:t>.พัฒนา</w:t>
      </w:r>
      <w:r w:rsidR="00D17C6A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13680C" w:rsidRPr="00B921D6">
        <w:rPr>
          <w:rFonts w:asciiTheme="minorBidi" w:hAnsiTheme="minorBidi"/>
          <w:sz w:val="32"/>
          <w:szCs w:val="32"/>
        </w:rPr>
        <w:t>Digital Platform</w:t>
      </w:r>
      <w:r w:rsidR="0013680C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D17C6A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เดินหน้า</w:t>
      </w:r>
      <w:proofErr w:type="spellStart"/>
      <w:r w:rsidR="00D17C6A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เฟส</w:t>
      </w:r>
      <w:proofErr w:type="spellEnd"/>
      <w:r w:rsidR="00D17C6A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D17C6A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 </w:t>
      </w:r>
      <w:r w:rsidR="00D17C6A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D17C6A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Digital Guarantee Platform </w:t>
      </w:r>
      <w:r w:rsidR="00D17C6A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เชื่อมโลกการเงิน</w:t>
      </w:r>
      <w:r w:rsidR="00D17C6A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Pr="00B921D6">
        <w:rPr>
          <w:rFonts w:asciiTheme="minorBidi" w:hAnsiTheme="minorBidi"/>
          <w:sz w:val="32"/>
          <w:szCs w:val="32"/>
          <w:cs/>
        </w:rPr>
        <w:t>เชื่อมโยง</w:t>
      </w:r>
      <w:r w:rsidR="0013680C" w:rsidRPr="00B921D6">
        <w:rPr>
          <w:rFonts w:asciiTheme="minorBidi" w:hAnsiTheme="minorBidi"/>
          <w:sz w:val="32"/>
          <w:szCs w:val="32"/>
          <w:cs/>
        </w:rPr>
        <w:t>ระบบการค้ำประกันสินเชื่อ</w:t>
      </w:r>
      <w:r w:rsidR="00767C96" w:rsidRPr="00B921D6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B921D6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B921D6">
        <w:rPr>
          <w:rFonts w:asciiTheme="minorBidi" w:hAnsiTheme="minorBidi"/>
          <w:sz w:val="32"/>
          <w:szCs w:val="32"/>
          <w:cs/>
        </w:rPr>
        <w:t>.</w:t>
      </w:r>
      <w:r w:rsidR="0014575B" w:rsidRPr="00B921D6">
        <w:rPr>
          <w:rFonts w:asciiTheme="minorBidi" w:hAnsiTheme="minorBidi"/>
          <w:sz w:val="32"/>
          <w:szCs w:val="32"/>
          <w:cs/>
        </w:rPr>
        <w:t xml:space="preserve"> สู่</w:t>
      </w:r>
      <w:r w:rsidR="0013680C" w:rsidRPr="00B921D6">
        <w:rPr>
          <w:rFonts w:asciiTheme="minorBidi" w:hAnsiTheme="minorBidi"/>
          <w:sz w:val="32"/>
          <w:szCs w:val="32"/>
          <w:cs/>
        </w:rPr>
        <w:t>ระบบ</w:t>
      </w:r>
      <w:r w:rsidRPr="00B921D6">
        <w:rPr>
          <w:rFonts w:asciiTheme="minorBidi" w:hAnsiTheme="minorBidi"/>
          <w:sz w:val="32"/>
          <w:szCs w:val="32"/>
          <w:cs/>
        </w:rPr>
        <w:t>นิเวศน์</w:t>
      </w:r>
      <w:r w:rsidR="0013680C" w:rsidRPr="00B921D6">
        <w:rPr>
          <w:rFonts w:asciiTheme="minorBidi" w:hAnsiTheme="minorBidi"/>
          <w:sz w:val="32"/>
          <w:szCs w:val="32"/>
          <w:cs/>
        </w:rPr>
        <w:t>ทาง</w:t>
      </w:r>
      <w:r w:rsidRPr="00B921D6">
        <w:rPr>
          <w:rFonts w:asciiTheme="minorBidi" w:hAnsiTheme="minorBidi"/>
          <w:sz w:val="32"/>
          <w:szCs w:val="32"/>
          <w:cs/>
        </w:rPr>
        <w:t xml:space="preserve">การเงิน </w:t>
      </w:r>
      <w:r w:rsidR="0014575B" w:rsidRPr="00B921D6">
        <w:rPr>
          <w:rFonts w:asciiTheme="minorBidi" w:hAnsiTheme="minorBidi"/>
          <w:sz w:val="32"/>
          <w:szCs w:val="32"/>
          <w:cs/>
        </w:rPr>
        <w:t>(</w:t>
      </w:r>
      <w:r w:rsidR="0014575B" w:rsidRPr="00B921D6">
        <w:rPr>
          <w:rFonts w:asciiTheme="minorBidi" w:hAnsiTheme="minorBidi"/>
          <w:sz w:val="32"/>
          <w:szCs w:val="32"/>
        </w:rPr>
        <w:t>Ecosystem</w:t>
      </w:r>
      <w:r w:rsidR="0014575B" w:rsidRPr="00B921D6">
        <w:rPr>
          <w:rFonts w:asciiTheme="minorBidi" w:hAnsiTheme="minorBidi"/>
          <w:sz w:val="32"/>
          <w:szCs w:val="32"/>
          <w:cs/>
        </w:rPr>
        <w:t xml:space="preserve">) </w:t>
      </w:r>
      <w:r w:rsidR="00767C96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0663C1" w:rsidRPr="00B921D6">
        <w:rPr>
          <w:rFonts w:asciiTheme="minorBidi" w:hAnsiTheme="minorBidi"/>
          <w:sz w:val="32"/>
          <w:szCs w:val="32"/>
          <w:cs/>
        </w:rPr>
        <w:t>อาทิ</w:t>
      </w:r>
      <w:r w:rsidR="00A05604" w:rsidRPr="00B921D6">
        <w:rPr>
          <w:rFonts w:asciiTheme="minorBidi" w:hAnsiTheme="minorBidi"/>
          <w:sz w:val="32"/>
          <w:szCs w:val="32"/>
          <w:cs/>
        </w:rPr>
        <w:t xml:space="preserve"> การพัฒนาระบบ</w:t>
      </w:r>
      <w:r w:rsidRPr="00B921D6">
        <w:rPr>
          <w:rFonts w:asciiTheme="minorBidi" w:hAnsiTheme="minorBidi"/>
          <w:sz w:val="32"/>
          <w:szCs w:val="32"/>
          <w:cs/>
        </w:rPr>
        <w:t>ร่วมกับโครงการ</w:t>
      </w:r>
      <w:r w:rsidR="0014575B" w:rsidRPr="00B921D6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14575B" w:rsidRPr="00B921D6">
        <w:rPr>
          <w:rFonts w:asciiTheme="minorBidi" w:hAnsiTheme="minorBidi"/>
          <w:sz w:val="32"/>
          <w:szCs w:val="32"/>
        </w:rPr>
        <w:t>PromptBiz</w:t>
      </w:r>
      <w:proofErr w:type="spellEnd"/>
      <w:r w:rsidR="0014575B" w:rsidRPr="00B921D6">
        <w:rPr>
          <w:rFonts w:asciiTheme="minorBidi" w:hAnsiTheme="minorBidi"/>
          <w:sz w:val="32"/>
          <w:szCs w:val="32"/>
        </w:rPr>
        <w:t xml:space="preserve"> </w:t>
      </w:r>
      <w:r w:rsidR="0014575B" w:rsidRPr="00B921D6">
        <w:rPr>
          <w:rFonts w:asciiTheme="minorBidi" w:hAnsiTheme="minorBidi"/>
          <w:sz w:val="32"/>
          <w:szCs w:val="32"/>
          <w:cs/>
        </w:rPr>
        <w:t>,</w:t>
      </w:r>
      <w:r w:rsidRPr="00B921D6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B921D6">
        <w:rPr>
          <w:rFonts w:asciiTheme="minorBidi" w:hAnsiTheme="minorBidi"/>
          <w:sz w:val="32"/>
          <w:szCs w:val="32"/>
        </w:rPr>
        <w:t>Trus</w:t>
      </w:r>
      <w:r w:rsidR="00911CF4" w:rsidRPr="00B921D6">
        <w:rPr>
          <w:rFonts w:asciiTheme="minorBidi" w:hAnsiTheme="minorBidi"/>
          <w:sz w:val="32"/>
          <w:szCs w:val="32"/>
        </w:rPr>
        <w:t>t</w:t>
      </w:r>
      <w:r w:rsidRPr="00B921D6">
        <w:rPr>
          <w:rFonts w:asciiTheme="minorBidi" w:hAnsiTheme="minorBidi"/>
          <w:sz w:val="32"/>
          <w:szCs w:val="32"/>
        </w:rPr>
        <w:t>Biz</w:t>
      </w:r>
      <w:proofErr w:type="spellEnd"/>
      <w:r w:rsidRPr="00B921D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B921D6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911CF4" w:rsidRPr="00B921D6">
        <w:rPr>
          <w:rFonts w:asciiTheme="minorBidi" w:hAnsiTheme="minorBidi"/>
          <w:sz w:val="32"/>
          <w:szCs w:val="32"/>
        </w:rPr>
        <w:t>Connext</w:t>
      </w:r>
      <w:proofErr w:type="spellEnd"/>
      <w:r w:rsidR="00911CF4" w:rsidRPr="00B921D6">
        <w:rPr>
          <w:rFonts w:asciiTheme="minorBidi" w:hAnsiTheme="minorBidi"/>
          <w:sz w:val="32"/>
          <w:szCs w:val="32"/>
        </w:rPr>
        <w:t xml:space="preserve"> </w:t>
      </w:r>
      <w:r w:rsidR="00911CF4" w:rsidRPr="00B921D6">
        <w:rPr>
          <w:rFonts w:asciiTheme="minorBidi" w:hAnsiTheme="minorBidi"/>
          <w:sz w:val="32"/>
          <w:szCs w:val="32"/>
          <w:cs/>
        </w:rPr>
        <w:t xml:space="preserve">ซึ่งเป็นโครงการส่งเสริมผู้ประกอบการ </w:t>
      </w:r>
      <w:r w:rsidR="00911CF4" w:rsidRPr="00B921D6">
        <w:rPr>
          <w:rFonts w:asciiTheme="minorBidi" w:hAnsiTheme="minorBidi"/>
          <w:sz w:val="32"/>
          <w:szCs w:val="32"/>
        </w:rPr>
        <w:t>SME</w:t>
      </w:r>
      <w:r w:rsidR="002A6654" w:rsidRPr="00B921D6">
        <w:rPr>
          <w:rFonts w:asciiTheme="minorBidi" w:hAnsiTheme="minorBidi"/>
          <w:sz w:val="32"/>
          <w:szCs w:val="32"/>
        </w:rPr>
        <w:t xml:space="preserve">s </w:t>
      </w:r>
      <w:r w:rsidR="002A6654" w:rsidRPr="00B921D6">
        <w:rPr>
          <w:rFonts w:asciiTheme="minorBidi" w:hAnsiTheme="minorBidi"/>
          <w:sz w:val="32"/>
          <w:szCs w:val="32"/>
          <w:cs/>
        </w:rPr>
        <w:t xml:space="preserve">รายย่อย </w:t>
      </w:r>
      <w:r w:rsidR="00911CF4" w:rsidRPr="00B921D6">
        <w:rPr>
          <w:rFonts w:asciiTheme="minorBidi" w:hAnsiTheme="minorBidi"/>
          <w:sz w:val="32"/>
          <w:szCs w:val="32"/>
          <w:cs/>
        </w:rPr>
        <w:t>ในการขอสินเชื่อผ่านช่องทางดิจิทัล ร่วมกับ</w:t>
      </w:r>
      <w:r w:rsidRPr="00B921D6">
        <w:rPr>
          <w:rFonts w:asciiTheme="minorBidi" w:hAnsiTheme="minorBidi"/>
          <w:sz w:val="32"/>
          <w:szCs w:val="32"/>
          <w:cs/>
        </w:rPr>
        <w:t>ธนาคารแห่งประเทศไทย และ</w:t>
      </w:r>
      <w:r w:rsidR="0014575B" w:rsidRPr="00B921D6">
        <w:rPr>
          <w:rFonts w:asciiTheme="minorBidi" w:hAnsiTheme="minorBidi"/>
          <w:sz w:val="32"/>
          <w:szCs w:val="32"/>
          <w:cs/>
        </w:rPr>
        <w:t xml:space="preserve"> สถาบันการเงิน ผ่าน</w:t>
      </w:r>
      <w:r w:rsidRPr="00B921D6">
        <w:rPr>
          <w:rFonts w:asciiTheme="minorBidi" w:hAnsiTheme="minorBidi"/>
          <w:sz w:val="32"/>
          <w:szCs w:val="32"/>
          <w:cs/>
        </w:rPr>
        <w:t xml:space="preserve">แพลตฟอร์ม </w:t>
      </w:r>
      <w:r w:rsidRPr="00B921D6">
        <w:rPr>
          <w:rFonts w:asciiTheme="minorBidi" w:hAnsiTheme="minorBidi"/>
          <w:sz w:val="32"/>
          <w:szCs w:val="32"/>
        </w:rPr>
        <w:t>Digital Lending</w:t>
      </w:r>
      <w:r w:rsidR="00B97851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Pr="00B921D6">
        <w:rPr>
          <w:rFonts w:asciiTheme="minorBidi" w:hAnsiTheme="minorBidi"/>
          <w:sz w:val="32"/>
          <w:szCs w:val="32"/>
          <w:cs/>
        </w:rPr>
        <w:t>การค้ำประกัน</w:t>
      </w:r>
      <w:r w:rsidR="00804D32" w:rsidRPr="00B921D6">
        <w:rPr>
          <w:rFonts w:asciiTheme="minorBidi" w:hAnsiTheme="minorBidi"/>
          <w:sz w:val="32"/>
          <w:szCs w:val="32"/>
          <w:cs/>
        </w:rPr>
        <w:t>สินเชื่อ พร้อมยกระดับบริการ</w:t>
      </w:r>
      <w:r w:rsidR="00F33E4A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804D32" w:rsidRPr="00B921D6">
        <w:rPr>
          <w:rFonts w:asciiTheme="minorBidi" w:hAnsiTheme="minorBidi"/>
          <w:sz w:val="32"/>
          <w:szCs w:val="32"/>
        </w:rPr>
        <w:t>LINE OA @</w:t>
      </w:r>
      <w:proofErr w:type="spellStart"/>
      <w:r w:rsidR="00804D32" w:rsidRPr="00B921D6">
        <w:rPr>
          <w:rFonts w:asciiTheme="minorBidi" w:hAnsiTheme="minorBidi"/>
          <w:sz w:val="32"/>
          <w:szCs w:val="32"/>
        </w:rPr>
        <w:t>tcgfirst</w:t>
      </w:r>
      <w:proofErr w:type="spellEnd"/>
      <w:r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F33E4A" w:rsidRPr="00B921D6">
        <w:rPr>
          <w:rFonts w:asciiTheme="minorBidi" w:hAnsiTheme="minorBidi"/>
          <w:sz w:val="32"/>
          <w:szCs w:val="32"/>
          <w:cs/>
        </w:rPr>
        <w:t>ให้ดียิ่งขึ้น</w:t>
      </w:r>
    </w:p>
    <w:p w14:paraId="2996CD75" w14:textId="1250E8B5" w:rsidR="003915E9" w:rsidRPr="00B921D6" w:rsidRDefault="00EE6C23" w:rsidP="003915E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921D6">
        <w:rPr>
          <w:rFonts w:asciiTheme="minorBidi" w:hAnsiTheme="minorBidi"/>
          <w:b/>
          <w:bCs/>
          <w:sz w:val="32"/>
          <w:szCs w:val="32"/>
          <w:cs/>
        </w:rPr>
        <w:t>กองหลัง</w:t>
      </w:r>
      <w:r w:rsidRPr="00B921D6">
        <w:rPr>
          <w:rFonts w:asciiTheme="minorBidi" w:hAnsiTheme="minorBidi"/>
          <w:sz w:val="32"/>
          <w:szCs w:val="32"/>
          <w:cs/>
        </w:rPr>
        <w:t xml:space="preserve">  </w:t>
      </w:r>
      <w:r w:rsidR="00E56F21" w:rsidRPr="00B921D6">
        <w:rPr>
          <w:rFonts w:asciiTheme="minorBidi" w:hAnsiTheme="minorBidi"/>
          <w:sz w:val="32"/>
          <w:szCs w:val="32"/>
          <w:cs/>
        </w:rPr>
        <w:t>เพิ่มมาตรการความช่วยเหลือ</w:t>
      </w:r>
      <w:r w:rsidR="005E7913" w:rsidRPr="00B921D6">
        <w:rPr>
          <w:rFonts w:asciiTheme="minorBidi" w:hAnsiTheme="minorBidi"/>
          <w:sz w:val="32"/>
          <w:szCs w:val="32"/>
          <w:cs/>
        </w:rPr>
        <w:t xml:space="preserve">ลูกหนี้ แก้หนี้อย่างยั่งยืน โดย </w:t>
      </w:r>
      <w:proofErr w:type="spellStart"/>
      <w:r w:rsidR="005E7913" w:rsidRPr="00B921D6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5E7913" w:rsidRPr="00B921D6">
        <w:rPr>
          <w:rFonts w:asciiTheme="minorBidi" w:hAnsiTheme="minorBidi"/>
          <w:sz w:val="32"/>
          <w:szCs w:val="32"/>
          <w:cs/>
        </w:rPr>
        <w:t>. ได้ขยายมาตรการ “</w:t>
      </w:r>
      <w:proofErr w:type="spellStart"/>
      <w:r w:rsidR="005E7913" w:rsidRPr="00B921D6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5E7913" w:rsidRPr="00B921D6">
        <w:rPr>
          <w:rFonts w:asciiTheme="minorBidi" w:hAnsiTheme="minorBidi"/>
          <w:sz w:val="32"/>
          <w:szCs w:val="32"/>
          <w:cs/>
        </w:rPr>
        <w:t xml:space="preserve">. พร้อมช่วย”  เพื่อช่วยเหลือลูกหนี้ต่อเนื่องอีก </w:t>
      </w:r>
      <w:r w:rsidR="005E7913" w:rsidRPr="00B921D6">
        <w:rPr>
          <w:rFonts w:asciiTheme="minorBidi" w:hAnsiTheme="minorBidi"/>
          <w:sz w:val="32"/>
          <w:szCs w:val="32"/>
        </w:rPr>
        <w:t xml:space="preserve">1 </w:t>
      </w:r>
      <w:r w:rsidR="005E7913" w:rsidRPr="00B921D6">
        <w:rPr>
          <w:rFonts w:asciiTheme="minorBidi" w:hAnsiTheme="minorBidi"/>
          <w:sz w:val="32"/>
          <w:szCs w:val="32"/>
          <w:cs/>
        </w:rPr>
        <w:t xml:space="preserve">ปี </w:t>
      </w:r>
      <w:r w:rsidR="00D07809" w:rsidRPr="00B921D6">
        <w:rPr>
          <w:rFonts w:asciiTheme="minorBidi" w:hAnsiTheme="minorBidi"/>
          <w:sz w:val="32"/>
          <w:szCs w:val="32"/>
          <w:cs/>
        </w:rPr>
        <w:t>ตอกย้ำ</w:t>
      </w:r>
      <w:r w:rsidR="005E7913" w:rsidRPr="00B921D6">
        <w:rPr>
          <w:rFonts w:asciiTheme="minorBidi" w:hAnsiTheme="minorBidi"/>
          <w:sz w:val="32"/>
          <w:szCs w:val="32"/>
          <w:cs/>
        </w:rPr>
        <w:t>ความสำเร็จ</w:t>
      </w:r>
      <w:r w:rsidR="00D07809" w:rsidRPr="00B921D6">
        <w:rPr>
          <w:rFonts w:asciiTheme="minorBidi" w:hAnsiTheme="minorBidi"/>
          <w:sz w:val="32"/>
          <w:szCs w:val="32"/>
          <w:cs/>
        </w:rPr>
        <w:t xml:space="preserve">โครงการ </w:t>
      </w:r>
      <w:r w:rsidR="005E7913" w:rsidRPr="00B921D6">
        <w:rPr>
          <w:rFonts w:asciiTheme="minorBidi" w:hAnsiTheme="minorBidi"/>
          <w:sz w:val="32"/>
          <w:szCs w:val="32"/>
          <w:cs/>
        </w:rPr>
        <w:t xml:space="preserve"> นอกจากนี้ </w:t>
      </w:r>
      <w:proofErr w:type="spellStart"/>
      <w:r w:rsidR="005E7913" w:rsidRPr="00B921D6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5E7913" w:rsidRPr="00B921D6">
        <w:rPr>
          <w:rFonts w:asciiTheme="minorBidi" w:hAnsiTheme="minorBidi"/>
          <w:sz w:val="32"/>
          <w:szCs w:val="32"/>
          <w:cs/>
        </w:rPr>
        <w:t xml:space="preserve"> ยังอยู่ในระหว่างการดำเนินการนำเสนอมาตรการต่อยอดการช่วยลูกหนี้อย่างยั่งยืนในมาตรการ </w:t>
      </w:r>
      <w:r w:rsidR="005E7913" w:rsidRPr="00B921D6">
        <w:rPr>
          <w:rFonts w:asciiTheme="minorBidi" w:hAnsiTheme="minorBidi"/>
          <w:sz w:val="32"/>
          <w:szCs w:val="32"/>
        </w:rPr>
        <w:t xml:space="preserve">3 </w:t>
      </w:r>
      <w:r w:rsidR="005E7913" w:rsidRPr="00B921D6">
        <w:rPr>
          <w:rFonts w:asciiTheme="minorBidi" w:hAnsiTheme="minorBidi"/>
          <w:sz w:val="32"/>
          <w:szCs w:val="32"/>
          <w:cs/>
        </w:rPr>
        <w:t>สี ที่ใช้อยู่ในปัจจุบัน  ซึ่งจะเป็นการต่อยอด</w:t>
      </w:r>
      <w:r w:rsidR="00D07809" w:rsidRPr="00B921D6">
        <w:rPr>
          <w:rFonts w:asciiTheme="minorBidi" w:hAnsiTheme="minorBidi"/>
          <w:sz w:val="32"/>
          <w:szCs w:val="32"/>
          <w:cs/>
        </w:rPr>
        <w:t>ความ</w:t>
      </w:r>
      <w:r w:rsidR="005E7913" w:rsidRPr="00B921D6">
        <w:rPr>
          <w:rFonts w:asciiTheme="minorBidi" w:hAnsiTheme="minorBidi"/>
          <w:sz w:val="32"/>
          <w:szCs w:val="32"/>
          <w:cs/>
        </w:rPr>
        <w:t>ช่วยเหลือลูกหนี้สามารถปิดหนี้ได้เร็วขึ้น ตาม</w:t>
      </w:r>
      <w:r w:rsidR="00307EA4" w:rsidRPr="00B921D6">
        <w:rPr>
          <w:rFonts w:asciiTheme="minorBidi" w:hAnsiTheme="minorBidi"/>
          <w:sz w:val="32"/>
          <w:szCs w:val="32"/>
          <w:cs/>
        </w:rPr>
        <w:t xml:space="preserve">เป้าหมายแก้หนี้ยั่งยืน </w:t>
      </w:r>
      <w:r w:rsidR="005E7913" w:rsidRPr="00B921D6">
        <w:rPr>
          <w:rFonts w:asciiTheme="minorBidi" w:hAnsiTheme="minorBidi"/>
          <w:sz w:val="32"/>
          <w:szCs w:val="32"/>
          <w:cs/>
        </w:rPr>
        <w:t xml:space="preserve">“ผ่อนน้อย เบาแรง ปิดหนี้เร็ว” </w:t>
      </w:r>
      <w:r w:rsidR="00307EA4" w:rsidRPr="00B921D6">
        <w:rPr>
          <w:rFonts w:asciiTheme="minorBidi" w:hAnsiTheme="minorBidi"/>
          <w:sz w:val="32"/>
          <w:szCs w:val="32"/>
          <w:cs/>
        </w:rPr>
        <w:t>ซึ่ง</w:t>
      </w:r>
      <w:r w:rsidR="005E7913" w:rsidRPr="00B921D6">
        <w:rPr>
          <w:rFonts w:asciiTheme="minorBidi" w:hAnsiTheme="minorBidi"/>
          <w:sz w:val="32"/>
          <w:szCs w:val="32"/>
          <w:cs/>
        </w:rPr>
        <w:t>ขณะนี้</w:t>
      </w:r>
      <w:r w:rsidR="00307EA4" w:rsidRPr="00B921D6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307EA4" w:rsidRPr="00B921D6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307EA4" w:rsidRPr="00B921D6">
        <w:rPr>
          <w:rFonts w:asciiTheme="minorBidi" w:hAnsiTheme="minorBidi"/>
          <w:sz w:val="32"/>
          <w:szCs w:val="32"/>
          <w:cs/>
        </w:rPr>
        <w:t xml:space="preserve">. </w:t>
      </w:r>
      <w:r w:rsidR="005E7913" w:rsidRPr="00B921D6">
        <w:rPr>
          <w:rFonts w:asciiTheme="minorBidi" w:hAnsiTheme="minorBidi"/>
          <w:sz w:val="32"/>
          <w:szCs w:val="32"/>
          <w:cs/>
        </w:rPr>
        <w:t xml:space="preserve">อยู่ในขั้นตอนการนำเสนอเพื่อพิจารณา </w:t>
      </w:r>
    </w:p>
    <w:p w14:paraId="54761D42" w14:textId="2870F21E" w:rsidR="008568B1" w:rsidRPr="00B921D6" w:rsidRDefault="009C7085" w:rsidP="008568B1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921D6">
        <w:rPr>
          <w:rFonts w:asciiTheme="minorBidi" w:hAnsiTheme="minorBidi"/>
          <w:sz w:val="32"/>
          <w:szCs w:val="32"/>
          <w:cs/>
        </w:rPr>
        <w:t xml:space="preserve">สำหรับการดำเนินโครงการตามนโยบายรัฐบาล “หนี้นอกระบบ เป็นวาระแห่งชาติ “  </w:t>
      </w:r>
      <w:proofErr w:type="spellStart"/>
      <w:r w:rsidR="00BE02E7" w:rsidRPr="00B921D6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BE02E7" w:rsidRPr="00B921D6">
        <w:rPr>
          <w:rFonts w:asciiTheme="minorBidi" w:hAnsiTheme="minorBidi"/>
          <w:sz w:val="32"/>
          <w:szCs w:val="32"/>
          <w:cs/>
        </w:rPr>
        <w:t xml:space="preserve">. </w:t>
      </w:r>
      <w:r w:rsidR="009610B4" w:rsidRPr="00B921D6">
        <w:rPr>
          <w:rFonts w:asciiTheme="minorBidi" w:hAnsiTheme="minorBidi"/>
          <w:sz w:val="32"/>
          <w:szCs w:val="32"/>
          <w:cs/>
        </w:rPr>
        <w:t>อยู่ในระหว่าง</w:t>
      </w:r>
      <w:r w:rsidRPr="00B921D6">
        <w:rPr>
          <w:rFonts w:asciiTheme="minorBidi" w:hAnsiTheme="minorBidi"/>
          <w:sz w:val="32"/>
          <w:szCs w:val="32"/>
          <w:cs/>
        </w:rPr>
        <w:t>ดำเนินการเสนอขอ</w:t>
      </w:r>
      <w:r w:rsidR="007A0219" w:rsidRPr="00B921D6">
        <w:rPr>
          <w:rFonts w:asciiTheme="minorBidi" w:hAnsiTheme="minorBidi"/>
          <w:sz w:val="32"/>
          <w:szCs w:val="32"/>
          <w:cs/>
        </w:rPr>
        <w:t xml:space="preserve">ขยายวงเงินโครงการ </w:t>
      </w:r>
      <w:r w:rsidR="007A0219" w:rsidRPr="00B921D6">
        <w:rPr>
          <w:rFonts w:asciiTheme="minorBidi" w:hAnsiTheme="minorBidi"/>
          <w:sz w:val="32"/>
          <w:szCs w:val="32"/>
        </w:rPr>
        <w:t xml:space="preserve">PGS 10 </w:t>
      </w:r>
      <w:r w:rsidR="009610B4" w:rsidRPr="00B921D6">
        <w:rPr>
          <w:rFonts w:asciiTheme="minorBidi" w:hAnsiTheme="minorBidi"/>
          <w:sz w:val="32"/>
          <w:szCs w:val="32"/>
          <w:cs/>
        </w:rPr>
        <w:t xml:space="preserve"> เตรียม</w:t>
      </w:r>
      <w:r w:rsidR="00BE02E7" w:rsidRPr="00B921D6">
        <w:rPr>
          <w:rFonts w:asciiTheme="minorBidi" w:hAnsiTheme="minorBidi"/>
          <w:sz w:val="32"/>
          <w:szCs w:val="32"/>
          <w:cs/>
        </w:rPr>
        <w:t xml:space="preserve">พร้อมช่วยลูกหนี้ </w:t>
      </w:r>
      <w:r w:rsidR="006E4BA9" w:rsidRPr="00B921D6">
        <w:rPr>
          <w:rFonts w:asciiTheme="minorBidi" w:hAnsiTheme="minorBidi"/>
          <w:sz w:val="32"/>
          <w:szCs w:val="32"/>
          <w:cs/>
        </w:rPr>
        <w:t>และ</w:t>
      </w:r>
      <w:r w:rsidRPr="00B921D6">
        <w:rPr>
          <w:rFonts w:asciiTheme="minorBidi" w:hAnsiTheme="minorBidi"/>
          <w:sz w:val="32"/>
          <w:szCs w:val="32"/>
          <w:cs/>
        </w:rPr>
        <w:t xml:space="preserve"> กลุ่ม</w:t>
      </w:r>
      <w:r w:rsidR="006E4BA9" w:rsidRPr="00B921D6">
        <w:rPr>
          <w:rFonts w:asciiTheme="minorBidi" w:hAnsiTheme="minorBidi"/>
          <w:sz w:val="32"/>
          <w:szCs w:val="32"/>
          <w:cs/>
        </w:rPr>
        <w:t xml:space="preserve">อาชีพอิสระ </w:t>
      </w:r>
      <w:r w:rsidR="009610B4" w:rsidRPr="00B921D6">
        <w:rPr>
          <w:rFonts w:asciiTheme="minorBidi" w:hAnsiTheme="minorBidi"/>
          <w:sz w:val="32"/>
          <w:szCs w:val="32"/>
          <w:cs/>
        </w:rPr>
        <w:t>เพื่อ</w:t>
      </w:r>
      <w:r w:rsidR="00BE02E7" w:rsidRPr="00B921D6">
        <w:rPr>
          <w:rFonts w:asciiTheme="minorBidi" w:hAnsiTheme="minorBidi"/>
          <w:sz w:val="32"/>
          <w:szCs w:val="32"/>
          <w:cs/>
        </w:rPr>
        <w:t>ช่วยกลุ่มลูกหนี้</w:t>
      </w:r>
      <w:r w:rsidR="009610B4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9610B4" w:rsidRPr="00B921D6">
        <w:rPr>
          <w:rFonts w:asciiTheme="minorBidi" w:hAnsiTheme="minorBidi"/>
          <w:sz w:val="32"/>
          <w:szCs w:val="32"/>
        </w:rPr>
        <w:t xml:space="preserve">SMEs </w:t>
      </w:r>
      <w:r w:rsidR="00BE02E7" w:rsidRPr="00B921D6">
        <w:rPr>
          <w:rFonts w:asciiTheme="minorBidi" w:hAnsiTheme="minorBidi"/>
          <w:sz w:val="32"/>
          <w:szCs w:val="32"/>
          <w:cs/>
        </w:rPr>
        <w:t>ที่ใช้เงินทุนนอกระบบ โดย</w:t>
      </w:r>
      <w:r w:rsidR="009610B4" w:rsidRPr="00B921D6">
        <w:rPr>
          <w:rFonts w:asciiTheme="minorBidi" w:hAnsiTheme="minorBidi"/>
          <w:sz w:val="32"/>
          <w:szCs w:val="32"/>
          <w:cs/>
        </w:rPr>
        <w:t>ใช้กลไกค้ำประกันสินเชื่อ</w:t>
      </w:r>
      <w:r w:rsidR="000D5C45" w:rsidRPr="00B921D6">
        <w:rPr>
          <w:rFonts w:asciiTheme="minorBidi" w:hAnsiTheme="minorBidi"/>
          <w:sz w:val="32"/>
          <w:szCs w:val="32"/>
          <w:cs/>
        </w:rPr>
        <w:t>ร่วมกับ</w:t>
      </w:r>
      <w:r w:rsidR="00BE02E7" w:rsidRPr="00B921D6">
        <w:rPr>
          <w:rFonts w:asciiTheme="minorBidi" w:hAnsiTheme="minorBidi"/>
          <w:sz w:val="32"/>
          <w:szCs w:val="32"/>
          <w:cs/>
        </w:rPr>
        <w:t>สถาบันการเงิน</w:t>
      </w:r>
      <w:r w:rsidR="000D5C45" w:rsidRPr="00B921D6">
        <w:rPr>
          <w:rFonts w:asciiTheme="minorBidi" w:hAnsiTheme="minorBidi"/>
          <w:sz w:val="32"/>
          <w:szCs w:val="32"/>
          <w:cs/>
        </w:rPr>
        <w:t>ที่เข้าร่วม</w:t>
      </w:r>
      <w:r w:rsidR="00BE02E7" w:rsidRPr="00B921D6">
        <w:rPr>
          <w:rFonts w:asciiTheme="minorBidi" w:hAnsiTheme="minorBidi"/>
          <w:sz w:val="32"/>
          <w:szCs w:val="32"/>
          <w:cs/>
        </w:rPr>
        <w:t>โครงการ</w:t>
      </w:r>
      <w:r w:rsidR="000D5C45" w:rsidRPr="00B921D6">
        <w:rPr>
          <w:rFonts w:asciiTheme="minorBidi" w:hAnsiTheme="minorBidi"/>
          <w:sz w:val="32"/>
          <w:szCs w:val="32"/>
          <w:cs/>
        </w:rPr>
        <w:t xml:space="preserve">ของรัฐบาล </w:t>
      </w:r>
      <w:r w:rsidR="009610B4" w:rsidRPr="00B921D6">
        <w:rPr>
          <w:rFonts w:asciiTheme="minorBidi" w:hAnsiTheme="minorBidi"/>
          <w:sz w:val="32"/>
          <w:szCs w:val="32"/>
          <w:cs/>
        </w:rPr>
        <w:t>มั่นใจ</w:t>
      </w:r>
      <w:r w:rsidR="000D5C45" w:rsidRPr="00B921D6">
        <w:rPr>
          <w:rFonts w:asciiTheme="minorBidi" w:hAnsiTheme="minorBidi"/>
          <w:sz w:val="32"/>
          <w:szCs w:val="32"/>
          <w:cs/>
        </w:rPr>
        <w:t xml:space="preserve">ช่วยลดความเหลือมล้ำ </w:t>
      </w:r>
      <w:r w:rsidR="00BE02E7" w:rsidRPr="00B921D6">
        <w:rPr>
          <w:rFonts w:asciiTheme="minorBidi" w:hAnsiTheme="minorBidi"/>
          <w:sz w:val="32"/>
          <w:szCs w:val="32"/>
          <w:cs/>
        </w:rPr>
        <w:t xml:space="preserve"> ช่วยบรรเทา</w:t>
      </w:r>
      <w:r w:rsidR="009610B4" w:rsidRPr="00B921D6">
        <w:rPr>
          <w:rFonts w:asciiTheme="minorBidi" w:hAnsiTheme="minorBidi"/>
          <w:sz w:val="32"/>
          <w:szCs w:val="32"/>
          <w:cs/>
        </w:rPr>
        <w:t>ลูกหนี้จากการเป็นหนี้</w:t>
      </w:r>
      <w:r w:rsidR="00BE02E7" w:rsidRPr="00B921D6">
        <w:rPr>
          <w:rFonts w:asciiTheme="minorBidi" w:hAnsiTheme="minorBidi"/>
          <w:sz w:val="32"/>
          <w:szCs w:val="32"/>
          <w:cs/>
        </w:rPr>
        <w:t>นอกระบบ</w:t>
      </w:r>
      <w:r w:rsidR="009610B4" w:rsidRPr="00B921D6">
        <w:rPr>
          <w:rFonts w:asciiTheme="minorBidi" w:hAnsiTheme="minorBidi"/>
          <w:sz w:val="32"/>
          <w:szCs w:val="32"/>
          <w:cs/>
        </w:rPr>
        <w:t xml:space="preserve"> </w:t>
      </w:r>
    </w:p>
    <w:p w14:paraId="7D51672D" w14:textId="77777777" w:rsidR="008568B1" w:rsidRPr="00B921D6" w:rsidRDefault="008568B1" w:rsidP="008568B1">
      <w:pPr>
        <w:spacing w:after="0" w:line="240" w:lineRule="auto"/>
        <w:ind w:firstLine="720"/>
        <w:jc w:val="thaiDistribute"/>
        <w:rPr>
          <w:rFonts w:asciiTheme="minorBidi" w:hAnsiTheme="minorBidi"/>
          <w:color w:val="FF0000"/>
          <w:sz w:val="32"/>
          <w:szCs w:val="32"/>
        </w:rPr>
      </w:pPr>
    </w:p>
    <w:p w14:paraId="183FF4AF" w14:textId="17ED3CAE" w:rsidR="00246D1C" w:rsidRPr="00B921D6" w:rsidRDefault="00591DC3" w:rsidP="002D5140">
      <w:pPr>
        <w:spacing w:after="0" w:line="240" w:lineRule="auto"/>
        <w:ind w:firstLine="720"/>
        <w:jc w:val="thaiDistribute"/>
        <w:rPr>
          <w:rFonts w:asciiTheme="minorBidi" w:hAnsiTheme="minorBidi"/>
          <w:color w:val="FF0000"/>
          <w:sz w:val="32"/>
          <w:szCs w:val="32"/>
        </w:rPr>
      </w:pPr>
      <w:r w:rsidRPr="00B921D6">
        <w:rPr>
          <w:rFonts w:asciiTheme="minorBidi" w:hAnsiTheme="minorBidi"/>
          <w:sz w:val="32"/>
          <w:szCs w:val="32"/>
          <w:cs/>
        </w:rPr>
        <w:t xml:space="preserve">ทั้งนี้ </w:t>
      </w:r>
      <w:proofErr w:type="spellStart"/>
      <w:r w:rsidRPr="00B921D6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B921D6">
        <w:rPr>
          <w:rFonts w:asciiTheme="minorBidi" w:hAnsiTheme="minorBidi"/>
          <w:sz w:val="32"/>
          <w:szCs w:val="32"/>
          <w:cs/>
        </w:rPr>
        <w:t>.ได้เตรียมพร้อม</w:t>
      </w:r>
      <w:r w:rsidR="008568B1" w:rsidRPr="00B921D6">
        <w:rPr>
          <w:rFonts w:asciiTheme="minorBidi" w:hAnsiTheme="minorBidi"/>
          <w:sz w:val="32"/>
          <w:szCs w:val="32"/>
          <w:cs/>
        </w:rPr>
        <w:t>ขับเคลื่อน</w:t>
      </w:r>
      <w:r w:rsidR="007A0219" w:rsidRPr="00B921D6">
        <w:rPr>
          <w:rFonts w:asciiTheme="minorBidi" w:hAnsiTheme="minorBidi"/>
          <w:sz w:val="32"/>
          <w:szCs w:val="32"/>
          <w:cs/>
        </w:rPr>
        <w:t>องค์กร</w:t>
      </w:r>
      <w:r w:rsidRPr="00B921D6">
        <w:rPr>
          <w:rFonts w:asciiTheme="minorBidi" w:hAnsiTheme="minorBidi"/>
          <w:sz w:val="32"/>
          <w:szCs w:val="32"/>
          <w:cs/>
        </w:rPr>
        <w:t xml:space="preserve">สู่ความยั่งยืน </w:t>
      </w:r>
      <w:r w:rsidR="00246D1C" w:rsidRPr="00B921D6">
        <w:rPr>
          <w:rFonts w:asciiTheme="minorBidi" w:hAnsiTheme="minorBidi"/>
          <w:sz w:val="32"/>
          <w:szCs w:val="32"/>
          <w:cs/>
        </w:rPr>
        <w:t xml:space="preserve">: </w:t>
      </w:r>
      <w:r w:rsidR="00C61AA8" w:rsidRPr="00B921D6">
        <w:rPr>
          <w:rFonts w:asciiTheme="minorBidi" w:hAnsiTheme="minorBidi"/>
          <w:sz w:val="32"/>
          <w:szCs w:val="32"/>
        </w:rPr>
        <w:t>TCG Sustainab</w:t>
      </w:r>
      <w:r w:rsidR="00393FEE" w:rsidRPr="00B921D6">
        <w:rPr>
          <w:rFonts w:asciiTheme="minorBidi" w:hAnsiTheme="minorBidi"/>
          <w:sz w:val="32"/>
          <w:szCs w:val="32"/>
        </w:rPr>
        <w:t>ility</w:t>
      </w:r>
      <w:r w:rsidR="00393FEE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393FEE" w:rsidRPr="00B921D6">
        <w:rPr>
          <w:rFonts w:asciiTheme="minorBidi" w:hAnsiTheme="minorBidi"/>
          <w:sz w:val="32"/>
          <w:szCs w:val="32"/>
        </w:rPr>
        <w:t>BCG</w:t>
      </w:r>
      <w:r w:rsidR="00393FEE" w:rsidRPr="00B921D6">
        <w:rPr>
          <w:rFonts w:asciiTheme="minorBidi" w:hAnsiTheme="minorBidi"/>
          <w:sz w:val="32"/>
          <w:szCs w:val="32"/>
          <w:cs/>
        </w:rPr>
        <w:t>-</w:t>
      </w:r>
      <w:r w:rsidR="00D67867" w:rsidRPr="00B921D6">
        <w:rPr>
          <w:rFonts w:asciiTheme="minorBidi" w:hAnsiTheme="minorBidi"/>
          <w:sz w:val="32"/>
          <w:szCs w:val="32"/>
        </w:rPr>
        <w:t xml:space="preserve">ESG </w:t>
      </w:r>
      <w:r w:rsidR="00D67867" w:rsidRPr="00B921D6">
        <w:rPr>
          <w:rFonts w:asciiTheme="minorBidi" w:hAnsiTheme="minorBidi"/>
          <w:sz w:val="32"/>
          <w:szCs w:val="32"/>
          <w:cs/>
        </w:rPr>
        <w:t>(</w:t>
      </w:r>
      <w:r w:rsidR="00D67867" w:rsidRPr="00B921D6">
        <w:rPr>
          <w:rFonts w:asciiTheme="minorBidi" w:hAnsiTheme="minorBidi"/>
          <w:sz w:val="32"/>
          <w:szCs w:val="32"/>
        </w:rPr>
        <w:t>Environment</w:t>
      </w:r>
      <w:r w:rsidR="00393FEE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D67867" w:rsidRPr="00B921D6">
        <w:rPr>
          <w:rFonts w:asciiTheme="minorBidi" w:hAnsiTheme="minorBidi"/>
          <w:sz w:val="32"/>
          <w:szCs w:val="32"/>
          <w:cs/>
        </w:rPr>
        <w:t>/</w:t>
      </w:r>
      <w:r w:rsidR="00D67867" w:rsidRPr="00B921D6">
        <w:rPr>
          <w:rFonts w:asciiTheme="minorBidi" w:hAnsiTheme="minorBidi"/>
          <w:sz w:val="32"/>
          <w:szCs w:val="32"/>
        </w:rPr>
        <w:t>Social</w:t>
      </w:r>
      <w:r w:rsidR="00D67867" w:rsidRPr="00B921D6">
        <w:rPr>
          <w:rFonts w:asciiTheme="minorBidi" w:hAnsiTheme="minorBidi"/>
          <w:sz w:val="32"/>
          <w:szCs w:val="32"/>
          <w:cs/>
        </w:rPr>
        <w:t>/</w:t>
      </w:r>
      <w:r w:rsidR="00D67867" w:rsidRPr="00B921D6">
        <w:rPr>
          <w:rFonts w:asciiTheme="minorBidi" w:hAnsiTheme="minorBidi"/>
          <w:sz w:val="32"/>
          <w:szCs w:val="32"/>
        </w:rPr>
        <w:t>Government</w:t>
      </w:r>
      <w:r w:rsidR="00D67867" w:rsidRPr="00B921D6">
        <w:rPr>
          <w:rFonts w:asciiTheme="minorBidi" w:hAnsiTheme="minorBidi"/>
          <w:sz w:val="32"/>
          <w:szCs w:val="32"/>
          <w:cs/>
        </w:rPr>
        <w:t xml:space="preserve">) </w:t>
      </w:r>
      <w:r w:rsidRPr="00B921D6">
        <w:rPr>
          <w:rFonts w:asciiTheme="minorBidi" w:hAnsiTheme="minorBidi"/>
          <w:sz w:val="32"/>
          <w:szCs w:val="32"/>
          <w:cs/>
        </w:rPr>
        <w:t xml:space="preserve"> ภายใต้แกนหลัก </w:t>
      </w:r>
      <w:r w:rsidR="00393FEE" w:rsidRPr="00B921D6">
        <w:rPr>
          <w:rFonts w:asciiTheme="minorBidi" w:hAnsiTheme="minorBidi"/>
          <w:sz w:val="32"/>
          <w:szCs w:val="32"/>
          <w:cs/>
        </w:rPr>
        <w:t xml:space="preserve"> “ค้ำประกันสินเชื่อ” </w:t>
      </w:r>
      <w:r w:rsidR="00C62784" w:rsidRPr="00B921D6">
        <w:rPr>
          <w:rFonts w:asciiTheme="minorBidi" w:hAnsiTheme="minorBidi"/>
          <w:sz w:val="32"/>
          <w:szCs w:val="32"/>
          <w:cs/>
        </w:rPr>
        <w:t>มี</w:t>
      </w:r>
      <w:r w:rsidR="00AC05A1" w:rsidRPr="00B921D6">
        <w:rPr>
          <w:rFonts w:asciiTheme="minorBidi" w:hAnsiTheme="minorBidi"/>
          <w:sz w:val="32"/>
          <w:szCs w:val="32"/>
          <w:cs/>
        </w:rPr>
        <w:t xml:space="preserve">ผู้ประกอบการ </w:t>
      </w:r>
      <w:r w:rsidR="00AC05A1" w:rsidRPr="00B921D6">
        <w:rPr>
          <w:rFonts w:asciiTheme="minorBidi" w:hAnsiTheme="minorBidi"/>
          <w:sz w:val="32"/>
          <w:szCs w:val="32"/>
        </w:rPr>
        <w:t>SMEs</w:t>
      </w:r>
      <w:r w:rsidR="00AC05A1" w:rsidRPr="00B921D6">
        <w:rPr>
          <w:rFonts w:asciiTheme="minorBidi" w:hAnsiTheme="minorBidi"/>
          <w:sz w:val="32"/>
          <w:szCs w:val="32"/>
          <w:cs/>
        </w:rPr>
        <w:t xml:space="preserve"> เป็นศูนย์กลาง</w:t>
      </w:r>
      <w:r w:rsidR="00D67867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9E52A5" w:rsidRPr="00B921D6">
        <w:rPr>
          <w:rFonts w:asciiTheme="minorBidi" w:hAnsiTheme="minorBidi"/>
          <w:sz w:val="32"/>
          <w:szCs w:val="32"/>
          <w:cs/>
        </w:rPr>
        <w:t xml:space="preserve">ได้แก่ </w:t>
      </w:r>
      <w:r w:rsidR="00A6754E" w:rsidRPr="00B921D6">
        <w:rPr>
          <w:rFonts w:asciiTheme="minorBidi" w:hAnsiTheme="minorBidi"/>
          <w:sz w:val="32"/>
          <w:szCs w:val="32"/>
        </w:rPr>
        <w:t>1</w:t>
      </w:r>
      <w:r w:rsidR="00A6754E" w:rsidRPr="00B921D6">
        <w:rPr>
          <w:rFonts w:asciiTheme="minorBidi" w:hAnsiTheme="minorBidi"/>
          <w:sz w:val="32"/>
          <w:szCs w:val="32"/>
          <w:cs/>
        </w:rPr>
        <w:t xml:space="preserve">.เพิ่มโอกาสและเติมเต็มศักยภาพทางการเงิน เข้าถึงแหล่งทุนเพิ่มมากขึ้น  </w:t>
      </w:r>
      <w:r w:rsidR="00A6754E" w:rsidRPr="00B921D6">
        <w:rPr>
          <w:rFonts w:asciiTheme="minorBidi" w:hAnsiTheme="minorBidi"/>
          <w:sz w:val="32"/>
          <w:szCs w:val="32"/>
        </w:rPr>
        <w:t>2</w:t>
      </w:r>
      <w:r w:rsidR="00A6754E" w:rsidRPr="00B921D6">
        <w:rPr>
          <w:rFonts w:asciiTheme="minorBidi" w:hAnsiTheme="minorBidi"/>
          <w:sz w:val="32"/>
          <w:szCs w:val="32"/>
          <w:cs/>
        </w:rPr>
        <w:t xml:space="preserve">.เพิ่มความรู้ เติมความเข้าใจ ยกระดับการให้คำปรึกษาทางการเงินและธุรกิจ </w:t>
      </w:r>
      <w:r w:rsidR="005B7218" w:rsidRPr="00B921D6">
        <w:rPr>
          <w:rFonts w:asciiTheme="minorBidi" w:hAnsiTheme="minorBidi"/>
          <w:sz w:val="32"/>
          <w:szCs w:val="32"/>
          <w:cs/>
        </w:rPr>
        <w:t>และการช่วยลูกหนี้ สร้างโอกาสทางธุรกิจ จาก</w:t>
      </w:r>
      <w:r w:rsidR="005B7218" w:rsidRPr="00B921D6">
        <w:rPr>
          <w:rFonts w:asciiTheme="minorBidi" w:hAnsiTheme="minorBidi"/>
          <w:sz w:val="32"/>
          <w:szCs w:val="32"/>
          <w:cs/>
        </w:rPr>
        <w:lastRenderedPageBreak/>
        <w:t xml:space="preserve">โครงการจับคู่ธุรกิจ เชื่อมโยงผู้ประกอบการในรูปแบบ </w:t>
      </w:r>
      <w:r w:rsidR="005B7218" w:rsidRPr="00B921D6">
        <w:rPr>
          <w:rFonts w:asciiTheme="minorBidi" w:hAnsiTheme="minorBidi"/>
          <w:sz w:val="32"/>
          <w:szCs w:val="32"/>
        </w:rPr>
        <w:t xml:space="preserve">Business Matching </w:t>
      </w:r>
      <w:r w:rsidR="00A6754E" w:rsidRPr="00B921D6">
        <w:rPr>
          <w:rFonts w:asciiTheme="minorBidi" w:hAnsiTheme="minorBidi"/>
          <w:sz w:val="32"/>
          <w:szCs w:val="32"/>
        </w:rPr>
        <w:t>3</w:t>
      </w:r>
      <w:r w:rsidR="00A6754E" w:rsidRPr="00B921D6">
        <w:rPr>
          <w:rFonts w:asciiTheme="minorBidi" w:hAnsiTheme="minorBidi"/>
          <w:sz w:val="32"/>
          <w:szCs w:val="32"/>
          <w:cs/>
        </w:rPr>
        <w:t>.</w:t>
      </w:r>
      <w:r w:rsidR="00246D1C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A6754E" w:rsidRPr="00B921D6">
        <w:rPr>
          <w:rFonts w:asciiTheme="minorBidi" w:hAnsiTheme="minorBidi"/>
          <w:sz w:val="32"/>
          <w:szCs w:val="32"/>
          <w:cs/>
        </w:rPr>
        <w:t>เพิ่มบทบาทการช่วยลูกหนี้แก้หนี้ยั่งยืน</w:t>
      </w:r>
      <w:r w:rsidR="005B7218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C514B0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D4236D" w:rsidRPr="00B921D6">
        <w:rPr>
          <w:rFonts w:asciiTheme="minorBidi" w:hAnsiTheme="minorBidi"/>
          <w:sz w:val="32"/>
          <w:szCs w:val="32"/>
          <w:cs/>
        </w:rPr>
        <w:t>ทั้งนี้</w:t>
      </w:r>
      <w:r w:rsidR="00420843" w:rsidRPr="00B921D6">
        <w:rPr>
          <w:rFonts w:asciiTheme="minorBidi" w:hAnsiTheme="minorBidi"/>
          <w:sz w:val="32"/>
          <w:szCs w:val="32"/>
          <w:cs/>
        </w:rPr>
        <w:t xml:space="preserve">ภายใต้ </w:t>
      </w:r>
      <w:r w:rsidR="00C514B0" w:rsidRPr="00B921D6">
        <w:rPr>
          <w:rFonts w:asciiTheme="minorBidi" w:hAnsiTheme="minorBidi"/>
          <w:sz w:val="32"/>
          <w:szCs w:val="32"/>
          <w:cs/>
        </w:rPr>
        <w:t>บทบาทด้านการค้ำประกัน</w:t>
      </w:r>
      <w:r w:rsidR="000909D0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0909D0" w:rsidRPr="00B921D6">
        <w:rPr>
          <w:rFonts w:asciiTheme="minorBidi" w:hAnsiTheme="minorBidi"/>
          <w:sz w:val="32"/>
          <w:szCs w:val="32"/>
        </w:rPr>
        <w:t xml:space="preserve">SMEs  </w:t>
      </w:r>
      <w:proofErr w:type="spellStart"/>
      <w:r w:rsidR="00D4236D" w:rsidRPr="00B921D6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D4236D" w:rsidRPr="00B921D6">
        <w:rPr>
          <w:rFonts w:asciiTheme="minorBidi" w:hAnsiTheme="minorBidi"/>
          <w:sz w:val="32"/>
          <w:szCs w:val="32"/>
          <w:cs/>
        </w:rPr>
        <w:t>. มีสัดส่วนค้ำประกัน</w:t>
      </w:r>
      <w:r w:rsidR="00675B05" w:rsidRPr="00B921D6">
        <w:rPr>
          <w:rFonts w:asciiTheme="minorBidi" w:hAnsiTheme="minorBidi"/>
          <w:sz w:val="32"/>
          <w:szCs w:val="32"/>
          <w:cs/>
        </w:rPr>
        <w:t>สินเชื่อ</w:t>
      </w:r>
      <w:r w:rsidR="00D4236D" w:rsidRPr="00B921D6">
        <w:rPr>
          <w:rFonts w:asciiTheme="minorBidi" w:hAnsiTheme="minorBidi"/>
          <w:sz w:val="32"/>
          <w:szCs w:val="32"/>
          <w:cs/>
        </w:rPr>
        <w:t>เพื่อความยั่งยืน</w:t>
      </w:r>
      <w:r w:rsidR="008568B1" w:rsidRPr="00B921D6">
        <w:rPr>
          <w:rFonts w:asciiTheme="minorBidi" w:hAnsiTheme="minorBidi"/>
          <w:sz w:val="32"/>
          <w:szCs w:val="32"/>
          <w:cs/>
        </w:rPr>
        <w:t xml:space="preserve"> เพิ่มขึ้น</w:t>
      </w:r>
      <w:r w:rsidR="00675B05" w:rsidRPr="00B921D6">
        <w:rPr>
          <w:rFonts w:asciiTheme="minorBidi" w:hAnsiTheme="minorBidi"/>
          <w:sz w:val="32"/>
          <w:szCs w:val="32"/>
          <w:cs/>
        </w:rPr>
        <w:t>ต่อเนื่องในช่วง</w:t>
      </w:r>
      <w:r w:rsidR="008568B1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8568B1" w:rsidRPr="00B921D6">
        <w:rPr>
          <w:rFonts w:asciiTheme="minorBidi" w:hAnsiTheme="minorBidi"/>
          <w:sz w:val="32"/>
          <w:szCs w:val="32"/>
        </w:rPr>
        <w:t>6</w:t>
      </w:r>
      <w:r w:rsidR="008568B1" w:rsidRPr="00B921D6">
        <w:rPr>
          <w:rFonts w:asciiTheme="minorBidi" w:hAnsiTheme="minorBidi"/>
          <w:sz w:val="32"/>
          <w:szCs w:val="32"/>
          <w:cs/>
        </w:rPr>
        <w:t xml:space="preserve"> ปี</w:t>
      </w:r>
      <w:r w:rsidR="00675B05" w:rsidRPr="00B921D6">
        <w:rPr>
          <w:rFonts w:asciiTheme="minorBidi" w:hAnsiTheme="minorBidi"/>
          <w:sz w:val="32"/>
          <w:szCs w:val="32"/>
          <w:cs/>
        </w:rPr>
        <w:t xml:space="preserve">  ตั้งแต่ปี </w:t>
      </w:r>
      <w:r w:rsidR="008568B1" w:rsidRPr="00B921D6">
        <w:rPr>
          <w:rFonts w:asciiTheme="minorBidi" w:hAnsiTheme="minorBidi"/>
          <w:sz w:val="32"/>
          <w:szCs w:val="32"/>
        </w:rPr>
        <w:t>256</w:t>
      </w:r>
      <w:r w:rsidR="00675B05" w:rsidRPr="00B921D6">
        <w:rPr>
          <w:rFonts w:asciiTheme="minorBidi" w:hAnsiTheme="minorBidi"/>
          <w:sz w:val="32"/>
          <w:szCs w:val="32"/>
        </w:rPr>
        <w:t>2</w:t>
      </w:r>
      <w:r w:rsidR="008568B1" w:rsidRPr="00B921D6">
        <w:rPr>
          <w:rFonts w:asciiTheme="minorBidi" w:hAnsiTheme="minorBidi"/>
          <w:sz w:val="32"/>
          <w:szCs w:val="32"/>
          <w:cs/>
        </w:rPr>
        <w:t xml:space="preserve"> คาดว่า</w:t>
      </w:r>
      <w:r w:rsidR="00675B05" w:rsidRPr="00B921D6">
        <w:rPr>
          <w:rFonts w:asciiTheme="minorBidi" w:hAnsiTheme="minorBidi"/>
          <w:sz w:val="32"/>
          <w:szCs w:val="32"/>
          <w:cs/>
        </w:rPr>
        <w:t>ในปี</w:t>
      </w:r>
      <w:r w:rsidR="008568B1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8568B1" w:rsidRPr="00B921D6">
        <w:rPr>
          <w:rFonts w:asciiTheme="minorBidi" w:hAnsiTheme="minorBidi"/>
          <w:sz w:val="32"/>
          <w:szCs w:val="32"/>
        </w:rPr>
        <w:t xml:space="preserve">2566 </w:t>
      </w:r>
      <w:r w:rsidR="008568B1" w:rsidRPr="00B921D6">
        <w:rPr>
          <w:rFonts w:asciiTheme="minorBidi" w:hAnsiTheme="minorBidi"/>
          <w:sz w:val="32"/>
          <w:szCs w:val="32"/>
          <w:cs/>
        </w:rPr>
        <w:t>สัดส่วน</w:t>
      </w:r>
      <w:r w:rsidR="00675B05" w:rsidRPr="00B921D6">
        <w:rPr>
          <w:rFonts w:asciiTheme="minorBidi" w:hAnsiTheme="minorBidi"/>
          <w:sz w:val="32"/>
          <w:szCs w:val="32"/>
          <w:cs/>
        </w:rPr>
        <w:t>การค้ำประกันสินเชื่อเพื่อความยั่งยืน เพิ่ม</w:t>
      </w:r>
      <w:r w:rsidR="008568B1" w:rsidRPr="00B921D6">
        <w:rPr>
          <w:rFonts w:asciiTheme="minorBidi" w:hAnsiTheme="minorBidi"/>
          <w:sz w:val="32"/>
          <w:szCs w:val="32"/>
          <w:cs/>
        </w:rPr>
        <w:t xml:space="preserve">เป็น </w:t>
      </w:r>
      <w:r w:rsidR="00D4236D" w:rsidRPr="00B921D6">
        <w:rPr>
          <w:rFonts w:asciiTheme="minorBidi" w:hAnsiTheme="minorBidi"/>
          <w:sz w:val="32"/>
          <w:szCs w:val="32"/>
        </w:rPr>
        <w:t>28</w:t>
      </w:r>
      <w:r w:rsidR="00D4236D" w:rsidRPr="00B921D6">
        <w:rPr>
          <w:rFonts w:asciiTheme="minorBidi" w:hAnsiTheme="minorBidi"/>
          <w:sz w:val="32"/>
          <w:szCs w:val="32"/>
          <w:cs/>
        </w:rPr>
        <w:t xml:space="preserve">% </w:t>
      </w:r>
      <w:r w:rsidR="000909D0" w:rsidRPr="00B921D6">
        <w:rPr>
          <w:rFonts w:asciiTheme="minorBidi" w:hAnsiTheme="minorBidi"/>
          <w:sz w:val="32"/>
          <w:szCs w:val="32"/>
          <w:cs/>
        </w:rPr>
        <w:t xml:space="preserve"> </w:t>
      </w:r>
      <w:r w:rsidR="00D4236D" w:rsidRPr="00B921D6">
        <w:rPr>
          <w:rFonts w:asciiTheme="minorBidi" w:hAnsiTheme="minorBidi"/>
          <w:sz w:val="32"/>
          <w:szCs w:val="32"/>
          <w:cs/>
        </w:rPr>
        <w:t xml:space="preserve">ของยอดค้ำประกันสินเชื่อวงเงิน </w:t>
      </w:r>
      <w:r w:rsidR="00D4236D" w:rsidRPr="00B921D6">
        <w:rPr>
          <w:rFonts w:asciiTheme="minorBidi" w:hAnsiTheme="minorBidi"/>
          <w:sz w:val="32"/>
          <w:szCs w:val="32"/>
        </w:rPr>
        <w:t>1</w:t>
      </w:r>
      <w:r w:rsidR="00D4236D" w:rsidRPr="00B921D6">
        <w:rPr>
          <w:rFonts w:asciiTheme="minorBidi" w:hAnsiTheme="minorBidi"/>
          <w:sz w:val="32"/>
          <w:szCs w:val="32"/>
          <w:cs/>
        </w:rPr>
        <w:t>,</w:t>
      </w:r>
      <w:r w:rsidR="00D4236D" w:rsidRPr="00B921D6">
        <w:rPr>
          <w:rFonts w:asciiTheme="minorBidi" w:hAnsiTheme="minorBidi"/>
          <w:sz w:val="32"/>
          <w:szCs w:val="32"/>
        </w:rPr>
        <w:t>486</w:t>
      </w:r>
      <w:r w:rsidR="00D4236D" w:rsidRPr="00B921D6">
        <w:rPr>
          <w:rFonts w:asciiTheme="minorBidi" w:hAnsiTheme="minorBidi"/>
          <w:sz w:val="32"/>
          <w:szCs w:val="32"/>
          <w:cs/>
        </w:rPr>
        <w:t>,</w:t>
      </w:r>
      <w:r w:rsidR="00D4236D" w:rsidRPr="00B921D6">
        <w:rPr>
          <w:rFonts w:asciiTheme="minorBidi" w:hAnsiTheme="minorBidi"/>
          <w:sz w:val="32"/>
          <w:szCs w:val="32"/>
        </w:rPr>
        <w:t>812</w:t>
      </w:r>
      <w:r w:rsidR="00D4236D" w:rsidRPr="00B921D6">
        <w:rPr>
          <w:rFonts w:asciiTheme="minorBidi" w:hAnsiTheme="minorBidi"/>
          <w:sz w:val="32"/>
          <w:szCs w:val="32"/>
          <w:cs/>
        </w:rPr>
        <w:t xml:space="preserve"> ล้านบาท </w:t>
      </w:r>
    </w:p>
    <w:p w14:paraId="2D6F43BE" w14:textId="77777777" w:rsidR="00D4236D" w:rsidRPr="00B921D6" w:rsidRDefault="00D4236D" w:rsidP="00AC05A1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6854DEC9" w14:textId="77777777" w:rsidR="00D4236D" w:rsidRPr="00B921D6" w:rsidRDefault="00D4236D" w:rsidP="00AC05A1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2A648C1F" w14:textId="6B3AB7AE" w:rsidR="00FA2F0C" w:rsidRPr="00B921D6" w:rsidRDefault="001778A1" w:rsidP="00A475F4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921D6">
        <w:rPr>
          <w:rFonts w:asciiTheme="minorBidi" w:hAnsiTheme="minorBidi"/>
          <w:sz w:val="32"/>
          <w:szCs w:val="32"/>
          <w:cs/>
        </w:rPr>
        <w:tab/>
      </w:r>
      <w:r w:rsidRPr="00B921D6">
        <w:rPr>
          <w:rFonts w:asciiTheme="minorBidi" w:hAnsiTheme="minorBidi"/>
          <w:sz w:val="32"/>
          <w:szCs w:val="32"/>
          <w:cs/>
        </w:rPr>
        <w:tab/>
      </w:r>
      <w:r w:rsidRPr="00B921D6">
        <w:rPr>
          <w:rFonts w:asciiTheme="minorBidi" w:hAnsiTheme="minorBidi"/>
          <w:sz w:val="32"/>
          <w:szCs w:val="32"/>
          <w:cs/>
        </w:rPr>
        <w:tab/>
      </w:r>
      <w:r w:rsidRPr="00B921D6">
        <w:rPr>
          <w:rFonts w:asciiTheme="minorBidi" w:hAnsiTheme="minorBidi"/>
          <w:sz w:val="32"/>
          <w:szCs w:val="32"/>
          <w:cs/>
        </w:rPr>
        <w:tab/>
        <w:t>------------------------</w:t>
      </w:r>
    </w:p>
    <w:sectPr w:rsidR="00FA2F0C" w:rsidRPr="00B921D6" w:rsidSect="000205F3">
      <w:pgSz w:w="11906" w:h="16838"/>
      <w:pgMar w:top="426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2A0B"/>
    <w:multiLevelType w:val="hybridMultilevel"/>
    <w:tmpl w:val="39A847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B95FFE"/>
    <w:multiLevelType w:val="hybridMultilevel"/>
    <w:tmpl w:val="9A8ED370"/>
    <w:lvl w:ilvl="0" w:tplc="12CCA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F64"/>
    <w:multiLevelType w:val="hybridMultilevel"/>
    <w:tmpl w:val="0C906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B116C"/>
    <w:multiLevelType w:val="hybridMultilevel"/>
    <w:tmpl w:val="EAA6A99A"/>
    <w:lvl w:ilvl="0" w:tplc="E21037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A503E1"/>
    <w:multiLevelType w:val="hybridMultilevel"/>
    <w:tmpl w:val="7EB43340"/>
    <w:lvl w:ilvl="0" w:tplc="A4B688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DE7B78"/>
    <w:multiLevelType w:val="hybridMultilevel"/>
    <w:tmpl w:val="14E2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53A74"/>
    <w:multiLevelType w:val="hybridMultilevel"/>
    <w:tmpl w:val="41A8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A330B1"/>
    <w:multiLevelType w:val="hybridMultilevel"/>
    <w:tmpl w:val="FEC0B274"/>
    <w:lvl w:ilvl="0" w:tplc="3702AFCE">
      <w:start w:val="1"/>
      <w:numFmt w:val="decimal"/>
      <w:lvlText w:val="%1."/>
      <w:lvlJc w:val="left"/>
      <w:pPr>
        <w:ind w:left="1150" w:hanging="360"/>
      </w:pPr>
    </w:lvl>
    <w:lvl w:ilvl="1" w:tplc="04090019">
      <w:start w:val="1"/>
      <w:numFmt w:val="lowerLetter"/>
      <w:lvlText w:val="%2."/>
      <w:lvlJc w:val="left"/>
      <w:pPr>
        <w:ind w:left="1870" w:hanging="360"/>
      </w:pPr>
    </w:lvl>
    <w:lvl w:ilvl="2" w:tplc="0409001B">
      <w:start w:val="1"/>
      <w:numFmt w:val="lowerRoman"/>
      <w:lvlText w:val="%3."/>
      <w:lvlJc w:val="right"/>
      <w:pPr>
        <w:ind w:left="2590" w:hanging="180"/>
      </w:pPr>
    </w:lvl>
    <w:lvl w:ilvl="3" w:tplc="0409000F">
      <w:start w:val="1"/>
      <w:numFmt w:val="decimal"/>
      <w:lvlText w:val="%4."/>
      <w:lvlJc w:val="left"/>
      <w:pPr>
        <w:ind w:left="3310" w:hanging="360"/>
      </w:pPr>
    </w:lvl>
    <w:lvl w:ilvl="4" w:tplc="04090019">
      <w:start w:val="1"/>
      <w:numFmt w:val="lowerLetter"/>
      <w:lvlText w:val="%5."/>
      <w:lvlJc w:val="left"/>
      <w:pPr>
        <w:ind w:left="4030" w:hanging="360"/>
      </w:pPr>
    </w:lvl>
    <w:lvl w:ilvl="5" w:tplc="0409001B">
      <w:start w:val="1"/>
      <w:numFmt w:val="lowerRoman"/>
      <w:lvlText w:val="%6."/>
      <w:lvlJc w:val="right"/>
      <w:pPr>
        <w:ind w:left="4750" w:hanging="180"/>
      </w:pPr>
    </w:lvl>
    <w:lvl w:ilvl="6" w:tplc="0409000F">
      <w:start w:val="1"/>
      <w:numFmt w:val="decimal"/>
      <w:lvlText w:val="%7."/>
      <w:lvlJc w:val="left"/>
      <w:pPr>
        <w:ind w:left="5470" w:hanging="360"/>
      </w:pPr>
    </w:lvl>
    <w:lvl w:ilvl="7" w:tplc="04090019">
      <w:start w:val="1"/>
      <w:numFmt w:val="lowerLetter"/>
      <w:lvlText w:val="%8."/>
      <w:lvlJc w:val="left"/>
      <w:pPr>
        <w:ind w:left="6190" w:hanging="360"/>
      </w:pPr>
    </w:lvl>
    <w:lvl w:ilvl="8" w:tplc="0409001B">
      <w:start w:val="1"/>
      <w:numFmt w:val="lowerRoman"/>
      <w:lvlText w:val="%9."/>
      <w:lvlJc w:val="right"/>
      <w:pPr>
        <w:ind w:left="6910" w:hanging="180"/>
      </w:pPr>
    </w:lvl>
  </w:abstractNum>
  <w:abstractNum w:abstractNumId="22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44E7080E"/>
    <w:multiLevelType w:val="hybridMultilevel"/>
    <w:tmpl w:val="AE241D52"/>
    <w:lvl w:ilvl="0" w:tplc="18665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40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70CB2"/>
    <w:multiLevelType w:val="hybridMultilevel"/>
    <w:tmpl w:val="5042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058EB"/>
    <w:multiLevelType w:val="hybridMultilevel"/>
    <w:tmpl w:val="CAFE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B3A2A1F"/>
    <w:multiLevelType w:val="hybridMultilevel"/>
    <w:tmpl w:val="45C0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03039"/>
    <w:multiLevelType w:val="hybridMultilevel"/>
    <w:tmpl w:val="C7FEF602"/>
    <w:lvl w:ilvl="0" w:tplc="6A08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"/>
  </w:num>
  <w:num w:numId="4">
    <w:abstractNumId w:val="31"/>
  </w:num>
  <w:num w:numId="5">
    <w:abstractNumId w:val="10"/>
  </w:num>
  <w:num w:numId="6">
    <w:abstractNumId w:val="4"/>
  </w:num>
  <w:num w:numId="7">
    <w:abstractNumId w:val="22"/>
  </w:num>
  <w:num w:numId="8">
    <w:abstractNumId w:val="1"/>
  </w:num>
  <w:num w:numId="9">
    <w:abstractNumId w:val="0"/>
  </w:num>
  <w:num w:numId="10">
    <w:abstractNumId w:val="6"/>
  </w:num>
  <w:num w:numId="11">
    <w:abstractNumId w:val="23"/>
  </w:num>
  <w:num w:numId="12">
    <w:abstractNumId w:val="34"/>
  </w:num>
  <w:num w:numId="13">
    <w:abstractNumId w:val="28"/>
  </w:num>
  <w:num w:numId="14">
    <w:abstractNumId w:val="5"/>
  </w:num>
  <w:num w:numId="15">
    <w:abstractNumId w:val="8"/>
  </w:num>
  <w:num w:numId="16">
    <w:abstractNumId w:val="7"/>
  </w:num>
  <w:num w:numId="17">
    <w:abstractNumId w:val="13"/>
  </w:num>
  <w:num w:numId="18">
    <w:abstractNumId w:val="27"/>
  </w:num>
  <w:num w:numId="19">
    <w:abstractNumId w:val="17"/>
  </w:num>
  <w:num w:numId="20">
    <w:abstractNumId w:val="19"/>
  </w:num>
  <w:num w:numId="21">
    <w:abstractNumId w:val="3"/>
  </w:num>
  <w:num w:numId="22">
    <w:abstractNumId w:val="1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6"/>
  </w:num>
  <w:num w:numId="26">
    <w:abstractNumId w:val="9"/>
  </w:num>
  <w:num w:numId="27">
    <w:abstractNumId w:val="26"/>
  </w:num>
  <w:num w:numId="28">
    <w:abstractNumId w:val="20"/>
  </w:num>
  <w:num w:numId="29">
    <w:abstractNumId w:val="32"/>
  </w:num>
  <w:num w:numId="30">
    <w:abstractNumId w:val="1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1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394E"/>
    <w:rsid w:val="0000797F"/>
    <w:rsid w:val="00010B4B"/>
    <w:rsid w:val="000203FC"/>
    <w:rsid w:val="000205F3"/>
    <w:rsid w:val="0002111C"/>
    <w:rsid w:val="000227AD"/>
    <w:rsid w:val="00035D25"/>
    <w:rsid w:val="00035E6C"/>
    <w:rsid w:val="00037D52"/>
    <w:rsid w:val="00037D87"/>
    <w:rsid w:val="0004452A"/>
    <w:rsid w:val="0004483D"/>
    <w:rsid w:val="00044CDF"/>
    <w:rsid w:val="00052E5D"/>
    <w:rsid w:val="00052F0A"/>
    <w:rsid w:val="00056F8B"/>
    <w:rsid w:val="00060259"/>
    <w:rsid w:val="0006058F"/>
    <w:rsid w:val="00061EDD"/>
    <w:rsid w:val="00064029"/>
    <w:rsid w:val="0006634A"/>
    <w:rsid w:val="000663C1"/>
    <w:rsid w:val="0006723D"/>
    <w:rsid w:val="000727EC"/>
    <w:rsid w:val="00072946"/>
    <w:rsid w:val="00073D3D"/>
    <w:rsid w:val="00076112"/>
    <w:rsid w:val="000774D2"/>
    <w:rsid w:val="00077808"/>
    <w:rsid w:val="00083778"/>
    <w:rsid w:val="00083A08"/>
    <w:rsid w:val="00085907"/>
    <w:rsid w:val="00086E3A"/>
    <w:rsid w:val="00087076"/>
    <w:rsid w:val="000877F6"/>
    <w:rsid w:val="000909D0"/>
    <w:rsid w:val="000929D4"/>
    <w:rsid w:val="00097ECD"/>
    <w:rsid w:val="000A2C66"/>
    <w:rsid w:val="000A2EEC"/>
    <w:rsid w:val="000A427B"/>
    <w:rsid w:val="000A5EB5"/>
    <w:rsid w:val="000B00C2"/>
    <w:rsid w:val="000B0D3C"/>
    <w:rsid w:val="000B1435"/>
    <w:rsid w:val="000B38CB"/>
    <w:rsid w:val="000B4529"/>
    <w:rsid w:val="000C7CAE"/>
    <w:rsid w:val="000D0831"/>
    <w:rsid w:val="000D15CC"/>
    <w:rsid w:val="000D5C04"/>
    <w:rsid w:val="000D5C45"/>
    <w:rsid w:val="000D6230"/>
    <w:rsid w:val="000D740B"/>
    <w:rsid w:val="000E23D7"/>
    <w:rsid w:val="000E36C7"/>
    <w:rsid w:val="000E5A6B"/>
    <w:rsid w:val="000E5B9F"/>
    <w:rsid w:val="00101428"/>
    <w:rsid w:val="00101DE1"/>
    <w:rsid w:val="00102120"/>
    <w:rsid w:val="00104B71"/>
    <w:rsid w:val="00105082"/>
    <w:rsid w:val="00113529"/>
    <w:rsid w:val="001157D0"/>
    <w:rsid w:val="00125390"/>
    <w:rsid w:val="001253A2"/>
    <w:rsid w:val="001256BC"/>
    <w:rsid w:val="0013680C"/>
    <w:rsid w:val="00137574"/>
    <w:rsid w:val="0014054D"/>
    <w:rsid w:val="001417CE"/>
    <w:rsid w:val="001426AB"/>
    <w:rsid w:val="0014575B"/>
    <w:rsid w:val="00145D2F"/>
    <w:rsid w:val="001518B0"/>
    <w:rsid w:val="00151D78"/>
    <w:rsid w:val="00151F1B"/>
    <w:rsid w:val="00154EFC"/>
    <w:rsid w:val="0015516A"/>
    <w:rsid w:val="00155E40"/>
    <w:rsid w:val="001566E5"/>
    <w:rsid w:val="00160CB1"/>
    <w:rsid w:val="00160D60"/>
    <w:rsid w:val="00160DE7"/>
    <w:rsid w:val="00162B2F"/>
    <w:rsid w:val="001640BC"/>
    <w:rsid w:val="00164692"/>
    <w:rsid w:val="00164767"/>
    <w:rsid w:val="001700DA"/>
    <w:rsid w:val="00172151"/>
    <w:rsid w:val="00172D07"/>
    <w:rsid w:val="00172F7C"/>
    <w:rsid w:val="001743AD"/>
    <w:rsid w:val="0017481E"/>
    <w:rsid w:val="00174A6C"/>
    <w:rsid w:val="001776B9"/>
    <w:rsid w:val="001778A1"/>
    <w:rsid w:val="0018097B"/>
    <w:rsid w:val="00182FC4"/>
    <w:rsid w:val="00186818"/>
    <w:rsid w:val="00187893"/>
    <w:rsid w:val="0019342F"/>
    <w:rsid w:val="00193A80"/>
    <w:rsid w:val="0019511D"/>
    <w:rsid w:val="00196C00"/>
    <w:rsid w:val="00197126"/>
    <w:rsid w:val="00197201"/>
    <w:rsid w:val="00197988"/>
    <w:rsid w:val="001B2D12"/>
    <w:rsid w:val="001B6617"/>
    <w:rsid w:val="001D0697"/>
    <w:rsid w:val="001D0B73"/>
    <w:rsid w:val="001D226B"/>
    <w:rsid w:val="001D24EA"/>
    <w:rsid w:val="001D5675"/>
    <w:rsid w:val="001D5AC4"/>
    <w:rsid w:val="001D5BBB"/>
    <w:rsid w:val="001D70EF"/>
    <w:rsid w:val="001E0220"/>
    <w:rsid w:val="001F0F13"/>
    <w:rsid w:val="001F24CE"/>
    <w:rsid w:val="001F7E12"/>
    <w:rsid w:val="002052DF"/>
    <w:rsid w:val="00210B97"/>
    <w:rsid w:val="00211269"/>
    <w:rsid w:val="002126B7"/>
    <w:rsid w:val="00216D65"/>
    <w:rsid w:val="002238C5"/>
    <w:rsid w:val="002243FA"/>
    <w:rsid w:val="00224A21"/>
    <w:rsid w:val="0022590C"/>
    <w:rsid w:val="00225930"/>
    <w:rsid w:val="00226A4C"/>
    <w:rsid w:val="002301CD"/>
    <w:rsid w:val="00234967"/>
    <w:rsid w:val="00236632"/>
    <w:rsid w:val="00236EF8"/>
    <w:rsid w:val="002404AC"/>
    <w:rsid w:val="0024361F"/>
    <w:rsid w:val="00244241"/>
    <w:rsid w:val="0024608C"/>
    <w:rsid w:val="00246D1C"/>
    <w:rsid w:val="002471AE"/>
    <w:rsid w:val="0024742E"/>
    <w:rsid w:val="00247DC2"/>
    <w:rsid w:val="00254546"/>
    <w:rsid w:val="00257DDC"/>
    <w:rsid w:val="00262EDA"/>
    <w:rsid w:val="00263231"/>
    <w:rsid w:val="00265757"/>
    <w:rsid w:val="00265C94"/>
    <w:rsid w:val="002673BC"/>
    <w:rsid w:val="00267C4A"/>
    <w:rsid w:val="00275CBA"/>
    <w:rsid w:val="00281398"/>
    <w:rsid w:val="002830DE"/>
    <w:rsid w:val="0029179A"/>
    <w:rsid w:val="00292813"/>
    <w:rsid w:val="00293144"/>
    <w:rsid w:val="00295819"/>
    <w:rsid w:val="002962BB"/>
    <w:rsid w:val="00297A3A"/>
    <w:rsid w:val="002A2BD4"/>
    <w:rsid w:val="002A6654"/>
    <w:rsid w:val="002B074C"/>
    <w:rsid w:val="002B3B54"/>
    <w:rsid w:val="002B767B"/>
    <w:rsid w:val="002B7AEF"/>
    <w:rsid w:val="002C0211"/>
    <w:rsid w:val="002C1103"/>
    <w:rsid w:val="002C30D1"/>
    <w:rsid w:val="002C6574"/>
    <w:rsid w:val="002C73AE"/>
    <w:rsid w:val="002C7747"/>
    <w:rsid w:val="002D0E7B"/>
    <w:rsid w:val="002D202C"/>
    <w:rsid w:val="002D33C7"/>
    <w:rsid w:val="002D3857"/>
    <w:rsid w:val="002D5140"/>
    <w:rsid w:val="002E14D0"/>
    <w:rsid w:val="002E24A0"/>
    <w:rsid w:val="002E4A7F"/>
    <w:rsid w:val="002F0591"/>
    <w:rsid w:val="002F1764"/>
    <w:rsid w:val="002F1795"/>
    <w:rsid w:val="002F778C"/>
    <w:rsid w:val="00300D4C"/>
    <w:rsid w:val="00303B73"/>
    <w:rsid w:val="00307EA4"/>
    <w:rsid w:val="003102B4"/>
    <w:rsid w:val="003106E7"/>
    <w:rsid w:val="00310769"/>
    <w:rsid w:val="00310E92"/>
    <w:rsid w:val="0031149D"/>
    <w:rsid w:val="00314667"/>
    <w:rsid w:val="00320DB9"/>
    <w:rsid w:val="003242E7"/>
    <w:rsid w:val="003260EE"/>
    <w:rsid w:val="00330CF2"/>
    <w:rsid w:val="00333571"/>
    <w:rsid w:val="003351C0"/>
    <w:rsid w:val="003358B6"/>
    <w:rsid w:val="003362AC"/>
    <w:rsid w:val="00342312"/>
    <w:rsid w:val="00343181"/>
    <w:rsid w:val="00343E83"/>
    <w:rsid w:val="00344B53"/>
    <w:rsid w:val="00344C31"/>
    <w:rsid w:val="00347793"/>
    <w:rsid w:val="00355B90"/>
    <w:rsid w:val="00357911"/>
    <w:rsid w:val="00361657"/>
    <w:rsid w:val="00364909"/>
    <w:rsid w:val="00364D5D"/>
    <w:rsid w:val="00365D60"/>
    <w:rsid w:val="00367434"/>
    <w:rsid w:val="0036787F"/>
    <w:rsid w:val="00370999"/>
    <w:rsid w:val="0037362D"/>
    <w:rsid w:val="00375392"/>
    <w:rsid w:val="00377490"/>
    <w:rsid w:val="00377B4F"/>
    <w:rsid w:val="00383990"/>
    <w:rsid w:val="00385621"/>
    <w:rsid w:val="00390FF6"/>
    <w:rsid w:val="003915E9"/>
    <w:rsid w:val="00393FEE"/>
    <w:rsid w:val="00395488"/>
    <w:rsid w:val="00397273"/>
    <w:rsid w:val="003977FE"/>
    <w:rsid w:val="003A011A"/>
    <w:rsid w:val="003A047C"/>
    <w:rsid w:val="003A75D7"/>
    <w:rsid w:val="003B07D3"/>
    <w:rsid w:val="003B0E84"/>
    <w:rsid w:val="003B1404"/>
    <w:rsid w:val="003B27B9"/>
    <w:rsid w:val="003B2FCD"/>
    <w:rsid w:val="003B5F5E"/>
    <w:rsid w:val="003C07F1"/>
    <w:rsid w:val="003C12CB"/>
    <w:rsid w:val="003C28A4"/>
    <w:rsid w:val="003C2FE3"/>
    <w:rsid w:val="003C54D9"/>
    <w:rsid w:val="003C683F"/>
    <w:rsid w:val="003D41DE"/>
    <w:rsid w:val="003E0173"/>
    <w:rsid w:val="003E0220"/>
    <w:rsid w:val="003E1C21"/>
    <w:rsid w:val="003E2C2F"/>
    <w:rsid w:val="003E3AC1"/>
    <w:rsid w:val="003E6EAF"/>
    <w:rsid w:val="003F28F1"/>
    <w:rsid w:val="003F2BD8"/>
    <w:rsid w:val="003F4EC1"/>
    <w:rsid w:val="003F6874"/>
    <w:rsid w:val="003F6C4B"/>
    <w:rsid w:val="00403C50"/>
    <w:rsid w:val="004045BA"/>
    <w:rsid w:val="00405061"/>
    <w:rsid w:val="0040528D"/>
    <w:rsid w:val="0040660B"/>
    <w:rsid w:val="00410BE6"/>
    <w:rsid w:val="00412E4A"/>
    <w:rsid w:val="00413892"/>
    <w:rsid w:val="00413A5C"/>
    <w:rsid w:val="00420843"/>
    <w:rsid w:val="00422F2F"/>
    <w:rsid w:val="0042436D"/>
    <w:rsid w:val="00426360"/>
    <w:rsid w:val="00430B8D"/>
    <w:rsid w:val="00430D0E"/>
    <w:rsid w:val="00432685"/>
    <w:rsid w:val="004350D0"/>
    <w:rsid w:val="0043783D"/>
    <w:rsid w:val="004400D1"/>
    <w:rsid w:val="00440C83"/>
    <w:rsid w:val="00441A6C"/>
    <w:rsid w:val="00441B05"/>
    <w:rsid w:val="0044209A"/>
    <w:rsid w:val="0044466A"/>
    <w:rsid w:val="004457A5"/>
    <w:rsid w:val="0044591D"/>
    <w:rsid w:val="00446BF5"/>
    <w:rsid w:val="0045110B"/>
    <w:rsid w:val="00452ED0"/>
    <w:rsid w:val="00453960"/>
    <w:rsid w:val="00454CFD"/>
    <w:rsid w:val="00463443"/>
    <w:rsid w:val="004634C1"/>
    <w:rsid w:val="00463F32"/>
    <w:rsid w:val="00464CDF"/>
    <w:rsid w:val="004651F9"/>
    <w:rsid w:val="004673A6"/>
    <w:rsid w:val="00476A8C"/>
    <w:rsid w:val="00477132"/>
    <w:rsid w:val="004812AC"/>
    <w:rsid w:val="00494461"/>
    <w:rsid w:val="004A34CE"/>
    <w:rsid w:val="004A3570"/>
    <w:rsid w:val="004A43C5"/>
    <w:rsid w:val="004A4559"/>
    <w:rsid w:val="004A5A1F"/>
    <w:rsid w:val="004B0B07"/>
    <w:rsid w:val="004B234A"/>
    <w:rsid w:val="004B397B"/>
    <w:rsid w:val="004C084F"/>
    <w:rsid w:val="004C0984"/>
    <w:rsid w:val="004C2557"/>
    <w:rsid w:val="004C2B37"/>
    <w:rsid w:val="004C4471"/>
    <w:rsid w:val="004C49E1"/>
    <w:rsid w:val="004C513F"/>
    <w:rsid w:val="004C6738"/>
    <w:rsid w:val="004C76B6"/>
    <w:rsid w:val="004D01C1"/>
    <w:rsid w:val="004D2F75"/>
    <w:rsid w:val="004D44BD"/>
    <w:rsid w:val="004D59D7"/>
    <w:rsid w:val="004D5BBF"/>
    <w:rsid w:val="004E06EA"/>
    <w:rsid w:val="004E11FB"/>
    <w:rsid w:val="004E12DB"/>
    <w:rsid w:val="004E1A1A"/>
    <w:rsid w:val="004E59EB"/>
    <w:rsid w:val="004E6CE0"/>
    <w:rsid w:val="004F0A2D"/>
    <w:rsid w:val="004F2EA5"/>
    <w:rsid w:val="004F3040"/>
    <w:rsid w:val="004F488E"/>
    <w:rsid w:val="004F4BA2"/>
    <w:rsid w:val="004F4F67"/>
    <w:rsid w:val="004F72CD"/>
    <w:rsid w:val="004F784B"/>
    <w:rsid w:val="0050352B"/>
    <w:rsid w:val="005047BA"/>
    <w:rsid w:val="00504FEC"/>
    <w:rsid w:val="00505FF4"/>
    <w:rsid w:val="005104EC"/>
    <w:rsid w:val="00510D2B"/>
    <w:rsid w:val="00513267"/>
    <w:rsid w:val="00513B47"/>
    <w:rsid w:val="00514BA8"/>
    <w:rsid w:val="00521488"/>
    <w:rsid w:val="00522794"/>
    <w:rsid w:val="0052458E"/>
    <w:rsid w:val="005258D1"/>
    <w:rsid w:val="00530E43"/>
    <w:rsid w:val="00532732"/>
    <w:rsid w:val="005334E3"/>
    <w:rsid w:val="00533C11"/>
    <w:rsid w:val="00535B2D"/>
    <w:rsid w:val="005404D8"/>
    <w:rsid w:val="00541277"/>
    <w:rsid w:val="005414C0"/>
    <w:rsid w:val="00541FCE"/>
    <w:rsid w:val="00542364"/>
    <w:rsid w:val="0055000B"/>
    <w:rsid w:val="0055385F"/>
    <w:rsid w:val="00553B17"/>
    <w:rsid w:val="00557D3C"/>
    <w:rsid w:val="005628AA"/>
    <w:rsid w:val="00562BE2"/>
    <w:rsid w:val="0056466B"/>
    <w:rsid w:val="00565745"/>
    <w:rsid w:val="0056683A"/>
    <w:rsid w:val="00570F12"/>
    <w:rsid w:val="00572C68"/>
    <w:rsid w:val="00573AE2"/>
    <w:rsid w:val="00575E5F"/>
    <w:rsid w:val="00583D0F"/>
    <w:rsid w:val="0058556C"/>
    <w:rsid w:val="005858A9"/>
    <w:rsid w:val="00585F6F"/>
    <w:rsid w:val="00587FB4"/>
    <w:rsid w:val="00591DC3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5BA2"/>
    <w:rsid w:val="005A6DC3"/>
    <w:rsid w:val="005A7E8D"/>
    <w:rsid w:val="005B19D0"/>
    <w:rsid w:val="005B340A"/>
    <w:rsid w:val="005B40B6"/>
    <w:rsid w:val="005B40DE"/>
    <w:rsid w:val="005B61D4"/>
    <w:rsid w:val="005B6CD1"/>
    <w:rsid w:val="005B7218"/>
    <w:rsid w:val="005B7978"/>
    <w:rsid w:val="005C084A"/>
    <w:rsid w:val="005C1AD7"/>
    <w:rsid w:val="005C1D34"/>
    <w:rsid w:val="005C1F8C"/>
    <w:rsid w:val="005C2C81"/>
    <w:rsid w:val="005C3F26"/>
    <w:rsid w:val="005C5277"/>
    <w:rsid w:val="005C5948"/>
    <w:rsid w:val="005D0105"/>
    <w:rsid w:val="005D2122"/>
    <w:rsid w:val="005D22CB"/>
    <w:rsid w:val="005D3034"/>
    <w:rsid w:val="005D36B4"/>
    <w:rsid w:val="005D4A1C"/>
    <w:rsid w:val="005D58E9"/>
    <w:rsid w:val="005E3F36"/>
    <w:rsid w:val="005E6BAF"/>
    <w:rsid w:val="005E7913"/>
    <w:rsid w:val="005F0083"/>
    <w:rsid w:val="005F0CE0"/>
    <w:rsid w:val="005F165D"/>
    <w:rsid w:val="005F4634"/>
    <w:rsid w:val="005F4EFA"/>
    <w:rsid w:val="005F60A8"/>
    <w:rsid w:val="005F69BA"/>
    <w:rsid w:val="005F6D0D"/>
    <w:rsid w:val="00600C63"/>
    <w:rsid w:val="00602778"/>
    <w:rsid w:val="00602822"/>
    <w:rsid w:val="00603F87"/>
    <w:rsid w:val="00605495"/>
    <w:rsid w:val="00615549"/>
    <w:rsid w:val="00621BAA"/>
    <w:rsid w:val="0062433F"/>
    <w:rsid w:val="00627630"/>
    <w:rsid w:val="00630782"/>
    <w:rsid w:val="006310F5"/>
    <w:rsid w:val="00632510"/>
    <w:rsid w:val="006330CF"/>
    <w:rsid w:val="00633BE1"/>
    <w:rsid w:val="00633E33"/>
    <w:rsid w:val="0063660F"/>
    <w:rsid w:val="00636A75"/>
    <w:rsid w:val="00640328"/>
    <w:rsid w:val="00640CD4"/>
    <w:rsid w:val="0064432E"/>
    <w:rsid w:val="006468EF"/>
    <w:rsid w:val="0065599A"/>
    <w:rsid w:val="0066191C"/>
    <w:rsid w:val="006627C6"/>
    <w:rsid w:val="0066398B"/>
    <w:rsid w:val="006661DB"/>
    <w:rsid w:val="00666AE6"/>
    <w:rsid w:val="006675FA"/>
    <w:rsid w:val="00672872"/>
    <w:rsid w:val="00672A68"/>
    <w:rsid w:val="00675B05"/>
    <w:rsid w:val="00681382"/>
    <w:rsid w:val="00683582"/>
    <w:rsid w:val="00685431"/>
    <w:rsid w:val="00691777"/>
    <w:rsid w:val="006917A7"/>
    <w:rsid w:val="00691D2A"/>
    <w:rsid w:val="00695674"/>
    <w:rsid w:val="006A31FA"/>
    <w:rsid w:val="006A37BB"/>
    <w:rsid w:val="006A5D3C"/>
    <w:rsid w:val="006A7E5F"/>
    <w:rsid w:val="006B03B5"/>
    <w:rsid w:val="006B04C9"/>
    <w:rsid w:val="006B295B"/>
    <w:rsid w:val="006B2D94"/>
    <w:rsid w:val="006B3247"/>
    <w:rsid w:val="006B3EF4"/>
    <w:rsid w:val="006B466B"/>
    <w:rsid w:val="006B5886"/>
    <w:rsid w:val="006C1414"/>
    <w:rsid w:val="006C3376"/>
    <w:rsid w:val="006C3A5D"/>
    <w:rsid w:val="006D19A7"/>
    <w:rsid w:val="006D6D52"/>
    <w:rsid w:val="006E20BB"/>
    <w:rsid w:val="006E4BA9"/>
    <w:rsid w:val="006E693B"/>
    <w:rsid w:val="006E7577"/>
    <w:rsid w:val="006F1022"/>
    <w:rsid w:val="006F1B7C"/>
    <w:rsid w:val="006F270F"/>
    <w:rsid w:val="006F3186"/>
    <w:rsid w:val="006F3BC0"/>
    <w:rsid w:val="006F5804"/>
    <w:rsid w:val="006F5AC8"/>
    <w:rsid w:val="006F6783"/>
    <w:rsid w:val="00700E20"/>
    <w:rsid w:val="00701084"/>
    <w:rsid w:val="00701A32"/>
    <w:rsid w:val="00701B17"/>
    <w:rsid w:val="007063ED"/>
    <w:rsid w:val="007070BE"/>
    <w:rsid w:val="00710216"/>
    <w:rsid w:val="00710C1E"/>
    <w:rsid w:val="0071162C"/>
    <w:rsid w:val="00711778"/>
    <w:rsid w:val="007123CC"/>
    <w:rsid w:val="00713C11"/>
    <w:rsid w:val="00715CEF"/>
    <w:rsid w:val="00723E19"/>
    <w:rsid w:val="00725726"/>
    <w:rsid w:val="007307D5"/>
    <w:rsid w:val="00736CA2"/>
    <w:rsid w:val="007378EF"/>
    <w:rsid w:val="00740B55"/>
    <w:rsid w:val="00741AF3"/>
    <w:rsid w:val="00742B2B"/>
    <w:rsid w:val="007449AA"/>
    <w:rsid w:val="00744D62"/>
    <w:rsid w:val="00746827"/>
    <w:rsid w:val="00747882"/>
    <w:rsid w:val="00750078"/>
    <w:rsid w:val="0075078B"/>
    <w:rsid w:val="0075144B"/>
    <w:rsid w:val="00752E3B"/>
    <w:rsid w:val="0075513B"/>
    <w:rsid w:val="007570E8"/>
    <w:rsid w:val="00760BB9"/>
    <w:rsid w:val="007614EE"/>
    <w:rsid w:val="00762C7D"/>
    <w:rsid w:val="007648C6"/>
    <w:rsid w:val="00764EDE"/>
    <w:rsid w:val="0076706C"/>
    <w:rsid w:val="00767C96"/>
    <w:rsid w:val="00767CE4"/>
    <w:rsid w:val="007723ED"/>
    <w:rsid w:val="007747E2"/>
    <w:rsid w:val="00776214"/>
    <w:rsid w:val="00776393"/>
    <w:rsid w:val="007770B0"/>
    <w:rsid w:val="0077735D"/>
    <w:rsid w:val="007777DF"/>
    <w:rsid w:val="0078002D"/>
    <w:rsid w:val="00784654"/>
    <w:rsid w:val="007862AC"/>
    <w:rsid w:val="00786959"/>
    <w:rsid w:val="00790B95"/>
    <w:rsid w:val="0079344F"/>
    <w:rsid w:val="00796D49"/>
    <w:rsid w:val="007A0219"/>
    <w:rsid w:val="007A3567"/>
    <w:rsid w:val="007A3F02"/>
    <w:rsid w:val="007A539E"/>
    <w:rsid w:val="007A5ABE"/>
    <w:rsid w:val="007A6677"/>
    <w:rsid w:val="007A68F0"/>
    <w:rsid w:val="007A79C1"/>
    <w:rsid w:val="007B1FD6"/>
    <w:rsid w:val="007B387D"/>
    <w:rsid w:val="007B4D31"/>
    <w:rsid w:val="007B5F97"/>
    <w:rsid w:val="007B6CF4"/>
    <w:rsid w:val="007B706C"/>
    <w:rsid w:val="007C0273"/>
    <w:rsid w:val="007C126C"/>
    <w:rsid w:val="007C18D6"/>
    <w:rsid w:val="007C22ED"/>
    <w:rsid w:val="007C3004"/>
    <w:rsid w:val="007C427F"/>
    <w:rsid w:val="007C6D5E"/>
    <w:rsid w:val="007D2EB2"/>
    <w:rsid w:val="007D58C8"/>
    <w:rsid w:val="007D7D03"/>
    <w:rsid w:val="007E61A1"/>
    <w:rsid w:val="007E7597"/>
    <w:rsid w:val="007E7A03"/>
    <w:rsid w:val="007F5F20"/>
    <w:rsid w:val="007F6A50"/>
    <w:rsid w:val="007F792E"/>
    <w:rsid w:val="00801CD7"/>
    <w:rsid w:val="00802683"/>
    <w:rsid w:val="00804D32"/>
    <w:rsid w:val="00805A24"/>
    <w:rsid w:val="008071D4"/>
    <w:rsid w:val="00813248"/>
    <w:rsid w:val="00813A7A"/>
    <w:rsid w:val="00815227"/>
    <w:rsid w:val="0081670E"/>
    <w:rsid w:val="00816852"/>
    <w:rsid w:val="00820FD8"/>
    <w:rsid w:val="0082100A"/>
    <w:rsid w:val="008224C1"/>
    <w:rsid w:val="00823A5B"/>
    <w:rsid w:val="008246A9"/>
    <w:rsid w:val="00830230"/>
    <w:rsid w:val="008323B1"/>
    <w:rsid w:val="00835DD2"/>
    <w:rsid w:val="008405A4"/>
    <w:rsid w:val="008415AC"/>
    <w:rsid w:val="00842907"/>
    <w:rsid w:val="008429F9"/>
    <w:rsid w:val="0084363F"/>
    <w:rsid w:val="008449DD"/>
    <w:rsid w:val="00845962"/>
    <w:rsid w:val="00845B20"/>
    <w:rsid w:val="00847ECC"/>
    <w:rsid w:val="00850B5C"/>
    <w:rsid w:val="00850E05"/>
    <w:rsid w:val="00851269"/>
    <w:rsid w:val="008567CB"/>
    <w:rsid w:val="008568B1"/>
    <w:rsid w:val="008572C8"/>
    <w:rsid w:val="00861346"/>
    <w:rsid w:val="00862AAA"/>
    <w:rsid w:val="00865273"/>
    <w:rsid w:val="00866348"/>
    <w:rsid w:val="00867125"/>
    <w:rsid w:val="00875784"/>
    <w:rsid w:val="00884709"/>
    <w:rsid w:val="00890609"/>
    <w:rsid w:val="00890B21"/>
    <w:rsid w:val="00892EB9"/>
    <w:rsid w:val="00894706"/>
    <w:rsid w:val="00894DE8"/>
    <w:rsid w:val="00894E58"/>
    <w:rsid w:val="00895388"/>
    <w:rsid w:val="008953A5"/>
    <w:rsid w:val="008A1F59"/>
    <w:rsid w:val="008A49CB"/>
    <w:rsid w:val="008A6CED"/>
    <w:rsid w:val="008A75FE"/>
    <w:rsid w:val="008B2987"/>
    <w:rsid w:val="008B3BB4"/>
    <w:rsid w:val="008B3D55"/>
    <w:rsid w:val="008B6196"/>
    <w:rsid w:val="008C030B"/>
    <w:rsid w:val="008C0651"/>
    <w:rsid w:val="008C552C"/>
    <w:rsid w:val="008D11C3"/>
    <w:rsid w:val="008D27CE"/>
    <w:rsid w:val="008D4129"/>
    <w:rsid w:val="008D56B6"/>
    <w:rsid w:val="008D5E60"/>
    <w:rsid w:val="008D66B1"/>
    <w:rsid w:val="008D7BF6"/>
    <w:rsid w:val="008E5C7F"/>
    <w:rsid w:val="008F2862"/>
    <w:rsid w:val="009006F5"/>
    <w:rsid w:val="00900B75"/>
    <w:rsid w:val="00900C33"/>
    <w:rsid w:val="00903855"/>
    <w:rsid w:val="009048FD"/>
    <w:rsid w:val="0090578D"/>
    <w:rsid w:val="009061A9"/>
    <w:rsid w:val="00911CF4"/>
    <w:rsid w:val="009151B3"/>
    <w:rsid w:val="00915895"/>
    <w:rsid w:val="009160AC"/>
    <w:rsid w:val="009165D4"/>
    <w:rsid w:val="009319F4"/>
    <w:rsid w:val="009332D1"/>
    <w:rsid w:val="009335F7"/>
    <w:rsid w:val="00934804"/>
    <w:rsid w:val="00937798"/>
    <w:rsid w:val="009405CC"/>
    <w:rsid w:val="009410E3"/>
    <w:rsid w:val="00941CBB"/>
    <w:rsid w:val="00944F8D"/>
    <w:rsid w:val="00946B06"/>
    <w:rsid w:val="00947DA0"/>
    <w:rsid w:val="0095161A"/>
    <w:rsid w:val="0095203A"/>
    <w:rsid w:val="0095219E"/>
    <w:rsid w:val="00954311"/>
    <w:rsid w:val="009607A9"/>
    <w:rsid w:val="009610B4"/>
    <w:rsid w:val="00962D11"/>
    <w:rsid w:val="00962F8D"/>
    <w:rsid w:val="00964276"/>
    <w:rsid w:val="00964AE9"/>
    <w:rsid w:val="0096591A"/>
    <w:rsid w:val="009726B3"/>
    <w:rsid w:val="009756D7"/>
    <w:rsid w:val="00983282"/>
    <w:rsid w:val="00993131"/>
    <w:rsid w:val="00993586"/>
    <w:rsid w:val="00993967"/>
    <w:rsid w:val="00993AF1"/>
    <w:rsid w:val="00994EFE"/>
    <w:rsid w:val="00994FED"/>
    <w:rsid w:val="00996A36"/>
    <w:rsid w:val="009A0301"/>
    <w:rsid w:val="009A2648"/>
    <w:rsid w:val="009A26CB"/>
    <w:rsid w:val="009A3066"/>
    <w:rsid w:val="009A398A"/>
    <w:rsid w:val="009A4DFD"/>
    <w:rsid w:val="009A632D"/>
    <w:rsid w:val="009A770A"/>
    <w:rsid w:val="009A7F23"/>
    <w:rsid w:val="009B3356"/>
    <w:rsid w:val="009B4D8C"/>
    <w:rsid w:val="009B5789"/>
    <w:rsid w:val="009B5BF0"/>
    <w:rsid w:val="009B608B"/>
    <w:rsid w:val="009B709B"/>
    <w:rsid w:val="009C0778"/>
    <w:rsid w:val="009C2859"/>
    <w:rsid w:val="009C2A8A"/>
    <w:rsid w:val="009C2DAF"/>
    <w:rsid w:val="009C3395"/>
    <w:rsid w:val="009C3C40"/>
    <w:rsid w:val="009C7085"/>
    <w:rsid w:val="009D49DF"/>
    <w:rsid w:val="009D51F5"/>
    <w:rsid w:val="009D678F"/>
    <w:rsid w:val="009D6EAF"/>
    <w:rsid w:val="009E1ACE"/>
    <w:rsid w:val="009E3013"/>
    <w:rsid w:val="009E52A5"/>
    <w:rsid w:val="009E5BEB"/>
    <w:rsid w:val="009E68DC"/>
    <w:rsid w:val="009F60C8"/>
    <w:rsid w:val="009F612C"/>
    <w:rsid w:val="009F68FF"/>
    <w:rsid w:val="00A029EA"/>
    <w:rsid w:val="00A02CB5"/>
    <w:rsid w:val="00A03B90"/>
    <w:rsid w:val="00A051D8"/>
    <w:rsid w:val="00A05558"/>
    <w:rsid w:val="00A05604"/>
    <w:rsid w:val="00A066EC"/>
    <w:rsid w:val="00A13599"/>
    <w:rsid w:val="00A17BB6"/>
    <w:rsid w:val="00A21166"/>
    <w:rsid w:val="00A21F87"/>
    <w:rsid w:val="00A24BB9"/>
    <w:rsid w:val="00A25A24"/>
    <w:rsid w:val="00A268FA"/>
    <w:rsid w:val="00A26954"/>
    <w:rsid w:val="00A27D8C"/>
    <w:rsid w:val="00A3084C"/>
    <w:rsid w:val="00A30CBF"/>
    <w:rsid w:val="00A31D7A"/>
    <w:rsid w:val="00A33909"/>
    <w:rsid w:val="00A3666B"/>
    <w:rsid w:val="00A3770A"/>
    <w:rsid w:val="00A40969"/>
    <w:rsid w:val="00A41B9F"/>
    <w:rsid w:val="00A43383"/>
    <w:rsid w:val="00A43A34"/>
    <w:rsid w:val="00A44CD6"/>
    <w:rsid w:val="00A46B65"/>
    <w:rsid w:val="00A475F4"/>
    <w:rsid w:val="00A57482"/>
    <w:rsid w:val="00A57751"/>
    <w:rsid w:val="00A60766"/>
    <w:rsid w:val="00A62337"/>
    <w:rsid w:val="00A62BB0"/>
    <w:rsid w:val="00A62BFB"/>
    <w:rsid w:val="00A65CC6"/>
    <w:rsid w:val="00A66D66"/>
    <w:rsid w:val="00A6754E"/>
    <w:rsid w:val="00A67FB2"/>
    <w:rsid w:val="00A72534"/>
    <w:rsid w:val="00A7286E"/>
    <w:rsid w:val="00A74FDC"/>
    <w:rsid w:val="00A76B8C"/>
    <w:rsid w:val="00A76B91"/>
    <w:rsid w:val="00A77711"/>
    <w:rsid w:val="00A80052"/>
    <w:rsid w:val="00A81AAE"/>
    <w:rsid w:val="00A82D7D"/>
    <w:rsid w:val="00A83A43"/>
    <w:rsid w:val="00A84091"/>
    <w:rsid w:val="00A84F7E"/>
    <w:rsid w:val="00A856B3"/>
    <w:rsid w:val="00A85D62"/>
    <w:rsid w:val="00A874DD"/>
    <w:rsid w:val="00A903DC"/>
    <w:rsid w:val="00A9099A"/>
    <w:rsid w:val="00A9565F"/>
    <w:rsid w:val="00AA0BF6"/>
    <w:rsid w:val="00AA0EC1"/>
    <w:rsid w:val="00AA1AEC"/>
    <w:rsid w:val="00AA1EC3"/>
    <w:rsid w:val="00AA3385"/>
    <w:rsid w:val="00AA647B"/>
    <w:rsid w:val="00AA7128"/>
    <w:rsid w:val="00AB0419"/>
    <w:rsid w:val="00AC05A1"/>
    <w:rsid w:val="00AC19AE"/>
    <w:rsid w:val="00AC69F9"/>
    <w:rsid w:val="00AC721F"/>
    <w:rsid w:val="00AD07F2"/>
    <w:rsid w:val="00AD1316"/>
    <w:rsid w:val="00AD19D3"/>
    <w:rsid w:val="00AD3F1F"/>
    <w:rsid w:val="00AD446D"/>
    <w:rsid w:val="00AD56AF"/>
    <w:rsid w:val="00AD6B2E"/>
    <w:rsid w:val="00AD73F6"/>
    <w:rsid w:val="00AE00A2"/>
    <w:rsid w:val="00AE29F3"/>
    <w:rsid w:val="00AE3331"/>
    <w:rsid w:val="00AE36C1"/>
    <w:rsid w:val="00AE4926"/>
    <w:rsid w:val="00AF2446"/>
    <w:rsid w:val="00AF40EA"/>
    <w:rsid w:val="00AF49BA"/>
    <w:rsid w:val="00AF59ED"/>
    <w:rsid w:val="00AF5BE3"/>
    <w:rsid w:val="00AF5C07"/>
    <w:rsid w:val="00AF5DD1"/>
    <w:rsid w:val="00AF6A24"/>
    <w:rsid w:val="00B005E5"/>
    <w:rsid w:val="00B0377C"/>
    <w:rsid w:val="00B079E5"/>
    <w:rsid w:val="00B1052A"/>
    <w:rsid w:val="00B15E23"/>
    <w:rsid w:val="00B15FBD"/>
    <w:rsid w:val="00B23294"/>
    <w:rsid w:val="00B2386D"/>
    <w:rsid w:val="00B2658A"/>
    <w:rsid w:val="00B30068"/>
    <w:rsid w:val="00B30375"/>
    <w:rsid w:val="00B30963"/>
    <w:rsid w:val="00B30F94"/>
    <w:rsid w:val="00B33495"/>
    <w:rsid w:val="00B33A83"/>
    <w:rsid w:val="00B34184"/>
    <w:rsid w:val="00B34860"/>
    <w:rsid w:val="00B36F44"/>
    <w:rsid w:val="00B45468"/>
    <w:rsid w:val="00B55CAF"/>
    <w:rsid w:val="00B56E21"/>
    <w:rsid w:val="00B612BD"/>
    <w:rsid w:val="00B64759"/>
    <w:rsid w:val="00B72FCB"/>
    <w:rsid w:val="00B73D16"/>
    <w:rsid w:val="00B81740"/>
    <w:rsid w:val="00B81B21"/>
    <w:rsid w:val="00B81CEE"/>
    <w:rsid w:val="00B825F7"/>
    <w:rsid w:val="00B9096F"/>
    <w:rsid w:val="00B921B3"/>
    <w:rsid w:val="00B921D6"/>
    <w:rsid w:val="00B939A5"/>
    <w:rsid w:val="00B947E0"/>
    <w:rsid w:val="00B95617"/>
    <w:rsid w:val="00B965A0"/>
    <w:rsid w:val="00B96EAA"/>
    <w:rsid w:val="00B97851"/>
    <w:rsid w:val="00BA1492"/>
    <w:rsid w:val="00BA1EC9"/>
    <w:rsid w:val="00BA7B2B"/>
    <w:rsid w:val="00BB15C6"/>
    <w:rsid w:val="00BB161A"/>
    <w:rsid w:val="00BB2394"/>
    <w:rsid w:val="00BB2659"/>
    <w:rsid w:val="00BB321F"/>
    <w:rsid w:val="00BB37F5"/>
    <w:rsid w:val="00BB3FBE"/>
    <w:rsid w:val="00BB4A68"/>
    <w:rsid w:val="00BB7AD0"/>
    <w:rsid w:val="00BC1099"/>
    <w:rsid w:val="00BC15B1"/>
    <w:rsid w:val="00BC3FE7"/>
    <w:rsid w:val="00BC446C"/>
    <w:rsid w:val="00BC6289"/>
    <w:rsid w:val="00BD12CF"/>
    <w:rsid w:val="00BD1579"/>
    <w:rsid w:val="00BD1B3F"/>
    <w:rsid w:val="00BD2BD7"/>
    <w:rsid w:val="00BD42D0"/>
    <w:rsid w:val="00BD4402"/>
    <w:rsid w:val="00BD4AE0"/>
    <w:rsid w:val="00BD4B4C"/>
    <w:rsid w:val="00BD63D0"/>
    <w:rsid w:val="00BE02E7"/>
    <w:rsid w:val="00BE114F"/>
    <w:rsid w:val="00BE3FBF"/>
    <w:rsid w:val="00BE6991"/>
    <w:rsid w:val="00BE72D0"/>
    <w:rsid w:val="00BF05BB"/>
    <w:rsid w:val="00BF29FF"/>
    <w:rsid w:val="00BF42D3"/>
    <w:rsid w:val="00BF44D8"/>
    <w:rsid w:val="00BF5B9C"/>
    <w:rsid w:val="00BF604B"/>
    <w:rsid w:val="00BF77A1"/>
    <w:rsid w:val="00C01159"/>
    <w:rsid w:val="00C02ADE"/>
    <w:rsid w:val="00C04FE6"/>
    <w:rsid w:val="00C074E1"/>
    <w:rsid w:val="00C108CD"/>
    <w:rsid w:val="00C11C74"/>
    <w:rsid w:val="00C125E9"/>
    <w:rsid w:val="00C12A14"/>
    <w:rsid w:val="00C13D0C"/>
    <w:rsid w:val="00C2142B"/>
    <w:rsid w:val="00C24711"/>
    <w:rsid w:val="00C2726A"/>
    <w:rsid w:val="00C301D2"/>
    <w:rsid w:val="00C3404F"/>
    <w:rsid w:val="00C354FC"/>
    <w:rsid w:val="00C35F65"/>
    <w:rsid w:val="00C36076"/>
    <w:rsid w:val="00C36EFB"/>
    <w:rsid w:val="00C41BF8"/>
    <w:rsid w:val="00C4415A"/>
    <w:rsid w:val="00C447B5"/>
    <w:rsid w:val="00C44EA5"/>
    <w:rsid w:val="00C45F6A"/>
    <w:rsid w:val="00C4758F"/>
    <w:rsid w:val="00C47E95"/>
    <w:rsid w:val="00C47F21"/>
    <w:rsid w:val="00C514B0"/>
    <w:rsid w:val="00C5488B"/>
    <w:rsid w:val="00C5539B"/>
    <w:rsid w:val="00C553B1"/>
    <w:rsid w:val="00C576F7"/>
    <w:rsid w:val="00C6077C"/>
    <w:rsid w:val="00C61125"/>
    <w:rsid w:val="00C61AA8"/>
    <w:rsid w:val="00C62784"/>
    <w:rsid w:val="00C646FB"/>
    <w:rsid w:val="00C76121"/>
    <w:rsid w:val="00C7711D"/>
    <w:rsid w:val="00C77B33"/>
    <w:rsid w:val="00C80921"/>
    <w:rsid w:val="00C817B1"/>
    <w:rsid w:val="00C82611"/>
    <w:rsid w:val="00C83D0C"/>
    <w:rsid w:val="00C93647"/>
    <w:rsid w:val="00C947C9"/>
    <w:rsid w:val="00CA08D5"/>
    <w:rsid w:val="00CA0CC3"/>
    <w:rsid w:val="00CA2E3C"/>
    <w:rsid w:val="00CA30B8"/>
    <w:rsid w:val="00CA360F"/>
    <w:rsid w:val="00CA5F5D"/>
    <w:rsid w:val="00CA645D"/>
    <w:rsid w:val="00CB22A0"/>
    <w:rsid w:val="00CB2960"/>
    <w:rsid w:val="00CB574E"/>
    <w:rsid w:val="00CB69E1"/>
    <w:rsid w:val="00CC1D42"/>
    <w:rsid w:val="00CC2BC2"/>
    <w:rsid w:val="00CC35C3"/>
    <w:rsid w:val="00CC4537"/>
    <w:rsid w:val="00CC47DA"/>
    <w:rsid w:val="00CC6B86"/>
    <w:rsid w:val="00CD1AE2"/>
    <w:rsid w:val="00CD1D79"/>
    <w:rsid w:val="00CD2F13"/>
    <w:rsid w:val="00CD525D"/>
    <w:rsid w:val="00CD699F"/>
    <w:rsid w:val="00CD7892"/>
    <w:rsid w:val="00CE0F4E"/>
    <w:rsid w:val="00CE126A"/>
    <w:rsid w:val="00CE3F19"/>
    <w:rsid w:val="00CF1061"/>
    <w:rsid w:val="00CF218A"/>
    <w:rsid w:val="00CF5795"/>
    <w:rsid w:val="00CF59F5"/>
    <w:rsid w:val="00D00AD5"/>
    <w:rsid w:val="00D029DB"/>
    <w:rsid w:val="00D07809"/>
    <w:rsid w:val="00D100AE"/>
    <w:rsid w:val="00D10B70"/>
    <w:rsid w:val="00D10C06"/>
    <w:rsid w:val="00D10D11"/>
    <w:rsid w:val="00D12D10"/>
    <w:rsid w:val="00D133A3"/>
    <w:rsid w:val="00D1421D"/>
    <w:rsid w:val="00D159D0"/>
    <w:rsid w:val="00D16EEC"/>
    <w:rsid w:val="00D17C6A"/>
    <w:rsid w:val="00D2111A"/>
    <w:rsid w:val="00D23CF4"/>
    <w:rsid w:val="00D249BC"/>
    <w:rsid w:val="00D25DDA"/>
    <w:rsid w:val="00D26049"/>
    <w:rsid w:val="00D326EB"/>
    <w:rsid w:val="00D3606E"/>
    <w:rsid w:val="00D3675D"/>
    <w:rsid w:val="00D4236D"/>
    <w:rsid w:val="00D42600"/>
    <w:rsid w:val="00D43C23"/>
    <w:rsid w:val="00D441FB"/>
    <w:rsid w:val="00D44C09"/>
    <w:rsid w:val="00D53EFB"/>
    <w:rsid w:val="00D55721"/>
    <w:rsid w:val="00D57306"/>
    <w:rsid w:val="00D61361"/>
    <w:rsid w:val="00D665C9"/>
    <w:rsid w:val="00D67867"/>
    <w:rsid w:val="00D72F5A"/>
    <w:rsid w:val="00D7470C"/>
    <w:rsid w:val="00D753A0"/>
    <w:rsid w:val="00D813B6"/>
    <w:rsid w:val="00D8262C"/>
    <w:rsid w:val="00D83C2E"/>
    <w:rsid w:val="00D83DBA"/>
    <w:rsid w:val="00D869B6"/>
    <w:rsid w:val="00D93036"/>
    <w:rsid w:val="00D97491"/>
    <w:rsid w:val="00DA1A49"/>
    <w:rsid w:val="00DA3EFF"/>
    <w:rsid w:val="00DA4394"/>
    <w:rsid w:val="00DA6CC1"/>
    <w:rsid w:val="00DA7C60"/>
    <w:rsid w:val="00DA7E74"/>
    <w:rsid w:val="00DB307F"/>
    <w:rsid w:val="00DC0B1A"/>
    <w:rsid w:val="00DD0708"/>
    <w:rsid w:val="00DD249A"/>
    <w:rsid w:val="00DD5879"/>
    <w:rsid w:val="00DE0748"/>
    <w:rsid w:val="00DE191E"/>
    <w:rsid w:val="00DE2216"/>
    <w:rsid w:val="00DF08A5"/>
    <w:rsid w:val="00DF2E9E"/>
    <w:rsid w:val="00DF4D7A"/>
    <w:rsid w:val="00DF4E8E"/>
    <w:rsid w:val="00DF4FB5"/>
    <w:rsid w:val="00E05C32"/>
    <w:rsid w:val="00E06034"/>
    <w:rsid w:val="00E10FA7"/>
    <w:rsid w:val="00E11FF8"/>
    <w:rsid w:val="00E12A21"/>
    <w:rsid w:val="00E134C8"/>
    <w:rsid w:val="00E1382C"/>
    <w:rsid w:val="00E201F3"/>
    <w:rsid w:val="00E2048C"/>
    <w:rsid w:val="00E2088D"/>
    <w:rsid w:val="00E20AB7"/>
    <w:rsid w:val="00E23297"/>
    <w:rsid w:val="00E237D4"/>
    <w:rsid w:val="00E24BB8"/>
    <w:rsid w:val="00E266AF"/>
    <w:rsid w:val="00E27C0A"/>
    <w:rsid w:val="00E27DA5"/>
    <w:rsid w:val="00E33182"/>
    <w:rsid w:val="00E339F3"/>
    <w:rsid w:val="00E341C5"/>
    <w:rsid w:val="00E4378E"/>
    <w:rsid w:val="00E44EF0"/>
    <w:rsid w:val="00E47F3B"/>
    <w:rsid w:val="00E526B6"/>
    <w:rsid w:val="00E52A20"/>
    <w:rsid w:val="00E52C52"/>
    <w:rsid w:val="00E5467A"/>
    <w:rsid w:val="00E5521B"/>
    <w:rsid w:val="00E56F21"/>
    <w:rsid w:val="00E604B5"/>
    <w:rsid w:val="00E607EF"/>
    <w:rsid w:val="00E614F1"/>
    <w:rsid w:val="00E61534"/>
    <w:rsid w:val="00E632BD"/>
    <w:rsid w:val="00E63ED3"/>
    <w:rsid w:val="00E67D54"/>
    <w:rsid w:val="00E73DC2"/>
    <w:rsid w:val="00E74364"/>
    <w:rsid w:val="00E7544B"/>
    <w:rsid w:val="00E7549A"/>
    <w:rsid w:val="00E76F0C"/>
    <w:rsid w:val="00E81EA6"/>
    <w:rsid w:val="00E8435F"/>
    <w:rsid w:val="00E92736"/>
    <w:rsid w:val="00E950BC"/>
    <w:rsid w:val="00E973E8"/>
    <w:rsid w:val="00EA276F"/>
    <w:rsid w:val="00EA34C8"/>
    <w:rsid w:val="00EA3756"/>
    <w:rsid w:val="00EA5891"/>
    <w:rsid w:val="00EA5C72"/>
    <w:rsid w:val="00EA5C87"/>
    <w:rsid w:val="00EA7CAB"/>
    <w:rsid w:val="00EB2FFA"/>
    <w:rsid w:val="00EB3259"/>
    <w:rsid w:val="00EB33AE"/>
    <w:rsid w:val="00EC1C43"/>
    <w:rsid w:val="00EC3656"/>
    <w:rsid w:val="00EC3D67"/>
    <w:rsid w:val="00EC428F"/>
    <w:rsid w:val="00EC47B2"/>
    <w:rsid w:val="00EC6391"/>
    <w:rsid w:val="00EC7185"/>
    <w:rsid w:val="00ED01CD"/>
    <w:rsid w:val="00ED0668"/>
    <w:rsid w:val="00ED1034"/>
    <w:rsid w:val="00ED5E6C"/>
    <w:rsid w:val="00ED5F7C"/>
    <w:rsid w:val="00ED7975"/>
    <w:rsid w:val="00ED7A0D"/>
    <w:rsid w:val="00EE1558"/>
    <w:rsid w:val="00EE2B5C"/>
    <w:rsid w:val="00EE69B7"/>
    <w:rsid w:val="00EE6C23"/>
    <w:rsid w:val="00EE74BE"/>
    <w:rsid w:val="00EE7E1A"/>
    <w:rsid w:val="00EF42E1"/>
    <w:rsid w:val="00EF7DD8"/>
    <w:rsid w:val="00F00105"/>
    <w:rsid w:val="00F04390"/>
    <w:rsid w:val="00F07779"/>
    <w:rsid w:val="00F10B49"/>
    <w:rsid w:val="00F12567"/>
    <w:rsid w:val="00F144B1"/>
    <w:rsid w:val="00F16C00"/>
    <w:rsid w:val="00F170B7"/>
    <w:rsid w:val="00F1742F"/>
    <w:rsid w:val="00F17A8F"/>
    <w:rsid w:val="00F218EA"/>
    <w:rsid w:val="00F22A86"/>
    <w:rsid w:val="00F31613"/>
    <w:rsid w:val="00F32366"/>
    <w:rsid w:val="00F3334D"/>
    <w:rsid w:val="00F33E4A"/>
    <w:rsid w:val="00F34082"/>
    <w:rsid w:val="00F3412F"/>
    <w:rsid w:val="00F34C01"/>
    <w:rsid w:val="00F35BCC"/>
    <w:rsid w:val="00F4050B"/>
    <w:rsid w:val="00F432FB"/>
    <w:rsid w:val="00F44B91"/>
    <w:rsid w:val="00F45B0C"/>
    <w:rsid w:val="00F4617B"/>
    <w:rsid w:val="00F51617"/>
    <w:rsid w:val="00F5291F"/>
    <w:rsid w:val="00F535E6"/>
    <w:rsid w:val="00F53B16"/>
    <w:rsid w:val="00F54736"/>
    <w:rsid w:val="00F576C4"/>
    <w:rsid w:val="00F63A0B"/>
    <w:rsid w:val="00F63F3D"/>
    <w:rsid w:val="00F6745C"/>
    <w:rsid w:val="00F67A6F"/>
    <w:rsid w:val="00F67DBE"/>
    <w:rsid w:val="00F72B34"/>
    <w:rsid w:val="00F731E0"/>
    <w:rsid w:val="00F739A9"/>
    <w:rsid w:val="00F76904"/>
    <w:rsid w:val="00F8203F"/>
    <w:rsid w:val="00F82502"/>
    <w:rsid w:val="00F82873"/>
    <w:rsid w:val="00F87D05"/>
    <w:rsid w:val="00F90301"/>
    <w:rsid w:val="00F90ECA"/>
    <w:rsid w:val="00F91E64"/>
    <w:rsid w:val="00F95928"/>
    <w:rsid w:val="00F961B2"/>
    <w:rsid w:val="00F96928"/>
    <w:rsid w:val="00F97DC3"/>
    <w:rsid w:val="00F97FEB"/>
    <w:rsid w:val="00FA2F0C"/>
    <w:rsid w:val="00FA704A"/>
    <w:rsid w:val="00FA72C3"/>
    <w:rsid w:val="00FB0774"/>
    <w:rsid w:val="00FB2208"/>
    <w:rsid w:val="00FB2B06"/>
    <w:rsid w:val="00FB48BC"/>
    <w:rsid w:val="00FC1EC6"/>
    <w:rsid w:val="00FC409C"/>
    <w:rsid w:val="00FC564D"/>
    <w:rsid w:val="00FC5BAE"/>
    <w:rsid w:val="00FC60E1"/>
    <w:rsid w:val="00FC6551"/>
    <w:rsid w:val="00FC7611"/>
    <w:rsid w:val="00FD3CFE"/>
    <w:rsid w:val="00FD4C9D"/>
    <w:rsid w:val="00FD6DBE"/>
    <w:rsid w:val="00FE40C5"/>
    <w:rsid w:val="00FE41DB"/>
    <w:rsid w:val="00FE4BFD"/>
    <w:rsid w:val="00FE593D"/>
    <w:rsid w:val="00FF3946"/>
    <w:rsid w:val="00FF50A0"/>
    <w:rsid w:val="00FF5B05"/>
    <w:rsid w:val="00FF5E63"/>
    <w:rsid w:val="00FF62E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A2E3C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CA2E3C"/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paragraph" w:styleId="CommentText">
    <w:name w:val="annotation text"/>
    <w:basedOn w:val="Normal"/>
    <w:link w:val="CommentTextChar"/>
    <w:semiHidden/>
    <w:unhideWhenUsed/>
    <w:rsid w:val="00CA2E3C"/>
    <w:pPr>
      <w:spacing w:after="0" w:line="240" w:lineRule="auto"/>
    </w:pPr>
    <w:rPr>
      <w:rFonts w:ascii="Cordia New" w:eastAsia="Yu Mincho" w:hAnsi="Cordia New" w:cs="Cordi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CA2E3C"/>
    <w:rPr>
      <w:rFonts w:ascii="Cordia New" w:eastAsia="Yu Mincho" w:hAnsi="Cordia New" w:cs="Cordia New"/>
      <w:sz w:val="20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E3C"/>
    <w:pPr>
      <w:spacing w:after="0" w:line="240" w:lineRule="auto"/>
    </w:pPr>
    <w:rPr>
      <w:rFonts w:ascii="Courier New" w:eastAsia="Yu Mincho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2E3C"/>
    <w:rPr>
      <w:rFonts w:ascii="Courier New" w:eastAsia="Yu Mincho" w:hAnsi="Courier New" w:cs="Angsana New"/>
      <w:sz w:val="20"/>
      <w:szCs w:val="23"/>
    </w:rPr>
  </w:style>
  <w:style w:type="paragraph" w:styleId="NoSpacing">
    <w:name w:val="No Spacing"/>
    <w:uiPriority w:val="1"/>
    <w:qFormat/>
    <w:rsid w:val="00CA2E3C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semiHidden/>
    <w:unhideWhenUsed/>
    <w:rsid w:val="00CA2E3C"/>
    <w:rPr>
      <w:sz w:val="16"/>
      <w:szCs w:val="18"/>
    </w:rPr>
  </w:style>
  <w:style w:type="character" w:styleId="Strong">
    <w:name w:val="Strong"/>
    <w:basedOn w:val="DefaultParagraphFont"/>
    <w:uiPriority w:val="22"/>
    <w:qFormat/>
    <w:rsid w:val="00802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cp:lastPrinted>2023-02-09T05:34:00Z</cp:lastPrinted>
  <dcterms:created xsi:type="dcterms:W3CDTF">2023-12-01T10:39:00Z</dcterms:created>
  <dcterms:modified xsi:type="dcterms:W3CDTF">2023-12-01T10:39:00Z</dcterms:modified>
</cp:coreProperties>
</file>