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E1" w:rsidRPr="00127A6C" w:rsidRDefault="00AC0781">
      <w:pPr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D23518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56B5321" wp14:editId="61610E8D">
            <wp:simplePos x="0" y="0"/>
            <wp:positionH relativeFrom="margin">
              <wp:posOffset>-388620</wp:posOffset>
            </wp:positionH>
            <wp:positionV relativeFrom="paragraph">
              <wp:posOffset>-495300</wp:posOffset>
            </wp:positionV>
            <wp:extent cx="6812915" cy="6350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D79" w:rsidRPr="00127A6C" w:rsidRDefault="00821D79" w:rsidP="00127A6C">
      <w:pPr>
        <w:spacing w:after="0" w:line="240" w:lineRule="auto"/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ข่าวประชาสัมพันธ์</w:t>
      </w:r>
    </w:p>
    <w:p w:rsidR="00323164" w:rsidRPr="00127A6C" w:rsidRDefault="00F5033C" w:rsidP="00127A6C">
      <w:pPr>
        <w:spacing w:after="0" w:line="240" w:lineRule="auto"/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10</w:t>
      </w:r>
      <w:r w:rsidR="00323164" w:rsidRPr="00127A6C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323164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พฤศจิกายน </w:t>
      </w:r>
      <w:r w:rsidR="00323164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2566 </w:t>
      </w:r>
    </w:p>
    <w:p w:rsidR="00127A6C" w:rsidRPr="00127A6C" w:rsidRDefault="00FA706A" w:rsidP="00BD05E4">
      <w:pPr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ab/>
      </w:r>
    </w:p>
    <w:p w:rsidR="00BC6DB5" w:rsidRPr="00127A6C" w:rsidRDefault="00EF580C" w:rsidP="00BD05E4">
      <w:pPr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</w:pPr>
      <w:proofErr w:type="spellStart"/>
      <w:r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. </w:t>
      </w:r>
      <w:r w:rsidR="00BC6DB5"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ยกระดับ</w:t>
      </w:r>
      <w:r w:rsidR="0038149A"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บริการ</w:t>
      </w:r>
      <w:r w:rsidR="00BC6DB5"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ให้คำปรึกษา</w:t>
      </w:r>
      <w:r w:rsidR="00CF0DE1"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จับคู่ธุรกิจ เพิ่มโอกาส </w:t>
      </w:r>
      <w:r w:rsidR="00CF0DE1"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</w:rPr>
        <w:t xml:space="preserve">SMEs </w:t>
      </w:r>
      <w:r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>ขยายกิจการ</w:t>
      </w:r>
      <w:r w:rsidR="00BC6DB5" w:rsidRPr="00127A6C">
        <w:rPr>
          <w:rFonts w:asciiTheme="minorBidi" w:hAnsiTheme="minorBidi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1D63B1" w:rsidRPr="00127A6C" w:rsidRDefault="00BC6DB5" w:rsidP="00400909">
      <w:pPr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ab/>
      </w:r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บรรษัทประกันสินเชื่ออุตสาหกรรมขนาดย่อม (</w:t>
      </w:r>
      <w:proofErr w:type="spellStart"/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.) ยกระดับ</w:t>
      </w:r>
      <w:r w:rsidR="0038149A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บริการ</w:t>
      </w:r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ให้คำปรึกษา </w:t>
      </w:r>
      <w:r w:rsidR="0016197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สร้างโอกาส </w:t>
      </w:r>
      <w:r w:rsidR="0016197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SME</w:t>
      </w:r>
      <w:r w:rsidR="00E03642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s</w:t>
      </w:r>
      <w:r w:rsidR="0016197C" w:rsidRPr="00127A6C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16197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ขยายกิจการ </w:t>
      </w:r>
      <w:r w:rsidR="00D53089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จูงมือลูกค้า</w:t>
      </w:r>
      <w:r w:rsidR="0016197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จับคู่ธุรกิจ นำร่องภูเก็ต “ค้าปลีก” พบ </w:t>
      </w:r>
      <w:r w:rsidR="001D63B1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ผู้ประกอบการ </w:t>
      </w:r>
      <w:r w:rsidR="0016197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“โซล่า รู</w:t>
      </w:r>
      <w:proofErr w:type="spellStart"/>
      <w:r w:rsidR="0016197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ฟท</w:t>
      </w:r>
      <w:r w:rsidR="00E03642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>็</w:t>
      </w:r>
      <w:proofErr w:type="spellEnd"/>
      <w:r w:rsidR="0016197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อป”</w:t>
      </w:r>
    </w:p>
    <w:p w:rsidR="0028739D" w:rsidRPr="00127A6C" w:rsidRDefault="006B7EE1" w:rsidP="00BD5D10">
      <w:pPr>
        <w:ind w:firstLine="720"/>
        <w:jc w:val="thaiDistribute"/>
        <w:rPr>
          <w:rFonts w:asciiTheme="minorBidi" w:hAnsiTheme="minorBidi"/>
          <w:color w:val="000000"/>
          <w:sz w:val="32"/>
          <w:szCs w:val="32"/>
          <w:shd w:val="clear" w:color="auto" w:fill="FFFFFF"/>
        </w:rPr>
      </w:pPr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นางดุสิดา ทัพวงษ์ รองผู้จัดการทั่วไป</w:t>
      </w:r>
      <w:r w:rsidR="00A33AE4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อาวุโส</w:t>
      </w:r>
      <w:r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สายงานบริหารช่องทางและพัฒนาผ</w:t>
      </w:r>
      <w:r w:rsidR="00D53089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ู้ประกอบการ </w:t>
      </w:r>
      <w:proofErr w:type="spellStart"/>
      <w:r w:rsidR="00D53089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D53089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. ลงพื้นที่จังหวัดภูเก็ต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1D63B1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นำร่อง</w:t>
      </w:r>
      <w:r w:rsidR="00627283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ยก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กระดับบริการ</w:t>
      </w:r>
      <w:r w:rsidR="0028739D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627283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ด้าน</w:t>
      </w:r>
      <w:r w:rsidR="0028739D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การ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ให้คำปรึกษาทางการเงิน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SMEs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สู่</w:t>
      </w:r>
      <w:r w:rsidR="00627283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การจับคู่ธุรกิจ (</w:t>
      </w:r>
      <w:r w:rsidR="00627283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Business Matching</w:t>
      </w:r>
      <w:r w:rsidR="00627283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) เพื่อเปิดโอกาสให้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ผู้ประกอบการ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SMEs </w:t>
      </w:r>
      <w:r w:rsidR="0028739D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สามารถต่อยอดและ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ขยายกิจการได้ ตามข้อเสนอแนะจากลูกค้า </w:t>
      </w:r>
      <w:proofErr w:type="spellStart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. ที่เข้ารับคำปรึกษาทางการเงิน ที่ต้องการให้ </w:t>
      </w:r>
      <w:proofErr w:type="spellStart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. ช่วยต่อยอดและปรับปรุงรูปแบบการทำธุรกิจในแนวอนุรักษ์พลังงานและสิ่งแวดล้อม ตามหลักการ 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Bio Circular Green Economy 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(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BCG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) </w:t>
      </w:r>
    </w:p>
    <w:p w:rsidR="000B3E8B" w:rsidRPr="00127A6C" w:rsidRDefault="004A6B93" w:rsidP="00BD5D10">
      <w:pPr>
        <w:ind w:firstLine="720"/>
        <w:jc w:val="thaiDistribute"/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 xml:space="preserve">ในโอกาสนี้ </w:t>
      </w:r>
      <w:proofErr w:type="spellStart"/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. </w:t>
      </w:r>
      <w:r w:rsidR="0028739D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พร้อมด้วย </w:t>
      </w:r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บริษัท ซุปเปอร์</w:t>
      </w:r>
      <w:proofErr w:type="spellStart"/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ชีป</w:t>
      </w:r>
      <w:proofErr w:type="spellEnd"/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จำกัด ผู้ดำเนินธุรกิจค้าปลีกร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ายใหญ่ ภายใต้</w:t>
      </w:r>
      <w:r w:rsidR="00E03642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แบรนด์ “ซุปเปอร์</w:t>
      </w:r>
      <w:proofErr w:type="spellStart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ชีป</w:t>
      </w:r>
      <w:proofErr w:type="spellEnd"/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” โดย นายบุญสม </w:t>
      </w:r>
      <w:proofErr w:type="spellStart"/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อนันต</w:t>
      </w:r>
      <w:proofErr w:type="spellEnd"/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จรูญวงศ์ ลูกค้า </w:t>
      </w:r>
      <w:proofErr w:type="spellStart"/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0B3E8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. และ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บริษัท โซล่า อิ</w:t>
      </w:r>
      <w:proofErr w:type="spellStart"/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เลคท</w:t>
      </w:r>
      <w:proofErr w:type="spellEnd"/>
      <w:r w:rsidR="00D66509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ริค จำกัด โดย</w:t>
      </w:r>
      <w:r w:rsidR="00D66509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>นาย</w:t>
      </w:r>
      <w:bookmarkStart w:id="0" w:name="_GoBack"/>
      <w:bookmarkEnd w:id="0"/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ธวัชชัย ขวัญจันทร์ ผู้ประกอบการ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SMEs 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>ซึ่ง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ดำเนินธุรกิจติดตั้ง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Solar rooftop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28739D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ได้ร่วม</w:t>
      </w:r>
      <w:r w:rsidR="00AB48D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พบปะ</w:t>
      </w:r>
      <w:r w:rsidR="0028739D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พูดคุย</w:t>
      </w:r>
      <w:r w:rsidR="00AB48D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และ</w:t>
      </w:r>
      <w:r w:rsidR="0028739D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การ</w:t>
      </w:r>
      <w:r w:rsidR="00AB48DC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เจรจาธุรกิจระหว่างกัน พร้อม</w:t>
      </w:r>
      <w:r w:rsidR="00627283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นำเสนอ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แผนงาน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โครงการติดตั้ง 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Solar rooftop</w:t>
      </w:r>
      <w:r w:rsidR="00E7403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เพื่อให้ซุปเปอร์</w:t>
      </w:r>
      <w:proofErr w:type="spellStart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ชีป</w:t>
      </w:r>
      <w:proofErr w:type="spellEnd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นำไปพิจารณา โดยมี </w:t>
      </w:r>
      <w:proofErr w:type="spellStart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. ร่วมให้คำแนะนำ</w:t>
      </w:r>
    </w:p>
    <w:p w:rsidR="008C2067" w:rsidRDefault="004A6B93" w:rsidP="00BD5D10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>ทั้งนี้</w:t>
      </w:r>
      <w:r w:rsidR="00E03642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4C6E5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การยกระดับบริการให้คำปรึกษาตามข้อเสนอแนะจากลูกค้า</w:t>
      </w:r>
      <w:r w:rsidR="00773239">
        <w:rPr>
          <w:rFonts w:asciiTheme="minorBidi" w:hAnsiTheme="minorBidi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4C6E5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เป็นหนึ่งในแนวทางการช่วยเหลือสนับสนุนเสริมสร้างความแข็งแกร่งให้กับผู้ประกอบการ </w:t>
      </w:r>
      <w:r w:rsidR="004C6E5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SMEs</w:t>
      </w:r>
      <w:r w:rsidR="000F102B" w:rsidRPr="00127A6C">
        <w:rPr>
          <w:rFonts w:asciiTheme="minorBidi" w:hAnsiTheme="minorBidi" w:cs="Cordia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ของ </w:t>
      </w:r>
      <w:proofErr w:type="spellStart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. ตามโครงการ การเป็นที่ปรึกษาการเงินในการจับคู่ธุรกิจ  (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Business Matching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) รวมทั้ง</w:t>
      </w:r>
      <w:r w:rsidR="004C6E5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ยังเป็นการ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ตอกย้ำ</w:t>
      </w:r>
      <w:r w:rsidR="004C6E5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วิสัยทัศน์</w:t>
      </w:r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ของ </w:t>
      </w:r>
      <w:proofErr w:type="spellStart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0F102B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. ในการเป็น</w:t>
      </w:r>
      <w:r w:rsidR="004C6E5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“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ศูนย์กลางเชื่อมโยงเงินทุนและโอกาสให้แก่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SMEs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เพื่อการเติบโตอย่างยั่งยืน (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SMEs Gateway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)</w:t>
      </w:r>
      <w:r w:rsidR="004C6E56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”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 และค่านิยม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TCG Fast First 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: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Connectivity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สร้างเครือข่าย สร้างความร่วมมือ สร้างความสัมพันธ์ ช่วยผู้ประกอบการ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SMEs </w:t>
      </w:r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และลูกค้า </w:t>
      </w:r>
      <w:proofErr w:type="spellStart"/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>บสย</w:t>
      </w:r>
      <w:proofErr w:type="spellEnd"/>
      <w:r w:rsidR="008C2067" w:rsidRPr="00127A6C">
        <w:rPr>
          <w:rFonts w:asciiTheme="minorBidi" w:hAnsiTheme="minorBidi"/>
          <w:color w:val="000000"/>
          <w:sz w:val="32"/>
          <w:szCs w:val="32"/>
          <w:shd w:val="clear" w:color="auto" w:fill="FFFFFF"/>
          <w:cs/>
        </w:rPr>
        <w:t xml:space="preserve">.    </w:t>
      </w:r>
    </w:p>
    <w:p w:rsidR="00E03642" w:rsidRPr="00127A6C" w:rsidRDefault="00E03642" w:rsidP="00BD5D10">
      <w:pPr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BD5D10" w:rsidRPr="00127A6C" w:rsidRDefault="00BD5D10" w:rsidP="00BD5D10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27A6C">
        <w:rPr>
          <w:rFonts w:asciiTheme="minorBidi" w:hAnsiTheme="minorBidi"/>
          <w:sz w:val="32"/>
          <w:szCs w:val="32"/>
        </w:rPr>
        <w:tab/>
      </w:r>
      <w:r w:rsidRPr="00127A6C">
        <w:rPr>
          <w:rFonts w:asciiTheme="minorBidi" w:hAnsiTheme="minorBidi"/>
          <w:sz w:val="32"/>
          <w:szCs w:val="32"/>
        </w:rPr>
        <w:tab/>
      </w:r>
      <w:r w:rsidRPr="00127A6C">
        <w:rPr>
          <w:rFonts w:asciiTheme="minorBidi" w:hAnsiTheme="minorBidi"/>
          <w:sz w:val="32"/>
          <w:szCs w:val="32"/>
        </w:rPr>
        <w:tab/>
      </w:r>
      <w:r w:rsidRPr="00127A6C">
        <w:rPr>
          <w:rFonts w:asciiTheme="minorBidi" w:hAnsiTheme="minorBidi"/>
          <w:sz w:val="32"/>
          <w:szCs w:val="32"/>
        </w:rPr>
        <w:tab/>
      </w:r>
      <w:r w:rsidRPr="00127A6C">
        <w:rPr>
          <w:rFonts w:asciiTheme="minorBidi" w:hAnsiTheme="minorBidi" w:cs="Cordia New"/>
          <w:sz w:val="32"/>
          <w:szCs w:val="32"/>
          <w:cs/>
        </w:rPr>
        <w:t>********</w:t>
      </w:r>
      <w:r w:rsidR="00E03642">
        <w:rPr>
          <w:rFonts w:asciiTheme="minorBidi" w:hAnsiTheme="minorBidi" w:cs="Cordia New" w:hint="cs"/>
          <w:sz w:val="32"/>
          <w:szCs w:val="32"/>
          <w:cs/>
        </w:rPr>
        <w:t>************</w:t>
      </w:r>
      <w:r w:rsidRPr="00127A6C">
        <w:rPr>
          <w:rFonts w:asciiTheme="minorBidi" w:hAnsiTheme="minorBidi" w:cs="Cordia New"/>
          <w:sz w:val="32"/>
          <w:szCs w:val="32"/>
          <w:cs/>
        </w:rPr>
        <w:t>******</w:t>
      </w:r>
    </w:p>
    <w:sectPr w:rsidR="00BD5D10" w:rsidRPr="00127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E1"/>
    <w:rsid w:val="000B3E8B"/>
    <w:rsid w:val="000F102B"/>
    <w:rsid w:val="00127A6C"/>
    <w:rsid w:val="0016197C"/>
    <w:rsid w:val="001D63B1"/>
    <w:rsid w:val="001F1F3B"/>
    <w:rsid w:val="0028739D"/>
    <w:rsid w:val="00323164"/>
    <w:rsid w:val="0038149A"/>
    <w:rsid w:val="00400909"/>
    <w:rsid w:val="00431049"/>
    <w:rsid w:val="004A6B93"/>
    <w:rsid w:val="004C6E56"/>
    <w:rsid w:val="005610FB"/>
    <w:rsid w:val="00627283"/>
    <w:rsid w:val="006B7EE1"/>
    <w:rsid w:val="006E295B"/>
    <w:rsid w:val="006F1B9F"/>
    <w:rsid w:val="00751649"/>
    <w:rsid w:val="00773239"/>
    <w:rsid w:val="00821D79"/>
    <w:rsid w:val="008C2067"/>
    <w:rsid w:val="00A21974"/>
    <w:rsid w:val="00A306AB"/>
    <w:rsid w:val="00A33AE4"/>
    <w:rsid w:val="00AB48DC"/>
    <w:rsid w:val="00AC0781"/>
    <w:rsid w:val="00BC6DB5"/>
    <w:rsid w:val="00BD05E4"/>
    <w:rsid w:val="00BD5D10"/>
    <w:rsid w:val="00CF0DE1"/>
    <w:rsid w:val="00D53089"/>
    <w:rsid w:val="00D66509"/>
    <w:rsid w:val="00E03642"/>
    <w:rsid w:val="00E74036"/>
    <w:rsid w:val="00EF580C"/>
    <w:rsid w:val="00F5033C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A037"/>
  <w15:chartTrackingRefBased/>
  <w15:docId w15:val="{7892C93D-F063-462C-A9C0-37652C86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Pennapa Nantachai</dc:creator>
  <cp:keywords/>
  <dc:description/>
  <cp:lastModifiedBy>Saranyu Tantisaere</cp:lastModifiedBy>
  <cp:revision>6</cp:revision>
  <dcterms:created xsi:type="dcterms:W3CDTF">2023-11-10T04:57:00Z</dcterms:created>
  <dcterms:modified xsi:type="dcterms:W3CDTF">2023-11-10T05:04:00Z</dcterms:modified>
</cp:coreProperties>
</file>