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8EE" w:rsidRDefault="004D58EE" w:rsidP="004D58E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58EE" w:rsidRDefault="004D58EE" w:rsidP="004D58EE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695325" cy="804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S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113" cy="81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8EE" w:rsidRDefault="004D58EE" w:rsidP="004D58E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58EE" w:rsidRPr="004D58EE" w:rsidRDefault="004D58EE" w:rsidP="004D58EE">
      <w:pPr>
        <w:spacing w:after="0" w:line="240" w:lineRule="auto"/>
        <w:jc w:val="right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วันที่ </w:t>
      </w:r>
      <w:r>
        <w:rPr>
          <w:rFonts w:asciiTheme="majorBidi" w:hAnsiTheme="majorBidi" w:cstheme="majorBidi"/>
          <w:sz w:val="32"/>
          <w:szCs w:val="32"/>
        </w:rPr>
        <w:t xml:space="preserve">24 </w:t>
      </w:r>
      <w:r>
        <w:rPr>
          <w:rFonts w:asciiTheme="majorBidi" w:hAnsiTheme="majorBidi" w:cstheme="majorBidi" w:hint="cs"/>
          <w:sz w:val="32"/>
          <w:szCs w:val="32"/>
          <w:cs/>
        </w:rPr>
        <w:t>ตุลาคม</w:t>
      </w:r>
      <w:r>
        <w:rPr>
          <w:rFonts w:asciiTheme="majorBidi" w:hAnsiTheme="majorBidi" w:cstheme="majorBidi"/>
          <w:sz w:val="32"/>
          <w:szCs w:val="32"/>
        </w:rPr>
        <w:t xml:space="preserve"> 2566</w:t>
      </w:r>
    </w:p>
    <w:p w:rsidR="004D58EE" w:rsidRPr="004D58EE" w:rsidRDefault="004D58EE" w:rsidP="004D58E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4D58EE" w:rsidRPr="004D58EE" w:rsidRDefault="004D58EE" w:rsidP="004D58E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r w:rsidRPr="004D58EE">
        <w:rPr>
          <w:rFonts w:asciiTheme="majorBidi" w:hAnsiTheme="majorBidi" w:cstheme="majorBidi"/>
          <w:b/>
          <w:bCs/>
          <w:sz w:val="36"/>
          <w:szCs w:val="36"/>
          <w:cs/>
        </w:rPr>
        <w:t>ออมสิน กระตุ้นออมเงิน เนื่องในโอกาสวันออมแห่งชาติ 31 ต.ค. 2566</w:t>
      </w:r>
    </w:p>
    <w:bookmarkEnd w:id="0"/>
    <w:p w:rsidR="004D58EE" w:rsidRPr="004D58EE" w:rsidRDefault="004D58EE" w:rsidP="004D58E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D58EE">
        <w:rPr>
          <w:rFonts w:asciiTheme="majorBidi" w:hAnsiTheme="majorBidi" w:cstheme="majorBidi"/>
          <w:b/>
          <w:bCs/>
          <w:sz w:val="36"/>
          <w:szCs w:val="36"/>
          <w:cs/>
        </w:rPr>
        <w:t>ฝาก 500 บาทขึ้นไป รับกระปุกออมสิน “บ้านชวนรักษ์โลก”</w:t>
      </w:r>
    </w:p>
    <w:p w:rsidR="004D58EE" w:rsidRPr="004D58EE" w:rsidRDefault="004D58EE" w:rsidP="004D58EE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4D58E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D58EE" w:rsidRPr="004D58EE" w:rsidRDefault="004D58EE" w:rsidP="004D58EE">
      <w:pPr>
        <w:spacing w:after="0" w:line="240" w:lineRule="auto"/>
        <w:ind w:firstLine="1418"/>
        <w:jc w:val="thaiDistribute"/>
        <w:rPr>
          <w:rFonts w:asciiTheme="majorBidi" w:hAnsiTheme="majorBidi" w:cstheme="majorBidi"/>
          <w:sz w:val="32"/>
          <w:szCs w:val="32"/>
        </w:rPr>
      </w:pPr>
      <w:r w:rsidRPr="004D58EE">
        <w:rPr>
          <w:rFonts w:asciiTheme="majorBidi" w:hAnsiTheme="majorBidi" w:cstheme="majorBidi"/>
          <w:sz w:val="32"/>
          <w:szCs w:val="32"/>
          <w:cs/>
        </w:rPr>
        <w:t xml:space="preserve">ในโอกาสวันออมแห่งชาติ ประจำปี 2566 วันที่ 31 ตุลาคม 2566 ธนาคารออมสิน รณรงค์เชิญชวนคนไทยให้ความสำคัญกับการออมเงิน ร่วมฝากเงินกับธนาคารตั้งแต่ 500 บาทขึ้นไป รับกระปุกออมสิน “บ้านชวนรักษ์โลก” เป็นที่ระลึก โดยเปิดลงทะเบียนจองสิทธิที่เว็บไซต์ </w:t>
      </w:r>
      <w:r w:rsidRPr="004D58EE">
        <w:rPr>
          <w:rFonts w:asciiTheme="majorBidi" w:hAnsiTheme="majorBidi" w:cstheme="majorBidi"/>
          <w:sz w:val="32"/>
          <w:szCs w:val="32"/>
        </w:rPr>
        <w:t xml:space="preserve">www.gsb.or.th </w:t>
      </w:r>
      <w:r w:rsidRPr="004D58EE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4D58EE">
        <w:rPr>
          <w:rFonts w:asciiTheme="majorBidi" w:hAnsiTheme="majorBidi" w:cstheme="majorBidi"/>
          <w:sz w:val="32"/>
          <w:szCs w:val="32"/>
        </w:rPr>
        <w:t xml:space="preserve">LINE OFFICIAL : GSB Society </w:t>
      </w:r>
      <w:r w:rsidRPr="004D58EE">
        <w:rPr>
          <w:rFonts w:asciiTheme="majorBidi" w:hAnsiTheme="majorBidi" w:cstheme="majorBidi"/>
          <w:sz w:val="32"/>
          <w:szCs w:val="32"/>
          <w:cs/>
        </w:rPr>
        <w:t>ตั้งแต่วันที่ 27 - 30 ตุลาคม 2566 และเปิดให้ฝากเงินพร้อมรับกระปุกในวันที่ 31 ตุลาคม – 3 พฤศจิกายน 2566 ณ สาขาธนาคารออมสินที่ลงทะเบียนจองสิทธิไว้ (1 กระปุก ต่อ 1 ท่าน) ของมีจำนวนจำกัด สำหรับ กระปุกออมสิน ที่จัดทำขึ้นในโอกาสนี้ ได้นำผลงานวาดภาพของศิลปินเด็กออ</w:t>
      </w:r>
      <w:proofErr w:type="spellStart"/>
      <w:r w:rsidRPr="004D58EE">
        <w:rPr>
          <w:rFonts w:asciiTheme="majorBidi" w:hAnsiTheme="majorBidi" w:cstheme="majorBidi"/>
          <w:sz w:val="32"/>
          <w:szCs w:val="32"/>
          <w:cs/>
        </w:rPr>
        <w:t>ทิ</w:t>
      </w:r>
      <w:proofErr w:type="spellEnd"/>
      <w:r w:rsidRPr="004D58EE">
        <w:rPr>
          <w:rFonts w:asciiTheme="majorBidi" w:hAnsiTheme="majorBidi" w:cstheme="majorBidi"/>
          <w:sz w:val="32"/>
          <w:szCs w:val="32"/>
          <w:cs/>
        </w:rPr>
        <w:t>สติกจากมูลนิธิออ</w:t>
      </w:r>
      <w:proofErr w:type="spellStart"/>
      <w:r w:rsidRPr="004D58EE">
        <w:rPr>
          <w:rFonts w:asciiTheme="majorBidi" w:hAnsiTheme="majorBidi" w:cstheme="majorBidi"/>
          <w:sz w:val="32"/>
          <w:szCs w:val="32"/>
          <w:cs/>
        </w:rPr>
        <w:t>ทิ</w:t>
      </w:r>
      <w:proofErr w:type="spellEnd"/>
      <w:r w:rsidRPr="004D58EE">
        <w:rPr>
          <w:rFonts w:asciiTheme="majorBidi" w:hAnsiTheme="majorBidi" w:cstheme="majorBidi"/>
          <w:sz w:val="32"/>
          <w:szCs w:val="32"/>
          <w:cs/>
        </w:rPr>
        <w:t xml:space="preserve">สติกไทย ในโครงการ </w:t>
      </w:r>
      <w:proofErr w:type="spellStart"/>
      <w:r w:rsidRPr="004D58EE">
        <w:rPr>
          <w:rFonts w:asciiTheme="majorBidi" w:hAnsiTheme="majorBidi" w:cstheme="majorBidi"/>
          <w:sz w:val="32"/>
          <w:szCs w:val="32"/>
        </w:rPr>
        <w:t>Artstory</w:t>
      </w:r>
      <w:proofErr w:type="spellEnd"/>
      <w:r w:rsidRPr="004D58EE">
        <w:rPr>
          <w:rFonts w:asciiTheme="majorBidi" w:hAnsiTheme="majorBidi" w:cstheme="majorBidi"/>
          <w:sz w:val="32"/>
          <w:szCs w:val="32"/>
        </w:rPr>
        <w:t xml:space="preserve"> By </w:t>
      </w:r>
      <w:proofErr w:type="spellStart"/>
      <w:r w:rsidRPr="004D58EE">
        <w:rPr>
          <w:rFonts w:asciiTheme="majorBidi" w:hAnsiTheme="majorBidi" w:cstheme="majorBidi"/>
          <w:sz w:val="32"/>
          <w:szCs w:val="32"/>
        </w:rPr>
        <w:t>AutisticThai</w:t>
      </w:r>
      <w:proofErr w:type="spellEnd"/>
      <w:r w:rsidRPr="004D58EE">
        <w:rPr>
          <w:rFonts w:asciiTheme="majorBidi" w:hAnsiTheme="majorBidi" w:cstheme="majorBidi"/>
          <w:sz w:val="32"/>
          <w:szCs w:val="32"/>
        </w:rPr>
        <w:t xml:space="preserve"> </w:t>
      </w:r>
      <w:r w:rsidRPr="004D58EE">
        <w:rPr>
          <w:rFonts w:asciiTheme="majorBidi" w:hAnsiTheme="majorBidi" w:cstheme="majorBidi"/>
          <w:sz w:val="32"/>
          <w:szCs w:val="32"/>
          <w:cs/>
        </w:rPr>
        <w:t xml:space="preserve">มาออกแบบและพิมพ์ลวดลายลงบนกระปุกออมสิน มีลักษณะเป็นรูปทรงบ้าน 2 ชั้น ตัวบ้านบอกเล่าเรื่องราวที่สื่อถึงการกระตุ้นให้ประชาชนปลูกฝังจิตสำนึกด้านการอนุรักษ์ธรรมชาติและสิ่งแวดล้อม เพิ่มความโดดเด่นด้วยภาพแผงโซล่าเซลล์บนหลังคา ซึ่งถือเป็นพลังงานสะอาด ต้นแบบการรักษ์โลกอย่างยั่งยืน สอดคล้องกับภารกิจของธนาคารออมสิน ในฐานะธนาคารเพื่อสังคมที่ดำเนินการตามกรอบ </w:t>
      </w:r>
      <w:r w:rsidRPr="004D58EE">
        <w:rPr>
          <w:rFonts w:asciiTheme="majorBidi" w:hAnsiTheme="majorBidi" w:cstheme="majorBidi"/>
          <w:sz w:val="32"/>
          <w:szCs w:val="32"/>
        </w:rPr>
        <w:t xml:space="preserve">ESG (Environment-Social-Governance)  </w:t>
      </w:r>
    </w:p>
    <w:p w:rsidR="004D58EE" w:rsidRPr="004D58EE" w:rsidRDefault="004D58EE" w:rsidP="004D58EE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D58E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8791D" w:rsidRDefault="00B8791D" w:rsidP="004D58EE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D58EE" w:rsidRDefault="004D58EE" w:rsidP="004D58EE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___________________________________________________</w:t>
      </w:r>
    </w:p>
    <w:p w:rsidR="004D58EE" w:rsidRDefault="004D58EE" w:rsidP="004D58EE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sectPr w:rsidR="004D58EE" w:rsidSect="004D58EE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EE"/>
    <w:rsid w:val="004D58EE"/>
    <w:rsid w:val="00822157"/>
    <w:rsid w:val="00B8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70394"/>
  <w15:chartTrackingRefBased/>
  <w15:docId w15:val="{AA2D3326-5135-4D75-9F7B-2AF3CB77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2023-10-25T03:30:00Z</dcterms:created>
  <dcterms:modified xsi:type="dcterms:W3CDTF">2023-10-25T03:33:00Z</dcterms:modified>
</cp:coreProperties>
</file>