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8423" w14:textId="77777777" w:rsidR="005D4067" w:rsidRPr="00D23518" w:rsidRDefault="005D4067">
      <w:pPr>
        <w:rPr>
          <w:rFonts w:asciiTheme="minorBidi" w:hAnsiTheme="minorBidi"/>
          <w:sz w:val="28"/>
        </w:rPr>
      </w:pPr>
      <w:r w:rsidRPr="00D2351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41B443D" wp14:editId="15159A7A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6812915" cy="6350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1DA34" w14:textId="77777777" w:rsidR="005D4067" w:rsidRPr="00D23518" w:rsidRDefault="005D4067">
      <w:pPr>
        <w:rPr>
          <w:rFonts w:asciiTheme="minorBidi" w:hAnsiTheme="minorBidi"/>
          <w:sz w:val="28"/>
        </w:rPr>
      </w:pPr>
    </w:p>
    <w:p w14:paraId="7F5CCC29" w14:textId="77777777" w:rsidR="0010687C" w:rsidRPr="00D23518" w:rsidRDefault="0010687C" w:rsidP="0010687C">
      <w:pPr>
        <w:spacing w:after="0" w:line="240" w:lineRule="auto"/>
        <w:rPr>
          <w:rFonts w:asciiTheme="minorBidi" w:hAnsiTheme="minorBidi"/>
          <w:sz w:val="28"/>
        </w:rPr>
      </w:pPr>
      <w:r w:rsidRPr="00D23518">
        <w:rPr>
          <w:rFonts w:asciiTheme="minorBidi" w:hAnsiTheme="minorBidi" w:hint="cs"/>
          <w:sz w:val="28"/>
          <w:cs/>
        </w:rPr>
        <w:t xml:space="preserve">ข่าวประชาสัมพันธ์ </w:t>
      </w:r>
    </w:p>
    <w:p w14:paraId="261147D8" w14:textId="4DF7D40D" w:rsidR="003C7FE1" w:rsidRPr="00D23518" w:rsidRDefault="00287FD1" w:rsidP="00541E47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</w:t>
      </w:r>
      <w:r w:rsidR="00FF63D9" w:rsidRPr="00D23518">
        <w:rPr>
          <w:rFonts w:asciiTheme="minorBidi" w:hAnsiTheme="minorBidi"/>
          <w:sz w:val="28"/>
        </w:rPr>
        <w:t xml:space="preserve"> </w:t>
      </w:r>
      <w:r w:rsidR="00FF63D9" w:rsidRPr="00D23518">
        <w:rPr>
          <w:rFonts w:asciiTheme="minorBidi" w:hAnsiTheme="minorBidi" w:hint="cs"/>
          <w:sz w:val="28"/>
          <w:cs/>
        </w:rPr>
        <w:t xml:space="preserve">ตุลาคม </w:t>
      </w:r>
      <w:r w:rsidR="00FF63D9" w:rsidRPr="00D23518">
        <w:rPr>
          <w:rFonts w:asciiTheme="minorBidi" w:hAnsiTheme="minorBidi"/>
          <w:sz w:val="28"/>
        </w:rPr>
        <w:t xml:space="preserve">2566 </w:t>
      </w:r>
    </w:p>
    <w:p w14:paraId="7FFDE230" w14:textId="77777777" w:rsidR="00EE0119" w:rsidRDefault="00EE0119" w:rsidP="003C7FE1">
      <w:pPr>
        <w:rPr>
          <w:rFonts w:asciiTheme="minorBidi" w:hAnsiTheme="minorBidi"/>
          <w:b/>
          <w:bCs/>
          <w:color w:val="222222"/>
          <w:sz w:val="28"/>
          <w:shd w:val="clear" w:color="auto" w:fill="FFFFFF"/>
        </w:rPr>
      </w:pPr>
    </w:p>
    <w:p w14:paraId="49DB3888" w14:textId="77777777" w:rsidR="00FF63D9" w:rsidRPr="00EE3D04" w:rsidRDefault="00FF63D9" w:rsidP="003C7FE1">
      <w:pPr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EE0119"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ผนึก </w:t>
      </w:r>
      <w:r w:rsidR="00FA7B62"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มหาวิทยาลัยชั้นนำ เปิดโครงการ</w:t>
      </w:r>
      <w:r w:rsidR="005926B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“</w:t>
      </w:r>
      <w:r w:rsidR="00E37147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E3714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SMEs</w:t>
      </w:r>
      <w:r w:rsidR="005926BE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Business School</w:t>
      </w:r>
      <w:r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</w:p>
    <w:p w14:paraId="7A14A53A" w14:textId="77777777" w:rsidR="0072119C" w:rsidRPr="00EE3D04" w:rsidRDefault="00FA7B62" w:rsidP="00CB2CEA">
      <w:pPr>
        <w:spacing w:after="0" w:line="240" w:lineRule="auto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EE3D0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ร่วมลงนามบันทึกข้อตกลงความร่วมมือ (</w:t>
      </w: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MOU</w:t>
      </w: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</w:t>
      </w:r>
      <w:r w:rsidR="00C70A2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กับ </w:t>
      </w:r>
      <w:r w:rsidR="00BD4694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</w:t>
      </w:r>
      <w:r w:rsidRPr="00EE3D04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มหาวิทยาลัยชั้นนำ ในโครงการ “</w:t>
      </w:r>
      <w:r w:rsidR="00E37147" w:rsidRPr="00E37147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E37147" w:rsidRPr="00E37147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 Business School</w:t>
      </w:r>
      <w:r w:rsidR="00D85B17" w:rsidRPr="00EE3D0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” การบูรณาการความร่วมมือครั้งสำคัญเพื่อผู้ประกอบการ</w:t>
      </w:r>
      <w:r w:rsidR="00C70A2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70A2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เติมความรู้</w:t>
      </w:r>
      <w:r w:rsidR="00B07A0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เสริมแกร่ง</w:t>
      </w:r>
      <w:r w:rsidRPr="00EE3D04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1323B2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เพื่อธุรกิจ</w:t>
      </w:r>
      <w:r w:rsidR="00B07A0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ที่</w:t>
      </w:r>
      <w:r w:rsidR="001323B2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ยั่งยืน </w:t>
      </w:r>
      <w:r w:rsidR="00B07A0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โดยได้รับเกียรติจาก </w:t>
      </w:r>
      <w:r w:rsidR="00BD469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รศ.</w:t>
      </w:r>
      <w:r w:rsidR="00BD469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ดร.ธนวรรธน์ พลวิชัย อธิการบดี มหาวิทยาลัยหอการค้าไทย </w:t>
      </w:r>
      <w:r w:rsidR="00BD469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                 </w:t>
      </w:r>
      <w:r w:rsidR="0026059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รศ.</w:t>
      </w:r>
      <w:r w:rsidR="00B07A0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ดร.สมชาย สุภัทรกุล คณบดี คณะพาณิชยศาสตร์และการบัญชี มหาวิทยาลัยธรรมศาสตร์ </w:t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(มธ</w:t>
      </w:r>
      <w:r w:rsidR="00511455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</w:t>
      </w:r>
      <w:r w:rsidR="000F226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br/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นายวรรณภพ กล่อมเกลี้ยง รองประธานเจ้าหน้าที่บริหาร</w:t>
      </w:r>
      <w:r w:rsidR="0026059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สำนักเคเอกซ์ </w:t>
      </w:r>
      <w:r w:rsidR="00CB2CE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มหาวิทยาลัยเทคโนโลยีพระจอมเกล้าธนบุรี </w:t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ร่วมลงนาม </w:t>
      </w:r>
      <w:r w:rsidR="00CD4C37" w:rsidRPr="00C831E5">
        <w:rPr>
          <w:rFonts w:asciiTheme="minorBidi" w:hAnsiTheme="minorBidi"/>
          <w:color w:val="222222"/>
          <w:spacing w:val="-6"/>
          <w:sz w:val="32"/>
          <w:szCs w:val="32"/>
          <w:shd w:val="clear" w:color="auto" w:fill="FFFFFF"/>
          <w:cs/>
        </w:rPr>
        <w:t>โดยมี นางดุสิดา ทัพวง</w:t>
      </w:r>
      <w:r w:rsidR="000F226A">
        <w:rPr>
          <w:rFonts w:asciiTheme="minorBidi" w:hAnsiTheme="minorBidi" w:hint="cs"/>
          <w:color w:val="222222"/>
          <w:spacing w:val="-6"/>
          <w:sz w:val="32"/>
          <w:szCs w:val="32"/>
          <w:shd w:val="clear" w:color="auto" w:fill="FFFFFF"/>
          <w:cs/>
        </w:rPr>
        <w:t>ษ์</w:t>
      </w:r>
      <w:r w:rsidR="00CD4C37" w:rsidRPr="00C831E5">
        <w:rPr>
          <w:rFonts w:asciiTheme="minorBidi" w:hAnsiTheme="minorBidi"/>
          <w:color w:val="222222"/>
          <w:spacing w:val="-6"/>
          <w:sz w:val="32"/>
          <w:szCs w:val="32"/>
          <w:shd w:val="clear" w:color="auto" w:fill="FFFFFF"/>
          <w:cs/>
        </w:rPr>
        <w:t xml:space="preserve"> รองผู้จัดการทั่วไปอาวุโส สายงานบริหารช่องทางและพัฒนาผู้ประกอบการ </w:t>
      </w:r>
      <w:r w:rsidR="00BD4694" w:rsidRPr="00C831E5">
        <w:rPr>
          <w:rFonts w:asciiTheme="minorBidi" w:hAnsiTheme="minorBidi" w:hint="cs"/>
          <w:color w:val="222222"/>
          <w:spacing w:val="-6"/>
          <w:sz w:val="32"/>
          <w:szCs w:val="32"/>
          <w:shd w:val="clear" w:color="auto" w:fill="FFFFFF"/>
          <w:cs/>
        </w:rPr>
        <w:t>รศ.</w:t>
      </w:r>
      <w:r w:rsidR="00BD4694" w:rsidRPr="00C831E5">
        <w:rPr>
          <w:rFonts w:asciiTheme="minorBidi" w:hAnsiTheme="minorBidi"/>
          <w:color w:val="222222"/>
          <w:spacing w:val="-6"/>
          <w:sz w:val="32"/>
          <w:szCs w:val="32"/>
          <w:shd w:val="clear" w:color="auto" w:fill="FFFFFF"/>
          <w:cs/>
        </w:rPr>
        <w:t>ดร.</w:t>
      </w:r>
      <w:r w:rsidR="00BD469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เอกชัย อภิศักดิ์กุล คณบดีวิทย</w:t>
      </w:r>
      <w:r w:rsidR="00BD4694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พัฒน์ มหาวิทยาลัยหอการค้าไทย </w:t>
      </w:r>
      <w:r w:rsidR="00BD469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D4C37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ผู้ช่วยศาสตราจารย์ ดร.นพพร เรืองวานิช ผู้อำนวยการหลักสูตรควบตรี-โท ทางการบัญชีและบริหารธุรกิจ คณะพาณิชย์ศาสตร์และการบัญชี</w:t>
      </w:r>
      <w:r w:rsidR="00511455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มธ. และ </w:t>
      </w:r>
      <w:r w:rsidR="000F226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ดร.ทัศนีย์วรรณ ลักษณะโสภิณ ผู้ช่วยอธิการบดีฝ่ายนวัตกรรมและความเป็นผู้ประกอบการ</w:t>
      </w:r>
      <w:r w:rsidR="00511455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CB2CE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มหาวิทยาลัยเทคโนโลยีพระจอมเกล้าธนบุรี </w:t>
      </w:r>
      <w:r w:rsidR="00511455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ร่วมเป็นสักขีพยาน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ณ ศูนย์การเรียนรู้ บสย. (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 Learning Center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</w:t>
      </w:r>
      <w:r w:rsidR="0026059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ชั้น </w:t>
      </w:r>
      <w:r w:rsidR="00260597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อาคารชาญอิสสระทาวเวอร์ 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BF25DA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ถนนเพชรบุรีตัดใหม่ กรุงเทพฯ </w:t>
      </w:r>
    </w:p>
    <w:p w14:paraId="05138A86" w14:textId="77777777" w:rsidR="00FF13CA" w:rsidRDefault="00FC4147" w:rsidP="00FF13CA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222222"/>
          <w:sz w:val="32"/>
          <w:szCs w:val="32"/>
          <w:shd w:val="clear" w:color="auto" w:fill="FFFFFF"/>
        </w:rPr>
      </w:pPr>
      <w:r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นายสิทธิกร  กล่าวว่า</w:t>
      </w:r>
      <w:r w:rsidR="0072119C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ภายใต้</w:t>
      </w:r>
      <w:r w:rsidR="00B51BEE" w:rsidRPr="00EE3D04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โครงการนี้ </w:t>
      </w:r>
      <w:r w:rsidR="0072119C" w:rsidRPr="00EE3D04">
        <w:rPr>
          <w:rFonts w:asciiTheme="minorBidi" w:hAnsiTheme="minorBidi"/>
          <w:sz w:val="32"/>
          <w:szCs w:val="32"/>
          <w:cs/>
        </w:rPr>
        <w:t>บสย.</w:t>
      </w:r>
      <w:r w:rsidR="00894FB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94FBC">
        <w:rPr>
          <w:rFonts w:asciiTheme="minorBidi" w:hAnsiTheme="minorBidi" w:hint="cs"/>
          <w:sz w:val="32"/>
          <w:szCs w:val="32"/>
          <w:cs/>
        </w:rPr>
        <w:t>กำหนด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เป้าหมาย </w:t>
      </w:r>
      <w:r w:rsidR="0072119C" w:rsidRPr="00EE3D04">
        <w:rPr>
          <w:rFonts w:asciiTheme="minorBidi" w:hAnsiTheme="minorBidi"/>
          <w:sz w:val="32"/>
          <w:szCs w:val="32"/>
        </w:rPr>
        <w:t>3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ประการ เชื่อมโยงส่งเสริมผู้ประกอบการ </w:t>
      </w:r>
      <w:r w:rsidR="0072119C" w:rsidRPr="00EE3D04">
        <w:rPr>
          <w:rFonts w:asciiTheme="minorBidi" w:hAnsiTheme="minorBidi"/>
          <w:sz w:val="32"/>
          <w:szCs w:val="32"/>
        </w:rPr>
        <w:t>SMEs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ได้แก่ </w:t>
      </w:r>
      <w:r w:rsidR="0072119C" w:rsidRPr="003B5F85">
        <w:rPr>
          <w:rFonts w:asciiTheme="minorBidi" w:hAnsiTheme="minorBidi"/>
          <w:b/>
          <w:bCs/>
          <w:sz w:val="32"/>
          <w:szCs w:val="32"/>
          <w:cs/>
        </w:rPr>
        <w:t xml:space="preserve">ประการที่ </w:t>
      </w:r>
      <w:r w:rsidR="00EE3D04" w:rsidRPr="003B5F85">
        <w:rPr>
          <w:rFonts w:asciiTheme="minorBidi" w:hAnsiTheme="minorBidi"/>
          <w:b/>
          <w:bCs/>
          <w:sz w:val="32"/>
          <w:szCs w:val="32"/>
        </w:rPr>
        <w:t>1</w:t>
      </w:r>
      <w:r w:rsidR="0072119C" w:rsidRPr="00EE3D0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2119C" w:rsidRPr="00EE3D04">
        <w:rPr>
          <w:rFonts w:asciiTheme="minorBidi" w:hAnsiTheme="minorBidi"/>
          <w:sz w:val="32"/>
          <w:szCs w:val="32"/>
          <w:cs/>
        </w:rPr>
        <w:t>การผลักดันให้หลักสูตร</w:t>
      </w:r>
      <w:r w:rsidR="00D85B17">
        <w:rPr>
          <w:rFonts w:asciiTheme="minorBidi" w:hAnsiTheme="minorBidi" w:hint="cs"/>
          <w:sz w:val="32"/>
          <w:szCs w:val="32"/>
          <w:cs/>
        </w:rPr>
        <w:t>ด้านการเงิน หรือ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</w:t>
      </w:r>
      <w:r w:rsidR="0072119C" w:rsidRPr="00EE3D04">
        <w:rPr>
          <w:rFonts w:asciiTheme="minorBidi" w:hAnsiTheme="minorBidi"/>
          <w:sz w:val="32"/>
          <w:szCs w:val="32"/>
        </w:rPr>
        <w:t xml:space="preserve">Financial Literacy 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ของ บสย. </w:t>
      </w:r>
      <w:r w:rsidR="0072119C" w:rsidRPr="00EE3D04">
        <w:rPr>
          <w:rFonts w:asciiTheme="minorBidi" w:hAnsiTheme="minorBidi"/>
          <w:sz w:val="32"/>
          <w:szCs w:val="32"/>
        </w:rPr>
        <w:t>F</w:t>
      </w:r>
      <w:r w:rsidR="0072119C" w:rsidRPr="00EE3D04">
        <w:rPr>
          <w:rFonts w:asciiTheme="minorBidi" w:hAnsiTheme="minorBidi"/>
          <w:sz w:val="32"/>
          <w:szCs w:val="32"/>
          <w:cs/>
        </w:rPr>
        <w:t>.</w:t>
      </w:r>
      <w:r w:rsidR="0072119C" w:rsidRPr="00EE3D04">
        <w:rPr>
          <w:rFonts w:asciiTheme="minorBidi" w:hAnsiTheme="minorBidi"/>
          <w:sz w:val="32"/>
          <w:szCs w:val="32"/>
        </w:rPr>
        <w:t>A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. </w:t>
      </w:r>
      <w:r w:rsidR="0072119C" w:rsidRPr="00EE3D04">
        <w:rPr>
          <w:rFonts w:asciiTheme="minorBidi" w:hAnsiTheme="minorBidi"/>
          <w:sz w:val="32"/>
          <w:szCs w:val="32"/>
        </w:rPr>
        <w:t xml:space="preserve">Center </w:t>
      </w:r>
      <w:r w:rsidR="0072119C" w:rsidRPr="00EE3D04">
        <w:rPr>
          <w:rFonts w:asciiTheme="minorBidi" w:hAnsiTheme="minorBidi"/>
          <w:sz w:val="32"/>
          <w:szCs w:val="32"/>
          <w:cs/>
        </w:rPr>
        <w:t>เป็นวิชาเลือกของ</w:t>
      </w:r>
      <w:r w:rsidR="00D85B17">
        <w:rPr>
          <w:rFonts w:asciiTheme="minorBidi" w:hAnsiTheme="minorBidi"/>
          <w:sz w:val="32"/>
          <w:szCs w:val="32"/>
          <w:cs/>
        </w:rPr>
        <w:t>นักศึกษาบริหารธุรกิจ ปี 4 เพื่อ</w:t>
      </w:r>
      <w:r w:rsidR="00D85B17">
        <w:rPr>
          <w:rFonts w:asciiTheme="minorBidi" w:hAnsiTheme="minorBidi" w:hint="cs"/>
          <w:sz w:val="32"/>
          <w:szCs w:val="32"/>
          <w:cs/>
        </w:rPr>
        <w:t>ยกระดับ</w:t>
      </w:r>
      <w:r w:rsidR="0072119C" w:rsidRPr="00EE3D04">
        <w:rPr>
          <w:rFonts w:asciiTheme="minorBidi" w:hAnsiTheme="minorBidi"/>
          <w:sz w:val="32"/>
          <w:szCs w:val="32"/>
          <w:cs/>
        </w:rPr>
        <w:t>ศักยภาพคนรุ่นใหม่ที่</w:t>
      </w:r>
      <w:r w:rsidR="00EE3D04">
        <w:rPr>
          <w:rFonts w:asciiTheme="minorBidi" w:hAnsiTheme="minorBidi" w:hint="cs"/>
          <w:sz w:val="32"/>
          <w:szCs w:val="32"/>
          <w:cs/>
        </w:rPr>
        <w:t>ต้องการ</w:t>
      </w:r>
      <w:r w:rsidR="0072119C" w:rsidRPr="00EE3D04">
        <w:rPr>
          <w:rFonts w:asciiTheme="minorBidi" w:hAnsiTheme="minorBidi"/>
          <w:sz w:val="32"/>
          <w:szCs w:val="32"/>
          <w:cs/>
        </w:rPr>
        <w:t>เป็นผู้ประกอบการ</w:t>
      </w:r>
      <w:r w:rsidR="0072119C" w:rsidRPr="00EE3D0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E3D04">
        <w:rPr>
          <w:rFonts w:asciiTheme="minorBidi" w:hAnsiTheme="minorBidi"/>
          <w:sz w:val="32"/>
          <w:szCs w:val="32"/>
        </w:rPr>
        <w:t xml:space="preserve">SMEs </w:t>
      </w:r>
      <w:r w:rsidR="0072119C" w:rsidRPr="003B5F85">
        <w:rPr>
          <w:rFonts w:asciiTheme="minorBidi" w:hAnsiTheme="minorBidi"/>
          <w:b/>
          <w:bCs/>
          <w:sz w:val="32"/>
          <w:szCs w:val="32"/>
          <w:cs/>
        </w:rPr>
        <w:t xml:space="preserve">ประการที่ </w:t>
      </w:r>
      <w:r w:rsidR="0072119C" w:rsidRPr="003B5F85">
        <w:rPr>
          <w:rFonts w:asciiTheme="minorBidi" w:hAnsiTheme="minorBidi"/>
          <w:b/>
          <w:bCs/>
          <w:sz w:val="32"/>
          <w:szCs w:val="32"/>
        </w:rPr>
        <w:t>2</w:t>
      </w:r>
      <w:r w:rsidR="0072119C" w:rsidRPr="00EE3D0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การบ่มเพาะผู้ประกอบการ </w:t>
      </w:r>
      <w:r w:rsidR="0072119C" w:rsidRPr="00EE3D04">
        <w:rPr>
          <w:rFonts w:asciiTheme="minorBidi" w:hAnsiTheme="minorBidi"/>
          <w:sz w:val="32"/>
          <w:szCs w:val="32"/>
        </w:rPr>
        <w:t xml:space="preserve">SMEs </w:t>
      </w:r>
      <w:r w:rsidR="0072119C" w:rsidRPr="00EE3D04">
        <w:rPr>
          <w:rFonts w:asciiTheme="minorBidi" w:hAnsiTheme="minorBidi"/>
          <w:sz w:val="32"/>
          <w:szCs w:val="32"/>
          <w:cs/>
        </w:rPr>
        <w:t>ร่วมกับสถาบันการศึกษา โดย มี บสย. เป็นประตูเชื่อมโยง นำลูกค้า</w:t>
      </w:r>
      <w:r w:rsidR="0072119C" w:rsidRPr="00EE3D0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119C" w:rsidRPr="00EE3D04">
        <w:rPr>
          <w:rFonts w:asciiTheme="minorBidi" w:hAnsiTheme="minorBidi"/>
          <w:sz w:val="32"/>
          <w:szCs w:val="32"/>
          <w:cs/>
        </w:rPr>
        <w:t>บสย. กว่า 8 แสนราย เข้าสู่งานวิจัยของมหาวิทยาลัย</w:t>
      </w:r>
      <w:r w:rsidR="00D85B17">
        <w:rPr>
          <w:rFonts w:asciiTheme="minorBidi" w:hAnsiTheme="minorBidi" w:hint="cs"/>
          <w:sz w:val="32"/>
          <w:szCs w:val="32"/>
          <w:cs/>
        </w:rPr>
        <w:t xml:space="preserve"> </w:t>
      </w:r>
      <w:r w:rsidR="002D3C82">
        <w:rPr>
          <w:rFonts w:asciiTheme="minorBidi" w:hAnsiTheme="minorBidi" w:hint="cs"/>
          <w:sz w:val="32"/>
          <w:szCs w:val="32"/>
          <w:cs/>
        </w:rPr>
        <w:t>พร้อม</w:t>
      </w:r>
      <w:r w:rsidR="0072119C" w:rsidRPr="00EE3D04">
        <w:rPr>
          <w:rFonts w:asciiTheme="minorBidi" w:hAnsiTheme="minorBidi"/>
          <w:sz w:val="32"/>
          <w:szCs w:val="32"/>
          <w:cs/>
        </w:rPr>
        <w:t>นำผลงานวิจัยและพัฒนา (</w:t>
      </w:r>
      <w:r w:rsidR="0072119C" w:rsidRPr="00EE3D04">
        <w:rPr>
          <w:rFonts w:asciiTheme="minorBidi" w:hAnsiTheme="minorBidi"/>
          <w:sz w:val="32"/>
          <w:szCs w:val="32"/>
        </w:rPr>
        <w:t>R&amp;D</w:t>
      </w:r>
      <w:r w:rsidR="0072119C" w:rsidRPr="00EE3D04">
        <w:rPr>
          <w:rFonts w:asciiTheme="minorBidi" w:hAnsiTheme="minorBidi"/>
          <w:sz w:val="32"/>
          <w:szCs w:val="32"/>
          <w:cs/>
        </w:rPr>
        <w:t>)</w:t>
      </w:r>
      <w:r w:rsidR="0072119C" w:rsidRPr="00EE3D0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119C" w:rsidRPr="00EE3D04">
        <w:rPr>
          <w:rFonts w:asciiTheme="minorBidi" w:hAnsiTheme="minorBidi"/>
          <w:sz w:val="32"/>
          <w:szCs w:val="32"/>
          <w:cs/>
        </w:rPr>
        <w:t>มาใช้ในการพัฒนา</w:t>
      </w:r>
      <w:r w:rsidR="00D85B17">
        <w:rPr>
          <w:rFonts w:asciiTheme="minorBidi" w:hAnsiTheme="minorBidi" w:hint="cs"/>
          <w:sz w:val="32"/>
          <w:szCs w:val="32"/>
          <w:cs/>
        </w:rPr>
        <w:t>ด้านต่าง ๆ ของธุรกิจ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</w:t>
      </w:r>
      <w:r w:rsidR="002D3C82">
        <w:rPr>
          <w:rFonts w:asciiTheme="minorBidi" w:hAnsiTheme="minorBidi" w:hint="cs"/>
          <w:sz w:val="32"/>
          <w:szCs w:val="32"/>
          <w:cs/>
        </w:rPr>
        <w:t>อาทิ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การพัฒนาด้าน</w:t>
      </w:r>
      <w:r w:rsidR="0072119C" w:rsidRPr="00EE3D04">
        <w:rPr>
          <w:rFonts w:asciiTheme="minorBidi" w:hAnsiTheme="minorBidi"/>
          <w:sz w:val="32"/>
          <w:szCs w:val="32"/>
        </w:rPr>
        <w:t xml:space="preserve"> Digital Transformation, 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ด้านผลิตภัณฑ์ </w:t>
      </w:r>
      <w:r w:rsidR="00EE0119" w:rsidRPr="00EE3D04">
        <w:rPr>
          <w:rFonts w:asciiTheme="minorBidi" w:hAnsiTheme="minorBidi"/>
          <w:sz w:val="32"/>
          <w:szCs w:val="32"/>
          <w:cs/>
        </w:rPr>
        <w:t>และ</w:t>
      </w:r>
      <w:r w:rsidR="0072119C" w:rsidRPr="003B5F85">
        <w:rPr>
          <w:rFonts w:asciiTheme="minorBidi" w:hAnsiTheme="minorBidi"/>
          <w:b/>
          <w:bCs/>
          <w:sz w:val="32"/>
          <w:szCs w:val="32"/>
          <w:cs/>
        </w:rPr>
        <w:t xml:space="preserve">ประการที่ </w:t>
      </w:r>
      <w:r w:rsidR="0072119C" w:rsidRPr="003B5F85">
        <w:rPr>
          <w:rFonts w:asciiTheme="minorBidi" w:hAnsiTheme="minorBidi"/>
          <w:b/>
          <w:bCs/>
          <w:sz w:val="32"/>
          <w:szCs w:val="32"/>
        </w:rPr>
        <w:t>3</w:t>
      </w:r>
      <w:r w:rsidR="0072119C" w:rsidRPr="00EE3D04">
        <w:rPr>
          <w:rFonts w:asciiTheme="minorBidi" w:hAnsiTheme="minorBidi"/>
          <w:sz w:val="32"/>
          <w:szCs w:val="32"/>
          <w:cs/>
        </w:rPr>
        <w:t xml:space="preserve">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>การอบรมหลักสูตรต่าง</w:t>
      </w:r>
      <w:r w:rsidR="00DD04B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71B89">
        <w:rPr>
          <w:rFonts w:asciiTheme="minorBidi" w:hAnsiTheme="minorBidi" w:cs="Cordia New" w:hint="cs"/>
          <w:sz w:val="32"/>
          <w:szCs w:val="32"/>
          <w:cs/>
        </w:rPr>
        <w:t>ๆ</w:t>
      </w:r>
      <w:r w:rsidR="00DD04B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 xml:space="preserve">ของ </w:t>
      </w:r>
      <w:r w:rsidR="00FF13CA" w:rsidRPr="00FF13CA">
        <w:rPr>
          <w:rFonts w:asciiTheme="minorBidi" w:hAnsiTheme="minorBidi"/>
          <w:sz w:val="32"/>
          <w:szCs w:val="32"/>
        </w:rPr>
        <w:t xml:space="preserve">TCG Business School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>จะขยายฐานการให้ความรู้พื้นฐานการเงินในกา</w:t>
      </w:r>
      <w:r w:rsidR="00DD04BE">
        <w:rPr>
          <w:rFonts w:asciiTheme="minorBidi" w:hAnsiTheme="minorBidi" w:cs="Cordia New"/>
          <w:sz w:val="32"/>
          <w:szCs w:val="32"/>
          <w:cs/>
        </w:rPr>
        <w:t>รจัดทำแผนธุรกิจเพื่อ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>ขอสินเชื่อ</w:t>
      </w:r>
      <w:r w:rsidR="00DD04B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 xml:space="preserve">ให้กับผู้ประกอบการ </w:t>
      </w:r>
      <w:r w:rsidR="00FF13CA" w:rsidRPr="00FF13CA">
        <w:rPr>
          <w:rFonts w:asciiTheme="minorBidi" w:hAnsiTheme="minorBidi"/>
          <w:sz w:val="32"/>
          <w:szCs w:val="32"/>
        </w:rPr>
        <w:t xml:space="preserve">SMEs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>ทั้งผู้ประกอบการ</w:t>
      </w:r>
      <w:r w:rsidR="00FF13CA" w:rsidRPr="00DD04BE">
        <w:rPr>
          <w:rFonts w:asciiTheme="minorBidi" w:hAnsiTheme="minorBidi" w:cs="Cordia New"/>
          <w:spacing w:val="10"/>
          <w:sz w:val="32"/>
          <w:szCs w:val="32"/>
          <w:cs/>
        </w:rPr>
        <w:t xml:space="preserve">ปัจจุบัน </w:t>
      </w:r>
      <w:r w:rsidR="00DD04BE" w:rsidRPr="00DD04BE">
        <w:rPr>
          <w:rFonts w:asciiTheme="minorBidi" w:hAnsiTheme="minorBidi" w:cs="Cordia New" w:hint="cs"/>
          <w:spacing w:val="10"/>
          <w:sz w:val="32"/>
          <w:szCs w:val="32"/>
          <w:cs/>
        </w:rPr>
        <w:t>และ</w:t>
      </w:r>
      <w:r w:rsidR="00FF13CA" w:rsidRPr="00DD04BE">
        <w:rPr>
          <w:rFonts w:asciiTheme="minorBidi" w:hAnsiTheme="minorBidi" w:cs="Cordia New"/>
          <w:spacing w:val="10"/>
          <w:sz w:val="32"/>
          <w:szCs w:val="32"/>
          <w:cs/>
        </w:rPr>
        <w:t xml:space="preserve">ผู้ประกอบการ </w:t>
      </w:r>
      <w:r w:rsidR="00FF13CA" w:rsidRPr="00DD04BE">
        <w:rPr>
          <w:rFonts w:asciiTheme="minorBidi" w:hAnsiTheme="minorBidi"/>
          <w:spacing w:val="10"/>
          <w:sz w:val="32"/>
          <w:szCs w:val="32"/>
        </w:rPr>
        <w:t>Start</w:t>
      </w:r>
      <w:r w:rsidR="005E3F52" w:rsidRPr="00DD04BE">
        <w:rPr>
          <w:rFonts w:asciiTheme="minorBidi" w:hAnsiTheme="minorBidi" w:cs="Cordia New" w:hint="cs"/>
          <w:spacing w:val="10"/>
          <w:sz w:val="32"/>
          <w:szCs w:val="32"/>
          <w:cs/>
        </w:rPr>
        <w:t xml:space="preserve"> </w:t>
      </w:r>
      <w:r w:rsidR="005E3F52" w:rsidRPr="00DD04BE">
        <w:rPr>
          <w:rFonts w:asciiTheme="minorBidi" w:hAnsiTheme="minorBidi" w:cs="Cordia New"/>
          <w:spacing w:val="10"/>
          <w:sz w:val="32"/>
          <w:szCs w:val="32"/>
        </w:rPr>
        <w:t>up</w:t>
      </w:r>
      <w:r w:rsidR="00FF13CA" w:rsidRPr="00DD04BE">
        <w:rPr>
          <w:rFonts w:asciiTheme="minorBidi" w:hAnsiTheme="minorBidi" w:cs="Cordia New"/>
          <w:spacing w:val="10"/>
          <w:sz w:val="32"/>
          <w:szCs w:val="32"/>
          <w:cs/>
        </w:rPr>
        <w:t xml:space="preserve"> ราย</w:t>
      </w:r>
      <w:r w:rsidR="005E3F52" w:rsidRPr="00DD04BE">
        <w:rPr>
          <w:rFonts w:asciiTheme="minorBidi" w:hAnsiTheme="minorBidi" w:cs="Cordia New"/>
          <w:spacing w:val="10"/>
          <w:sz w:val="32"/>
          <w:szCs w:val="32"/>
          <w:cs/>
        </w:rPr>
        <w:t>ใหม่ รวมทั้งกลุ่มนักศึกษาที่</w:t>
      </w:r>
      <w:r w:rsidR="00FF13CA" w:rsidRPr="00DD04BE">
        <w:rPr>
          <w:rFonts w:asciiTheme="minorBidi" w:hAnsiTheme="minorBidi" w:cs="Cordia New"/>
          <w:spacing w:val="10"/>
          <w:sz w:val="32"/>
          <w:szCs w:val="32"/>
          <w:cs/>
        </w:rPr>
        <w:t>ต้องการเป็นเจ้าของธุรกิจ</w:t>
      </w:r>
      <w:r w:rsidR="00DD04BE" w:rsidRPr="00DD04BE">
        <w:rPr>
          <w:rFonts w:asciiTheme="minorBidi" w:hAnsiTheme="minorBidi" w:cs="Cordia New" w:hint="cs"/>
          <w:spacing w:val="10"/>
          <w:sz w:val="32"/>
          <w:szCs w:val="32"/>
          <w:cs/>
        </w:rPr>
        <w:t xml:space="preserve"> </w:t>
      </w:r>
      <w:r w:rsidR="00FF13CA" w:rsidRPr="00DD04BE">
        <w:rPr>
          <w:rFonts w:asciiTheme="minorBidi" w:hAnsiTheme="minorBidi" w:cs="Cordia New"/>
          <w:spacing w:val="10"/>
          <w:sz w:val="32"/>
          <w:szCs w:val="32"/>
          <w:cs/>
        </w:rPr>
        <w:t>สำหรับผู้ที่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 xml:space="preserve">สนใจโครงการ บสย. </w:t>
      </w:r>
      <w:r w:rsidR="00FF13CA" w:rsidRPr="00FF13CA">
        <w:rPr>
          <w:rFonts w:asciiTheme="minorBidi" w:hAnsiTheme="minorBidi"/>
          <w:sz w:val="32"/>
          <w:szCs w:val="32"/>
        </w:rPr>
        <w:t xml:space="preserve">SMEs Business School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 xml:space="preserve">สามารถสอบถามรายละเอียดได้ที่ บสย. </w:t>
      </w:r>
      <w:r w:rsidR="00FF13CA" w:rsidRPr="00FF13CA">
        <w:rPr>
          <w:rFonts w:asciiTheme="minorBidi" w:hAnsiTheme="minorBidi"/>
          <w:sz w:val="32"/>
          <w:szCs w:val="32"/>
        </w:rPr>
        <w:t xml:space="preserve">Call Center </w:t>
      </w:r>
      <w:r w:rsidR="00FF13CA" w:rsidRPr="00FF13CA">
        <w:rPr>
          <w:rFonts w:asciiTheme="minorBidi" w:hAnsiTheme="minorBidi" w:cs="Cordia New"/>
          <w:sz w:val="32"/>
          <w:szCs w:val="32"/>
          <w:cs/>
        </w:rPr>
        <w:t xml:space="preserve">โทร.02-890-9999 หรือ </w:t>
      </w:r>
      <w:r w:rsidR="00FF13CA" w:rsidRPr="00FF13CA">
        <w:rPr>
          <w:rFonts w:asciiTheme="minorBidi" w:hAnsiTheme="minorBidi"/>
          <w:sz w:val="32"/>
          <w:szCs w:val="32"/>
        </w:rPr>
        <w:t>Line Official Account @tcgfirst</w:t>
      </w:r>
      <w:r w:rsidR="003B5F8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ab/>
      </w:r>
      <w:r w:rsidR="003B5F8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ab/>
      </w:r>
      <w:r w:rsidR="003B5F8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ab/>
      </w:r>
      <w:r w:rsidR="003B5F8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ab/>
      </w:r>
      <w:r w:rsidR="003B5F8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ab/>
      </w:r>
      <w:r w:rsidR="003B5F85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 </w:t>
      </w:r>
    </w:p>
    <w:p w14:paraId="59B5F23F" w14:textId="77777777" w:rsidR="0072119C" w:rsidRPr="00FF13CA" w:rsidRDefault="00FF13CA" w:rsidP="00FF13C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                                                          </w:t>
      </w:r>
      <w:r w:rsidR="003B5F85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---------------</w:t>
      </w:r>
    </w:p>
    <w:sectPr w:rsidR="0072119C" w:rsidRPr="00FF13CA" w:rsidSect="000F312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mpt"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2FAE"/>
    <w:multiLevelType w:val="hybridMultilevel"/>
    <w:tmpl w:val="C242FFA0"/>
    <w:lvl w:ilvl="0" w:tplc="41BC5E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E2133"/>
    <w:multiLevelType w:val="hybridMultilevel"/>
    <w:tmpl w:val="7F5A341E"/>
    <w:lvl w:ilvl="0" w:tplc="39B686CA">
      <w:numFmt w:val="bullet"/>
      <w:lvlText w:val="-"/>
      <w:lvlJc w:val="left"/>
      <w:pPr>
        <w:ind w:left="720" w:hanging="360"/>
      </w:pPr>
      <w:rPr>
        <w:rFonts w:ascii="Prompt" w:eastAsiaTheme="minorHAnsi" w:hAnsi="Prompt" w:cs="Prom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86739">
    <w:abstractNumId w:val="0"/>
  </w:num>
  <w:num w:numId="2" w16cid:durableId="172059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12642"/>
    <w:rsid w:val="00020C19"/>
    <w:rsid w:val="00056F8B"/>
    <w:rsid w:val="0006058F"/>
    <w:rsid w:val="00061EDD"/>
    <w:rsid w:val="00077808"/>
    <w:rsid w:val="00083778"/>
    <w:rsid w:val="00085AC9"/>
    <w:rsid w:val="00086E3A"/>
    <w:rsid w:val="000C409C"/>
    <w:rsid w:val="000F226A"/>
    <w:rsid w:val="000F3129"/>
    <w:rsid w:val="00101DE1"/>
    <w:rsid w:val="00105082"/>
    <w:rsid w:val="0010687C"/>
    <w:rsid w:val="001253A2"/>
    <w:rsid w:val="001323B2"/>
    <w:rsid w:val="0014054D"/>
    <w:rsid w:val="001501D1"/>
    <w:rsid w:val="00182CCF"/>
    <w:rsid w:val="001B6513"/>
    <w:rsid w:val="002238C5"/>
    <w:rsid w:val="00244241"/>
    <w:rsid w:val="00260597"/>
    <w:rsid w:val="002648B6"/>
    <w:rsid w:val="00265C94"/>
    <w:rsid w:val="00267C4A"/>
    <w:rsid w:val="00287FD1"/>
    <w:rsid w:val="002962BB"/>
    <w:rsid w:val="002D3C82"/>
    <w:rsid w:val="002E4A7F"/>
    <w:rsid w:val="0036182E"/>
    <w:rsid w:val="00375392"/>
    <w:rsid w:val="003B5F85"/>
    <w:rsid w:val="003C28A4"/>
    <w:rsid w:val="003C7FE1"/>
    <w:rsid w:val="00430D0E"/>
    <w:rsid w:val="00440C83"/>
    <w:rsid w:val="00480E65"/>
    <w:rsid w:val="00486152"/>
    <w:rsid w:val="004876EE"/>
    <w:rsid w:val="004C6738"/>
    <w:rsid w:val="004D5BBF"/>
    <w:rsid w:val="005104E1"/>
    <w:rsid w:val="00511455"/>
    <w:rsid w:val="00532732"/>
    <w:rsid w:val="00533C11"/>
    <w:rsid w:val="005404D8"/>
    <w:rsid w:val="00541E47"/>
    <w:rsid w:val="00575E5F"/>
    <w:rsid w:val="0058222A"/>
    <w:rsid w:val="00587FB4"/>
    <w:rsid w:val="005926BE"/>
    <w:rsid w:val="005A1954"/>
    <w:rsid w:val="005A5220"/>
    <w:rsid w:val="005A6DC3"/>
    <w:rsid w:val="005B61D4"/>
    <w:rsid w:val="005D4067"/>
    <w:rsid w:val="005E3F52"/>
    <w:rsid w:val="005F240A"/>
    <w:rsid w:val="00636A75"/>
    <w:rsid w:val="0064432E"/>
    <w:rsid w:val="00646DC9"/>
    <w:rsid w:val="006675FA"/>
    <w:rsid w:val="006917A7"/>
    <w:rsid w:val="00701B17"/>
    <w:rsid w:val="00710216"/>
    <w:rsid w:val="0072119C"/>
    <w:rsid w:val="00725726"/>
    <w:rsid w:val="00736CA2"/>
    <w:rsid w:val="007378EF"/>
    <w:rsid w:val="007449AA"/>
    <w:rsid w:val="007770B0"/>
    <w:rsid w:val="007777DF"/>
    <w:rsid w:val="007B2505"/>
    <w:rsid w:val="007B6CF4"/>
    <w:rsid w:val="007C427F"/>
    <w:rsid w:val="007E5844"/>
    <w:rsid w:val="007E7A03"/>
    <w:rsid w:val="00813833"/>
    <w:rsid w:val="0082542C"/>
    <w:rsid w:val="00845D34"/>
    <w:rsid w:val="00861C04"/>
    <w:rsid w:val="008640DA"/>
    <w:rsid w:val="008857F0"/>
    <w:rsid w:val="00894416"/>
    <w:rsid w:val="00894FBC"/>
    <w:rsid w:val="008B5DCD"/>
    <w:rsid w:val="008D1F1D"/>
    <w:rsid w:val="008D4129"/>
    <w:rsid w:val="00904C21"/>
    <w:rsid w:val="009246B8"/>
    <w:rsid w:val="00942A8B"/>
    <w:rsid w:val="009607A9"/>
    <w:rsid w:val="00990F27"/>
    <w:rsid w:val="00993586"/>
    <w:rsid w:val="009A4DFD"/>
    <w:rsid w:val="009F68FF"/>
    <w:rsid w:val="00A268FA"/>
    <w:rsid w:val="00A57751"/>
    <w:rsid w:val="00A6665B"/>
    <w:rsid w:val="00A83457"/>
    <w:rsid w:val="00A83A43"/>
    <w:rsid w:val="00AC69F9"/>
    <w:rsid w:val="00AE00A2"/>
    <w:rsid w:val="00AF49BA"/>
    <w:rsid w:val="00AF5C07"/>
    <w:rsid w:val="00B07A04"/>
    <w:rsid w:val="00B45468"/>
    <w:rsid w:val="00B51BEE"/>
    <w:rsid w:val="00B5607A"/>
    <w:rsid w:val="00B8541D"/>
    <w:rsid w:val="00B947E0"/>
    <w:rsid w:val="00BB7AD0"/>
    <w:rsid w:val="00BC3FE7"/>
    <w:rsid w:val="00BD4694"/>
    <w:rsid w:val="00BF25DA"/>
    <w:rsid w:val="00BF604B"/>
    <w:rsid w:val="00C074E1"/>
    <w:rsid w:val="00C15149"/>
    <w:rsid w:val="00C176BD"/>
    <w:rsid w:val="00C26456"/>
    <w:rsid w:val="00C3441C"/>
    <w:rsid w:val="00C5539B"/>
    <w:rsid w:val="00C553B1"/>
    <w:rsid w:val="00C56235"/>
    <w:rsid w:val="00C576F7"/>
    <w:rsid w:val="00C700FE"/>
    <w:rsid w:val="00C70A2A"/>
    <w:rsid w:val="00C77B33"/>
    <w:rsid w:val="00C831E5"/>
    <w:rsid w:val="00C9013E"/>
    <w:rsid w:val="00CB2CEA"/>
    <w:rsid w:val="00CB44C5"/>
    <w:rsid w:val="00CB619F"/>
    <w:rsid w:val="00CC47DA"/>
    <w:rsid w:val="00CD4C37"/>
    <w:rsid w:val="00D16EEC"/>
    <w:rsid w:val="00D23518"/>
    <w:rsid w:val="00D61563"/>
    <w:rsid w:val="00D767C0"/>
    <w:rsid w:val="00D85B17"/>
    <w:rsid w:val="00DA1A49"/>
    <w:rsid w:val="00DA3EFF"/>
    <w:rsid w:val="00DD04BE"/>
    <w:rsid w:val="00DF4E8E"/>
    <w:rsid w:val="00E06034"/>
    <w:rsid w:val="00E201F3"/>
    <w:rsid w:val="00E339F3"/>
    <w:rsid w:val="00E37147"/>
    <w:rsid w:val="00E71B89"/>
    <w:rsid w:val="00E82F96"/>
    <w:rsid w:val="00EA5C72"/>
    <w:rsid w:val="00ED7975"/>
    <w:rsid w:val="00EE0119"/>
    <w:rsid w:val="00EE1558"/>
    <w:rsid w:val="00EE3D04"/>
    <w:rsid w:val="00EF7DD8"/>
    <w:rsid w:val="00F01A0C"/>
    <w:rsid w:val="00F07779"/>
    <w:rsid w:val="00F731E0"/>
    <w:rsid w:val="00F96928"/>
    <w:rsid w:val="00F97DC3"/>
    <w:rsid w:val="00FA7B62"/>
    <w:rsid w:val="00FC4147"/>
    <w:rsid w:val="00FC7611"/>
    <w:rsid w:val="00FF13CA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6D34"/>
  <w15:docId w15:val="{5A72B9E0-A6F6-4A2C-BC0F-67BE47B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Saranyu Tantisaere</dc:creator>
  <cp:lastModifiedBy>chan nya</cp:lastModifiedBy>
  <cp:revision>5</cp:revision>
  <dcterms:created xsi:type="dcterms:W3CDTF">2023-10-02T06:43:00Z</dcterms:created>
  <dcterms:modified xsi:type="dcterms:W3CDTF">2023-10-02T10:52:00Z</dcterms:modified>
</cp:coreProperties>
</file>