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B872" w14:textId="3BA22462" w:rsidR="00801D68" w:rsidRDefault="00801D68" w:rsidP="00801D68">
      <w:pPr>
        <w:pStyle w:val="a3"/>
        <w:rPr>
          <w:rFonts w:ascii="TH SarabunPSK" w:hAnsi="TH SarabunPSK" w:cs="TH SarabunPSK"/>
          <w:noProof/>
          <w:color w:val="000000" w:themeColor="text1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7CDD18" wp14:editId="2863CC1E">
            <wp:simplePos x="0" y="0"/>
            <wp:positionH relativeFrom="page">
              <wp:align>left</wp:align>
            </wp:positionH>
            <wp:positionV relativeFrom="page">
              <wp:posOffset>-76200</wp:posOffset>
            </wp:positionV>
            <wp:extent cx="8187690" cy="1567874"/>
            <wp:effectExtent l="0" t="0" r="3810" b="0"/>
            <wp:wrapThrough wrapText="bothSides">
              <wp:wrapPolygon edited="0">
                <wp:start x="0" y="0"/>
                <wp:lineTo x="0" y="8136"/>
                <wp:lineTo x="653" y="8399"/>
                <wp:lineTo x="653" y="9711"/>
                <wp:lineTo x="12112" y="12598"/>
                <wp:lineTo x="16635" y="12598"/>
                <wp:lineTo x="16635" y="17584"/>
                <wp:lineTo x="16785" y="20734"/>
                <wp:lineTo x="16836" y="21259"/>
                <wp:lineTo x="19298" y="21259"/>
                <wp:lineTo x="19399" y="20734"/>
                <wp:lineTo x="19499" y="16797"/>
                <wp:lineTo x="19499" y="8399"/>
                <wp:lineTo x="21560" y="8136"/>
                <wp:lineTo x="2156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690" cy="156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F376" w14:textId="4F155E8F" w:rsidR="00801D68" w:rsidRDefault="00801D68" w:rsidP="00801D68">
      <w:pPr>
        <w:pStyle w:val="a3"/>
        <w:jc w:val="center"/>
        <w:rPr>
          <w:rFonts w:ascii="TH SarabunPSK" w:hAnsi="TH SarabunPSK" w:cs="TH SarabunPSK"/>
          <w:color w:val="000000" w:themeColor="text1"/>
          <w:szCs w:val="22"/>
        </w:rPr>
      </w:pPr>
      <w:r>
        <w:rPr>
          <w:rFonts w:ascii="TH SarabunPSK" w:hAnsi="TH SarabunPSK" w:cs="TH SarabunPSK"/>
          <w:color w:val="000000" w:themeColor="text1"/>
          <w:szCs w:val="22"/>
        </w:rPr>
        <w:t xml:space="preserve">                  </w:t>
      </w:r>
      <w:r w:rsidR="00BB7559">
        <w:rPr>
          <w:rFonts w:ascii="TH SarabunPSK" w:hAnsi="TH SarabunPSK" w:cs="TH SarabunPSK" w:hint="cs"/>
          <w:color w:val="000000" w:themeColor="text1"/>
          <w:szCs w:val="22"/>
          <w:cs/>
        </w:rPr>
        <w:t xml:space="preserve">   </w:t>
      </w:r>
      <w:r w:rsidR="00640091">
        <w:rPr>
          <w:rFonts w:ascii="TH SarabunPSK" w:hAnsi="TH SarabunPSK" w:cs="TH SarabunPSK" w:hint="cs"/>
          <w:color w:val="000000" w:themeColor="text1"/>
          <w:szCs w:val="2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2"/>
          <w:cs/>
        </w:rPr>
        <w:t>ข่าวประชาสัมพันธ์</w:t>
      </w:r>
    </w:p>
    <w:p w14:paraId="2D0FCE0F" w14:textId="77777777" w:rsidR="00801D68" w:rsidRDefault="00801D68" w:rsidP="00801D68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5260E745" w14:textId="18EE7FDF" w:rsidR="00801D68" w:rsidRDefault="00F6582D" w:rsidP="00801D68">
      <w:pPr>
        <w:pStyle w:val="a3"/>
        <w:rPr>
          <w:rFonts w:ascii="TH SarabunPSK" w:hAnsi="TH SarabunPSK" w:cs="TH SarabunPSK"/>
          <w:color w:val="000000" w:themeColor="text1"/>
          <w:szCs w:val="22"/>
        </w:rPr>
      </w:pPr>
      <w:r>
        <w:rPr>
          <w:rFonts w:ascii="TH SarabunPSK" w:hAnsi="TH SarabunPSK" w:cs="TH SarabunPSK"/>
          <w:color w:val="000000" w:themeColor="text1"/>
          <w:szCs w:val="22"/>
        </w:rPr>
        <w:t>2</w:t>
      </w:r>
      <w:r w:rsidR="00640091">
        <w:rPr>
          <w:rFonts w:ascii="TH SarabunPSK" w:hAnsi="TH SarabunPSK" w:cs="TH SarabunPSK"/>
          <w:color w:val="000000" w:themeColor="text1"/>
          <w:szCs w:val="22"/>
        </w:rPr>
        <w:t>7</w:t>
      </w:r>
      <w:r w:rsidR="00640091">
        <w:rPr>
          <w:rFonts w:ascii="TH SarabunPSK" w:hAnsi="TH SarabunPSK" w:cs="TH SarabunPSK" w:hint="cs"/>
          <w:color w:val="000000" w:themeColor="text1"/>
          <w:szCs w:val="22"/>
          <w:cs/>
        </w:rPr>
        <w:t xml:space="preserve"> กันยายน</w:t>
      </w:r>
      <w:r w:rsidR="00801D68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801D68">
        <w:rPr>
          <w:rFonts w:ascii="TH SarabunPSK" w:hAnsi="TH SarabunPSK" w:cs="TH SarabunPSK"/>
          <w:color w:val="000000" w:themeColor="text1"/>
          <w:szCs w:val="22"/>
        </w:rPr>
        <w:t>2566</w:t>
      </w:r>
    </w:p>
    <w:p w14:paraId="6A952964" w14:textId="77777777" w:rsidR="00801D68" w:rsidRDefault="00801D68" w:rsidP="000E088E"/>
    <w:p w14:paraId="691745A2" w14:textId="651A2AC3" w:rsidR="003F06FE" w:rsidRPr="00361CF1" w:rsidRDefault="0088432B" w:rsidP="004062A2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361C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SME D Bank</w:t>
      </w:r>
      <w:r w:rsidR="00CE331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เปิด</w:t>
      </w:r>
      <w:r w:rsidR="00F14D3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ดัชนี</w:t>
      </w:r>
      <w:r w:rsidR="003F06FE" w:rsidRPr="00361C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เชื่อมั่น</w:t>
      </w:r>
      <w:r w:rsidR="00F14D3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เอสเอ็มอี</w:t>
      </w:r>
      <w:r w:rsidR="0076126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Q3 </w:t>
      </w:r>
      <w:r w:rsidR="004062A2" w:rsidRPr="00361C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ขยับ </w:t>
      </w:r>
      <w:r w:rsidR="00F14D3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ตอบรับนโยบาย</w:t>
      </w:r>
      <w:r w:rsidR="00CE331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รัฐบาล</w:t>
      </w:r>
      <w:r w:rsidR="00F14D3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กระตุ้นเศรษฐกิจ</w:t>
      </w:r>
    </w:p>
    <w:p w14:paraId="786A5D61" w14:textId="6906DB76" w:rsidR="004062A2" w:rsidRPr="00361CF1" w:rsidRDefault="00F14D38" w:rsidP="004062A2">
      <w:pPr>
        <w:pStyle w:val="a3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เดินหน้าลดภาระให้ผู้ประกอบการ จัดเต็ม</w:t>
      </w:r>
      <w:r w:rsidR="004062A2" w:rsidRPr="00361C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สินเชื่อ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รีไฟแนนซ์</w:t>
      </w:r>
      <w:r w:rsidR="004062A2" w:rsidRPr="00361CF1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คู่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โปรแกรม</w:t>
      </w:r>
      <w:r w:rsidR="00361CF1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พัฒนา</w:t>
      </w:r>
      <w:r w:rsidR="00C40B1F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ธุรกิจ </w:t>
      </w:r>
    </w:p>
    <w:p w14:paraId="1AC46BB5" w14:textId="7BE4F712" w:rsidR="00801D68" w:rsidRPr="00CA512A" w:rsidRDefault="00935B6F" w:rsidP="00801D68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2E3860B1" w14:textId="4F2C2173" w:rsidR="003F06FE" w:rsidRPr="00834D00" w:rsidRDefault="00B91A2C" w:rsidP="003F06FE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</w:pP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จับมือ ศศินทร์ เผยผลสำรวจดัชนีเชื่อมั่น</w:t>
      </w:r>
      <w:r w:rsidR="009D093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เอสเอ็มอี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ประจำไตรมาส </w:t>
      </w:r>
      <w:r w:rsidR="00640091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/2566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ปรับขึ้น</w:t>
      </w:r>
      <w:r w:rsidR="00BF3A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เล็กน้อย</w:t>
      </w:r>
      <w:r w:rsidR="00640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35B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จากการปรับ</w:t>
      </w:r>
      <w:r w:rsidR="004062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</w:t>
      </w:r>
      <w:r w:rsidR="00935B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ตลาด และความคาดหวังต่อนโยบายกระตุ้นเศรษฐกิจ</w:t>
      </w:r>
      <w:r w:rsidR="004062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หลังเลือกตั้ง</w:t>
      </w:r>
      <w:r w:rsidR="00640091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เช่นเดียวกับ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แนวโน้ม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เดือนข้างหน้า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กระเตื้อง อานิสงส์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เข้าสู่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ไฮซีซั่นดันค้าขายท่องเที่ยวคึกคัก 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ภายใต้ปัจจัยท้าทาย ส่วนใหญ่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กังวลต้นทุนธุรกิจเพิ่ม</w:t>
      </w:r>
      <w:r w:rsidR="00BF3AC7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90818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จากการปรับค่าแรงขั้นต่ำ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และ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ขาดแคลนแรงงาน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ฝีมือ ด้าน </w:t>
      </w:r>
      <w:r w:rsidR="003F06FE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ประกาศแก้ปม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61CF1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เดินหน้า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มอบ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บริการ “เติมทุนคู่พัฒนา” </w:t>
      </w:r>
      <w:r w:rsidR="005E54F7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พาเข้าถึง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สินเชื่อ </w:t>
      </w:r>
      <w:r w:rsidR="003F06FE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“SME Refinance”</w:t>
      </w:r>
      <w:r w:rsidR="003F06FE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วงเงิน 5,000 ล้านบาท ช่วยลด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ภาระ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ผ่อนหนักเป็นเบา</w:t>
      </w:r>
      <w:r w:rsidR="003F06FE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ควบคู่โปรแกรมพัฒนา</w:t>
      </w:r>
      <w:r w:rsidR="00935B6F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เติม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ทักษะให้แรงงาน เสริม</w:t>
      </w:r>
      <w:r w:rsidR="00361CF1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แกร่งเพิ่ม</w:t>
      </w:r>
      <w:r w:rsidR="003F06F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ศักยภาพธุรกิจ</w:t>
      </w:r>
    </w:p>
    <w:p w14:paraId="79742E98" w14:textId="14529888" w:rsidR="00B91A2C" w:rsidRPr="00B91A2C" w:rsidRDefault="00B91A2C" w:rsidP="00B91A2C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92C6D29" w14:textId="65C8F5A7" w:rsidR="00B91A2C" w:rsidRPr="00F14D38" w:rsidRDefault="0088432B" w:rsidP="00B91A2C">
      <w:pPr>
        <w:pStyle w:val="a3"/>
        <w:jc w:val="both"/>
        <w:rPr>
          <w:rStyle w:val="a4"/>
          <w:i w:val="0"/>
          <w:iCs w:val="0"/>
          <w:sz w:val="32"/>
          <w:szCs w:val="32"/>
          <w:shd w:val="clear" w:color="auto" w:fill="FFFFFF"/>
          <w:cs/>
        </w:rPr>
      </w:pPr>
      <w:r w:rsidRPr="00F14D38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นางสาวนารถนารี รัฐปัตย์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กรรมการผู้จัดการ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เผยว่า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ศูนย์วิจัยและข้อมูล ธพว.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”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ร่วมกับ “ศูนย์วิจัยและให้คำปรึกษา” สถาบันบัณฑิตบริหารธุรกิจศศินทร์แห่งจุฬาลงกรณ์มหาวิทยาลัย </w:t>
      </w:r>
      <w:r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จัดทำ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ผลสำรวจความเชื่อมั่น</w:t>
      </w:r>
      <w:r w:rsidR="009D09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ต่อเศรษฐกิจและธุรกิจ ไตรมาส </w:t>
      </w:r>
      <w:r w:rsidR="00F40179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3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/2566 และคาดการณ์อนาคต”  จากการสำรวจผู้ประกอบการ</w:t>
      </w:r>
      <w:r w:rsidR="009D09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จำนวนกว่า 50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0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ตัวอย่างทั่วประเทศ ครอบคลุมทุกประเภทอุตสาหกรรม พบว่า ดัชนีความเชื่อมั่นต่อเศรษฐกิจและธุรกิจของ</w:t>
      </w:r>
      <w:r w:rsidR="009D09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B91A2C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ในไตรมาส </w:t>
      </w:r>
      <w:r w:rsidR="00F40179" w:rsidRPr="00F14D3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91A2C" w:rsidRPr="00F14D3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C92A83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640091" w:rsidRPr="00F14D38">
        <w:rPr>
          <w:rFonts w:ascii="TH SarabunPSK" w:hAnsi="TH SarabunPSK" w:cs="TH SarabunPSK"/>
          <w:color w:val="000000" w:themeColor="text1"/>
          <w:sz w:val="32"/>
          <w:szCs w:val="32"/>
        </w:rPr>
        <w:t>66</w:t>
      </w:r>
      <w:r w:rsidR="00F40179" w:rsidRPr="00F14D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A2C" w:rsidRPr="00F14D38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F14D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ปรับเพิ่มขึ้นเล็กน้อยเมื่อเทียบกับไตรมาสก่อน (</w:t>
      </w:r>
      <w:r w:rsidR="00F40179" w:rsidRPr="00F14D3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91A2C" w:rsidRPr="00F14D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/2566) </w:t>
      </w:r>
      <w:r w:rsidR="00F40179" w:rsidRPr="00F14D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="00F40179" w:rsidRPr="00F14D38">
        <w:rPr>
          <w:rFonts w:ascii="TH SarabunPSK" w:hAnsi="TH SarabunPSK" w:cs="TH SarabunPSK"/>
          <w:color w:val="000000" w:themeColor="text1"/>
          <w:sz w:val="32"/>
          <w:szCs w:val="32"/>
        </w:rPr>
        <w:t>65.90</w:t>
      </w:r>
      <w:r w:rsidR="00F40179" w:rsidRPr="00F14D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มาอยู่ที่</w:t>
      </w:r>
      <w:r w:rsidR="00F40179" w:rsidRPr="00F14D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66.40</w:t>
      </w:r>
      <w:r w:rsidR="00F40179" w:rsidRPr="00F14D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0091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เนื่องจาก</w:t>
      </w:r>
      <w:r w:rsidR="00F40179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D15A26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40179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มีการปรับ</w:t>
      </w:r>
      <w:r w:rsidR="00D15A26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ตัวด้าน</w:t>
      </w:r>
      <w:r w:rsidR="00F40179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แผนการตลาดต่อเนื่อง ทำให้ยอดขายเพิ่มขึ้น </w:t>
      </w:r>
      <w:r w:rsidR="00D15A26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รวมถึง </w:t>
      </w:r>
      <w:r w:rsidR="00F40179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มีความคาดหวังต่อนโยบายกระตุ้นเศรษฐกิจ</w:t>
      </w:r>
      <w:r w:rsidR="00D15A26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ของรัฐบาล</w:t>
      </w:r>
      <w:r w:rsidR="00F40179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ภายหลังการเลือกตั้ง</w:t>
      </w:r>
      <w:r w:rsidR="00282A9A" w:rsidRPr="00F14D3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</w:p>
    <w:p w14:paraId="13BC022D" w14:textId="389D16EB" w:rsidR="00282A9A" w:rsidRDefault="00282A9A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20087915" w14:textId="7B1D71EC" w:rsidR="00282A9A" w:rsidRDefault="00282A9A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ส่วนแนวโน้มความเชื่อมั่น 3 เดือนข้างหน้า ผู้ประกอบการเอสเอ็มอีมีความเชื่อมั่นต่อเศรษฐกิจและธุรกิจ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เพิ่มขึ้นเล็กน้อยเช่นกัน จาก </w:t>
      </w:r>
      <w:r w:rsid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65.61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มาอยู่ที่ระดับ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66.79 เพราะได้รับอานิสงส์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เข้าสู่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ช่วง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ฤดูกาลท่องเที่ยว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สิ้นปี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หรือไฮซีซั่น 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ร้านค้า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ภาคเอกชนต่างๆ มักจัด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โปรโมชั่นกระตุ้นยอดขาย ประชาชนจับจ่ายใช้สอยมากขึ้นในช่วง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เทศกาลส่งท้ายปีเก่าต้อนรับ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ปีใหม่ และ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คาด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จำนวน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นักท่องเที่ยว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จะ</w:t>
      </w: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เดินทางเข้ามามากขึ้น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58073C36" w14:textId="77777777" w:rsidR="00282A9A" w:rsidRDefault="00282A9A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4B006F0F" w14:textId="10A917ED" w:rsidR="00282A9A" w:rsidRPr="00B91A2C" w:rsidRDefault="00282A9A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282A9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เมื่อพิจารณาดัชนีความเชื่อมั่นต่อเศรษฐกิจและธุรกิจ แยกตามประเภทอุตสาหกรรม พบว่า ผู้ประกอบการเอสเอ็มอีในภาคบริการโดยเฉพาะในอุตสาหกรรมก่อสร้าง มีความเชื่อมั่นสูงกว่ากลุ่มอื่น เนื่องจากได้ทำสัญญาโครงการก่อสร้างใหม่เพิ่มขึ้น ขณะที่ภาคการท่องเที่ยวมีความเชื่อมั่นสูงรองลงมา เนื่องจากมีการเดินทางและจับจ่ายใช้สอยมากขึ้น ทำให้ระดับความเชื่อมั่นในภาพรวมยังคงสูง</w:t>
      </w:r>
    </w:p>
    <w:p w14:paraId="76EBC65C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</w:p>
    <w:p w14:paraId="31EFF825" w14:textId="6F8DC24F" w:rsidR="00445A0B" w:rsidRPr="00445A0B" w:rsidRDefault="00BF3AC7" w:rsidP="00445A0B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F3AC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นอกจากนี้ ศูนย์วิจัยฯ ได้สำรวจปัญหาด้านแรงงานใน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Pr="00BF3AC7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พบว่า</w:t>
      </w:r>
      <w:r w:rsidR="00445A0B"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76.94%  มีความกังวลด้านภาระต้นทุนแรงงานที่เพิ่มสูงขึ้น เนื่องจากการปรับค่าแรงขั้นต่ำ รองลงมา 23.73% ขาดแคลนแรงงานทักษะหลากหลาย</w:t>
      </w:r>
      <w:r w:rsidR="004311F4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ที่</w:t>
      </w:r>
      <w:r w:rsidR="00445A0B"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lastRenderedPageBreak/>
        <w:t>สามารถหมุนเวียนงานได้  ขณะที่ 21.29% ขาดแคลนแรงงานที่มีความรู้ด้านเทคโนโลยีและดิจิทัล และ 17.96% ต้องลดจำนวนแรงงาน เนื่องจากภาวะเศรษฐกิจ</w:t>
      </w:r>
    </w:p>
    <w:p w14:paraId="5E0F7A22" w14:textId="77777777" w:rsidR="00445A0B" w:rsidRPr="00445A0B" w:rsidRDefault="00445A0B" w:rsidP="00445A0B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12CD4A43" w14:textId="2EFE97CF" w:rsidR="00445A0B" w:rsidRPr="00445A0B" w:rsidRDefault="00445A0B" w:rsidP="00445A0B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ส่วนทักษะที่ต้องการเสริมให้แรงงานได้เรียนรู้เพิ่มเติม มากที่สุดถึง 59.42% คือ การตลาดและขายผ่านช่องทางออนไลน์ ตามด้วย 54.77% ทักษะเฉพาะทางตามสาขาอาชีพ  35.48% การตลาดและขายหน้าร้าน และ 29.71%</w:t>
      </w:r>
      <w:r w:rsidR="0041472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ทักษะภาษาต่างประเทศ </w:t>
      </w:r>
    </w:p>
    <w:p w14:paraId="68A6B2FF" w14:textId="77777777" w:rsidR="00445A0B" w:rsidRPr="00445A0B" w:rsidRDefault="00445A0B" w:rsidP="00445A0B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0CEDC0EA" w14:textId="4E454126" w:rsidR="002D26EC" w:rsidRDefault="00445A0B" w:rsidP="00640091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นางสาวนารถนารี </w:t>
      </w:r>
      <w:r w:rsidR="00640091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45A0B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กล่าวเสริมว่า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จากผลสำรวจดังกล่าว  ดัชนีเชื่อมั่นที่ปรับขึ้นเพียงเล็กน้อย สะท้อนให้เห็นถึงความกังวลของผู้ประกอบการเอสเอ็มอี ทั้งต่อความไม่แน่นอนของเศรษฐกิจในปัจจุบัน และอนาคต โดยเฉพาะปัญหาต้นทุนธุรกิจ และทักษะแรงงาน  ส่งผลให้ความเชื่อมั่นในการลงทุนอยู่ในระดับต่ำ  ในการนี้ เพื่อสร้างความแข็งแกร่งระยะยาวด้านการบริหารจัดการต้นทุน</w:t>
      </w:r>
      <w:r w:rsidR="009552AB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ให้แก่ผู้ประกอบการ </w:t>
      </w:r>
      <w:r w:rsidR="0041472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ดังนั้น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จัดเตรียมบริการด้านการเงินควบคู่การพัฒนาช่วยผู้ประกอบการ</w:t>
      </w:r>
      <w:r w:rsidR="002D26E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เอสเอ็มอี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ลดต้นทุน</w:t>
      </w:r>
      <w:r w:rsidR="0041472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พร้อมกับ</w:t>
      </w:r>
      <w:r w:rsidR="002D26E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เพิ่มศักยภาพธุรกิจ</w:t>
      </w:r>
      <w:r w:rsidR="0041472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ไปพร้อมกัน</w:t>
      </w:r>
    </w:p>
    <w:p w14:paraId="462BD040" w14:textId="77777777" w:rsidR="0041472A" w:rsidRDefault="0041472A" w:rsidP="00640091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1755A3AE" w14:textId="3F9F21BE" w:rsidR="00640091" w:rsidRPr="00640091" w:rsidRDefault="00640091" w:rsidP="00640091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ด้านการเงินมีผลิตภัณฑ์สินเชื่อ “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 Refinance”</w:t>
      </w:r>
      <w:r w:rsidR="003F06FE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วงเงิน </w:t>
      </w:r>
      <w:r w:rsidR="003F06FE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5,000</w:t>
      </w:r>
      <w:r w:rsidR="003F06FE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D26E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สามารถ</w:t>
      </w:r>
      <w:r w:rsidR="003F06FE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นำไปใช้</w:t>
      </w:r>
      <w:r w:rsidR="003F06F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วางแผนบริหารจัดการธุรกิจ</w:t>
      </w:r>
      <w:r w:rsidR="003F06F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ได้ล่วงหน้า</w:t>
      </w:r>
      <w:r w:rsidR="003F06F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D26E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และล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ดต้นทุนการเงิน จุดเด่นดอกเบี้ยต่ำ และเป็นอัตราคงที่  ปีแรก 2.99% ต่อปี และช่วง 3 ปีแรก เฉลี่ยอยู่ที่ 3.50% ต่อปี วงเงินกู้สูงสุด 50 ล้านบาท ผ่อนนานสูงสุดถึง 15 ปี แถมปลอดชำระเงินต้นสูงสุดถึง 12 เดือน   เปิดรับคำขอกู้ตั้งแต่วันนี้ จนถึงวันที่ 30 ธันวาคม 2566  </w:t>
      </w:r>
      <w:r w:rsidR="003F06FE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อีกทั้ง จัดโปรโมชั่นพิเศษ  สำหรับผู้ประกอบการที่ยังไม่เคยใช้สินเชื่อจาก 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มาก่อน เมื่อยื่นกู้และเบิกใช้วงเงิน ตั้งแต่ 1-50 ล้านบาท ภายในสิ้นเดือนพฤศจิกายน 2566 ได้รับ  “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Cash Back” 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มูลค่าสูงสุด 60,000 บาท</w:t>
      </w:r>
      <w:r w:rsidR="002D26E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สำหรับเป็นค่า</w:t>
      </w:r>
      <w:r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ประเมินหลักทรัพย์ค้ำประกัน มูลค่าสูงสุด 30,000 บาทต่อราย และค่าจดจำนองหลักประกัน มูลค่าสูงสุด 30,000 บาทต่อราย </w:t>
      </w:r>
    </w:p>
    <w:p w14:paraId="4B74F60B" w14:textId="77777777" w:rsidR="00640091" w:rsidRPr="00640091" w:rsidRDefault="00640091" w:rsidP="00640091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280F5D3E" w14:textId="56DE436C" w:rsidR="005412FF" w:rsidRPr="00834D00" w:rsidRDefault="002D26EC" w:rsidP="005412FF">
      <w:pPr>
        <w:pStyle w:val="a3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ควบคู่กับ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โปรแกรม “พัฒนา” ฟรี!  ช่วยเสริมแกร่งผู้ประกอบการเอสเอ็มอี </w:t>
      </w:r>
      <w:r w:rsidR="004062A2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ผ่านโครงการ “</w:t>
      </w:r>
      <w:r w:rsidR="004062A2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Coach” </w:t>
      </w:r>
      <w:r w:rsidR="004062A2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6259B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</w:t>
      </w:r>
      <w:r w:rsidR="004062A2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โค้ชมืออาชีพ ให้คำปรึกษาและแนะนำธุรกิจ </w:t>
      </w:r>
      <w:r w:rsidR="004062A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รวมถึง </w:t>
      </w:r>
      <w:r w:rsidR="005412F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จัดกิจกรรม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พัฒนาทักษะแรงงาน</w:t>
      </w:r>
      <w:r w:rsidR="009552AB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ที่จำเป็น</w:t>
      </w:r>
      <w:r w:rsidR="005412F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ให้ต่อเนื่อง เช่น 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อบรม สัมมนา</w:t>
      </w:r>
      <w:r w:rsidR="00C15F78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ขยายตลาดออนไลน์</w:t>
      </w:r>
      <w:r w:rsidR="009552AB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การใช้เครื่องมือเทคโนโลยีดิจิทัล</w:t>
      </w:r>
      <w:r w:rsidR="00640091" w:rsidRPr="00640091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เป็นต้น</w:t>
      </w:r>
      <w:r w:rsidR="005412F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สนใจรับบริการสินเชื่อและงานพัฒนา แจ้งความประสงค์ได้ผ่านช่องทาง เช่น เว็บไซต์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www.smebank.co.th, LINE Official Account : SME Development Bank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เป็นต้น รวมถึงสาขา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ทั่วประเทศ หรือสอบถามข้อมูลเพิ่มเติมได้ที่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Call Center </w:t>
      </w:r>
      <w:r w:rsidR="005412F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1357</w:t>
      </w:r>
    </w:p>
    <w:p w14:paraId="305B4426" w14:textId="7078DD53" w:rsidR="00500FA2" w:rsidRDefault="00500FA2" w:rsidP="00640091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3B713C24" w14:textId="0BF3EE2F" w:rsidR="00AC1D4F" w:rsidRPr="00500FA2" w:rsidRDefault="00CA512A" w:rsidP="003D57DE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BD7ACA" wp14:editId="280531B4">
            <wp:simplePos x="0" y="0"/>
            <wp:positionH relativeFrom="page">
              <wp:align>right</wp:align>
            </wp:positionH>
            <wp:positionV relativeFrom="paragraph">
              <wp:posOffset>890905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0D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01D6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 </w:t>
      </w:r>
      <w:r w:rsidR="005F2A5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F2A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460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sectPr w:rsidR="00AC1D4F" w:rsidRPr="00500FA2" w:rsidSect="00151BF5">
      <w:pgSz w:w="11906" w:h="16838"/>
      <w:pgMar w:top="1134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9700049">
    <w:abstractNumId w:val="0"/>
  </w:num>
  <w:num w:numId="2" w16cid:durableId="6629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166A"/>
    <w:rsid w:val="0004222F"/>
    <w:rsid w:val="000422BE"/>
    <w:rsid w:val="000440CF"/>
    <w:rsid w:val="00044E0D"/>
    <w:rsid w:val="00046CB4"/>
    <w:rsid w:val="00047928"/>
    <w:rsid w:val="00057132"/>
    <w:rsid w:val="000609AA"/>
    <w:rsid w:val="00060EB2"/>
    <w:rsid w:val="00061A61"/>
    <w:rsid w:val="0006487D"/>
    <w:rsid w:val="000711B2"/>
    <w:rsid w:val="00080354"/>
    <w:rsid w:val="000835C7"/>
    <w:rsid w:val="00087627"/>
    <w:rsid w:val="00090DE1"/>
    <w:rsid w:val="00091373"/>
    <w:rsid w:val="000938AA"/>
    <w:rsid w:val="000A272B"/>
    <w:rsid w:val="000A2A0B"/>
    <w:rsid w:val="000A4693"/>
    <w:rsid w:val="000B0973"/>
    <w:rsid w:val="000B2923"/>
    <w:rsid w:val="000B44C6"/>
    <w:rsid w:val="000B5092"/>
    <w:rsid w:val="000B54E9"/>
    <w:rsid w:val="000B57ED"/>
    <w:rsid w:val="000C2532"/>
    <w:rsid w:val="000C2795"/>
    <w:rsid w:val="000C3DF9"/>
    <w:rsid w:val="000C605E"/>
    <w:rsid w:val="000C6533"/>
    <w:rsid w:val="000D188D"/>
    <w:rsid w:val="000D4FAD"/>
    <w:rsid w:val="000E088E"/>
    <w:rsid w:val="000E09D2"/>
    <w:rsid w:val="000E2035"/>
    <w:rsid w:val="000E3D31"/>
    <w:rsid w:val="000E3ED7"/>
    <w:rsid w:val="000E6384"/>
    <w:rsid w:val="000F128C"/>
    <w:rsid w:val="000F40F2"/>
    <w:rsid w:val="000F4115"/>
    <w:rsid w:val="00102922"/>
    <w:rsid w:val="0011459F"/>
    <w:rsid w:val="00114798"/>
    <w:rsid w:val="00115DAF"/>
    <w:rsid w:val="00120E51"/>
    <w:rsid w:val="001227CD"/>
    <w:rsid w:val="00122B08"/>
    <w:rsid w:val="0012327F"/>
    <w:rsid w:val="00133D44"/>
    <w:rsid w:val="00135B83"/>
    <w:rsid w:val="00135CB5"/>
    <w:rsid w:val="00135ED0"/>
    <w:rsid w:val="00143F20"/>
    <w:rsid w:val="00151BF5"/>
    <w:rsid w:val="00156F0A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C7D10"/>
    <w:rsid w:val="001D1A00"/>
    <w:rsid w:val="001D3216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4F7C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2A9A"/>
    <w:rsid w:val="00283C43"/>
    <w:rsid w:val="00285DA0"/>
    <w:rsid w:val="002869F5"/>
    <w:rsid w:val="0029134C"/>
    <w:rsid w:val="0029446B"/>
    <w:rsid w:val="002979D5"/>
    <w:rsid w:val="002A1489"/>
    <w:rsid w:val="002A230D"/>
    <w:rsid w:val="002A390A"/>
    <w:rsid w:val="002A7EF0"/>
    <w:rsid w:val="002B67A5"/>
    <w:rsid w:val="002D26EC"/>
    <w:rsid w:val="002D3310"/>
    <w:rsid w:val="002D7194"/>
    <w:rsid w:val="002E10E6"/>
    <w:rsid w:val="002E41E7"/>
    <w:rsid w:val="002E5C52"/>
    <w:rsid w:val="002F2068"/>
    <w:rsid w:val="00306FB1"/>
    <w:rsid w:val="00311944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460DF"/>
    <w:rsid w:val="00351307"/>
    <w:rsid w:val="00351AAE"/>
    <w:rsid w:val="00356C14"/>
    <w:rsid w:val="00361CF1"/>
    <w:rsid w:val="0036431A"/>
    <w:rsid w:val="0036656A"/>
    <w:rsid w:val="00381136"/>
    <w:rsid w:val="003865DD"/>
    <w:rsid w:val="00390EB7"/>
    <w:rsid w:val="003915A3"/>
    <w:rsid w:val="00393B4D"/>
    <w:rsid w:val="0039588B"/>
    <w:rsid w:val="00396E43"/>
    <w:rsid w:val="003B093A"/>
    <w:rsid w:val="003B62B4"/>
    <w:rsid w:val="003C374F"/>
    <w:rsid w:val="003D57DE"/>
    <w:rsid w:val="003D7847"/>
    <w:rsid w:val="003E1195"/>
    <w:rsid w:val="003F03CE"/>
    <w:rsid w:val="003F06FE"/>
    <w:rsid w:val="003F0C00"/>
    <w:rsid w:val="003F40B1"/>
    <w:rsid w:val="004007FB"/>
    <w:rsid w:val="00400C52"/>
    <w:rsid w:val="0040280E"/>
    <w:rsid w:val="004028AC"/>
    <w:rsid w:val="0040428A"/>
    <w:rsid w:val="004062A2"/>
    <w:rsid w:val="00406D36"/>
    <w:rsid w:val="00410A8F"/>
    <w:rsid w:val="0041472A"/>
    <w:rsid w:val="00416C9E"/>
    <w:rsid w:val="00430A9A"/>
    <w:rsid w:val="004311F4"/>
    <w:rsid w:val="00435101"/>
    <w:rsid w:val="004352B4"/>
    <w:rsid w:val="004449E1"/>
    <w:rsid w:val="00445A0B"/>
    <w:rsid w:val="00445FF2"/>
    <w:rsid w:val="00446827"/>
    <w:rsid w:val="00450563"/>
    <w:rsid w:val="00465152"/>
    <w:rsid w:val="00467B8B"/>
    <w:rsid w:val="004711F2"/>
    <w:rsid w:val="00477A5C"/>
    <w:rsid w:val="00480037"/>
    <w:rsid w:val="00480A87"/>
    <w:rsid w:val="004838DA"/>
    <w:rsid w:val="004839DE"/>
    <w:rsid w:val="00484C7A"/>
    <w:rsid w:val="004917FA"/>
    <w:rsid w:val="00492BA9"/>
    <w:rsid w:val="00496AFA"/>
    <w:rsid w:val="004A0B51"/>
    <w:rsid w:val="004A4FAD"/>
    <w:rsid w:val="004A72D6"/>
    <w:rsid w:val="004B10EA"/>
    <w:rsid w:val="004B1C00"/>
    <w:rsid w:val="004C0367"/>
    <w:rsid w:val="004C3B02"/>
    <w:rsid w:val="004E4A82"/>
    <w:rsid w:val="004E5047"/>
    <w:rsid w:val="004E6BBD"/>
    <w:rsid w:val="004F030E"/>
    <w:rsid w:val="004F797E"/>
    <w:rsid w:val="00500FA2"/>
    <w:rsid w:val="00505620"/>
    <w:rsid w:val="00512CB2"/>
    <w:rsid w:val="00513C27"/>
    <w:rsid w:val="00521711"/>
    <w:rsid w:val="005240B4"/>
    <w:rsid w:val="005412FF"/>
    <w:rsid w:val="00542237"/>
    <w:rsid w:val="00544651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2B28"/>
    <w:rsid w:val="005D50BE"/>
    <w:rsid w:val="005D5F99"/>
    <w:rsid w:val="005D6D6C"/>
    <w:rsid w:val="005D7AB4"/>
    <w:rsid w:val="005E0C8F"/>
    <w:rsid w:val="005E2E77"/>
    <w:rsid w:val="005E3772"/>
    <w:rsid w:val="005E54F7"/>
    <w:rsid w:val="005E6801"/>
    <w:rsid w:val="005F0948"/>
    <w:rsid w:val="005F1CA2"/>
    <w:rsid w:val="005F2A5C"/>
    <w:rsid w:val="005F3467"/>
    <w:rsid w:val="006109D3"/>
    <w:rsid w:val="00612B35"/>
    <w:rsid w:val="00613C69"/>
    <w:rsid w:val="00614433"/>
    <w:rsid w:val="00620872"/>
    <w:rsid w:val="006259B3"/>
    <w:rsid w:val="006304DE"/>
    <w:rsid w:val="00640091"/>
    <w:rsid w:val="00654F0A"/>
    <w:rsid w:val="00655D53"/>
    <w:rsid w:val="00663D57"/>
    <w:rsid w:val="00664D14"/>
    <w:rsid w:val="006702D1"/>
    <w:rsid w:val="00675BE2"/>
    <w:rsid w:val="00680FF5"/>
    <w:rsid w:val="006851A0"/>
    <w:rsid w:val="00687B64"/>
    <w:rsid w:val="00692A0E"/>
    <w:rsid w:val="00692CCD"/>
    <w:rsid w:val="00694780"/>
    <w:rsid w:val="00697EE3"/>
    <w:rsid w:val="006A3E30"/>
    <w:rsid w:val="006A5E60"/>
    <w:rsid w:val="006A671E"/>
    <w:rsid w:val="006B03FF"/>
    <w:rsid w:val="006B2FCA"/>
    <w:rsid w:val="006B6158"/>
    <w:rsid w:val="006B723E"/>
    <w:rsid w:val="006C43EA"/>
    <w:rsid w:val="006D347E"/>
    <w:rsid w:val="006D6C11"/>
    <w:rsid w:val="006D7B10"/>
    <w:rsid w:val="006E02CC"/>
    <w:rsid w:val="006E0CB7"/>
    <w:rsid w:val="007010E8"/>
    <w:rsid w:val="00703219"/>
    <w:rsid w:val="007121F2"/>
    <w:rsid w:val="007167EC"/>
    <w:rsid w:val="00717942"/>
    <w:rsid w:val="0072543F"/>
    <w:rsid w:val="00732B55"/>
    <w:rsid w:val="00732E30"/>
    <w:rsid w:val="0073657D"/>
    <w:rsid w:val="00745C4D"/>
    <w:rsid w:val="007472AA"/>
    <w:rsid w:val="00750278"/>
    <w:rsid w:val="00750C82"/>
    <w:rsid w:val="007536DD"/>
    <w:rsid w:val="00761269"/>
    <w:rsid w:val="00772715"/>
    <w:rsid w:val="00772A73"/>
    <w:rsid w:val="00772B0A"/>
    <w:rsid w:val="0077526A"/>
    <w:rsid w:val="007779A5"/>
    <w:rsid w:val="00783008"/>
    <w:rsid w:val="007835F7"/>
    <w:rsid w:val="00785DAB"/>
    <w:rsid w:val="007A3054"/>
    <w:rsid w:val="007A4D8B"/>
    <w:rsid w:val="007A7D6C"/>
    <w:rsid w:val="007A7DF0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01D68"/>
    <w:rsid w:val="00805C00"/>
    <w:rsid w:val="00810744"/>
    <w:rsid w:val="00811240"/>
    <w:rsid w:val="00813A41"/>
    <w:rsid w:val="008210F9"/>
    <w:rsid w:val="00823F92"/>
    <w:rsid w:val="00826A87"/>
    <w:rsid w:val="00831CC3"/>
    <w:rsid w:val="00834CB0"/>
    <w:rsid w:val="00840F67"/>
    <w:rsid w:val="0084489B"/>
    <w:rsid w:val="008473C9"/>
    <w:rsid w:val="00847B40"/>
    <w:rsid w:val="008561A4"/>
    <w:rsid w:val="008644C6"/>
    <w:rsid w:val="00872458"/>
    <w:rsid w:val="00882318"/>
    <w:rsid w:val="0088432B"/>
    <w:rsid w:val="00884524"/>
    <w:rsid w:val="00890818"/>
    <w:rsid w:val="00897316"/>
    <w:rsid w:val="00897598"/>
    <w:rsid w:val="008A1A0A"/>
    <w:rsid w:val="008A1B80"/>
    <w:rsid w:val="008A5807"/>
    <w:rsid w:val="008A7D0B"/>
    <w:rsid w:val="008B11DD"/>
    <w:rsid w:val="008B289F"/>
    <w:rsid w:val="008B5631"/>
    <w:rsid w:val="008C223C"/>
    <w:rsid w:val="008D024F"/>
    <w:rsid w:val="008D1206"/>
    <w:rsid w:val="008D1D92"/>
    <w:rsid w:val="008D3431"/>
    <w:rsid w:val="008D3E65"/>
    <w:rsid w:val="008D4E9D"/>
    <w:rsid w:val="008E09E3"/>
    <w:rsid w:val="008E1F04"/>
    <w:rsid w:val="008E20DE"/>
    <w:rsid w:val="008F1D3F"/>
    <w:rsid w:val="008F358E"/>
    <w:rsid w:val="008F68B2"/>
    <w:rsid w:val="009005EE"/>
    <w:rsid w:val="009066E6"/>
    <w:rsid w:val="00916796"/>
    <w:rsid w:val="009170D4"/>
    <w:rsid w:val="00934944"/>
    <w:rsid w:val="00935B6F"/>
    <w:rsid w:val="0094281B"/>
    <w:rsid w:val="0094288E"/>
    <w:rsid w:val="0094345E"/>
    <w:rsid w:val="00944161"/>
    <w:rsid w:val="00944AE7"/>
    <w:rsid w:val="00946F9D"/>
    <w:rsid w:val="009552AB"/>
    <w:rsid w:val="00956224"/>
    <w:rsid w:val="00956851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169A"/>
    <w:rsid w:val="009A3D86"/>
    <w:rsid w:val="009B0B42"/>
    <w:rsid w:val="009B4E64"/>
    <w:rsid w:val="009B63F7"/>
    <w:rsid w:val="009C27A0"/>
    <w:rsid w:val="009C5150"/>
    <w:rsid w:val="009C72E0"/>
    <w:rsid w:val="009D0938"/>
    <w:rsid w:val="009D25FB"/>
    <w:rsid w:val="009D40C3"/>
    <w:rsid w:val="009E6925"/>
    <w:rsid w:val="009E6A24"/>
    <w:rsid w:val="009F64C9"/>
    <w:rsid w:val="00A0047A"/>
    <w:rsid w:val="00A0085A"/>
    <w:rsid w:val="00A02935"/>
    <w:rsid w:val="00A04E64"/>
    <w:rsid w:val="00A06E7A"/>
    <w:rsid w:val="00A14466"/>
    <w:rsid w:val="00A17DBB"/>
    <w:rsid w:val="00A240C1"/>
    <w:rsid w:val="00A269C8"/>
    <w:rsid w:val="00A37E00"/>
    <w:rsid w:val="00A51BB9"/>
    <w:rsid w:val="00A5378A"/>
    <w:rsid w:val="00A54666"/>
    <w:rsid w:val="00A64C76"/>
    <w:rsid w:val="00A729C5"/>
    <w:rsid w:val="00A7404A"/>
    <w:rsid w:val="00A85537"/>
    <w:rsid w:val="00A914D6"/>
    <w:rsid w:val="00A91828"/>
    <w:rsid w:val="00A91EEF"/>
    <w:rsid w:val="00A92B95"/>
    <w:rsid w:val="00AA2BFC"/>
    <w:rsid w:val="00AA4AFF"/>
    <w:rsid w:val="00AB2242"/>
    <w:rsid w:val="00AC0B47"/>
    <w:rsid w:val="00AC1BBF"/>
    <w:rsid w:val="00AC1D4F"/>
    <w:rsid w:val="00AD3A5C"/>
    <w:rsid w:val="00AD67BB"/>
    <w:rsid w:val="00AD7CEF"/>
    <w:rsid w:val="00AE429A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17CB6"/>
    <w:rsid w:val="00B21DE5"/>
    <w:rsid w:val="00B22446"/>
    <w:rsid w:val="00B238E5"/>
    <w:rsid w:val="00B33573"/>
    <w:rsid w:val="00B34A58"/>
    <w:rsid w:val="00B47386"/>
    <w:rsid w:val="00B52AE9"/>
    <w:rsid w:val="00B54178"/>
    <w:rsid w:val="00B56F8F"/>
    <w:rsid w:val="00B57DDB"/>
    <w:rsid w:val="00B6326D"/>
    <w:rsid w:val="00B6532C"/>
    <w:rsid w:val="00B661C5"/>
    <w:rsid w:val="00B7198B"/>
    <w:rsid w:val="00B736DA"/>
    <w:rsid w:val="00B83329"/>
    <w:rsid w:val="00B83F85"/>
    <w:rsid w:val="00B84F11"/>
    <w:rsid w:val="00B87DFC"/>
    <w:rsid w:val="00B90B52"/>
    <w:rsid w:val="00B912F2"/>
    <w:rsid w:val="00B91A2C"/>
    <w:rsid w:val="00B926E4"/>
    <w:rsid w:val="00B9299B"/>
    <w:rsid w:val="00B96306"/>
    <w:rsid w:val="00B96CED"/>
    <w:rsid w:val="00BA0503"/>
    <w:rsid w:val="00BA6AB0"/>
    <w:rsid w:val="00BB0DCB"/>
    <w:rsid w:val="00BB3A84"/>
    <w:rsid w:val="00BB6897"/>
    <w:rsid w:val="00BB7003"/>
    <w:rsid w:val="00BB7559"/>
    <w:rsid w:val="00BC0B60"/>
    <w:rsid w:val="00BD27EC"/>
    <w:rsid w:val="00BD5DCC"/>
    <w:rsid w:val="00BE099D"/>
    <w:rsid w:val="00BF3AC7"/>
    <w:rsid w:val="00BF41D8"/>
    <w:rsid w:val="00C025F9"/>
    <w:rsid w:val="00C03391"/>
    <w:rsid w:val="00C070D4"/>
    <w:rsid w:val="00C07D1A"/>
    <w:rsid w:val="00C15F78"/>
    <w:rsid w:val="00C16B1B"/>
    <w:rsid w:val="00C17F09"/>
    <w:rsid w:val="00C21DC2"/>
    <w:rsid w:val="00C225E6"/>
    <w:rsid w:val="00C24D18"/>
    <w:rsid w:val="00C26806"/>
    <w:rsid w:val="00C27092"/>
    <w:rsid w:val="00C34778"/>
    <w:rsid w:val="00C3643A"/>
    <w:rsid w:val="00C37D17"/>
    <w:rsid w:val="00C40B1F"/>
    <w:rsid w:val="00C4140E"/>
    <w:rsid w:val="00C44FA8"/>
    <w:rsid w:val="00C45B32"/>
    <w:rsid w:val="00C45DDD"/>
    <w:rsid w:val="00C460E4"/>
    <w:rsid w:val="00C504AC"/>
    <w:rsid w:val="00C50A60"/>
    <w:rsid w:val="00C54346"/>
    <w:rsid w:val="00C56888"/>
    <w:rsid w:val="00C56A6C"/>
    <w:rsid w:val="00C57B98"/>
    <w:rsid w:val="00C60384"/>
    <w:rsid w:val="00C62FBD"/>
    <w:rsid w:val="00C64253"/>
    <w:rsid w:val="00C64A1D"/>
    <w:rsid w:val="00C65A5E"/>
    <w:rsid w:val="00C678E9"/>
    <w:rsid w:val="00C71877"/>
    <w:rsid w:val="00C75BEB"/>
    <w:rsid w:val="00C760A1"/>
    <w:rsid w:val="00C84376"/>
    <w:rsid w:val="00C92A83"/>
    <w:rsid w:val="00C96D0F"/>
    <w:rsid w:val="00C97597"/>
    <w:rsid w:val="00CA2D1D"/>
    <w:rsid w:val="00CA512A"/>
    <w:rsid w:val="00CA5EB2"/>
    <w:rsid w:val="00CA769C"/>
    <w:rsid w:val="00CB16CB"/>
    <w:rsid w:val="00CB5BA7"/>
    <w:rsid w:val="00CC56EA"/>
    <w:rsid w:val="00CC69AB"/>
    <w:rsid w:val="00CD23DE"/>
    <w:rsid w:val="00CD261C"/>
    <w:rsid w:val="00CD4C8B"/>
    <w:rsid w:val="00CE0256"/>
    <w:rsid w:val="00CE0D43"/>
    <w:rsid w:val="00CE331A"/>
    <w:rsid w:val="00CE35F4"/>
    <w:rsid w:val="00CF1137"/>
    <w:rsid w:val="00CF550E"/>
    <w:rsid w:val="00D03BA8"/>
    <w:rsid w:val="00D05872"/>
    <w:rsid w:val="00D1195F"/>
    <w:rsid w:val="00D12975"/>
    <w:rsid w:val="00D13F7C"/>
    <w:rsid w:val="00D15A26"/>
    <w:rsid w:val="00D22C23"/>
    <w:rsid w:val="00D22ECC"/>
    <w:rsid w:val="00D22F18"/>
    <w:rsid w:val="00D25135"/>
    <w:rsid w:val="00D2642E"/>
    <w:rsid w:val="00D334E5"/>
    <w:rsid w:val="00D34916"/>
    <w:rsid w:val="00D37A8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0062"/>
    <w:rsid w:val="00D81EB8"/>
    <w:rsid w:val="00D8262B"/>
    <w:rsid w:val="00D841EB"/>
    <w:rsid w:val="00D93021"/>
    <w:rsid w:val="00D934C9"/>
    <w:rsid w:val="00D93A5A"/>
    <w:rsid w:val="00D96626"/>
    <w:rsid w:val="00DA0E9E"/>
    <w:rsid w:val="00DA248D"/>
    <w:rsid w:val="00DA7A64"/>
    <w:rsid w:val="00DB2424"/>
    <w:rsid w:val="00DB35DB"/>
    <w:rsid w:val="00DB5D47"/>
    <w:rsid w:val="00DC242D"/>
    <w:rsid w:val="00DC6D38"/>
    <w:rsid w:val="00DE3501"/>
    <w:rsid w:val="00DE6593"/>
    <w:rsid w:val="00DF2F04"/>
    <w:rsid w:val="00DF378C"/>
    <w:rsid w:val="00E11093"/>
    <w:rsid w:val="00E12551"/>
    <w:rsid w:val="00E2046E"/>
    <w:rsid w:val="00E248EC"/>
    <w:rsid w:val="00E26F3B"/>
    <w:rsid w:val="00E33C24"/>
    <w:rsid w:val="00E34096"/>
    <w:rsid w:val="00E3547C"/>
    <w:rsid w:val="00E366A9"/>
    <w:rsid w:val="00E36E3B"/>
    <w:rsid w:val="00E37ADE"/>
    <w:rsid w:val="00E42C14"/>
    <w:rsid w:val="00E43A1D"/>
    <w:rsid w:val="00E448E8"/>
    <w:rsid w:val="00E56901"/>
    <w:rsid w:val="00E65AB4"/>
    <w:rsid w:val="00E65CB3"/>
    <w:rsid w:val="00E82EFB"/>
    <w:rsid w:val="00E840EC"/>
    <w:rsid w:val="00E90523"/>
    <w:rsid w:val="00E954DB"/>
    <w:rsid w:val="00E97672"/>
    <w:rsid w:val="00EA2480"/>
    <w:rsid w:val="00EA2A89"/>
    <w:rsid w:val="00EA4A18"/>
    <w:rsid w:val="00EB0AAD"/>
    <w:rsid w:val="00EB543D"/>
    <w:rsid w:val="00EB67A8"/>
    <w:rsid w:val="00EC2D6C"/>
    <w:rsid w:val="00EC55F5"/>
    <w:rsid w:val="00EC6D93"/>
    <w:rsid w:val="00EC70B9"/>
    <w:rsid w:val="00ED40FA"/>
    <w:rsid w:val="00ED561C"/>
    <w:rsid w:val="00EF6FE1"/>
    <w:rsid w:val="00F002F7"/>
    <w:rsid w:val="00F01BCD"/>
    <w:rsid w:val="00F031EF"/>
    <w:rsid w:val="00F05D2F"/>
    <w:rsid w:val="00F143FA"/>
    <w:rsid w:val="00F14D38"/>
    <w:rsid w:val="00F23F87"/>
    <w:rsid w:val="00F40179"/>
    <w:rsid w:val="00F43431"/>
    <w:rsid w:val="00F44D12"/>
    <w:rsid w:val="00F4762C"/>
    <w:rsid w:val="00F507C0"/>
    <w:rsid w:val="00F524A2"/>
    <w:rsid w:val="00F53FA5"/>
    <w:rsid w:val="00F541F4"/>
    <w:rsid w:val="00F570E4"/>
    <w:rsid w:val="00F6582D"/>
    <w:rsid w:val="00F708B6"/>
    <w:rsid w:val="00F70AED"/>
    <w:rsid w:val="00F75DB1"/>
    <w:rsid w:val="00F82754"/>
    <w:rsid w:val="00F82D68"/>
    <w:rsid w:val="00F83F00"/>
    <w:rsid w:val="00F90D6F"/>
    <w:rsid w:val="00F93B81"/>
    <w:rsid w:val="00FA0A53"/>
    <w:rsid w:val="00FA18A5"/>
    <w:rsid w:val="00FA41E9"/>
    <w:rsid w:val="00FB03B2"/>
    <w:rsid w:val="00FB0575"/>
    <w:rsid w:val="00FB0BAB"/>
    <w:rsid w:val="00FB3870"/>
    <w:rsid w:val="00FC2A90"/>
    <w:rsid w:val="00FC7C6E"/>
    <w:rsid w:val="00FD3512"/>
    <w:rsid w:val="00FD4627"/>
    <w:rsid w:val="00FE3917"/>
    <w:rsid w:val="00FE6A68"/>
    <w:rsid w:val="00FF020D"/>
    <w:rsid w:val="00FF628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DE35"/>
  <w15:docId w15:val="{6E424007-D7A2-4E2A-8EF9-A548461A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3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8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16</cp:revision>
  <cp:lastPrinted>2022-08-31T01:06:00Z</cp:lastPrinted>
  <dcterms:created xsi:type="dcterms:W3CDTF">2023-09-25T10:28:00Z</dcterms:created>
  <dcterms:modified xsi:type="dcterms:W3CDTF">2023-09-27T01:57:00Z</dcterms:modified>
</cp:coreProperties>
</file>