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1BA" w:rsidRPr="009C41BA" w:rsidRDefault="00E944D4" w:rsidP="009C41BA">
      <w:pPr>
        <w:spacing w:line="380" w:lineRule="exact"/>
        <w:rPr>
          <w:rFonts w:ascii="Cordia New" w:hAnsi="Cordia New" w:cs="Cordia New"/>
          <w:sz w:val="30"/>
          <w:szCs w:val="30"/>
        </w:rPr>
      </w:pPr>
      <w:bookmarkStart w:id="0" w:name="_GoBack"/>
      <w:bookmarkEnd w:id="0"/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56704" behindDoc="0" locked="0" layoutInCell="1" allowOverlap="1" wp14:anchorId="16081225" wp14:editId="4EACC83E">
            <wp:simplePos x="0" y="0"/>
            <wp:positionH relativeFrom="margin">
              <wp:align>left</wp:align>
            </wp:positionH>
            <wp:positionV relativeFrom="paragraph">
              <wp:posOffset>-579120</wp:posOffset>
            </wp:positionV>
            <wp:extent cx="2097616" cy="575733"/>
            <wp:effectExtent l="0" t="0" r="0" b="0"/>
            <wp:wrapNone/>
            <wp:docPr id="15" name="Picture 15" descr="โลโก้--หัวจดหมาย_600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โลโก้--หัวจดหมาย_600pi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16" cy="5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B19" w:rsidRPr="009E3A04" w:rsidRDefault="009E3A04" w:rsidP="009E3A04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  <w:r w:rsidRPr="009E3A04">
        <w:rPr>
          <w:rFonts w:ascii="Cordia New" w:eastAsia="Cordia New" w:hAnsi="Cordia New" w:cs="Cordia New"/>
          <w:b/>
          <w:bCs/>
          <w:sz w:val="32"/>
          <w:szCs w:val="32"/>
          <w:u w:val="single"/>
        </w:rPr>
        <w:t xml:space="preserve">EXIM BANK </w:t>
      </w:r>
      <w:r w:rsidRPr="009E3A04">
        <w:rPr>
          <w:rFonts w:ascii="Cordia New" w:eastAsia="Cordia New" w:hAnsi="Cordia New" w:cs="Cordia New"/>
          <w:b/>
          <w:bCs/>
          <w:sz w:val="32"/>
          <w:szCs w:val="32"/>
          <w:u w:val="single"/>
          <w:cs/>
        </w:rPr>
        <w:t>คว้ารางวัล “</w:t>
      </w:r>
      <w:r w:rsidRPr="009E3A04">
        <w:rPr>
          <w:rFonts w:ascii="Cordia New" w:eastAsia="Cordia New" w:hAnsi="Cordia New" w:cs="Cordia New"/>
          <w:b/>
          <w:bCs/>
          <w:sz w:val="32"/>
          <w:szCs w:val="32"/>
          <w:u w:val="single"/>
        </w:rPr>
        <w:t xml:space="preserve">Transport Deal of the Year” </w:t>
      </w:r>
      <w:r w:rsidRPr="009E3A04">
        <w:rPr>
          <w:rFonts w:ascii="Cordia New" w:eastAsia="Cordia New" w:hAnsi="Cordia New" w:cs="Cordia New"/>
          <w:b/>
          <w:bCs/>
          <w:sz w:val="32"/>
          <w:szCs w:val="32"/>
          <w:u w:val="single"/>
          <w:cs/>
        </w:rPr>
        <w:t xml:space="preserve">ตอกย้ำบทบาทสู่ </w:t>
      </w:r>
      <w:r w:rsidRPr="009E3A04">
        <w:rPr>
          <w:rFonts w:ascii="Cordia New" w:eastAsia="Cordia New" w:hAnsi="Cordia New" w:cs="Cordia New"/>
          <w:b/>
          <w:bCs/>
          <w:sz w:val="32"/>
          <w:szCs w:val="32"/>
          <w:u w:val="single"/>
        </w:rPr>
        <w:t>Green Development Bank</w:t>
      </w:r>
    </w:p>
    <w:p w:rsidR="009E3A04" w:rsidRDefault="009E3A04" w:rsidP="00B52EC0">
      <w:pPr>
        <w:shd w:val="clear" w:color="auto" w:fill="FFFFFF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:rsidR="0087477D" w:rsidRDefault="00195C43" w:rsidP="00195C43">
      <w:pPr>
        <w:shd w:val="clear" w:color="auto" w:fill="FFFFFF"/>
        <w:rPr>
          <w:rFonts w:ascii="CordiaUPC" w:eastAsia="Cordia New" w:hAnsi="CordiaUPC" w:cs="CordiaUPC"/>
          <w:b/>
          <w:bCs/>
          <w:noProof/>
          <w:sz w:val="30"/>
          <w:szCs w:val="30"/>
        </w:rPr>
      </w:pPr>
      <w:r>
        <w:rPr>
          <w:rFonts w:ascii="CordiaUPC" w:eastAsia="Cordia New" w:hAnsi="CordiaUPC" w:cs="CordiaUPC"/>
          <w:b/>
          <w:bCs/>
          <w:noProof/>
          <w:sz w:val="30"/>
          <w:szCs w:val="30"/>
        </w:rPr>
        <w:drawing>
          <wp:inline distT="0" distB="0" distL="0" distR="0">
            <wp:extent cx="5850890" cy="38976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IM Asset 22082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91" w:rsidRPr="00435191" w:rsidRDefault="00435191" w:rsidP="00435191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:rsidR="009E3A04" w:rsidRPr="009E3A04" w:rsidRDefault="009E3A04" w:rsidP="00435191">
      <w:pPr>
        <w:spacing w:line="320" w:lineRule="exact"/>
        <w:ind w:firstLine="720"/>
        <w:jc w:val="thaiDistribute"/>
        <w:rPr>
          <w:rFonts w:ascii="CordiaUPC" w:hAnsi="CordiaUPC" w:cs="CordiaUPC"/>
          <w:sz w:val="30"/>
          <w:szCs w:val="30"/>
        </w:rPr>
      </w:pPr>
      <w:r w:rsidRPr="009E3A04">
        <w:rPr>
          <w:rFonts w:ascii="CordiaUPC" w:hAnsi="CordiaUPC" w:cs="CordiaUPC"/>
          <w:sz w:val="30"/>
          <w:szCs w:val="30"/>
          <w:cs/>
        </w:rPr>
        <w:t>ธนาคารเพื่อการส่งออกและนำเข้าแห่งประเทศไทย (</w:t>
      </w:r>
      <w:r w:rsidRPr="009E3A04">
        <w:rPr>
          <w:rFonts w:ascii="CordiaUPC" w:hAnsi="CordiaUPC" w:cs="CordiaUPC"/>
          <w:sz w:val="30"/>
          <w:szCs w:val="30"/>
        </w:rPr>
        <w:t xml:space="preserve">EXIM BANK) </w:t>
      </w:r>
      <w:r w:rsidRPr="009E3A04">
        <w:rPr>
          <w:rFonts w:ascii="CordiaUPC" w:hAnsi="CordiaUPC" w:cs="CordiaUPC"/>
          <w:sz w:val="30"/>
          <w:szCs w:val="30"/>
          <w:cs/>
        </w:rPr>
        <w:t>รับรางวัล “</w:t>
      </w:r>
      <w:r w:rsidRPr="009E3A04">
        <w:rPr>
          <w:rFonts w:ascii="CordiaUPC" w:hAnsi="CordiaUPC" w:cs="CordiaUPC"/>
          <w:sz w:val="30"/>
          <w:szCs w:val="30"/>
        </w:rPr>
        <w:t xml:space="preserve">Transport Deal of the Year” </w:t>
      </w:r>
      <w:r w:rsidRPr="009E3A04">
        <w:rPr>
          <w:rFonts w:ascii="CordiaUPC" w:hAnsi="CordiaUPC" w:cs="CordiaUPC"/>
          <w:sz w:val="30"/>
          <w:szCs w:val="30"/>
          <w:cs/>
        </w:rPr>
        <w:t xml:space="preserve">ประเภทพาหนะพลังงานไฟฟ้า ในพิธีมอบรางวัล </w:t>
      </w:r>
      <w:r w:rsidRPr="009E3A04">
        <w:rPr>
          <w:rFonts w:ascii="CordiaUPC" w:hAnsi="CordiaUPC" w:cs="CordiaUPC"/>
          <w:sz w:val="30"/>
          <w:szCs w:val="30"/>
        </w:rPr>
        <w:t xml:space="preserve">The Asset Triple A Sustainable Infrastructure Awards </w:t>
      </w:r>
      <w:r>
        <w:rPr>
          <w:rFonts w:ascii="CordiaUPC" w:hAnsi="CordiaUPC" w:cs="CordiaUPC"/>
          <w:sz w:val="30"/>
          <w:szCs w:val="30"/>
        </w:rPr>
        <w:t>2023</w:t>
      </w:r>
      <w:r w:rsidRPr="009E3A04">
        <w:rPr>
          <w:rFonts w:ascii="CordiaUPC" w:hAnsi="CordiaUPC" w:cs="CordiaUPC"/>
          <w:sz w:val="30"/>
          <w:szCs w:val="30"/>
          <w:cs/>
        </w:rPr>
        <w:t xml:space="preserve"> จัดโดย </w:t>
      </w:r>
      <w:r w:rsidRPr="009E3A04">
        <w:rPr>
          <w:rFonts w:ascii="CordiaUPC" w:hAnsi="CordiaUPC" w:cs="CordiaUPC"/>
          <w:sz w:val="30"/>
          <w:szCs w:val="30"/>
        </w:rPr>
        <w:t xml:space="preserve">The Asset </w:t>
      </w:r>
      <w:r w:rsidRPr="009E3A04">
        <w:rPr>
          <w:rFonts w:ascii="CordiaUPC" w:hAnsi="CordiaUPC" w:cs="CordiaUPC"/>
          <w:sz w:val="30"/>
          <w:szCs w:val="30"/>
          <w:cs/>
        </w:rPr>
        <w:t xml:space="preserve">นิตยสารการเงินชั้นนำแห่งเอเชีย โดยมีนายอิทธิพล เลิศศักดิ์ธนกุล ผู้ช่วยกรรมการผู้จัดการ </w:t>
      </w:r>
      <w:r w:rsidRPr="009E3A04">
        <w:rPr>
          <w:rFonts w:ascii="CordiaUPC" w:hAnsi="CordiaUPC" w:cs="CordiaUPC"/>
          <w:sz w:val="30"/>
          <w:szCs w:val="30"/>
        </w:rPr>
        <w:t xml:space="preserve">EXIM BANK </w:t>
      </w:r>
      <w:r w:rsidRPr="009E3A04">
        <w:rPr>
          <w:rFonts w:ascii="CordiaUPC" w:hAnsi="CordiaUPC" w:cs="CordiaUPC"/>
          <w:sz w:val="30"/>
          <w:szCs w:val="30"/>
          <w:cs/>
        </w:rPr>
        <w:t xml:space="preserve">เป็นผู้รับมอบ อันเป็นรางวัลจากการสนับสนุนทางการเงินของ </w:t>
      </w:r>
      <w:r w:rsidRPr="009E3A04">
        <w:rPr>
          <w:rFonts w:ascii="CordiaUPC" w:hAnsi="CordiaUPC" w:cs="CordiaUPC"/>
          <w:sz w:val="30"/>
          <w:szCs w:val="30"/>
        </w:rPr>
        <w:t xml:space="preserve">EXIM BANK </w:t>
      </w:r>
      <w:r w:rsidRPr="009E3A04">
        <w:rPr>
          <w:rFonts w:ascii="CordiaUPC" w:hAnsi="CordiaUPC" w:cs="CordiaUPC"/>
          <w:sz w:val="30"/>
          <w:szCs w:val="30"/>
          <w:cs/>
        </w:rPr>
        <w:t>ในโครงการเรือโดยสารพลังงานไฟฟ้าในแม่น้ำเจ้าพระยาของบริษัท ไทย สมายล์ โบ้ท จำกัด เพื่อพัฒนาเรือโดยสารอัจฉริยะลำแรกในประเทศไทยที่ขับเคลื่อนด้วยไฟฟ้า ลดมลพิษ และมีเส้นทางให้บริการเชื่อมต่อรถไฟฟ้าสู่ใจกลางกรุงเทพมหานคร แก้ปัญหาการจราจรในระยะยาว ภายใต้โครงการเงินกู้ร่วม (</w:t>
      </w:r>
      <w:r w:rsidRPr="009E3A04">
        <w:rPr>
          <w:rFonts w:ascii="CordiaUPC" w:hAnsi="CordiaUPC" w:cs="CordiaUPC"/>
          <w:sz w:val="30"/>
          <w:szCs w:val="30"/>
        </w:rPr>
        <w:t xml:space="preserve">Syndicated Loan) </w:t>
      </w:r>
      <w:r w:rsidRPr="009E3A04">
        <w:rPr>
          <w:rFonts w:ascii="CordiaUPC" w:hAnsi="CordiaUPC" w:cs="CordiaUPC"/>
          <w:sz w:val="30"/>
          <w:szCs w:val="30"/>
          <w:cs/>
        </w:rPr>
        <w:t xml:space="preserve">ระหว่าง </w:t>
      </w:r>
      <w:r w:rsidRPr="009E3A04">
        <w:rPr>
          <w:rFonts w:ascii="CordiaUPC" w:hAnsi="CordiaUPC" w:cs="CordiaUPC"/>
          <w:sz w:val="30"/>
          <w:szCs w:val="30"/>
        </w:rPr>
        <w:t xml:space="preserve">EXIM BANK </w:t>
      </w:r>
      <w:r w:rsidRPr="009E3A04">
        <w:rPr>
          <w:rFonts w:ascii="CordiaUPC" w:hAnsi="CordiaUPC" w:cs="CordiaUPC"/>
          <w:sz w:val="30"/>
          <w:szCs w:val="30"/>
          <w:cs/>
        </w:rPr>
        <w:t>กับธนาคารพัฒนาเอเชีย (</w:t>
      </w:r>
      <w:r w:rsidRPr="009E3A04">
        <w:rPr>
          <w:rFonts w:ascii="CordiaUPC" w:hAnsi="CordiaUPC" w:cs="CordiaUPC"/>
          <w:sz w:val="30"/>
          <w:szCs w:val="30"/>
        </w:rPr>
        <w:t xml:space="preserve">Asian Development Bank : ADB) </w:t>
      </w:r>
      <w:r w:rsidRPr="009E3A04">
        <w:rPr>
          <w:rFonts w:ascii="CordiaUPC" w:hAnsi="CordiaUPC" w:cs="CordiaUPC"/>
          <w:sz w:val="30"/>
          <w:szCs w:val="30"/>
          <w:cs/>
        </w:rPr>
        <w:t>องค์กรความร่วมมือระหว่างประเทศแห่งญี่ปุ่น (</w:t>
      </w:r>
      <w:r w:rsidRPr="009E3A04">
        <w:rPr>
          <w:rFonts w:ascii="CordiaUPC" w:hAnsi="CordiaUPC" w:cs="CordiaUPC"/>
          <w:sz w:val="30"/>
          <w:szCs w:val="30"/>
        </w:rPr>
        <w:t xml:space="preserve">Japan International Cooperation Agency : JICA) </w:t>
      </w:r>
      <w:r w:rsidRPr="009E3A04">
        <w:rPr>
          <w:rFonts w:ascii="CordiaUPC" w:hAnsi="CordiaUPC" w:cs="CordiaUPC"/>
          <w:sz w:val="30"/>
          <w:szCs w:val="30"/>
          <w:cs/>
        </w:rPr>
        <w:t>และกองทุนเพื่อเทคโนโลยีสะอาด (</w:t>
      </w:r>
      <w:r w:rsidRPr="009E3A04">
        <w:rPr>
          <w:rFonts w:ascii="CordiaUPC" w:hAnsi="CordiaUPC" w:cs="CordiaUPC"/>
          <w:sz w:val="30"/>
          <w:szCs w:val="30"/>
        </w:rPr>
        <w:t xml:space="preserve">Clean Technology Fund : CTF) </w:t>
      </w:r>
      <w:r>
        <w:rPr>
          <w:rFonts w:ascii="CordiaUPC" w:hAnsi="CordiaUPC" w:cs="CordiaUPC"/>
          <w:sz w:val="30"/>
          <w:szCs w:val="30"/>
          <w:cs/>
        </w:rPr>
        <w:t xml:space="preserve">ณ สิงคโปร์ เมื่อวันที่ </w:t>
      </w:r>
      <w:r>
        <w:rPr>
          <w:rFonts w:ascii="CordiaUPC" w:hAnsi="CordiaUPC" w:cs="CordiaUPC"/>
          <w:sz w:val="30"/>
          <w:szCs w:val="30"/>
        </w:rPr>
        <w:t>21</w:t>
      </w:r>
      <w:r>
        <w:rPr>
          <w:rFonts w:ascii="CordiaUPC" w:hAnsi="CordiaUPC" w:cs="CordiaUPC"/>
          <w:sz w:val="30"/>
          <w:szCs w:val="30"/>
          <w:cs/>
        </w:rPr>
        <w:t xml:space="preserve"> สิงหาคม </w:t>
      </w:r>
      <w:r>
        <w:rPr>
          <w:rFonts w:ascii="CordiaUPC" w:hAnsi="CordiaUPC" w:cs="CordiaUPC"/>
          <w:sz w:val="30"/>
          <w:szCs w:val="30"/>
        </w:rPr>
        <w:t>2566</w:t>
      </w:r>
    </w:p>
    <w:p w:rsidR="00435191" w:rsidRDefault="009E3A04" w:rsidP="00435191">
      <w:pPr>
        <w:spacing w:line="320" w:lineRule="exact"/>
        <w:ind w:firstLine="720"/>
        <w:jc w:val="thaiDistribute"/>
        <w:rPr>
          <w:rFonts w:ascii="CordiaUPC" w:hAnsi="CordiaUPC" w:cs="CordiaUPC"/>
          <w:noProof/>
          <w:sz w:val="30"/>
          <w:szCs w:val="30"/>
        </w:rPr>
      </w:pPr>
      <w:r w:rsidRPr="009E3A04">
        <w:rPr>
          <w:rFonts w:ascii="CordiaUPC" w:hAnsi="CordiaUPC" w:cs="CordiaUPC"/>
          <w:sz w:val="30"/>
          <w:szCs w:val="30"/>
        </w:rPr>
        <w:t xml:space="preserve">EXIM BANK </w:t>
      </w:r>
      <w:r w:rsidRPr="009E3A04">
        <w:rPr>
          <w:rFonts w:ascii="CordiaUPC" w:hAnsi="CordiaUPC" w:cs="CordiaUPC"/>
          <w:sz w:val="30"/>
          <w:szCs w:val="30"/>
          <w:cs/>
        </w:rPr>
        <w:t>ร่วมสนับสนุนทางการเงินในครั้งนี้เพื่อกระตุ้นและส่งเสริมการพัฒนานวัตกรรมและเทคโนโลยีโดยคนไทยที่มีศักยภาพทัดเทียมระดับโลกในการพัฒนายานยนต์ไฟฟ้า รวมทั้งเป็นการพัฒนาโครงสร้างพื้นฐานด้านการคมนาคม เพิ่มทางเลือกให้แก่ประชาชนในการเดินทางด้วยระบบขนส่งที่เป็นมิตรต่อสิ่งแวดล้อม ลดการเกิดก๊าซเรือนกระจก สอดคล้องกับเป้าหมายของคณะกรรมการนโยบายยานยนต์ไฟฟ้าแห่งชาติที่มุ่งส่งเสริมให้ยานพาหนะ</w:t>
      </w:r>
      <w:r w:rsidRPr="00364895">
        <w:rPr>
          <w:rFonts w:ascii="CordiaUPC" w:hAnsi="CordiaUPC" w:cs="CordiaUPC"/>
          <w:spacing w:val="4"/>
          <w:sz w:val="30"/>
          <w:szCs w:val="30"/>
          <w:cs/>
        </w:rPr>
        <w:t>ปล่อยมลพิษเป็นศูนย์ (</w:t>
      </w:r>
      <w:r w:rsidRPr="00364895">
        <w:rPr>
          <w:rFonts w:ascii="CordiaUPC" w:hAnsi="CordiaUPC" w:cs="CordiaUPC"/>
          <w:spacing w:val="4"/>
          <w:sz w:val="30"/>
          <w:szCs w:val="30"/>
        </w:rPr>
        <w:t xml:space="preserve">Zero Emission Vehicle) </w:t>
      </w:r>
      <w:r w:rsidRPr="00364895">
        <w:rPr>
          <w:rFonts w:ascii="CordiaUPC" w:hAnsi="CordiaUPC" w:cs="CordiaUPC"/>
          <w:spacing w:val="4"/>
          <w:sz w:val="30"/>
          <w:szCs w:val="30"/>
          <w:cs/>
        </w:rPr>
        <w:t>สร้างสังคมคาร์บอนต่ำ (</w:t>
      </w:r>
      <w:r w:rsidRPr="00364895">
        <w:rPr>
          <w:rFonts w:ascii="CordiaUPC" w:hAnsi="CordiaUPC" w:cs="CordiaUPC"/>
          <w:spacing w:val="4"/>
          <w:sz w:val="30"/>
          <w:szCs w:val="30"/>
        </w:rPr>
        <w:t xml:space="preserve">Low-carbon Society) </w:t>
      </w:r>
      <w:r w:rsidRPr="00364895">
        <w:rPr>
          <w:rFonts w:ascii="CordiaUPC" w:hAnsi="CordiaUPC" w:cs="CordiaUPC"/>
          <w:spacing w:val="4"/>
          <w:sz w:val="30"/>
          <w:szCs w:val="30"/>
          <w:cs/>
        </w:rPr>
        <w:t>ลดการปล่อย</w:t>
      </w:r>
      <w:r w:rsidRPr="009E3A04">
        <w:rPr>
          <w:rFonts w:ascii="CordiaUPC" w:hAnsi="CordiaUPC" w:cs="CordiaUPC"/>
          <w:sz w:val="30"/>
          <w:szCs w:val="30"/>
          <w:cs/>
        </w:rPr>
        <w:t xml:space="preserve"> </w:t>
      </w:r>
      <w:r w:rsidRPr="009E3A04">
        <w:rPr>
          <w:rFonts w:ascii="CordiaUPC" w:hAnsi="CordiaUPC" w:cs="CordiaUPC"/>
          <w:sz w:val="30"/>
          <w:szCs w:val="30"/>
        </w:rPr>
        <w:t xml:space="preserve">pm </w:t>
      </w:r>
      <w:r>
        <w:rPr>
          <w:rFonts w:ascii="CordiaUPC" w:hAnsi="CordiaUPC" w:cs="CordiaUPC"/>
          <w:sz w:val="30"/>
          <w:szCs w:val="30"/>
        </w:rPr>
        <w:t>2.5</w:t>
      </w:r>
      <w:r w:rsidRPr="009E3A04">
        <w:rPr>
          <w:rFonts w:ascii="CordiaUPC" w:hAnsi="CordiaUPC" w:cs="CordiaUPC"/>
          <w:sz w:val="30"/>
          <w:szCs w:val="30"/>
          <w:cs/>
        </w:rPr>
        <w:t xml:space="preserve"> เพื่อให้ประเทศไทยเตรียมพร้อมเข้าสู่กรอบแผนพลังงานชาติ (</w:t>
      </w:r>
      <w:r w:rsidRPr="009E3A04">
        <w:rPr>
          <w:rFonts w:ascii="CordiaUPC" w:hAnsi="CordiaUPC" w:cs="CordiaUPC"/>
          <w:sz w:val="30"/>
          <w:szCs w:val="30"/>
        </w:rPr>
        <w:t xml:space="preserve">National Energy Plan) </w:t>
      </w:r>
      <w:r w:rsidRPr="009E3A04">
        <w:rPr>
          <w:rFonts w:ascii="CordiaUPC" w:hAnsi="CordiaUPC" w:cs="CordiaUPC"/>
          <w:sz w:val="30"/>
          <w:szCs w:val="30"/>
          <w:cs/>
        </w:rPr>
        <w:t>มุ่งสู่พลังงานสะอาดและลดการปล่อยก๊าซเรือนกระจกสุทธิเป็นศูนย์ (</w:t>
      </w:r>
      <w:r w:rsidRPr="009E3A04">
        <w:rPr>
          <w:rFonts w:ascii="CordiaUPC" w:hAnsi="CordiaUPC" w:cs="CordiaUPC"/>
          <w:sz w:val="30"/>
          <w:szCs w:val="30"/>
        </w:rPr>
        <w:t xml:space="preserve">Net Zero Emission) </w:t>
      </w:r>
      <w:r w:rsidRPr="009E3A04">
        <w:rPr>
          <w:rFonts w:ascii="CordiaUPC" w:hAnsi="CordiaUPC" w:cs="CordiaUPC"/>
          <w:sz w:val="30"/>
          <w:szCs w:val="30"/>
          <w:cs/>
        </w:rPr>
        <w:t xml:space="preserve">ภายในปี </w:t>
      </w:r>
      <w:r>
        <w:rPr>
          <w:rFonts w:ascii="CordiaUPC" w:hAnsi="CordiaUPC" w:cs="CordiaUPC"/>
          <w:sz w:val="30"/>
          <w:szCs w:val="30"/>
        </w:rPr>
        <w:t>2608</w:t>
      </w:r>
      <w:r w:rsidRPr="009E3A04">
        <w:rPr>
          <w:rFonts w:ascii="CordiaUPC" w:hAnsi="CordiaUPC" w:cs="CordiaUPC"/>
          <w:sz w:val="30"/>
          <w:szCs w:val="30"/>
          <w:cs/>
        </w:rPr>
        <w:t xml:space="preserve"> สอดคล้องกับวิสัยทัศน์ของ </w:t>
      </w:r>
      <w:r w:rsidRPr="009E3A04">
        <w:rPr>
          <w:rFonts w:ascii="CordiaUPC" w:hAnsi="CordiaUPC" w:cs="CordiaUPC"/>
          <w:sz w:val="30"/>
          <w:szCs w:val="30"/>
        </w:rPr>
        <w:t xml:space="preserve">EXIM BANK </w:t>
      </w:r>
      <w:r w:rsidRPr="009E3A04">
        <w:rPr>
          <w:rFonts w:ascii="CordiaUPC" w:hAnsi="CordiaUPC" w:cs="CordiaUPC"/>
          <w:sz w:val="30"/>
          <w:szCs w:val="30"/>
          <w:cs/>
        </w:rPr>
        <w:t>ในการเป็นผู้นำในการขับเคลื่อนยุทธศาสตร์การค้าและการลงทุนของไทยให้เติบโตในเวทีโลกอย่างยั่งยืน ขับเคลื่อนการพัฒนาของประเทศไทยและโลกในมิติเศรษฐกิจ สังคม และสิ่งแวดล้อมอย่างสมดุล</w:t>
      </w:r>
    </w:p>
    <w:p w:rsidR="00435191" w:rsidRDefault="00435191" w:rsidP="00435191">
      <w:pPr>
        <w:spacing w:line="320" w:lineRule="exact"/>
        <w:ind w:firstLine="720"/>
        <w:jc w:val="thaiDistribute"/>
        <w:rPr>
          <w:rFonts w:ascii="CordiaUPC" w:hAnsi="CordiaUPC" w:cs="CordiaUPC"/>
          <w:noProof/>
          <w:sz w:val="30"/>
          <w:szCs w:val="30"/>
        </w:rPr>
      </w:pPr>
    </w:p>
    <w:p w:rsidR="00435191" w:rsidRDefault="009E3A04" w:rsidP="00143F68">
      <w:pPr>
        <w:spacing w:line="400" w:lineRule="exact"/>
        <w:ind w:left="3600" w:firstLine="720"/>
        <w:jc w:val="thaiDistribute"/>
        <w:rPr>
          <w:rFonts w:ascii="CordiaUPC" w:hAnsi="CordiaUPC" w:cs="CordiaUPC"/>
          <w:sz w:val="30"/>
          <w:szCs w:val="30"/>
        </w:rPr>
      </w:pPr>
      <w:r>
        <w:rPr>
          <w:rFonts w:ascii="CordiaUPC" w:hAnsi="CordiaUPC" w:cs="CordiaUPC"/>
          <w:sz w:val="30"/>
          <w:szCs w:val="30"/>
        </w:rPr>
        <w:t>22</w:t>
      </w:r>
      <w:r w:rsidR="00E46CC1" w:rsidRPr="000E04A7">
        <w:rPr>
          <w:rFonts w:ascii="CordiaUPC" w:hAnsi="CordiaUPC" w:cs="CordiaUPC"/>
          <w:sz w:val="30"/>
          <w:szCs w:val="30"/>
        </w:rPr>
        <w:t xml:space="preserve"> </w:t>
      </w:r>
      <w:r w:rsidR="007444F1">
        <w:rPr>
          <w:rFonts w:ascii="CordiaUPC" w:hAnsi="CordiaUPC" w:cs="CordiaUPC" w:hint="cs"/>
          <w:sz w:val="30"/>
          <w:szCs w:val="30"/>
          <w:cs/>
        </w:rPr>
        <w:t>สิงหา</w:t>
      </w:r>
      <w:r w:rsidR="003A6818" w:rsidRPr="003A6818">
        <w:rPr>
          <w:rFonts w:ascii="CordiaUPC" w:hAnsi="CordiaUPC" w:cs="CordiaUPC"/>
          <w:sz w:val="30"/>
          <w:szCs w:val="30"/>
          <w:cs/>
        </w:rPr>
        <w:t>คม</w:t>
      </w:r>
      <w:r w:rsidR="00E46CC1" w:rsidRPr="000E04A7">
        <w:rPr>
          <w:rFonts w:ascii="CordiaUPC" w:hAnsi="CordiaUPC" w:cs="CordiaUPC" w:hint="cs"/>
          <w:sz w:val="30"/>
          <w:szCs w:val="30"/>
          <w:cs/>
        </w:rPr>
        <w:t xml:space="preserve"> </w:t>
      </w:r>
      <w:r w:rsidR="00515978" w:rsidRPr="000E04A7">
        <w:rPr>
          <w:rFonts w:ascii="CordiaUPC" w:hAnsi="CordiaUPC" w:cs="CordiaUPC"/>
          <w:sz w:val="30"/>
          <w:szCs w:val="30"/>
        </w:rPr>
        <w:t>2566</w:t>
      </w:r>
    </w:p>
    <w:p w:rsidR="00521AA9" w:rsidRPr="000E04A7" w:rsidRDefault="00521AA9" w:rsidP="00521AA9">
      <w:pPr>
        <w:spacing w:line="260" w:lineRule="exact"/>
        <w:ind w:right="-471"/>
        <w:jc w:val="both"/>
        <w:rPr>
          <w:rFonts w:ascii="Cordia New" w:hAnsi="Cordia New" w:cs="Cordia New"/>
          <w:b/>
          <w:bCs/>
          <w:szCs w:val="24"/>
          <w:cs/>
        </w:rPr>
      </w:pPr>
      <w:r w:rsidRPr="000E04A7">
        <w:rPr>
          <w:rFonts w:ascii="Cordia New" w:hAnsi="Cordia New" w:cs="Cordia New"/>
          <w:b/>
          <w:bCs/>
          <w:szCs w:val="24"/>
          <w:cs/>
        </w:rPr>
        <w:t>สอบถามรายละเอียดเพิ่มเติมได้ที่ส่วนสื่อสารองค์กร ฝ่าย</w:t>
      </w:r>
      <w:r w:rsidR="006E73E8" w:rsidRPr="000E04A7">
        <w:rPr>
          <w:rFonts w:ascii="Cordia New" w:hAnsi="Cordia New" w:cs="Cordia New" w:hint="cs"/>
          <w:b/>
          <w:bCs/>
          <w:szCs w:val="24"/>
          <w:cs/>
        </w:rPr>
        <w:t>ส่งเสริมภาพลักษณ์</w:t>
      </w:r>
      <w:r w:rsidRPr="000E04A7">
        <w:rPr>
          <w:rFonts w:ascii="Cordia New" w:hAnsi="Cordia New" w:cs="Cordia New"/>
          <w:b/>
          <w:bCs/>
          <w:szCs w:val="24"/>
          <w:cs/>
        </w:rPr>
        <w:t>และสื่อสารองค์กร</w:t>
      </w:r>
    </w:p>
    <w:p w:rsidR="00393932" w:rsidRPr="00D83FA5" w:rsidRDefault="00521AA9" w:rsidP="00D83FA5">
      <w:pPr>
        <w:spacing w:line="260" w:lineRule="exact"/>
        <w:ind w:right="-471"/>
        <w:jc w:val="both"/>
        <w:rPr>
          <w:rFonts w:ascii="Cordia New" w:hAnsi="Cordia New" w:cs="Cordia New"/>
          <w:b/>
          <w:bCs/>
          <w:szCs w:val="24"/>
          <w:cs/>
        </w:rPr>
      </w:pPr>
      <w:r w:rsidRPr="000E04A7">
        <w:rPr>
          <w:rFonts w:ascii="Cordia New" w:hAnsi="Cordia New" w:cs="Cordia New"/>
          <w:b/>
          <w:bCs/>
          <w:szCs w:val="24"/>
          <w:cs/>
        </w:rPr>
        <w:t xml:space="preserve">โทร. </w:t>
      </w:r>
      <w:r w:rsidR="001E2683" w:rsidRPr="000E04A7">
        <w:rPr>
          <w:rFonts w:ascii="Cordia New" w:hAnsi="Cordia New" w:cs="Cordia New"/>
          <w:b/>
          <w:bCs/>
          <w:szCs w:val="24"/>
        </w:rPr>
        <w:t>0 21</w:t>
      </w:r>
      <w:r w:rsidR="00807D2A">
        <w:rPr>
          <w:rFonts w:ascii="Cordia New" w:hAnsi="Cordia New" w:cs="Cordia New"/>
          <w:b/>
          <w:bCs/>
          <w:szCs w:val="24"/>
        </w:rPr>
        <w:t xml:space="preserve">69 9999 </w:t>
      </w:r>
      <w:r w:rsidR="001E2683" w:rsidRPr="000E04A7">
        <w:rPr>
          <w:rFonts w:ascii="Cordia New" w:hAnsi="Cordia New" w:cs="Cordia New"/>
          <w:b/>
          <w:bCs/>
          <w:szCs w:val="24"/>
          <w:cs/>
        </w:rPr>
        <w:t xml:space="preserve">ต่อ </w:t>
      </w:r>
      <w:r w:rsidR="00B47B3A" w:rsidRPr="000E04A7">
        <w:rPr>
          <w:rFonts w:ascii="Cordia New" w:hAnsi="Cordia New" w:cs="Cordia New"/>
          <w:b/>
          <w:bCs/>
          <w:szCs w:val="24"/>
        </w:rPr>
        <w:t>411</w:t>
      </w:r>
      <w:r w:rsidR="001E2683" w:rsidRPr="000E04A7">
        <w:rPr>
          <w:rFonts w:ascii="Cordia New" w:hAnsi="Cordia New" w:cs="Cordia New"/>
          <w:b/>
          <w:bCs/>
          <w:szCs w:val="24"/>
        </w:rPr>
        <w:t>0-4</w:t>
      </w:r>
    </w:p>
    <w:sectPr w:rsidR="00393932" w:rsidRPr="00D83FA5" w:rsidSect="00435191">
      <w:pgSz w:w="11906" w:h="16838" w:code="9"/>
      <w:pgMar w:top="1350" w:right="1274" w:bottom="18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837" w:rsidRDefault="003C3837" w:rsidP="006E73E8">
      <w:r>
        <w:separator/>
      </w:r>
    </w:p>
  </w:endnote>
  <w:endnote w:type="continuationSeparator" w:id="0">
    <w:p w:rsidR="003C3837" w:rsidRDefault="003C3837" w:rsidP="006E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837" w:rsidRDefault="003C3837" w:rsidP="006E73E8">
      <w:r>
        <w:separator/>
      </w:r>
    </w:p>
  </w:footnote>
  <w:footnote w:type="continuationSeparator" w:id="0">
    <w:p w:rsidR="003C3837" w:rsidRDefault="003C3837" w:rsidP="006E7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65E88"/>
    <w:multiLevelType w:val="hybridMultilevel"/>
    <w:tmpl w:val="4D38CEDE"/>
    <w:lvl w:ilvl="0" w:tplc="2F0C427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D"/>
    <w:rsid w:val="00001B56"/>
    <w:rsid w:val="00004B30"/>
    <w:rsid w:val="000113B4"/>
    <w:rsid w:val="00011EC5"/>
    <w:rsid w:val="00012E37"/>
    <w:rsid w:val="00013948"/>
    <w:rsid w:val="000147A3"/>
    <w:rsid w:val="0001570D"/>
    <w:rsid w:val="00021F1C"/>
    <w:rsid w:val="00021F5A"/>
    <w:rsid w:val="0002233C"/>
    <w:rsid w:val="00022522"/>
    <w:rsid w:val="000247DF"/>
    <w:rsid w:val="0002511F"/>
    <w:rsid w:val="00030680"/>
    <w:rsid w:val="00030D01"/>
    <w:rsid w:val="000336A3"/>
    <w:rsid w:val="0003501F"/>
    <w:rsid w:val="0003591D"/>
    <w:rsid w:val="00037335"/>
    <w:rsid w:val="00041E0A"/>
    <w:rsid w:val="000439A3"/>
    <w:rsid w:val="00045A72"/>
    <w:rsid w:val="00046E18"/>
    <w:rsid w:val="000471F0"/>
    <w:rsid w:val="000476E7"/>
    <w:rsid w:val="00047988"/>
    <w:rsid w:val="000501BF"/>
    <w:rsid w:val="000527AE"/>
    <w:rsid w:val="00053BC2"/>
    <w:rsid w:val="00054AB7"/>
    <w:rsid w:val="00057BFF"/>
    <w:rsid w:val="00057EAF"/>
    <w:rsid w:val="00061850"/>
    <w:rsid w:val="0006361B"/>
    <w:rsid w:val="00065BB7"/>
    <w:rsid w:val="00066F25"/>
    <w:rsid w:val="000676B0"/>
    <w:rsid w:val="00072D08"/>
    <w:rsid w:val="00074977"/>
    <w:rsid w:val="00074E32"/>
    <w:rsid w:val="00075D59"/>
    <w:rsid w:val="00076469"/>
    <w:rsid w:val="00080B8A"/>
    <w:rsid w:val="0008318D"/>
    <w:rsid w:val="00083373"/>
    <w:rsid w:val="00084251"/>
    <w:rsid w:val="00093BC1"/>
    <w:rsid w:val="00094AAE"/>
    <w:rsid w:val="0009701F"/>
    <w:rsid w:val="000971A4"/>
    <w:rsid w:val="000A3EAC"/>
    <w:rsid w:val="000A3EB5"/>
    <w:rsid w:val="000A71AE"/>
    <w:rsid w:val="000A7D9B"/>
    <w:rsid w:val="000B0D4F"/>
    <w:rsid w:val="000B2E16"/>
    <w:rsid w:val="000B395A"/>
    <w:rsid w:val="000B46AB"/>
    <w:rsid w:val="000B73B2"/>
    <w:rsid w:val="000C369D"/>
    <w:rsid w:val="000C4556"/>
    <w:rsid w:val="000C6623"/>
    <w:rsid w:val="000C6D27"/>
    <w:rsid w:val="000D0A8E"/>
    <w:rsid w:val="000D5A6F"/>
    <w:rsid w:val="000E04A7"/>
    <w:rsid w:val="000E0B5D"/>
    <w:rsid w:val="000E11C9"/>
    <w:rsid w:val="000E3B92"/>
    <w:rsid w:val="000E3E41"/>
    <w:rsid w:val="000E4E34"/>
    <w:rsid w:val="000E70E0"/>
    <w:rsid w:val="000F0160"/>
    <w:rsid w:val="000F0D84"/>
    <w:rsid w:val="000F178D"/>
    <w:rsid w:val="000F2061"/>
    <w:rsid w:val="000F28A2"/>
    <w:rsid w:val="000F2CC5"/>
    <w:rsid w:val="000F30C3"/>
    <w:rsid w:val="000F4674"/>
    <w:rsid w:val="000F4D01"/>
    <w:rsid w:val="000F4D32"/>
    <w:rsid w:val="000F5CF8"/>
    <w:rsid w:val="000F5EAC"/>
    <w:rsid w:val="000F6724"/>
    <w:rsid w:val="00103C0F"/>
    <w:rsid w:val="00104E5A"/>
    <w:rsid w:val="001056BD"/>
    <w:rsid w:val="00105C7B"/>
    <w:rsid w:val="00107AA7"/>
    <w:rsid w:val="00107C62"/>
    <w:rsid w:val="001104AB"/>
    <w:rsid w:val="00111756"/>
    <w:rsid w:val="00111E04"/>
    <w:rsid w:val="00112535"/>
    <w:rsid w:val="001142B3"/>
    <w:rsid w:val="0011430A"/>
    <w:rsid w:val="00114B51"/>
    <w:rsid w:val="00117AC4"/>
    <w:rsid w:val="00120D8C"/>
    <w:rsid w:val="00121844"/>
    <w:rsid w:val="00121C57"/>
    <w:rsid w:val="0012501B"/>
    <w:rsid w:val="00125A1B"/>
    <w:rsid w:val="00127C0E"/>
    <w:rsid w:val="00132873"/>
    <w:rsid w:val="00132F97"/>
    <w:rsid w:val="0013314A"/>
    <w:rsid w:val="00133B86"/>
    <w:rsid w:val="00135209"/>
    <w:rsid w:val="00135E03"/>
    <w:rsid w:val="00136F56"/>
    <w:rsid w:val="0013709B"/>
    <w:rsid w:val="001417E6"/>
    <w:rsid w:val="00143F68"/>
    <w:rsid w:val="00144B92"/>
    <w:rsid w:val="00145264"/>
    <w:rsid w:val="00145313"/>
    <w:rsid w:val="0015294F"/>
    <w:rsid w:val="001531AC"/>
    <w:rsid w:val="00154D76"/>
    <w:rsid w:val="00154F1D"/>
    <w:rsid w:val="001553A3"/>
    <w:rsid w:val="00156A7A"/>
    <w:rsid w:val="0016142D"/>
    <w:rsid w:val="001618BA"/>
    <w:rsid w:val="00162E7F"/>
    <w:rsid w:val="001630D9"/>
    <w:rsid w:val="001631BB"/>
    <w:rsid w:val="00165205"/>
    <w:rsid w:val="00166188"/>
    <w:rsid w:val="0016663F"/>
    <w:rsid w:val="00170DEA"/>
    <w:rsid w:val="00172704"/>
    <w:rsid w:val="001740DA"/>
    <w:rsid w:val="001763B3"/>
    <w:rsid w:val="0018181F"/>
    <w:rsid w:val="00182D04"/>
    <w:rsid w:val="00190D33"/>
    <w:rsid w:val="00192504"/>
    <w:rsid w:val="00192DCD"/>
    <w:rsid w:val="00193456"/>
    <w:rsid w:val="00193AD3"/>
    <w:rsid w:val="00193FA2"/>
    <w:rsid w:val="00195C43"/>
    <w:rsid w:val="00197DD0"/>
    <w:rsid w:val="00197FFA"/>
    <w:rsid w:val="001A02B4"/>
    <w:rsid w:val="001A0DBD"/>
    <w:rsid w:val="001A2324"/>
    <w:rsid w:val="001A3666"/>
    <w:rsid w:val="001A3722"/>
    <w:rsid w:val="001A5ACD"/>
    <w:rsid w:val="001A7808"/>
    <w:rsid w:val="001A790E"/>
    <w:rsid w:val="001A7EBC"/>
    <w:rsid w:val="001B012F"/>
    <w:rsid w:val="001B0548"/>
    <w:rsid w:val="001B1316"/>
    <w:rsid w:val="001B23A7"/>
    <w:rsid w:val="001B3686"/>
    <w:rsid w:val="001B43B4"/>
    <w:rsid w:val="001B606C"/>
    <w:rsid w:val="001C73E7"/>
    <w:rsid w:val="001D3CE6"/>
    <w:rsid w:val="001D49C0"/>
    <w:rsid w:val="001D7360"/>
    <w:rsid w:val="001D782E"/>
    <w:rsid w:val="001E03B3"/>
    <w:rsid w:val="001E0B82"/>
    <w:rsid w:val="001E2683"/>
    <w:rsid w:val="001F0524"/>
    <w:rsid w:val="001F27B5"/>
    <w:rsid w:val="001F3811"/>
    <w:rsid w:val="001F4B95"/>
    <w:rsid w:val="001F5449"/>
    <w:rsid w:val="001F7E06"/>
    <w:rsid w:val="0020164B"/>
    <w:rsid w:val="00202B8F"/>
    <w:rsid w:val="00202DA1"/>
    <w:rsid w:val="002038C5"/>
    <w:rsid w:val="00203D8C"/>
    <w:rsid w:val="0020713E"/>
    <w:rsid w:val="00210C57"/>
    <w:rsid w:val="00213096"/>
    <w:rsid w:val="002138E5"/>
    <w:rsid w:val="0021721A"/>
    <w:rsid w:val="002207A2"/>
    <w:rsid w:val="002221AC"/>
    <w:rsid w:val="00223283"/>
    <w:rsid w:val="00224B12"/>
    <w:rsid w:val="00224D4E"/>
    <w:rsid w:val="00231548"/>
    <w:rsid w:val="0023202A"/>
    <w:rsid w:val="00232083"/>
    <w:rsid w:val="002321F5"/>
    <w:rsid w:val="00234B95"/>
    <w:rsid w:val="00236E2E"/>
    <w:rsid w:val="002402DD"/>
    <w:rsid w:val="00243371"/>
    <w:rsid w:val="002479DC"/>
    <w:rsid w:val="002520E2"/>
    <w:rsid w:val="0025335F"/>
    <w:rsid w:val="0025582D"/>
    <w:rsid w:val="00255CF8"/>
    <w:rsid w:val="00256DE6"/>
    <w:rsid w:val="002606FE"/>
    <w:rsid w:val="00260F9C"/>
    <w:rsid w:val="00261EA4"/>
    <w:rsid w:val="002625A8"/>
    <w:rsid w:val="00263399"/>
    <w:rsid w:val="002643F2"/>
    <w:rsid w:val="00264BB0"/>
    <w:rsid w:val="00264C81"/>
    <w:rsid w:val="0026530D"/>
    <w:rsid w:val="00266A6F"/>
    <w:rsid w:val="002716F0"/>
    <w:rsid w:val="00271AF3"/>
    <w:rsid w:val="00274013"/>
    <w:rsid w:val="00274F81"/>
    <w:rsid w:val="0027605C"/>
    <w:rsid w:val="00277840"/>
    <w:rsid w:val="00280738"/>
    <w:rsid w:val="0028160A"/>
    <w:rsid w:val="00282CA0"/>
    <w:rsid w:val="00284996"/>
    <w:rsid w:val="002922DC"/>
    <w:rsid w:val="002A0931"/>
    <w:rsid w:val="002A26B3"/>
    <w:rsid w:val="002B1E2B"/>
    <w:rsid w:val="002B2676"/>
    <w:rsid w:val="002B301B"/>
    <w:rsid w:val="002B4787"/>
    <w:rsid w:val="002B6390"/>
    <w:rsid w:val="002B6658"/>
    <w:rsid w:val="002B7549"/>
    <w:rsid w:val="002C20E9"/>
    <w:rsid w:val="002C312C"/>
    <w:rsid w:val="002C3D9E"/>
    <w:rsid w:val="002C4462"/>
    <w:rsid w:val="002C4591"/>
    <w:rsid w:val="002C4E16"/>
    <w:rsid w:val="002D09E2"/>
    <w:rsid w:val="002D44C8"/>
    <w:rsid w:val="002D63DF"/>
    <w:rsid w:val="002E2118"/>
    <w:rsid w:val="002E260E"/>
    <w:rsid w:val="002E36C9"/>
    <w:rsid w:val="002E3A61"/>
    <w:rsid w:val="002E3C1D"/>
    <w:rsid w:val="002E3C3B"/>
    <w:rsid w:val="002E4544"/>
    <w:rsid w:val="002E66B8"/>
    <w:rsid w:val="002E7A98"/>
    <w:rsid w:val="002F0574"/>
    <w:rsid w:val="002F4002"/>
    <w:rsid w:val="002F7BFC"/>
    <w:rsid w:val="0030590C"/>
    <w:rsid w:val="00305F1B"/>
    <w:rsid w:val="00311FA8"/>
    <w:rsid w:val="00313622"/>
    <w:rsid w:val="00314902"/>
    <w:rsid w:val="00316392"/>
    <w:rsid w:val="0032099F"/>
    <w:rsid w:val="00321766"/>
    <w:rsid w:val="00321D6E"/>
    <w:rsid w:val="003236CE"/>
    <w:rsid w:val="00323B3B"/>
    <w:rsid w:val="00332B98"/>
    <w:rsid w:val="0033632F"/>
    <w:rsid w:val="003366DC"/>
    <w:rsid w:val="00341F9C"/>
    <w:rsid w:val="0034233D"/>
    <w:rsid w:val="00343CCC"/>
    <w:rsid w:val="00344593"/>
    <w:rsid w:val="00345543"/>
    <w:rsid w:val="003505A5"/>
    <w:rsid w:val="00350978"/>
    <w:rsid w:val="003534DA"/>
    <w:rsid w:val="00353A56"/>
    <w:rsid w:val="00354914"/>
    <w:rsid w:val="003553D6"/>
    <w:rsid w:val="00364895"/>
    <w:rsid w:val="003650F5"/>
    <w:rsid w:val="0037059E"/>
    <w:rsid w:val="003706A2"/>
    <w:rsid w:val="00370DEE"/>
    <w:rsid w:val="00371570"/>
    <w:rsid w:val="00373173"/>
    <w:rsid w:val="003733E3"/>
    <w:rsid w:val="0037355A"/>
    <w:rsid w:val="003740A6"/>
    <w:rsid w:val="00375B90"/>
    <w:rsid w:val="0037727F"/>
    <w:rsid w:val="00377D18"/>
    <w:rsid w:val="003803C3"/>
    <w:rsid w:val="00382614"/>
    <w:rsid w:val="003826C2"/>
    <w:rsid w:val="00383232"/>
    <w:rsid w:val="0038680E"/>
    <w:rsid w:val="00391483"/>
    <w:rsid w:val="0039390B"/>
    <w:rsid w:val="00393932"/>
    <w:rsid w:val="0039453E"/>
    <w:rsid w:val="00395866"/>
    <w:rsid w:val="003A0264"/>
    <w:rsid w:val="003A09FD"/>
    <w:rsid w:val="003A175D"/>
    <w:rsid w:val="003A2758"/>
    <w:rsid w:val="003A2ECF"/>
    <w:rsid w:val="003A4DD7"/>
    <w:rsid w:val="003A5B19"/>
    <w:rsid w:val="003A6818"/>
    <w:rsid w:val="003A6E72"/>
    <w:rsid w:val="003B0431"/>
    <w:rsid w:val="003B0E88"/>
    <w:rsid w:val="003C1550"/>
    <w:rsid w:val="003C3837"/>
    <w:rsid w:val="003C44BF"/>
    <w:rsid w:val="003D2C6C"/>
    <w:rsid w:val="003D4D45"/>
    <w:rsid w:val="003E2F74"/>
    <w:rsid w:val="003E315D"/>
    <w:rsid w:val="003E71D0"/>
    <w:rsid w:val="003E73A9"/>
    <w:rsid w:val="003F0E24"/>
    <w:rsid w:val="003F1B78"/>
    <w:rsid w:val="003F1D8E"/>
    <w:rsid w:val="003F2207"/>
    <w:rsid w:val="003F280C"/>
    <w:rsid w:val="003F2FEE"/>
    <w:rsid w:val="003F302B"/>
    <w:rsid w:val="003F30AB"/>
    <w:rsid w:val="003F5E9A"/>
    <w:rsid w:val="003F7CA7"/>
    <w:rsid w:val="00401F77"/>
    <w:rsid w:val="00402D7C"/>
    <w:rsid w:val="004033BC"/>
    <w:rsid w:val="00406B98"/>
    <w:rsid w:val="00407BF3"/>
    <w:rsid w:val="004107E9"/>
    <w:rsid w:val="00411986"/>
    <w:rsid w:val="00411C62"/>
    <w:rsid w:val="00412402"/>
    <w:rsid w:val="004128C7"/>
    <w:rsid w:val="00415470"/>
    <w:rsid w:val="004208BD"/>
    <w:rsid w:val="004215DA"/>
    <w:rsid w:val="004238A1"/>
    <w:rsid w:val="00426404"/>
    <w:rsid w:val="0043186F"/>
    <w:rsid w:val="00432615"/>
    <w:rsid w:val="004327FC"/>
    <w:rsid w:val="004329E9"/>
    <w:rsid w:val="00433012"/>
    <w:rsid w:val="00435191"/>
    <w:rsid w:val="00436B77"/>
    <w:rsid w:val="004428A4"/>
    <w:rsid w:val="004428D1"/>
    <w:rsid w:val="004458CF"/>
    <w:rsid w:val="004461F3"/>
    <w:rsid w:val="00447330"/>
    <w:rsid w:val="00451081"/>
    <w:rsid w:val="0045161B"/>
    <w:rsid w:val="00456E6A"/>
    <w:rsid w:val="00456F51"/>
    <w:rsid w:val="00462D58"/>
    <w:rsid w:val="00463368"/>
    <w:rsid w:val="00464F11"/>
    <w:rsid w:val="004661EC"/>
    <w:rsid w:val="00470B0A"/>
    <w:rsid w:val="00470EB9"/>
    <w:rsid w:val="00470F8D"/>
    <w:rsid w:val="00472B65"/>
    <w:rsid w:val="00477591"/>
    <w:rsid w:val="00477F01"/>
    <w:rsid w:val="004811B0"/>
    <w:rsid w:val="0048159D"/>
    <w:rsid w:val="0048176A"/>
    <w:rsid w:val="00483DD4"/>
    <w:rsid w:val="0048550E"/>
    <w:rsid w:val="00485E88"/>
    <w:rsid w:val="00487680"/>
    <w:rsid w:val="00490D2C"/>
    <w:rsid w:val="00491751"/>
    <w:rsid w:val="004944BB"/>
    <w:rsid w:val="00494C8A"/>
    <w:rsid w:val="004960ED"/>
    <w:rsid w:val="004A0885"/>
    <w:rsid w:val="004A25D8"/>
    <w:rsid w:val="004A2A55"/>
    <w:rsid w:val="004A2DAD"/>
    <w:rsid w:val="004A2F9F"/>
    <w:rsid w:val="004A42A5"/>
    <w:rsid w:val="004A4885"/>
    <w:rsid w:val="004A4EB6"/>
    <w:rsid w:val="004A5156"/>
    <w:rsid w:val="004A6A74"/>
    <w:rsid w:val="004A6C07"/>
    <w:rsid w:val="004B092D"/>
    <w:rsid w:val="004B333F"/>
    <w:rsid w:val="004B3C9E"/>
    <w:rsid w:val="004B46F1"/>
    <w:rsid w:val="004C0869"/>
    <w:rsid w:val="004C2E08"/>
    <w:rsid w:val="004C4005"/>
    <w:rsid w:val="004C492F"/>
    <w:rsid w:val="004C6C2E"/>
    <w:rsid w:val="004D24C6"/>
    <w:rsid w:val="004D6072"/>
    <w:rsid w:val="004D71BA"/>
    <w:rsid w:val="004D7424"/>
    <w:rsid w:val="004E12AD"/>
    <w:rsid w:val="004E26E5"/>
    <w:rsid w:val="004E4F10"/>
    <w:rsid w:val="004E4F55"/>
    <w:rsid w:val="004E6782"/>
    <w:rsid w:val="004F270D"/>
    <w:rsid w:val="004F36D1"/>
    <w:rsid w:val="004F602F"/>
    <w:rsid w:val="004F7565"/>
    <w:rsid w:val="005023FE"/>
    <w:rsid w:val="005029AC"/>
    <w:rsid w:val="00510CB6"/>
    <w:rsid w:val="00510CD7"/>
    <w:rsid w:val="0051131D"/>
    <w:rsid w:val="00513B57"/>
    <w:rsid w:val="00515978"/>
    <w:rsid w:val="00521AA9"/>
    <w:rsid w:val="00522138"/>
    <w:rsid w:val="005226FB"/>
    <w:rsid w:val="00526862"/>
    <w:rsid w:val="00527D8F"/>
    <w:rsid w:val="00530BB1"/>
    <w:rsid w:val="00531C72"/>
    <w:rsid w:val="005360A7"/>
    <w:rsid w:val="00536C22"/>
    <w:rsid w:val="0053788D"/>
    <w:rsid w:val="005412E8"/>
    <w:rsid w:val="00541473"/>
    <w:rsid w:val="00543213"/>
    <w:rsid w:val="00545CD7"/>
    <w:rsid w:val="005462D5"/>
    <w:rsid w:val="00547405"/>
    <w:rsid w:val="00547D8F"/>
    <w:rsid w:val="005531CE"/>
    <w:rsid w:val="00554A9D"/>
    <w:rsid w:val="005640B5"/>
    <w:rsid w:val="00566357"/>
    <w:rsid w:val="00570D42"/>
    <w:rsid w:val="00571D37"/>
    <w:rsid w:val="005732DA"/>
    <w:rsid w:val="005734AA"/>
    <w:rsid w:val="00576958"/>
    <w:rsid w:val="00576BD6"/>
    <w:rsid w:val="0058027D"/>
    <w:rsid w:val="00580C7A"/>
    <w:rsid w:val="005812FA"/>
    <w:rsid w:val="005813C1"/>
    <w:rsid w:val="005815A3"/>
    <w:rsid w:val="005821E7"/>
    <w:rsid w:val="00582802"/>
    <w:rsid w:val="00583971"/>
    <w:rsid w:val="00584168"/>
    <w:rsid w:val="0058528A"/>
    <w:rsid w:val="005856C7"/>
    <w:rsid w:val="00586A49"/>
    <w:rsid w:val="00586DE1"/>
    <w:rsid w:val="005927E4"/>
    <w:rsid w:val="00594F10"/>
    <w:rsid w:val="00595170"/>
    <w:rsid w:val="00596E4D"/>
    <w:rsid w:val="00597497"/>
    <w:rsid w:val="005A3E6C"/>
    <w:rsid w:val="005A6D40"/>
    <w:rsid w:val="005B0DEA"/>
    <w:rsid w:val="005B3638"/>
    <w:rsid w:val="005B44BC"/>
    <w:rsid w:val="005B4E72"/>
    <w:rsid w:val="005B5073"/>
    <w:rsid w:val="005B6DC8"/>
    <w:rsid w:val="005C0A58"/>
    <w:rsid w:val="005C15EB"/>
    <w:rsid w:val="005C2322"/>
    <w:rsid w:val="005C31CC"/>
    <w:rsid w:val="005C4845"/>
    <w:rsid w:val="005C5BC9"/>
    <w:rsid w:val="005C5BF5"/>
    <w:rsid w:val="005C5E1F"/>
    <w:rsid w:val="005C66EE"/>
    <w:rsid w:val="005C6753"/>
    <w:rsid w:val="005D41D6"/>
    <w:rsid w:val="005D50E8"/>
    <w:rsid w:val="005D792E"/>
    <w:rsid w:val="005D7EB1"/>
    <w:rsid w:val="005E01ED"/>
    <w:rsid w:val="005E5B86"/>
    <w:rsid w:val="005E63F5"/>
    <w:rsid w:val="005F0B25"/>
    <w:rsid w:val="005F4D72"/>
    <w:rsid w:val="005F5887"/>
    <w:rsid w:val="005F59E4"/>
    <w:rsid w:val="00602F2C"/>
    <w:rsid w:val="0060379B"/>
    <w:rsid w:val="00604EA4"/>
    <w:rsid w:val="0060677D"/>
    <w:rsid w:val="00606A94"/>
    <w:rsid w:val="00607BD1"/>
    <w:rsid w:val="006103A7"/>
    <w:rsid w:val="0061266F"/>
    <w:rsid w:val="006142FD"/>
    <w:rsid w:val="0061448C"/>
    <w:rsid w:val="00616651"/>
    <w:rsid w:val="00616873"/>
    <w:rsid w:val="00617654"/>
    <w:rsid w:val="006204CF"/>
    <w:rsid w:val="00621B40"/>
    <w:rsid w:val="00624116"/>
    <w:rsid w:val="0062473D"/>
    <w:rsid w:val="00626382"/>
    <w:rsid w:val="006265BE"/>
    <w:rsid w:val="0063107D"/>
    <w:rsid w:val="00631363"/>
    <w:rsid w:val="0063281B"/>
    <w:rsid w:val="006364A6"/>
    <w:rsid w:val="00637DCE"/>
    <w:rsid w:val="006406DA"/>
    <w:rsid w:val="00641581"/>
    <w:rsid w:val="0064167D"/>
    <w:rsid w:val="0064367D"/>
    <w:rsid w:val="0064466E"/>
    <w:rsid w:val="00644F96"/>
    <w:rsid w:val="00647938"/>
    <w:rsid w:val="00650897"/>
    <w:rsid w:val="006518A3"/>
    <w:rsid w:val="00652F47"/>
    <w:rsid w:val="00654066"/>
    <w:rsid w:val="006542A7"/>
    <w:rsid w:val="00655646"/>
    <w:rsid w:val="006615EE"/>
    <w:rsid w:val="00662DE3"/>
    <w:rsid w:val="0066439B"/>
    <w:rsid w:val="0066631B"/>
    <w:rsid w:val="00667D51"/>
    <w:rsid w:val="00670F50"/>
    <w:rsid w:val="00671D86"/>
    <w:rsid w:val="00671E1E"/>
    <w:rsid w:val="00675F7E"/>
    <w:rsid w:val="00682697"/>
    <w:rsid w:val="0068299C"/>
    <w:rsid w:val="0068381D"/>
    <w:rsid w:val="0068427E"/>
    <w:rsid w:val="00684DA9"/>
    <w:rsid w:val="00685CEF"/>
    <w:rsid w:val="0068622B"/>
    <w:rsid w:val="0068752F"/>
    <w:rsid w:val="00692E13"/>
    <w:rsid w:val="00697427"/>
    <w:rsid w:val="00697C76"/>
    <w:rsid w:val="006A0190"/>
    <w:rsid w:val="006A04B0"/>
    <w:rsid w:val="006A132A"/>
    <w:rsid w:val="006A2A6F"/>
    <w:rsid w:val="006A41C7"/>
    <w:rsid w:val="006A45CC"/>
    <w:rsid w:val="006A5703"/>
    <w:rsid w:val="006A5BAF"/>
    <w:rsid w:val="006A6D8F"/>
    <w:rsid w:val="006A7D47"/>
    <w:rsid w:val="006B07AF"/>
    <w:rsid w:val="006B1383"/>
    <w:rsid w:val="006B16B7"/>
    <w:rsid w:val="006B23E7"/>
    <w:rsid w:val="006B35D4"/>
    <w:rsid w:val="006B5D51"/>
    <w:rsid w:val="006B76C0"/>
    <w:rsid w:val="006C1A9F"/>
    <w:rsid w:val="006C2672"/>
    <w:rsid w:val="006C2856"/>
    <w:rsid w:val="006C33E9"/>
    <w:rsid w:val="006C7CE3"/>
    <w:rsid w:val="006D0503"/>
    <w:rsid w:val="006D0E71"/>
    <w:rsid w:val="006D16CD"/>
    <w:rsid w:val="006D5341"/>
    <w:rsid w:val="006D641B"/>
    <w:rsid w:val="006D7F06"/>
    <w:rsid w:val="006E21FA"/>
    <w:rsid w:val="006E30EE"/>
    <w:rsid w:val="006E42C7"/>
    <w:rsid w:val="006E5C2E"/>
    <w:rsid w:val="006E73E8"/>
    <w:rsid w:val="006F19EF"/>
    <w:rsid w:val="006F2D8A"/>
    <w:rsid w:val="006F4283"/>
    <w:rsid w:val="006F636A"/>
    <w:rsid w:val="006F66EA"/>
    <w:rsid w:val="006F6E41"/>
    <w:rsid w:val="00701547"/>
    <w:rsid w:val="00703A16"/>
    <w:rsid w:val="00704A8A"/>
    <w:rsid w:val="00704D66"/>
    <w:rsid w:val="00705145"/>
    <w:rsid w:val="00705B19"/>
    <w:rsid w:val="00706E02"/>
    <w:rsid w:val="00707534"/>
    <w:rsid w:val="00707822"/>
    <w:rsid w:val="0071122A"/>
    <w:rsid w:val="0071165A"/>
    <w:rsid w:val="0071191D"/>
    <w:rsid w:val="0071264E"/>
    <w:rsid w:val="00712CBE"/>
    <w:rsid w:val="00712F10"/>
    <w:rsid w:val="007142FF"/>
    <w:rsid w:val="007147D7"/>
    <w:rsid w:val="0071563D"/>
    <w:rsid w:val="00716EDE"/>
    <w:rsid w:val="00717151"/>
    <w:rsid w:val="00717D52"/>
    <w:rsid w:val="00722C4B"/>
    <w:rsid w:val="0073658B"/>
    <w:rsid w:val="007365B7"/>
    <w:rsid w:val="007379D0"/>
    <w:rsid w:val="00742834"/>
    <w:rsid w:val="00742B45"/>
    <w:rsid w:val="0074338F"/>
    <w:rsid w:val="007444F1"/>
    <w:rsid w:val="00747504"/>
    <w:rsid w:val="00747B21"/>
    <w:rsid w:val="0075331D"/>
    <w:rsid w:val="007534EF"/>
    <w:rsid w:val="00753FEE"/>
    <w:rsid w:val="007573FD"/>
    <w:rsid w:val="0076173F"/>
    <w:rsid w:val="0076393F"/>
    <w:rsid w:val="007648F4"/>
    <w:rsid w:val="00764DB7"/>
    <w:rsid w:val="007650BD"/>
    <w:rsid w:val="007713BD"/>
    <w:rsid w:val="0077175D"/>
    <w:rsid w:val="00773DEB"/>
    <w:rsid w:val="00774AE4"/>
    <w:rsid w:val="0077612F"/>
    <w:rsid w:val="00777311"/>
    <w:rsid w:val="00780B63"/>
    <w:rsid w:val="00782ABA"/>
    <w:rsid w:val="00783575"/>
    <w:rsid w:val="00784526"/>
    <w:rsid w:val="00784F64"/>
    <w:rsid w:val="007863E4"/>
    <w:rsid w:val="00787B1E"/>
    <w:rsid w:val="00790360"/>
    <w:rsid w:val="00790915"/>
    <w:rsid w:val="00791CCA"/>
    <w:rsid w:val="007920BE"/>
    <w:rsid w:val="00794D07"/>
    <w:rsid w:val="007977BA"/>
    <w:rsid w:val="007A0297"/>
    <w:rsid w:val="007A14C9"/>
    <w:rsid w:val="007A2A59"/>
    <w:rsid w:val="007A4793"/>
    <w:rsid w:val="007A50AB"/>
    <w:rsid w:val="007A79D4"/>
    <w:rsid w:val="007B0298"/>
    <w:rsid w:val="007B3B9A"/>
    <w:rsid w:val="007B5D6C"/>
    <w:rsid w:val="007B6C40"/>
    <w:rsid w:val="007C06EF"/>
    <w:rsid w:val="007C1481"/>
    <w:rsid w:val="007C3979"/>
    <w:rsid w:val="007C4C34"/>
    <w:rsid w:val="007C543F"/>
    <w:rsid w:val="007C6FD4"/>
    <w:rsid w:val="007D074B"/>
    <w:rsid w:val="007D1075"/>
    <w:rsid w:val="007D24BB"/>
    <w:rsid w:val="007D7ADA"/>
    <w:rsid w:val="007E12D7"/>
    <w:rsid w:val="007E160A"/>
    <w:rsid w:val="007E3862"/>
    <w:rsid w:val="007F024B"/>
    <w:rsid w:val="007F0A62"/>
    <w:rsid w:val="007F23FC"/>
    <w:rsid w:val="007F6973"/>
    <w:rsid w:val="007F6D4F"/>
    <w:rsid w:val="007F7972"/>
    <w:rsid w:val="00800B91"/>
    <w:rsid w:val="008014B8"/>
    <w:rsid w:val="008015BD"/>
    <w:rsid w:val="00803A39"/>
    <w:rsid w:val="00805738"/>
    <w:rsid w:val="00807D2A"/>
    <w:rsid w:val="008103B2"/>
    <w:rsid w:val="008168D2"/>
    <w:rsid w:val="00820CE8"/>
    <w:rsid w:val="008231AF"/>
    <w:rsid w:val="00824244"/>
    <w:rsid w:val="00824EF0"/>
    <w:rsid w:val="00826D91"/>
    <w:rsid w:val="00827835"/>
    <w:rsid w:val="00830BC8"/>
    <w:rsid w:val="008314A6"/>
    <w:rsid w:val="00831A02"/>
    <w:rsid w:val="00833346"/>
    <w:rsid w:val="00834C8A"/>
    <w:rsid w:val="008404E8"/>
    <w:rsid w:val="00842694"/>
    <w:rsid w:val="00846F31"/>
    <w:rsid w:val="00852555"/>
    <w:rsid w:val="00853E11"/>
    <w:rsid w:val="00853E6E"/>
    <w:rsid w:val="00853F84"/>
    <w:rsid w:val="00854E11"/>
    <w:rsid w:val="00855093"/>
    <w:rsid w:val="00860374"/>
    <w:rsid w:val="00864E4B"/>
    <w:rsid w:val="008718BD"/>
    <w:rsid w:val="00873DC2"/>
    <w:rsid w:val="008744D6"/>
    <w:rsid w:val="0087477D"/>
    <w:rsid w:val="00876C69"/>
    <w:rsid w:val="00877DC7"/>
    <w:rsid w:val="00880F3C"/>
    <w:rsid w:val="00883465"/>
    <w:rsid w:val="00883AD4"/>
    <w:rsid w:val="00886231"/>
    <w:rsid w:val="0089216C"/>
    <w:rsid w:val="008936AB"/>
    <w:rsid w:val="00893BE9"/>
    <w:rsid w:val="00895417"/>
    <w:rsid w:val="00897EAE"/>
    <w:rsid w:val="008A00A8"/>
    <w:rsid w:val="008A0818"/>
    <w:rsid w:val="008A41DC"/>
    <w:rsid w:val="008A466E"/>
    <w:rsid w:val="008A66E0"/>
    <w:rsid w:val="008A6B35"/>
    <w:rsid w:val="008A742D"/>
    <w:rsid w:val="008A7601"/>
    <w:rsid w:val="008B3FCD"/>
    <w:rsid w:val="008B5C52"/>
    <w:rsid w:val="008B5DCF"/>
    <w:rsid w:val="008B7CB4"/>
    <w:rsid w:val="008C0033"/>
    <w:rsid w:val="008C06D0"/>
    <w:rsid w:val="008C4F01"/>
    <w:rsid w:val="008C62E8"/>
    <w:rsid w:val="008C6D03"/>
    <w:rsid w:val="008D177A"/>
    <w:rsid w:val="008D2257"/>
    <w:rsid w:val="008D37CC"/>
    <w:rsid w:val="008D38EB"/>
    <w:rsid w:val="008D5107"/>
    <w:rsid w:val="008D52D1"/>
    <w:rsid w:val="008D55D9"/>
    <w:rsid w:val="008E3ABE"/>
    <w:rsid w:val="008E3FE7"/>
    <w:rsid w:val="008E4991"/>
    <w:rsid w:val="008E6346"/>
    <w:rsid w:val="008E6A2B"/>
    <w:rsid w:val="008E6B2E"/>
    <w:rsid w:val="008F2CA3"/>
    <w:rsid w:val="008F5F57"/>
    <w:rsid w:val="008F6BEF"/>
    <w:rsid w:val="008F70D3"/>
    <w:rsid w:val="008F722C"/>
    <w:rsid w:val="00901D88"/>
    <w:rsid w:val="00912E7D"/>
    <w:rsid w:val="009150C5"/>
    <w:rsid w:val="009152D9"/>
    <w:rsid w:val="00921CD2"/>
    <w:rsid w:val="009227C6"/>
    <w:rsid w:val="009255D4"/>
    <w:rsid w:val="00925A24"/>
    <w:rsid w:val="00927481"/>
    <w:rsid w:val="009278EE"/>
    <w:rsid w:val="00930526"/>
    <w:rsid w:val="009330D6"/>
    <w:rsid w:val="009352F0"/>
    <w:rsid w:val="0093669C"/>
    <w:rsid w:val="00941AC5"/>
    <w:rsid w:val="009421F0"/>
    <w:rsid w:val="00942BCD"/>
    <w:rsid w:val="00943F52"/>
    <w:rsid w:val="009448A8"/>
    <w:rsid w:val="009455B8"/>
    <w:rsid w:val="0094594E"/>
    <w:rsid w:val="0094618F"/>
    <w:rsid w:val="00950BB9"/>
    <w:rsid w:val="009528F7"/>
    <w:rsid w:val="00952FF4"/>
    <w:rsid w:val="0095337A"/>
    <w:rsid w:val="00956901"/>
    <w:rsid w:val="00956F71"/>
    <w:rsid w:val="00956F81"/>
    <w:rsid w:val="00957320"/>
    <w:rsid w:val="00960E2B"/>
    <w:rsid w:val="00963FAF"/>
    <w:rsid w:val="00967742"/>
    <w:rsid w:val="00967CC1"/>
    <w:rsid w:val="00970A16"/>
    <w:rsid w:val="00970B7D"/>
    <w:rsid w:val="00970C16"/>
    <w:rsid w:val="00975716"/>
    <w:rsid w:val="0098100E"/>
    <w:rsid w:val="0098257D"/>
    <w:rsid w:val="00984F61"/>
    <w:rsid w:val="00985871"/>
    <w:rsid w:val="00985CF4"/>
    <w:rsid w:val="00986D56"/>
    <w:rsid w:val="0098750D"/>
    <w:rsid w:val="00991C11"/>
    <w:rsid w:val="00994265"/>
    <w:rsid w:val="00995C8D"/>
    <w:rsid w:val="00996AFD"/>
    <w:rsid w:val="009A0887"/>
    <w:rsid w:val="009A1E5E"/>
    <w:rsid w:val="009A4892"/>
    <w:rsid w:val="009A7C0C"/>
    <w:rsid w:val="009B1B98"/>
    <w:rsid w:val="009B1E63"/>
    <w:rsid w:val="009B20A7"/>
    <w:rsid w:val="009B3F4E"/>
    <w:rsid w:val="009B513D"/>
    <w:rsid w:val="009B72C1"/>
    <w:rsid w:val="009C102D"/>
    <w:rsid w:val="009C11E3"/>
    <w:rsid w:val="009C3D9E"/>
    <w:rsid w:val="009C41BA"/>
    <w:rsid w:val="009C4809"/>
    <w:rsid w:val="009C5718"/>
    <w:rsid w:val="009D1852"/>
    <w:rsid w:val="009D2914"/>
    <w:rsid w:val="009D295B"/>
    <w:rsid w:val="009D2F92"/>
    <w:rsid w:val="009D44DA"/>
    <w:rsid w:val="009D6206"/>
    <w:rsid w:val="009E06D0"/>
    <w:rsid w:val="009E072D"/>
    <w:rsid w:val="009E2F80"/>
    <w:rsid w:val="009E3456"/>
    <w:rsid w:val="009E3A04"/>
    <w:rsid w:val="009E4701"/>
    <w:rsid w:val="009E4C81"/>
    <w:rsid w:val="009E5680"/>
    <w:rsid w:val="009E757A"/>
    <w:rsid w:val="009F0B15"/>
    <w:rsid w:val="009F0BBE"/>
    <w:rsid w:val="009F3DA4"/>
    <w:rsid w:val="009F3F77"/>
    <w:rsid w:val="009F535E"/>
    <w:rsid w:val="009F54D6"/>
    <w:rsid w:val="009F78B7"/>
    <w:rsid w:val="00A00823"/>
    <w:rsid w:val="00A015A4"/>
    <w:rsid w:val="00A039DB"/>
    <w:rsid w:val="00A0417A"/>
    <w:rsid w:val="00A0473C"/>
    <w:rsid w:val="00A122C0"/>
    <w:rsid w:val="00A12A74"/>
    <w:rsid w:val="00A12ACA"/>
    <w:rsid w:val="00A151BA"/>
    <w:rsid w:val="00A154D1"/>
    <w:rsid w:val="00A15910"/>
    <w:rsid w:val="00A16517"/>
    <w:rsid w:val="00A174F0"/>
    <w:rsid w:val="00A17602"/>
    <w:rsid w:val="00A229FF"/>
    <w:rsid w:val="00A22F0F"/>
    <w:rsid w:val="00A2488A"/>
    <w:rsid w:val="00A2637A"/>
    <w:rsid w:val="00A31F18"/>
    <w:rsid w:val="00A325DF"/>
    <w:rsid w:val="00A35F22"/>
    <w:rsid w:val="00A4073E"/>
    <w:rsid w:val="00A4163B"/>
    <w:rsid w:val="00A42D4E"/>
    <w:rsid w:val="00A4408B"/>
    <w:rsid w:val="00A45D65"/>
    <w:rsid w:val="00A45EBC"/>
    <w:rsid w:val="00A50342"/>
    <w:rsid w:val="00A535AB"/>
    <w:rsid w:val="00A539E5"/>
    <w:rsid w:val="00A56F4B"/>
    <w:rsid w:val="00A63910"/>
    <w:rsid w:val="00A65D0D"/>
    <w:rsid w:val="00A66746"/>
    <w:rsid w:val="00A667EB"/>
    <w:rsid w:val="00A66804"/>
    <w:rsid w:val="00A6689B"/>
    <w:rsid w:val="00A669BE"/>
    <w:rsid w:val="00A66B0D"/>
    <w:rsid w:val="00A66BF3"/>
    <w:rsid w:val="00A71678"/>
    <w:rsid w:val="00A733E0"/>
    <w:rsid w:val="00A73E33"/>
    <w:rsid w:val="00A75386"/>
    <w:rsid w:val="00A75C88"/>
    <w:rsid w:val="00A76234"/>
    <w:rsid w:val="00A8040E"/>
    <w:rsid w:val="00A806A4"/>
    <w:rsid w:val="00A81604"/>
    <w:rsid w:val="00A86731"/>
    <w:rsid w:val="00A868C2"/>
    <w:rsid w:val="00A87C4E"/>
    <w:rsid w:val="00A916F1"/>
    <w:rsid w:val="00A92F30"/>
    <w:rsid w:val="00A94A41"/>
    <w:rsid w:val="00A94AA4"/>
    <w:rsid w:val="00A957B9"/>
    <w:rsid w:val="00A95F17"/>
    <w:rsid w:val="00A96744"/>
    <w:rsid w:val="00A96F65"/>
    <w:rsid w:val="00AA20F5"/>
    <w:rsid w:val="00AA5221"/>
    <w:rsid w:val="00AB1A24"/>
    <w:rsid w:val="00AB44C1"/>
    <w:rsid w:val="00AB6F40"/>
    <w:rsid w:val="00AB7CE2"/>
    <w:rsid w:val="00AB7EB0"/>
    <w:rsid w:val="00AC0A5E"/>
    <w:rsid w:val="00AC25EE"/>
    <w:rsid w:val="00AC4221"/>
    <w:rsid w:val="00AC685B"/>
    <w:rsid w:val="00AC77B3"/>
    <w:rsid w:val="00AD3A34"/>
    <w:rsid w:val="00AD4307"/>
    <w:rsid w:val="00AD5339"/>
    <w:rsid w:val="00AD55B6"/>
    <w:rsid w:val="00AD583E"/>
    <w:rsid w:val="00AD7118"/>
    <w:rsid w:val="00AE0143"/>
    <w:rsid w:val="00AE3CD2"/>
    <w:rsid w:val="00AF4F11"/>
    <w:rsid w:val="00AF7A86"/>
    <w:rsid w:val="00B00861"/>
    <w:rsid w:val="00B01271"/>
    <w:rsid w:val="00B01602"/>
    <w:rsid w:val="00B040E3"/>
    <w:rsid w:val="00B0441D"/>
    <w:rsid w:val="00B04B05"/>
    <w:rsid w:val="00B04D96"/>
    <w:rsid w:val="00B0591B"/>
    <w:rsid w:val="00B06219"/>
    <w:rsid w:val="00B116F3"/>
    <w:rsid w:val="00B13221"/>
    <w:rsid w:val="00B132EA"/>
    <w:rsid w:val="00B16DEF"/>
    <w:rsid w:val="00B17D01"/>
    <w:rsid w:val="00B21BC2"/>
    <w:rsid w:val="00B21E5A"/>
    <w:rsid w:val="00B264A4"/>
    <w:rsid w:val="00B2708F"/>
    <w:rsid w:val="00B30A42"/>
    <w:rsid w:val="00B318CD"/>
    <w:rsid w:val="00B32441"/>
    <w:rsid w:val="00B34E1B"/>
    <w:rsid w:val="00B35DDA"/>
    <w:rsid w:val="00B37EC0"/>
    <w:rsid w:val="00B40194"/>
    <w:rsid w:val="00B4100B"/>
    <w:rsid w:val="00B4164C"/>
    <w:rsid w:val="00B41BF4"/>
    <w:rsid w:val="00B41E36"/>
    <w:rsid w:val="00B43949"/>
    <w:rsid w:val="00B4500E"/>
    <w:rsid w:val="00B450A0"/>
    <w:rsid w:val="00B45160"/>
    <w:rsid w:val="00B45617"/>
    <w:rsid w:val="00B47B3A"/>
    <w:rsid w:val="00B47D38"/>
    <w:rsid w:val="00B521D1"/>
    <w:rsid w:val="00B529D4"/>
    <w:rsid w:val="00B52EC0"/>
    <w:rsid w:val="00B5327F"/>
    <w:rsid w:val="00B5359D"/>
    <w:rsid w:val="00B54BB0"/>
    <w:rsid w:val="00B572FA"/>
    <w:rsid w:val="00B57ED1"/>
    <w:rsid w:val="00B60591"/>
    <w:rsid w:val="00B62C41"/>
    <w:rsid w:val="00B642B4"/>
    <w:rsid w:val="00B6657D"/>
    <w:rsid w:val="00B66E23"/>
    <w:rsid w:val="00B67CED"/>
    <w:rsid w:val="00B7121D"/>
    <w:rsid w:val="00B71EDF"/>
    <w:rsid w:val="00B7353D"/>
    <w:rsid w:val="00B748BB"/>
    <w:rsid w:val="00B74CA5"/>
    <w:rsid w:val="00B805CB"/>
    <w:rsid w:val="00B8243D"/>
    <w:rsid w:val="00B82957"/>
    <w:rsid w:val="00B85153"/>
    <w:rsid w:val="00B918D4"/>
    <w:rsid w:val="00B93293"/>
    <w:rsid w:val="00B939E4"/>
    <w:rsid w:val="00B94183"/>
    <w:rsid w:val="00B970D8"/>
    <w:rsid w:val="00B97C56"/>
    <w:rsid w:val="00BA0F45"/>
    <w:rsid w:val="00BA5780"/>
    <w:rsid w:val="00BB01E2"/>
    <w:rsid w:val="00BB07CF"/>
    <w:rsid w:val="00BB11E8"/>
    <w:rsid w:val="00BB2284"/>
    <w:rsid w:val="00BB22DF"/>
    <w:rsid w:val="00BC19AE"/>
    <w:rsid w:val="00BC1A25"/>
    <w:rsid w:val="00BC41EE"/>
    <w:rsid w:val="00BC5A28"/>
    <w:rsid w:val="00BC7725"/>
    <w:rsid w:val="00BD093D"/>
    <w:rsid w:val="00BD1247"/>
    <w:rsid w:val="00BD24C6"/>
    <w:rsid w:val="00BD3BC7"/>
    <w:rsid w:val="00BD430B"/>
    <w:rsid w:val="00BD4A1B"/>
    <w:rsid w:val="00BD7816"/>
    <w:rsid w:val="00BD7FA1"/>
    <w:rsid w:val="00BE3B7E"/>
    <w:rsid w:val="00BE4F08"/>
    <w:rsid w:val="00BE548F"/>
    <w:rsid w:val="00BE65EE"/>
    <w:rsid w:val="00BE7A72"/>
    <w:rsid w:val="00BF1DEF"/>
    <w:rsid w:val="00BF5F39"/>
    <w:rsid w:val="00BF62F4"/>
    <w:rsid w:val="00C01CC8"/>
    <w:rsid w:val="00C03436"/>
    <w:rsid w:val="00C06531"/>
    <w:rsid w:val="00C071DB"/>
    <w:rsid w:val="00C07310"/>
    <w:rsid w:val="00C07315"/>
    <w:rsid w:val="00C1231D"/>
    <w:rsid w:val="00C129BA"/>
    <w:rsid w:val="00C12FBA"/>
    <w:rsid w:val="00C17741"/>
    <w:rsid w:val="00C17BE4"/>
    <w:rsid w:val="00C2109F"/>
    <w:rsid w:val="00C229D1"/>
    <w:rsid w:val="00C2326C"/>
    <w:rsid w:val="00C25CE2"/>
    <w:rsid w:val="00C306A1"/>
    <w:rsid w:val="00C30AC2"/>
    <w:rsid w:val="00C3176E"/>
    <w:rsid w:val="00C32254"/>
    <w:rsid w:val="00C32E76"/>
    <w:rsid w:val="00C32FCC"/>
    <w:rsid w:val="00C35BD2"/>
    <w:rsid w:val="00C35C48"/>
    <w:rsid w:val="00C36A8D"/>
    <w:rsid w:val="00C413D4"/>
    <w:rsid w:val="00C41D7F"/>
    <w:rsid w:val="00C425CE"/>
    <w:rsid w:val="00C462A0"/>
    <w:rsid w:val="00C46A30"/>
    <w:rsid w:val="00C472B1"/>
    <w:rsid w:val="00C5017A"/>
    <w:rsid w:val="00C51BD4"/>
    <w:rsid w:val="00C51F2A"/>
    <w:rsid w:val="00C525CD"/>
    <w:rsid w:val="00C53D66"/>
    <w:rsid w:val="00C546E6"/>
    <w:rsid w:val="00C54AEC"/>
    <w:rsid w:val="00C55E95"/>
    <w:rsid w:val="00C57F76"/>
    <w:rsid w:val="00C601B6"/>
    <w:rsid w:val="00C61A73"/>
    <w:rsid w:val="00C62F19"/>
    <w:rsid w:val="00C644B2"/>
    <w:rsid w:val="00C727EE"/>
    <w:rsid w:val="00C73FE6"/>
    <w:rsid w:val="00C8139B"/>
    <w:rsid w:val="00C8697B"/>
    <w:rsid w:val="00C949A9"/>
    <w:rsid w:val="00C9504E"/>
    <w:rsid w:val="00C963E3"/>
    <w:rsid w:val="00C9663D"/>
    <w:rsid w:val="00C97D28"/>
    <w:rsid w:val="00CA1C84"/>
    <w:rsid w:val="00CA2BD8"/>
    <w:rsid w:val="00CA5E25"/>
    <w:rsid w:val="00CA63D9"/>
    <w:rsid w:val="00CA7DCF"/>
    <w:rsid w:val="00CB0FE2"/>
    <w:rsid w:val="00CB1AAD"/>
    <w:rsid w:val="00CB2ADF"/>
    <w:rsid w:val="00CB4B29"/>
    <w:rsid w:val="00CB5064"/>
    <w:rsid w:val="00CB6FCD"/>
    <w:rsid w:val="00CB74F8"/>
    <w:rsid w:val="00CC0A05"/>
    <w:rsid w:val="00CC0B63"/>
    <w:rsid w:val="00CC15B3"/>
    <w:rsid w:val="00CC2545"/>
    <w:rsid w:val="00CC2622"/>
    <w:rsid w:val="00CC2843"/>
    <w:rsid w:val="00CC3A16"/>
    <w:rsid w:val="00CC4128"/>
    <w:rsid w:val="00CC4562"/>
    <w:rsid w:val="00CC600D"/>
    <w:rsid w:val="00CC629B"/>
    <w:rsid w:val="00CC6383"/>
    <w:rsid w:val="00CC69CC"/>
    <w:rsid w:val="00CD053D"/>
    <w:rsid w:val="00CD4CAD"/>
    <w:rsid w:val="00CD64A5"/>
    <w:rsid w:val="00CE4AC9"/>
    <w:rsid w:val="00CE6540"/>
    <w:rsid w:val="00CF080E"/>
    <w:rsid w:val="00CF1811"/>
    <w:rsid w:val="00CF631F"/>
    <w:rsid w:val="00D02B8B"/>
    <w:rsid w:val="00D02D3C"/>
    <w:rsid w:val="00D03AAA"/>
    <w:rsid w:val="00D04FC9"/>
    <w:rsid w:val="00D0693D"/>
    <w:rsid w:val="00D102C8"/>
    <w:rsid w:val="00D11217"/>
    <w:rsid w:val="00D129FC"/>
    <w:rsid w:val="00D145FD"/>
    <w:rsid w:val="00D1497C"/>
    <w:rsid w:val="00D14F12"/>
    <w:rsid w:val="00D16B1B"/>
    <w:rsid w:val="00D16CEC"/>
    <w:rsid w:val="00D22AC2"/>
    <w:rsid w:val="00D22D9B"/>
    <w:rsid w:val="00D24EC8"/>
    <w:rsid w:val="00D25714"/>
    <w:rsid w:val="00D30D2F"/>
    <w:rsid w:val="00D30DE6"/>
    <w:rsid w:val="00D3114E"/>
    <w:rsid w:val="00D33C66"/>
    <w:rsid w:val="00D34429"/>
    <w:rsid w:val="00D372BF"/>
    <w:rsid w:val="00D3776D"/>
    <w:rsid w:val="00D401B6"/>
    <w:rsid w:val="00D417CC"/>
    <w:rsid w:val="00D4396D"/>
    <w:rsid w:val="00D447F7"/>
    <w:rsid w:val="00D44CFE"/>
    <w:rsid w:val="00D46986"/>
    <w:rsid w:val="00D47B00"/>
    <w:rsid w:val="00D47E75"/>
    <w:rsid w:val="00D514A7"/>
    <w:rsid w:val="00D53E8B"/>
    <w:rsid w:val="00D54B94"/>
    <w:rsid w:val="00D565A2"/>
    <w:rsid w:val="00D570B2"/>
    <w:rsid w:val="00D6090F"/>
    <w:rsid w:val="00D61C91"/>
    <w:rsid w:val="00D67522"/>
    <w:rsid w:val="00D7113E"/>
    <w:rsid w:val="00D71272"/>
    <w:rsid w:val="00D71BBC"/>
    <w:rsid w:val="00D724D2"/>
    <w:rsid w:val="00D72E89"/>
    <w:rsid w:val="00D733AE"/>
    <w:rsid w:val="00D74828"/>
    <w:rsid w:val="00D75D8E"/>
    <w:rsid w:val="00D76DD9"/>
    <w:rsid w:val="00D7791A"/>
    <w:rsid w:val="00D802CB"/>
    <w:rsid w:val="00D830B4"/>
    <w:rsid w:val="00D83FA5"/>
    <w:rsid w:val="00D85D3E"/>
    <w:rsid w:val="00D8601F"/>
    <w:rsid w:val="00D87B07"/>
    <w:rsid w:val="00D87B7B"/>
    <w:rsid w:val="00D904DC"/>
    <w:rsid w:val="00D90E93"/>
    <w:rsid w:val="00D90EF7"/>
    <w:rsid w:val="00D92AB4"/>
    <w:rsid w:val="00D96CD8"/>
    <w:rsid w:val="00D97659"/>
    <w:rsid w:val="00D97C5D"/>
    <w:rsid w:val="00DA2939"/>
    <w:rsid w:val="00DA3AE5"/>
    <w:rsid w:val="00DA4D4F"/>
    <w:rsid w:val="00DA518E"/>
    <w:rsid w:val="00DA5AAE"/>
    <w:rsid w:val="00DA6651"/>
    <w:rsid w:val="00DA7ED1"/>
    <w:rsid w:val="00DB1014"/>
    <w:rsid w:val="00DB412C"/>
    <w:rsid w:val="00DB4EE8"/>
    <w:rsid w:val="00DB5417"/>
    <w:rsid w:val="00DB55C8"/>
    <w:rsid w:val="00DB5AB7"/>
    <w:rsid w:val="00DB6158"/>
    <w:rsid w:val="00DC2535"/>
    <w:rsid w:val="00DC2916"/>
    <w:rsid w:val="00DC2CF4"/>
    <w:rsid w:val="00DC3A04"/>
    <w:rsid w:val="00DC4579"/>
    <w:rsid w:val="00DC73EC"/>
    <w:rsid w:val="00DC75E5"/>
    <w:rsid w:val="00DD0FEC"/>
    <w:rsid w:val="00DD205C"/>
    <w:rsid w:val="00DD20B1"/>
    <w:rsid w:val="00DD512F"/>
    <w:rsid w:val="00DD6AE3"/>
    <w:rsid w:val="00DD7B34"/>
    <w:rsid w:val="00DE070A"/>
    <w:rsid w:val="00DE72BA"/>
    <w:rsid w:val="00DE7562"/>
    <w:rsid w:val="00DF0E9E"/>
    <w:rsid w:val="00DF1EC0"/>
    <w:rsid w:val="00DF4C65"/>
    <w:rsid w:val="00DF77D6"/>
    <w:rsid w:val="00DF78D4"/>
    <w:rsid w:val="00E02466"/>
    <w:rsid w:val="00E04383"/>
    <w:rsid w:val="00E05D89"/>
    <w:rsid w:val="00E14960"/>
    <w:rsid w:val="00E161DE"/>
    <w:rsid w:val="00E1754E"/>
    <w:rsid w:val="00E206A9"/>
    <w:rsid w:val="00E22489"/>
    <w:rsid w:val="00E22C21"/>
    <w:rsid w:val="00E240CA"/>
    <w:rsid w:val="00E2686E"/>
    <w:rsid w:val="00E31A22"/>
    <w:rsid w:val="00E338A8"/>
    <w:rsid w:val="00E349F0"/>
    <w:rsid w:val="00E36C5B"/>
    <w:rsid w:val="00E40C65"/>
    <w:rsid w:val="00E42133"/>
    <w:rsid w:val="00E45190"/>
    <w:rsid w:val="00E46CC1"/>
    <w:rsid w:val="00E47C80"/>
    <w:rsid w:val="00E5089B"/>
    <w:rsid w:val="00E52C57"/>
    <w:rsid w:val="00E52F1C"/>
    <w:rsid w:val="00E531C5"/>
    <w:rsid w:val="00E53646"/>
    <w:rsid w:val="00E53D34"/>
    <w:rsid w:val="00E5405D"/>
    <w:rsid w:val="00E54CFA"/>
    <w:rsid w:val="00E5664C"/>
    <w:rsid w:val="00E566FF"/>
    <w:rsid w:val="00E5685A"/>
    <w:rsid w:val="00E6002E"/>
    <w:rsid w:val="00E605AC"/>
    <w:rsid w:val="00E60E34"/>
    <w:rsid w:val="00E65730"/>
    <w:rsid w:val="00E66E8B"/>
    <w:rsid w:val="00E67D3C"/>
    <w:rsid w:val="00E709E2"/>
    <w:rsid w:val="00E7516D"/>
    <w:rsid w:val="00E76EA2"/>
    <w:rsid w:val="00E7766F"/>
    <w:rsid w:val="00E779BA"/>
    <w:rsid w:val="00E827C5"/>
    <w:rsid w:val="00E82996"/>
    <w:rsid w:val="00E82FAF"/>
    <w:rsid w:val="00E831E3"/>
    <w:rsid w:val="00E83C78"/>
    <w:rsid w:val="00E844F5"/>
    <w:rsid w:val="00E84C70"/>
    <w:rsid w:val="00E8694B"/>
    <w:rsid w:val="00E903C3"/>
    <w:rsid w:val="00E937EA"/>
    <w:rsid w:val="00E944D4"/>
    <w:rsid w:val="00E96413"/>
    <w:rsid w:val="00EA1CE5"/>
    <w:rsid w:val="00EA2026"/>
    <w:rsid w:val="00EA2691"/>
    <w:rsid w:val="00EA2B04"/>
    <w:rsid w:val="00EA7BEE"/>
    <w:rsid w:val="00EB08CD"/>
    <w:rsid w:val="00EB091B"/>
    <w:rsid w:val="00EB1D9D"/>
    <w:rsid w:val="00EB27AE"/>
    <w:rsid w:val="00EB2FE2"/>
    <w:rsid w:val="00EB391D"/>
    <w:rsid w:val="00EB5185"/>
    <w:rsid w:val="00EB56F0"/>
    <w:rsid w:val="00EB7E5C"/>
    <w:rsid w:val="00EC1779"/>
    <w:rsid w:val="00EC2CB1"/>
    <w:rsid w:val="00EC3BF9"/>
    <w:rsid w:val="00EC4B4D"/>
    <w:rsid w:val="00EC5321"/>
    <w:rsid w:val="00EC7115"/>
    <w:rsid w:val="00EC7A82"/>
    <w:rsid w:val="00EC7E78"/>
    <w:rsid w:val="00ED1A4B"/>
    <w:rsid w:val="00ED477F"/>
    <w:rsid w:val="00ED4B8F"/>
    <w:rsid w:val="00ED7287"/>
    <w:rsid w:val="00EE1635"/>
    <w:rsid w:val="00EE600E"/>
    <w:rsid w:val="00EE64D0"/>
    <w:rsid w:val="00EE7AC0"/>
    <w:rsid w:val="00EE7EE5"/>
    <w:rsid w:val="00EF0B1A"/>
    <w:rsid w:val="00EF0ED8"/>
    <w:rsid w:val="00EF4DC9"/>
    <w:rsid w:val="00EF660E"/>
    <w:rsid w:val="00EF68FA"/>
    <w:rsid w:val="00EF7BD0"/>
    <w:rsid w:val="00F01D0B"/>
    <w:rsid w:val="00F078C0"/>
    <w:rsid w:val="00F1007E"/>
    <w:rsid w:val="00F12B24"/>
    <w:rsid w:val="00F21683"/>
    <w:rsid w:val="00F24296"/>
    <w:rsid w:val="00F24D40"/>
    <w:rsid w:val="00F30111"/>
    <w:rsid w:val="00F35442"/>
    <w:rsid w:val="00F42A6A"/>
    <w:rsid w:val="00F42FF7"/>
    <w:rsid w:val="00F436A5"/>
    <w:rsid w:val="00F440F8"/>
    <w:rsid w:val="00F45B67"/>
    <w:rsid w:val="00F46B08"/>
    <w:rsid w:val="00F46C26"/>
    <w:rsid w:val="00F47B72"/>
    <w:rsid w:val="00F529D1"/>
    <w:rsid w:val="00F52DED"/>
    <w:rsid w:val="00F53A99"/>
    <w:rsid w:val="00F547B4"/>
    <w:rsid w:val="00F548BB"/>
    <w:rsid w:val="00F620EE"/>
    <w:rsid w:val="00F6242E"/>
    <w:rsid w:val="00F6294A"/>
    <w:rsid w:val="00F648E2"/>
    <w:rsid w:val="00F65CB5"/>
    <w:rsid w:val="00F66F71"/>
    <w:rsid w:val="00F730F8"/>
    <w:rsid w:val="00F74B09"/>
    <w:rsid w:val="00F74B7C"/>
    <w:rsid w:val="00F76296"/>
    <w:rsid w:val="00F7642E"/>
    <w:rsid w:val="00F771CB"/>
    <w:rsid w:val="00F7768D"/>
    <w:rsid w:val="00F77B81"/>
    <w:rsid w:val="00F805E5"/>
    <w:rsid w:val="00F80E84"/>
    <w:rsid w:val="00F811D9"/>
    <w:rsid w:val="00F8125A"/>
    <w:rsid w:val="00F83CA0"/>
    <w:rsid w:val="00F87E40"/>
    <w:rsid w:val="00F9226C"/>
    <w:rsid w:val="00F97EBF"/>
    <w:rsid w:val="00FA2AB7"/>
    <w:rsid w:val="00FA4C6E"/>
    <w:rsid w:val="00FA50C2"/>
    <w:rsid w:val="00FA5BF9"/>
    <w:rsid w:val="00FA6E28"/>
    <w:rsid w:val="00FB527B"/>
    <w:rsid w:val="00FB69AD"/>
    <w:rsid w:val="00FB6B95"/>
    <w:rsid w:val="00FC2510"/>
    <w:rsid w:val="00FC3C08"/>
    <w:rsid w:val="00FC7632"/>
    <w:rsid w:val="00FD0E2D"/>
    <w:rsid w:val="00FD5DA9"/>
    <w:rsid w:val="00FD61A1"/>
    <w:rsid w:val="00FD77AE"/>
    <w:rsid w:val="00FE0254"/>
    <w:rsid w:val="00FE03CD"/>
    <w:rsid w:val="00FE25D3"/>
    <w:rsid w:val="00FE28BF"/>
    <w:rsid w:val="00FE4142"/>
    <w:rsid w:val="00FE5E8E"/>
    <w:rsid w:val="00FE7230"/>
    <w:rsid w:val="00FF0F4A"/>
    <w:rsid w:val="00FF35E9"/>
    <w:rsid w:val="00FF42C5"/>
    <w:rsid w:val="00FF5E57"/>
    <w:rsid w:val="00FF686E"/>
    <w:rsid w:val="00FF68C7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94665DD-0076-457E-AA88-1275B9AD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221"/>
    <w:rPr>
      <w:sz w:val="24"/>
      <w:szCs w:val="28"/>
    </w:rPr>
  </w:style>
  <w:style w:type="paragraph" w:styleId="Heading2">
    <w:name w:val="heading 2"/>
    <w:basedOn w:val="Normal"/>
    <w:next w:val="Normal"/>
    <w:link w:val="Heading2Char"/>
    <w:qFormat/>
    <w:rsid w:val="006B16B7"/>
    <w:pPr>
      <w:keepNext/>
      <w:spacing w:line="420" w:lineRule="exact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Heading3">
    <w:name w:val="heading 3"/>
    <w:basedOn w:val="Normal"/>
    <w:next w:val="Normal"/>
    <w:qFormat/>
    <w:rsid w:val="006B16B7"/>
    <w:pPr>
      <w:keepNext/>
      <w:tabs>
        <w:tab w:val="left" w:pos="9090"/>
      </w:tabs>
      <w:spacing w:line="260" w:lineRule="exact"/>
      <w:ind w:right="-518"/>
      <w:outlineLvl w:val="2"/>
    </w:pPr>
    <w:rPr>
      <w:rFonts w:ascii="Cordia New" w:eastAsia="Cordia New" w:hAnsi="Cordia New" w:cs="Cordia New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2CF4"/>
    <w:rPr>
      <w:rFonts w:ascii="Tahoma" w:hAnsi="Tahoma"/>
      <w:sz w:val="16"/>
      <w:szCs w:val="18"/>
    </w:rPr>
  </w:style>
  <w:style w:type="paragraph" w:customStyle="1" w:styleId="Default">
    <w:name w:val="Default"/>
    <w:rsid w:val="001B0548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character" w:customStyle="1" w:styleId="style61">
    <w:name w:val="style61"/>
    <w:basedOn w:val="DefaultParagraphFont"/>
    <w:rsid w:val="00B521D1"/>
    <w:rPr>
      <w:b/>
      <w:bCs/>
      <w:color w:val="000000"/>
    </w:rPr>
  </w:style>
  <w:style w:type="character" w:customStyle="1" w:styleId="apple-converted-space">
    <w:name w:val="apple-converted-space"/>
    <w:basedOn w:val="DefaultParagraphFont"/>
    <w:rsid w:val="008D38EB"/>
  </w:style>
  <w:style w:type="paragraph" w:styleId="NormalWeb">
    <w:name w:val="Normal (Web)"/>
    <w:basedOn w:val="Normal"/>
    <w:uiPriority w:val="99"/>
    <w:unhideWhenUsed/>
    <w:rsid w:val="005732DA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Heading2Char">
    <w:name w:val="Heading 2 Char"/>
    <w:basedOn w:val="DefaultParagraphFont"/>
    <w:link w:val="Heading2"/>
    <w:rsid w:val="001142B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gc">
    <w:name w:val="_tgc"/>
    <w:basedOn w:val="DefaultParagraphFont"/>
    <w:rsid w:val="0023202A"/>
  </w:style>
  <w:style w:type="character" w:styleId="Strong">
    <w:name w:val="Strong"/>
    <w:basedOn w:val="DefaultParagraphFont"/>
    <w:uiPriority w:val="22"/>
    <w:qFormat/>
    <w:rsid w:val="00FF35E9"/>
    <w:rPr>
      <w:b/>
      <w:bCs/>
    </w:rPr>
  </w:style>
  <w:style w:type="character" w:styleId="Hyperlink">
    <w:name w:val="Hyperlink"/>
    <w:basedOn w:val="DefaultParagraphFont"/>
    <w:uiPriority w:val="99"/>
    <w:unhideWhenUsed/>
    <w:rsid w:val="00E1754E"/>
    <w:rPr>
      <w:color w:val="0000FF"/>
      <w:u w:val="single"/>
    </w:rPr>
  </w:style>
  <w:style w:type="character" w:customStyle="1" w:styleId="mdrgt07msgtextinner">
    <w:name w:val="mdrgt07msgtextinner"/>
    <w:basedOn w:val="DefaultParagraphFont"/>
    <w:rsid w:val="00CA7DCF"/>
  </w:style>
  <w:style w:type="paragraph" w:customStyle="1" w:styleId="mdrgt07date">
    <w:name w:val="mdrgt07date"/>
    <w:basedOn w:val="Normal"/>
    <w:rsid w:val="00CA7DCF"/>
    <w:pPr>
      <w:spacing w:before="100" w:beforeAutospacing="1" w:after="100" w:afterAutospacing="1"/>
    </w:pPr>
    <w:rPr>
      <w:rFonts w:cs="Times New Roman"/>
      <w:szCs w:val="24"/>
    </w:rPr>
  </w:style>
  <w:style w:type="character" w:styleId="Emphasis">
    <w:name w:val="Emphasis"/>
    <w:basedOn w:val="DefaultParagraphFont"/>
    <w:uiPriority w:val="20"/>
    <w:qFormat/>
    <w:rsid w:val="00637DCE"/>
    <w:rPr>
      <w:i/>
      <w:iCs/>
    </w:rPr>
  </w:style>
  <w:style w:type="paragraph" w:styleId="Header">
    <w:name w:val="header"/>
    <w:basedOn w:val="Normal"/>
    <w:link w:val="HeaderChar"/>
    <w:unhideWhenUsed/>
    <w:rsid w:val="006E73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E73E8"/>
    <w:rPr>
      <w:sz w:val="24"/>
      <w:szCs w:val="28"/>
    </w:rPr>
  </w:style>
  <w:style w:type="paragraph" w:styleId="Footer">
    <w:name w:val="footer"/>
    <w:basedOn w:val="Normal"/>
    <w:link w:val="FooterChar"/>
    <w:unhideWhenUsed/>
    <w:rsid w:val="006E73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E73E8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264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2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7110">
                      <w:marLeft w:val="180"/>
                      <w:marRight w:val="18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1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9969">
                              <w:marLeft w:val="105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5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196421">
                                  <w:marLeft w:val="105"/>
                                  <w:marRight w:val="105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c2b19861-8a02-4346-a392-0dac48f3dfa4" origin="userSelected">
  <element uid="9a3d1da2-c701-41c6-858b-27621844d9b1" value=""/>
  <element uid="59aa6bfb-d8c8-48e1-878f-7e9c5eab5623" value=""/>
  <element uid="6b7a38c0-43d5-4e06-b01a-acb9518c68a9" value=""/>
  <element uid="2a929a28-0797-4246-9e94-2601e048783b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240BC-155A-49F4-A6F8-FB1FCD2AE2F4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57275B8A-D434-4F7D-BFBE-837BDAD01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EXIM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alisas</dc:creator>
  <cp:keywords>Public | ฝ่าย ยส. | External | Any</cp:keywords>
  <cp:lastModifiedBy>Sudarat Vadhanapanich</cp:lastModifiedBy>
  <cp:revision>34</cp:revision>
  <cp:lastPrinted>2023-08-22T04:54:00Z</cp:lastPrinted>
  <dcterms:created xsi:type="dcterms:W3CDTF">2022-11-22T11:04:00Z</dcterms:created>
  <dcterms:modified xsi:type="dcterms:W3CDTF">2023-08-22T07:19:00Z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f092c957-fe39-41c9-8707-5e5c12d0d10a</vt:lpwstr>
  </property>
  <property fmtid="{D5CDD505-2E9C-101B-9397-08002B2CF9AE}" pid="3" name="bjSaver">
    <vt:lpwstr>q0BOdNXZqm63tI1pg+UK/EE9KDG3Ufv3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policy="c2b19861-8a02-4346-a392-0dac48f3dfa4" origin="userSelected" xmlns="http://www.boldonj</vt:lpwstr>
  </property>
  <property fmtid="{D5CDD505-2E9C-101B-9397-08002B2CF9AE}" pid="5" name="bjDocumentLabelXML-0">
    <vt:lpwstr>ames.com/2008/01/sie/internal/label"&gt;&lt;element uid="9a3d1da2-c701-41c6-858b-27621844d9b1" value="" /&gt;&lt;element uid="59aa6bfb-d8c8-48e1-878f-7e9c5eab5623" value="" /&gt;&lt;element uid="6b7a38c0-43d5-4e06-b01a-acb9518c68a9" value="" /&gt;&lt;element uid="2a929a28-0797-4</vt:lpwstr>
  </property>
  <property fmtid="{D5CDD505-2E9C-101B-9397-08002B2CF9AE}" pid="6" name="bjDocumentLabelXML-1">
    <vt:lpwstr>246-9e94-2601e048783b" value="" /&gt;&lt;/sisl&gt;</vt:lpwstr>
  </property>
  <property fmtid="{D5CDD505-2E9C-101B-9397-08002B2CF9AE}" pid="7" name="bjDocumentSecurityLabel">
    <vt:lpwstr>Public | ฝ่าย ยส. | External | Any</vt:lpwstr>
  </property>
  <property fmtid="{D5CDD505-2E9C-101B-9397-08002B2CF9AE}" pid="8" name="bjClsUserRVM">
    <vt:lpwstr>[]</vt:lpwstr>
  </property>
</Properties>
</file>