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7C2FB" w14:textId="77DC07F6" w:rsidR="007F29CD" w:rsidRDefault="00173AD9" w:rsidP="002B7E42">
      <w:pPr>
        <w:pStyle w:val="NoSpacing"/>
        <w:jc w:val="both"/>
        <w:rPr>
          <w:rFonts w:ascii="TH SarabunPSK" w:hAnsi="TH SarabunPSK" w:cs="TH SarabunPSK"/>
          <w:noProof/>
          <w:szCs w:val="22"/>
        </w:rPr>
      </w:pPr>
      <w:r>
        <w:rPr>
          <w:rFonts w:ascii="TH SarabunPSK" w:hAnsi="TH SarabunPSK" w:cs="TH SarabunPSK"/>
          <w:noProof/>
          <w:szCs w:val="22"/>
          <w:cs/>
        </w:rPr>
        <w:drawing>
          <wp:anchor distT="0" distB="0" distL="114300" distR="114300" simplePos="0" relativeHeight="251659264" behindDoc="0" locked="0" layoutInCell="1" allowOverlap="1" wp14:anchorId="466D5845" wp14:editId="0AB77C77">
            <wp:simplePos x="0" y="0"/>
            <wp:positionH relativeFrom="column">
              <wp:posOffset>2209165</wp:posOffset>
            </wp:positionH>
            <wp:positionV relativeFrom="paragraph">
              <wp:posOffset>-545465</wp:posOffset>
            </wp:positionV>
            <wp:extent cx="601345" cy="801370"/>
            <wp:effectExtent l="0" t="0" r="8255" b="0"/>
            <wp:wrapNone/>
            <wp:docPr id="212032843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6750">
        <w:rPr>
          <w:rFonts w:ascii="TH SarabunPSK" w:hAnsi="TH SarabunPSK" w:cs="TH SarabunPSK"/>
          <w:noProof/>
          <w:szCs w:val="22"/>
          <w:cs/>
        </w:rPr>
        <w:drawing>
          <wp:anchor distT="0" distB="0" distL="114300" distR="114300" simplePos="0" relativeHeight="251658240" behindDoc="0" locked="0" layoutInCell="1" allowOverlap="1" wp14:anchorId="0FF811C0" wp14:editId="76147ACA">
            <wp:simplePos x="0" y="0"/>
            <wp:positionH relativeFrom="column">
              <wp:posOffset>3179114</wp:posOffset>
            </wp:positionH>
            <wp:positionV relativeFrom="paragraph">
              <wp:posOffset>-362585</wp:posOffset>
            </wp:positionV>
            <wp:extent cx="1115695" cy="563880"/>
            <wp:effectExtent l="0" t="0" r="8255" b="7620"/>
            <wp:wrapNone/>
            <wp:docPr id="186204336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C6F2A7" w14:textId="650D89E2" w:rsidR="006835B9" w:rsidRDefault="0096030A" w:rsidP="002B7E42">
      <w:pPr>
        <w:pStyle w:val="NoSpacing"/>
        <w:jc w:val="both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 xml:space="preserve">               </w:t>
      </w:r>
    </w:p>
    <w:p w14:paraId="5F379B51" w14:textId="796DBF26" w:rsidR="006C3F09" w:rsidRPr="006C3F09" w:rsidRDefault="006C3F09" w:rsidP="002B7E42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C3F09">
        <w:rPr>
          <w:rFonts w:ascii="TH SarabunPSK" w:hAnsi="TH SarabunPSK" w:cs="TH SarabunPSK" w:hint="cs"/>
          <w:b/>
          <w:bCs/>
          <w:sz w:val="32"/>
          <w:szCs w:val="32"/>
          <w:cs/>
        </w:rPr>
        <w:t>ข่าวประชาสัมพันธ์</w:t>
      </w:r>
    </w:p>
    <w:p w14:paraId="22B5E5FE" w14:textId="77777777" w:rsidR="006C3F09" w:rsidRDefault="006C3F09" w:rsidP="002B7E42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B57D5D2" w14:textId="734E6CEE" w:rsidR="00DA0D8C" w:rsidRPr="007D604E" w:rsidRDefault="00E96750" w:rsidP="002B7E42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7D604E">
        <w:rPr>
          <w:rFonts w:ascii="TH SarabunPSK" w:hAnsi="TH SarabunPSK" w:cs="TH SarabunPSK"/>
          <w:b/>
          <w:bCs/>
          <w:sz w:val="44"/>
          <w:szCs w:val="44"/>
        </w:rPr>
        <w:t xml:space="preserve">2 </w:t>
      </w:r>
      <w:r w:rsidRPr="007D604E">
        <w:rPr>
          <w:rFonts w:ascii="TH SarabunPSK" w:hAnsi="TH SarabunPSK" w:cs="TH SarabunPSK" w:hint="cs"/>
          <w:b/>
          <w:bCs/>
          <w:sz w:val="44"/>
          <w:szCs w:val="44"/>
          <w:cs/>
        </w:rPr>
        <w:t>แบงก์รัฐ</w:t>
      </w:r>
      <w:r w:rsidR="007D604E" w:rsidRPr="007D604E">
        <w:rPr>
          <w:rFonts w:ascii="TH SarabunPSK" w:hAnsi="TH SarabunPSK" w:cs="TH SarabunPSK" w:hint="cs"/>
          <w:b/>
          <w:bCs/>
          <w:sz w:val="44"/>
          <w:szCs w:val="44"/>
          <w:cs/>
        </w:rPr>
        <w:t>ผนึก</w:t>
      </w:r>
      <w:r w:rsidRPr="007D604E">
        <w:rPr>
          <w:rFonts w:ascii="TH SarabunPSK" w:hAnsi="TH SarabunPSK" w:cs="TH SarabunPSK" w:hint="cs"/>
          <w:b/>
          <w:bCs/>
          <w:sz w:val="44"/>
          <w:szCs w:val="44"/>
          <w:cs/>
        </w:rPr>
        <w:t>กำลัง</w:t>
      </w:r>
      <w:r w:rsidR="00005318" w:rsidRPr="007D604E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="00DA0D8C" w:rsidRPr="007D604E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สั่นระฆังโครงการ </w:t>
      </w:r>
      <w:r w:rsidR="00173AD9">
        <w:rPr>
          <w:rFonts w:ascii="TH SarabunPSK" w:hAnsi="TH SarabunPSK" w:cs="TH SarabunPSK" w:hint="cs"/>
          <w:b/>
          <w:bCs/>
          <w:sz w:val="44"/>
          <w:szCs w:val="44"/>
          <w:cs/>
        </w:rPr>
        <w:t>“</w:t>
      </w:r>
      <w:r w:rsidRPr="007D604E">
        <w:rPr>
          <w:rFonts w:ascii="TH SarabunPSK" w:hAnsi="TH SarabunPSK" w:cs="TH SarabunPSK"/>
          <w:b/>
          <w:bCs/>
          <w:sz w:val="44"/>
          <w:szCs w:val="44"/>
        </w:rPr>
        <w:t>SME D EXIM ARI CONNEXT</w:t>
      </w:r>
      <w:r w:rsidR="00173AD9">
        <w:rPr>
          <w:rFonts w:ascii="TH SarabunPSK" w:hAnsi="TH SarabunPSK" w:cs="TH SarabunPSK" w:hint="cs"/>
          <w:b/>
          <w:bCs/>
          <w:sz w:val="44"/>
          <w:szCs w:val="44"/>
          <w:cs/>
        </w:rPr>
        <w:t>”</w:t>
      </w:r>
    </w:p>
    <w:p w14:paraId="6AF75855" w14:textId="2ABDAA2A" w:rsidR="00173AD9" w:rsidRPr="00173AD9" w:rsidRDefault="00173AD9" w:rsidP="002B7E42">
      <w:pPr>
        <w:pStyle w:val="NoSpacing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</w:pPr>
      <w:r w:rsidRPr="00173AD9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 xml:space="preserve">เติมเต็มบริการ พร้อมติดปีก </w:t>
      </w:r>
      <w:r w:rsidRPr="00173AD9"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 xml:space="preserve">SMEs </w:t>
      </w:r>
      <w:r w:rsidRPr="00173AD9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สู่ตลาดโลก</w:t>
      </w:r>
    </w:p>
    <w:p w14:paraId="70D201F6" w14:textId="77777777" w:rsidR="00954FA1" w:rsidRPr="007D604E" w:rsidRDefault="00954FA1" w:rsidP="002B7E42">
      <w:pPr>
        <w:pStyle w:val="NoSpacing"/>
        <w:jc w:val="both"/>
        <w:rPr>
          <w:rFonts w:ascii="TH SarabunPSK" w:hAnsi="TH SarabunPSK" w:cs="TH SarabunPSK"/>
          <w:b/>
          <w:bCs/>
          <w:sz w:val="44"/>
          <w:szCs w:val="44"/>
          <w:cs/>
        </w:rPr>
      </w:pPr>
    </w:p>
    <w:p w14:paraId="58430EC1" w14:textId="6439292F" w:rsidR="006835B9" w:rsidRDefault="00DA0D8C" w:rsidP="00C12EBB">
      <w:pPr>
        <w:pStyle w:val="NoSpacing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A0D8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2 </w:t>
      </w:r>
      <w:r w:rsidRPr="00DA0D8C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สถาบันการเงินเฉพาะกิจของรัฐ </w:t>
      </w:r>
      <w:r w:rsidR="00B266BC">
        <w:rPr>
          <w:rFonts w:ascii="TH SarabunPSK" w:hAnsi="TH SarabunPSK" w:cs="TH SarabunPSK" w:hint="cs"/>
          <w:b/>
          <w:bCs/>
          <w:sz w:val="36"/>
          <w:szCs w:val="36"/>
          <w:cs/>
        </w:rPr>
        <w:t>ภายใต้</w:t>
      </w:r>
      <w:r w:rsidRPr="00DA0D8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กระทรวงการคลัง </w:t>
      </w:r>
      <w:r w:rsidR="00F75A34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Pr="00DA0D8C">
        <w:rPr>
          <w:rFonts w:ascii="TH SarabunPSK" w:hAnsi="TH SarabunPSK" w:cs="TH SarabunPSK"/>
          <w:b/>
          <w:bCs/>
          <w:sz w:val="36"/>
          <w:szCs w:val="36"/>
        </w:rPr>
        <w:t>SME D Bank</w:t>
      </w:r>
      <w:r w:rsidR="00F75A34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Pr="00DA0D8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DA0D8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และ </w:t>
      </w:r>
      <w:r w:rsidR="00F75A34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Pr="00DA0D8C">
        <w:rPr>
          <w:rFonts w:ascii="TH SarabunPSK" w:hAnsi="TH SarabunPSK" w:cs="TH SarabunPSK"/>
          <w:b/>
          <w:bCs/>
          <w:sz w:val="36"/>
          <w:szCs w:val="36"/>
        </w:rPr>
        <w:t>EXIM BANK</w:t>
      </w:r>
      <w:r w:rsidR="00F75A34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Pr="00DA0D8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75A34">
        <w:rPr>
          <w:rFonts w:ascii="TH SarabunPSK" w:hAnsi="TH SarabunPSK" w:cs="TH SarabunPSK" w:hint="cs"/>
          <w:b/>
          <w:bCs/>
          <w:sz w:val="36"/>
          <w:szCs w:val="36"/>
          <w:cs/>
        </w:rPr>
        <w:t>สร้างมิติใหม่</w:t>
      </w:r>
      <w:r w:rsidR="00A616AF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ความช่วยเหลือ</w:t>
      </w:r>
      <w:r w:rsidR="00F75A34">
        <w:rPr>
          <w:rFonts w:ascii="TH SarabunPSK" w:hAnsi="TH SarabunPSK" w:cs="TH SarabunPSK" w:hint="cs"/>
          <w:b/>
          <w:bCs/>
          <w:sz w:val="36"/>
          <w:szCs w:val="36"/>
          <w:cs/>
        </w:rPr>
        <w:t>ผู้ประกอบการ</w:t>
      </w:r>
      <w:r w:rsidR="00954FA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00679">
        <w:rPr>
          <w:rFonts w:ascii="TH SarabunPSK" w:hAnsi="TH SarabunPSK" w:cs="TH SarabunPSK"/>
          <w:b/>
          <w:bCs/>
          <w:sz w:val="36"/>
          <w:szCs w:val="36"/>
        </w:rPr>
        <w:t>SMEs</w:t>
      </w:r>
      <w:r w:rsidR="00954FA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DA0D8C">
        <w:rPr>
          <w:rFonts w:ascii="TH SarabunPSK" w:hAnsi="TH SarabunPSK" w:cs="TH SarabunPSK" w:hint="cs"/>
          <w:b/>
          <w:bCs/>
          <w:sz w:val="36"/>
          <w:szCs w:val="36"/>
          <w:cs/>
        </w:rPr>
        <w:t>ไทย</w:t>
      </w:r>
      <w:r w:rsidR="00E4195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266BC">
        <w:rPr>
          <w:rFonts w:ascii="TH SarabunPSK" w:hAnsi="TH SarabunPSK" w:cs="TH SarabunPSK" w:hint="cs"/>
          <w:b/>
          <w:bCs/>
          <w:sz w:val="36"/>
          <w:szCs w:val="36"/>
          <w:cs/>
        </w:rPr>
        <w:t>ผนึกกำลั</w:t>
      </w:r>
      <w:bookmarkStart w:id="0" w:name="_GoBack"/>
      <w:bookmarkEnd w:id="0"/>
      <w:r w:rsidR="00B266BC">
        <w:rPr>
          <w:rFonts w:ascii="TH SarabunPSK" w:hAnsi="TH SarabunPSK" w:cs="TH SarabunPSK" w:hint="cs"/>
          <w:b/>
          <w:bCs/>
          <w:sz w:val="36"/>
          <w:szCs w:val="36"/>
          <w:cs/>
        </w:rPr>
        <w:t>งเดินหน้า</w:t>
      </w:r>
      <w:r w:rsidRPr="00DA0D8C">
        <w:rPr>
          <w:rFonts w:ascii="TH SarabunPSK" w:hAnsi="TH SarabunPSK" w:cs="TH SarabunPSK"/>
          <w:b/>
          <w:bCs/>
          <w:sz w:val="36"/>
          <w:szCs w:val="36"/>
          <w:cs/>
        </w:rPr>
        <w:t>โครงการ “</w:t>
      </w:r>
      <w:r w:rsidR="00E96750" w:rsidRPr="00E96750">
        <w:rPr>
          <w:rFonts w:ascii="TH SarabunPSK" w:hAnsi="TH SarabunPSK" w:cs="TH SarabunPSK"/>
          <w:b/>
          <w:bCs/>
          <w:sz w:val="36"/>
          <w:szCs w:val="36"/>
        </w:rPr>
        <w:t>SME D EXIM ARI CONNEXT</w:t>
      </w:r>
      <w:r w:rsidRPr="00DA0D8C">
        <w:rPr>
          <w:rFonts w:ascii="TH SarabunPSK" w:hAnsi="TH SarabunPSK" w:cs="TH SarabunPSK"/>
          <w:b/>
          <w:bCs/>
          <w:sz w:val="36"/>
          <w:szCs w:val="36"/>
          <w:cs/>
        </w:rPr>
        <w:t xml:space="preserve">” </w:t>
      </w:r>
      <w:r w:rsidRPr="00DA0D8C">
        <w:rPr>
          <w:rFonts w:ascii="TH SarabunPSK" w:hAnsi="TH SarabunPSK" w:cs="TH SarabunPSK" w:hint="cs"/>
          <w:b/>
          <w:bCs/>
          <w:sz w:val="36"/>
          <w:szCs w:val="36"/>
          <w:cs/>
        </w:rPr>
        <w:t>เชื่อมโยง</w:t>
      </w:r>
      <w:r w:rsidR="00000679">
        <w:rPr>
          <w:rFonts w:ascii="TH SarabunPSK" w:hAnsi="TH SarabunPSK" w:cs="TH SarabunPSK" w:hint="cs"/>
          <w:b/>
          <w:bCs/>
          <w:sz w:val="36"/>
          <w:szCs w:val="36"/>
          <w:cs/>
        </w:rPr>
        <w:t>การสนับสนุนผู้ประกอบการ</w:t>
      </w:r>
      <w:r w:rsidR="00A616A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616AF">
        <w:rPr>
          <w:rFonts w:ascii="TH SarabunPSK" w:hAnsi="TH SarabunPSK" w:cs="TH SarabunPSK"/>
          <w:b/>
          <w:bCs/>
          <w:sz w:val="36"/>
          <w:szCs w:val="36"/>
        </w:rPr>
        <w:t>SMEs</w:t>
      </w:r>
      <w:r w:rsidR="00A616A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F1A6A">
        <w:rPr>
          <w:rFonts w:ascii="TH SarabunPSK" w:hAnsi="TH SarabunPSK" w:cs="TH SarabunPSK" w:hint="cs"/>
          <w:b/>
          <w:bCs/>
          <w:sz w:val="36"/>
          <w:szCs w:val="36"/>
          <w:cs/>
        </w:rPr>
        <w:t>ได้</w:t>
      </w:r>
      <w:r w:rsidR="00000679">
        <w:rPr>
          <w:rFonts w:ascii="TH SarabunPSK" w:hAnsi="TH SarabunPSK" w:cs="TH SarabunPSK" w:hint="cs"/>
          <w:b/>
          <w:bCs/>
          <w:sz w:val="36"/>
          <w:szCs w:val="36"/>
          <w:cs/>
        </w:rPr>
        <w:t>ครอบคลุม</w:t>
      </w:r>
      <w:r w:rsidR="00F75A34">
        <w:rPr>
          <w:rFonts w:ascii="TH SarabunPSK" w:hAnsi="TH SarabunPSK" w:cs="TH SarabunPSK" w:hint="cs"/>
          <w:b/>
          <w:bCs/>
          <w:sz w:val="36"/>
          <w:szCs w:val="36"/>
          <w:cs/>
        </w:rPr>
        <w:t>ทุกระดับและทุกกลุ่มธุรกิจ</w:t>
      </w:r>
      <w:r w:rsidR="00A616AF">
        <w:rPr>
          <w:rFonts w:ascii="TH SarabunPSK" w:hAnsi="TH SarabunPSK" w:cs="TH SarabunPSK" w:hint="cs"/>
          <w:b/>
          <w:bCs/>
          <w:sz w:val="36"/>
          <w:szCs w:val="36"/>
          <w:cs/>
        </w:rPr>
        <w:t>อย่างไร้รอยต่อ ทั้งด้าน</w:t>
      </w:r>
      <w:r w:rsidRPr="00DA0D8C">
        <w:rPr>
          <w:rFonts w:ascii="TH SarabunPSK" w:hAnsi="TH SarabunPSK" w:cs="TH SarabunPSK" w:hint="cs"/>
          <w:b/>
          <w:bCs/>
          <w:sz w:val="36"/>
          <w:szCs w:val="36"/>
          <w:cs/>
        </w:rPr>
        <w:t>แหล่งทุน</w:t>
      </w:r>
      <w:r w:rsidR="003F1A6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และด้านพัฒนาเพิ่มทักษะคว</w:t>
      </w:r>
      <w:r w:rsidRPr="00DA0D8C">
        <w:rPr>
          <w:rFonts w:ascii="TH SarabunPSK" w:hAnsi="TH SarabunPSK" w:cs="TH SarabunPSK" w:hint="cs"/>
          <w:b/>
          <w:bCs/>
          <w:sz w:val="36"/>
          <w:szCs w:val="36"/>
          <w:cs/>
        </w:rPr>
        <w:t>ามรู้</w:t>
      </w:r>
      <w:r w:rsidR="003F1A6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ผลักดัน</w:t>
      </w:r>
      <w:r w:rsidR="00000679">
        <w:rPr>
          <w:rFonts w:ascii="TH SarabunPSK" w:hAnsi="TH SarabunPSK" w:cs="TH SarabunPSK" w:hint="cs"/>
          <w:b/>
          <w:bCs/>
          <w:sz w:val="36"/>
          <w:szCs w:val="36"/>
          <w:cs/>
        </w:rPr>
        <w:t>สู่การเติบโตยั่งยืน</w:t>
      </w:r>
    </w:p>
    <w:p w14:paraId="6DA46AA7" w14:textId="77777777" w:rsidR="00914288" w:rsidRPr="00DA0D8C" w:rsidRDefault="00914288" w:rsidP="00C12EBB">
      <w:pPr>
        <w:pStyle w:val="NoSpacing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710A3E19" w14:textId="3EFD3460" w:rsidR="00C31156" w:rsidRDefault="00C22A1F" w:rsidP="00C12EBB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01884">
        <w:rPr>
          <w:rFonts w:ascii="TH SarabunPSK" w:hAnsi="TH SarabunPSK" w:cs="TH SarabunPSK"/>
          <w:sz w:val="32"/>
          <w:szCs w:val="32"/>
          <w:cs/>
        </w:rPr>
        <w:t xml:space="preserve">วันนี้ (21 ก.ค.66) </w:t>
      </w:r>
      <w:r w:rsidR="004F0B5F" w:rsidRPr="00C01884">
        <w:rPr>
          <w:rFonts w:ascii="TH SarabunPSK" w:hAnsi="TH SarabunPSK" w:cs="TH SarabunPSK"/>
          <w:b/>
          <w:bCs/>
          <w:sz w:val="32"/>
          <w:szCs w:val="32"/>
          <w:cs/>
        </w:rPr>
        <w:t>ธนาคารพัฒนาวิสาหกิจขนาดกลางและขนาดย่อมแห่งประเทศไทย</w:t>
      </w:r>
      <w:r w:rsidRPr="00C018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F0B5F" w:rsidRPr="00C0188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spellStart"/>
      <w:r w:rsidR="004F0B5F" w:rsidRPr="00C01884">
        <w:rPr>
          <w:rFonts w:ascii="TH SarabunPSK" w:hAnsi="TH SarabunPSK" w:cs="TH SarabunPSK"/>
          <w:b/>
          <w:bCs/>
          <w:sz w:val="32"/>
          <w:szCs w:val="32"/>
          <w:cs/>
        </w:rPr>
        <w:t>ธพว</w:t>
      </w:r>
      <w:proofErr w:type="spellEnd"/>
      <w:r w:rsidR="004F0B5F" w:rsidRPr="00C01884">
        <w:rPr>
          <w:rFonts w:ascii="TH SarabunPSK" w:hAnsi="TH SarabunPSK" w:cs="TH SarabunPSK"/>
          <w:b/>
          <w:bCs/>
          <w:sz w:val="32"/>
          <w:szCs w:val="32"/>
          <w:cs/>
        </w:rPr>
        <w:t>.)</w:t>
      </w:r>
      <w:r w:rsidRPr="00C018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0B5F" w:rsidRPr="00C01884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4F0B5F" w:rsidRPr="00C01884">
        <w:rPr>
          <w:rFonts w:ascii="TH SarabunPSK" w:hAnsi="TH SarabunPSK" w:cs="TH SarabunPSK"/>
          <w:b/>
          <w:bCs/>
          <w:sz w:val="32"/>
          <w:szCs w:val="32"/>
        </w:rPr>
        <w:t>SME D Bank</w:t>
      </w:r>
      <w:r w:rsidR="004F0B5F" w:rsidRPr="00C018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188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C01884">
        <w:rPr>
          <w:rFonts w:ascii="TH SarabunPSK" w:hAnsi="TH SarabunPSK" w:cs="TH SarabunPSK"/>
          <w:b/>
          <w:bCs/>
          <w:sz w:val="32"/>
          <w:szCs w:val="32"/>
          <w:cs/>
        </w:rPr>
        <w:t>ธนาคารเพื่อการส่งออกและนำเข้าแห่งประเทศไทย</w:t>
      </w:r>
      <w:r w:rsidRPr="00C01884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Pr="00C01884">
        <w:rPr>
          <w:rFonts w:ascii="TH SarabunPSK" w:hAnsi="TH SarabunPSK" w:cs="TH SarabunPSK"/>
          <w:b/>
          <w:bCs/>
          <w:sz w:val="32"/>
          <w:szCs w:val="32"/>
        </w:rPr>
        <w:t>EXIM BANK</w:t>
      </w:r>
      <w:r w:rsidR="00FF0AC5" w:rsidRPr="00C018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01884" w:rsidRPr="00C01884">
        <w:rPr>
          <w:rFonts w:ascii="TH SarabunPSK" w:hAnsi="TH SarabunPSK" w:cs="TH SarabunPSK"/>
          <w:sz w:val="32"/>
          <w:szCs w:val="32"/>
          <w:cs/>
        </w:rPr>
        <w:t xml:space="preserve">ในฐานะสถาบันการเงินเฉพาะกิจของรัฐ ภายใต้การกำกับดูแลของกระทรวงการคลัง </w:t>
      </w:r>
      <w:r w:rsidR="00FF0AC5" w:rsidRPr="00C01884">
        <w:rPr>
          <w:rFonts w:ascii="TH SarabunPSK" w:hAnsi="TH SarabunPSK" w:cs="TH SarabunPSK"/>
          <w:sz w:val="32"/>
          <w:szCs w:val="32"/>
          <w:cs/>
        </w:rPr>
        <w:t>ร่วมลงนามบันทึกข้อตกลงความร่วมมือ (</w:t>
      </w:r>
      <w:r w:rsidR="00FF0AC5" w:rsidRPr="00C01884">
        <w:rPr>
          <w:rFonts w:ascii="TH SarabunPSK" w:hAnsi="TH SarabunPSK" w:cs="TH SarabunPSK"/>
          <w:sz w:val="32"/>
          <w:szCs w:val="32"/>
        </w:rPr>
        <w:t>MOU</w:t>
      </w:r>
      <w:r w:rsidR="00FF0AC5" w:rsidRPr="00C01884">
        <w:rPr>
          <w:rFonts w:ascii="TH SarabunPSK" w:hAnsi="TH SarabunPSK" w:cs="TH SarabunPSK"/>
          <w:sz w:val="32"/>
          <w:szCs w:val="32"/>
          <w:cs/>
        </w:rPr>
        <w:t>)</w:t>
      </w:r>
      <w:r w:rsidR="00C01884" w:rsidRPr="007243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F0AC5" w:rsidRPr="0072436E">
        <w:rPr>
          <w:rFonts w:ascii="TH SarabunPSK" w:hAnsi="TH SarabunPSK" w:cs="TH SarabunPSK"/>
          <w:b/>
          <w:bCs/>
          <w:sz w:val="32"/>
          <w:szCs w:val="32"/>
          <w:cs/>
        </w:rPr>
        <w:t>“การส่งเสริมแหล่งทุนและพัฒนาศักยภาพผู้ประกอบการ</w:t>
      </w:r>
      <w:r w:rsidR="00FB59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F0AC5" w:rsidRPr="0072436E">
        <w:rPr>
          <w:rFonts w:ascii="TH SarabunPSK" w:hAnsi="TH SarabunPSK" w:cs="TH SarabunPSK"/>
          <w:b/>
          <w:bCs/>
          <w:sz w:val="32"/>
          <w:szCs w:val="32"/>
        </w:rPr>
        <w:t>SMEs</w:t>
      </w:r>
      <w:r w:rsidR="00FB59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F0AC5" w:rsidRPr="0072436E">
        <w:rPr>
          <w:rFonts w:ascii="TH SarabunPSK" w:hAnsi="TH SarabunPSK" w:cs="TH SarabunPSK"/>
          <w:b/>
          <w:bCs/>
          <w:sz w:val="32"/>
          <w:szCs w:val="32"/>
          <w:cs/>
        </w:rPr>
        <w:t>สู่การค้าระหว่างประเทศให้เติบโตอย่างยั่งยืน”</w:t>
      </w:r>
      <w:r w:rsidR="00C018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1884" w:rsidRPr="00000679">
        <w:rPr>
          <w:rFonts w:ascii="TH SarabunPSK" w:hAnsi="TH SarabunPSK" w:cs="TH SarabunPSK" w:hint="cs"/>
          <w:b/>
          <w:bCs/>
          <w:sz w:val="32"/>
          <w:szCs w:val="32"/>
          <w:cs/>
        </w:rPr>
        <w:t>(โครงการ “</w:t>
      </w:r>
      <w:r w:rsidR="00E96750" w:rsidRPr="00E96750">
        <w:rPr>
          <w:rFonts w:ascii="TH SarabunPSK" w:hAnsi="TH SarabunPSK" w:cs="TH SarabunPSK"/>
          <w:b/>
          <w:bCs/>
          <w:sz w:val="32"/>
          <w:szCs w:val="32"/>
        </w:rPr>
        <w:t>SME D EXIM ARI CONNEXT</w:t>
      </w:r>
      <w:r w:rsidR="00C01884" w:rsidRPr="00000679">
        <w:rPr>
          <w:rFonts w:ascii="TH SarabunPSK" w:hAnsi="TH SarabunPSK" w:cs="TH SarabunPSK" w:hint="cs"/>
          <w:b/>
          <w:bCs/>
          <w:sz w:val="32"/>
          <w:szCs w:val="32"/>
          <w:cs/>
        </w:rPr>
        <w:t>” เติมทุน เสริมทักษะ</w:t>
      </w:r>
      <w:r w:rsidR="006835B9" w:rsidRPr="000006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01884" w:rsidRPr="000006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ยกระดับ </w:t>
      </w:r>
      <w:r w:rsidR="00C01884" w:rsidRPr="00000679">
        <w:rPr>
          <w:rFonts w:ascii="TH SarabunPSK" w:hAnsi="TH SarabunPSK" w:cs="TH SarabunPSK"/>
          <w:b/>
          <w:bCs/>
          <w:sz w:val="32"/>
          <w:szCs w:val="32"/>
        </w:rPr>
        <w:t xml:space="preserve">SMEs </w:t>
      </w:r>
      <w:r w:rsidR="00C01884" w:rsidRPr="00000679">
        <w:rPr>
          <w:rFonts w:ascii="TH SarabunPSK" w:hAnsi="TH SarabunPSK" w:cs="TH SarabunPSK" w:hint="cs"/>
          <w:b/>
          <w:bCs/>
          <w:sz w:val="32"/>
          <w:szCs w:val="32"/>
          <w:cs/>
        </w:rPr>
        <w:t>ไทย สู่เวทีโลก</w:t>
      </w:r>
      <w:r w:rsidR="00C01884" w:rsidRPr="00173AD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)</w:t>
      </w:r>
      <w:r w:rsidR="00C01884" w:rsidRPr="00173AD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2436E" w:rsidRPr="00173AD9">
        <w:rPr>
          <w:rFonts w:ascii="TH SarabunPSK" w:hAnsi="TH SarabunPSK" w:cs="TH SarabunPSK" w:hint="cs"/>
          <w:spacing w:val="-4"/>
          <w:sz w:val="32"/>
          <w:szCs w:val="32"/>
          <w:cs/>
        </w:rPr>
        <w:t>โดยทั้ง 2 หน่วยงานจะร่วมกันขับเคลื่อนและสนับสนุนผู้ประกอบการ</w:t>
      </w:r>
      <w:r w:rsidR="00173AD9" w:rsidRPr="00173AD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2436E" w:rsidRPr="00173AD9">
        <w:rPr>
          <w:rFonts w:ascii="TH SarabunPSK" w:hAnsi="TH SarabunPSK" w:cs="TH SarabunPSK"/>
          <w:spacing w:val="-4"/>
          <w:sz w:val="32"/>
          <w:szCs w:val="32"/>
        </w:rPr>
        <w:t>SMEs</w:t>
      </w:r>
      <w:r w:rsidR="00173AD9" w:rsidRPr="00173AD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2436E" w:rsidRPr="00173AD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ไทย </w:t>
      </w:r>
      <w:r w:rsidR="00C31156" w:rsidRPr="00173AD9">
        <w:rPr>
          <w:rFonts w:ascii="TH SarabunPSK" w:hAnsi="TH SarabunPSK" w:cs="TH SarabunPSK" w:hint="cs"/>
          <w:spacing w:val="-4"/>
          <w:sz w:val="32"/>
          <w:szCs w:val="32"/>
          <w:cs/>
        </w:rPr>
        <w:t>ผ่านการเชื่อมโยงข้อมูลระหว่างกัน</w:t>
      </w:r>
      <w:r w:rsidR="00914288" w:rsidRPr="00173AD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C31156" w:rsidRPr="00173AD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และส่งเสริมผู้ประกอบการ </w:t>
      </w:r>
      <w:r w:rsidR="00C31156" w:rsidRPr="00173AD9">
        <w:rPr>
          <w:rFonts w:ascii="TH SarabunPSK" w:hAnsi="TH SarabunPSK" w:cs="TH SarabunPSK"/>
          <w:spacing w:val="-4"/>
          <w:sz w:val="32"/>
          <w:szCs w:val="32"/>
        </w:rPr>
        <w:t>SMEs</w:t>
      </w:r>
      <w:r w:rsidR="00C31156" w:rsidRPr="00173AD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เข้าถึงบริการด้านการเงิน ผ่านผลิตภัณฑ์สินเชื่อหรือร่วมลงทุน</w:t>
      </w:r>
      <w:r w:rsidR="00C31156" w:rsidRPr="00173AD9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C31156" w:rsidRPr="00173AD9">
        <w:rPr>
          <w:rFonts w:ascii="TH SarabunPSK" w:hAnsi="TH SarabunPSK" w:cs="TH SarabunPSK" w:hint="cs"/>
          <w:spacing w:val="-4"/>
          <w:sz w:val="32"/>
          <w:szCs w:val="32"/>
          <w:cs/>
        </w:rPr>
        <w:t>ควบคู่</w:t>
      </w:r>
      <w:r w:rsidR="00000679" w:rsidRPr="00173AD9">
        <w:rPr>
          <w:rFonts w:ascii="TH SarabunPSK" w:hAnsi="TH SarabunPSK" w:cs="TH SarabunPSK" w:hint="cs"/>
          <w:spacing w:val="-4"/>
          <w:sz w:val="32"/>
          <w:szCs w:val="32"/>
          <w:cs/>
        </w:rPr>
        <w:t>ด้าน</w:t>
      </w:r>
      <w:r w:rsidR="00C31156" w:rsidRPr="00173AD9">
        <w:rPr>
          <w:rFonts w:ascii="TH SarabunPSK" w:hAnsi="TH SarabunPSK" w:cs="TH SarabunPSK" w:hint="cs"/>
          <w:spacing w:val="-4"/>
          <w:sz w:val="32"/>
          <w:szCs w:val="32"/>
          <w:cs/>
        </w:rPr>
        <w:t>การพัฒน</w:t>
      </w:r>
      <w:r w:rsidR="00000679" w:rsidRPr="00173AD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า </w:t>
      </w:r>
      <w:r w:rsidR="00000679" w:rsidRPr="00173AD9">
        <w:rPr>
          <w:rFonts w:ascii="TH SarabunPSK" w:hAnsi="TH SarabunPSK" w:cs="TH SarabunPSK" w:hint="cs"/>
          <w:sz w:val="32"/>
          <w:szCs w:val="32"/>
          <w:cs/>
        </w:rPr>
        <w:t>ช่วย</w:t>
      </w:r>
      <w:r w:rsidR="00C31156" w:rsidRPr="00173AD9">
        <w:rPr>
          <w:rFonts w:ascii="TH SarabunPSK" w:hAnsi="TH SarabunPSK" w:cs="TH SarabunPSK" w:hint="cs"/>
          <w:sz w:val="32"/>
          <w:szCs w:val="32"/>
          <w:cs/>
        </w:rPr>
        <w:t xml:space="preserve">เพิ่มศักยภาพธุรกิจ </w:t>
      </w:r>
      <w:r w:rsidR="00A5746D" w:rsidRPr="00173AD9">
        <w:rPr>
          <w:rFonts w:ascii="TH SarabunPSK" w:hAnsi="TH SarabunPSK" w:cs="TH SarabunPSK" w:hint="cs"/>
          <w:sz w:val="32"/>
          <w:szCs w:val="32"/>
          <w:cs/>
        </w:rPr>
        <w:t>ยกระดับขีดความสามารถการแข่งขัน ผลักดันกิจการ ทั้งในประเทศและต่างประเทศ สู่การเติบโตอย่างยั่งยืน</w:t>
      </w:r>
    </w:p>
    <w:p w14:paraId="2A97CC35" w14:textId="77777777" w:rsidR="00914288" w:rsidRDefault="00914288" w:rsidP="00C12EBB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C7F6050" w14:textId="66A6B6B5" w:rsidR="006B01BF" w:rsidRDefault="00A5746D" w:rsidP="00C12EBB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0B5F" w:rsidRPr="00C01884">
        <w:rPr>
          <w:rFonts w:ascii="TH SarabunPSK" w:hAnsi="TH SarabunPSK" w:cs="TH SarabunPSK"/>
          <w:b/>
          <w:bCs/>
          <w:sz w:val="32"/>
          <w:szCs w:val="32"/>
          <w:cs/>
        </w:rPr>
        <w:t>นางสาวนารถนารี รัฐ</w:t>
      </w:r>
      <w:proofErr w:type="spellStart"/>
      <w:r w:rsidR="004F0B5F" w:rsidRPr="00C01884">
        <w:rPr>
          <w:rFonts w:ascii="TH SarabunPSK" w:hAnsi="TH SarabunPSK" w:cs="TH SarabunPSK"/>
          <w:b/>
          <w:bCs/>
          <w:sz w:val="32"/>
          <w:szCs w:val="32"/>
          <w:cs/>
        </w:rPr>
        <w:t>ปัตย์</w:t>
      </w:r>
      <w:proofErr w:type="spellEnd"/>
      <w:r w:rsidR="004F0B5F" w:rsidRPr="00C018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0B5F" w:rsidRPr="00D971E5">
        <w:rPr>
          <w:rFonts w:ascii="TH SarabunPSK" w:hAnsi="TH SarabunPSK" w:cs="TH SarabunPSK"/>
          <w:b/>
          <w:bCs/>
          <w:sz w:val="32"/>
          <w:szCs w:val="32"/>
          <w:cs/>
        </w:rPr>
        <w:t>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="004F0B5F" w:rsidRPr="00D971E5">
        <w:rPr>
          <w:rFonts w:ascii="TH SarabunPSK" w:hAnsi="TH SarabunPSK" w:cs="TH SarabunPSK"/>
          <w:b/>
          <w:bCs/>
          <w:sz w:val="32"/>
          <w:szCs w:val="32"/>
          <w:cs/>
        </w:rPr>
        <w:t>ธพว</w:t>
      </w:r>
      <w:proofErr w:type="spellEnd"/>
      <w:r w:rsidR="004F0B5F" w:rsidRPr="00D971E5">
        <w:rPr>
          <w:rFonts w:ascii="TH SarabunPSK" w:hAnsi="TH SarabunPSK" w:cs="TH SarabunPSK"/>
          <w:b/>
          <w:bCs/>
          <w:sz w:val="32"/>
          <w:szCs w:val="32"/>
          <w:cs/>
        </w:rPr>
        <w:t xml:space="preserve">.) หรือ </w:t>
      </w:r>
      <w:r w:rsidR="004F0B5F" w:rsidRPr="00D971E5">
        <w:rPr>
          <w:rFonts w:ascii="TH SarabunPSK" w:hAnsi="TH SarabunPSK" w:cs="TH SarabunPSK"/>
          <w:b/>
          <w:bCs/>
          <w:sz w:val="32"/>
          <w:szCs w:val="32"/>
        </w:rPr>
        <w:t>SME D Bank</w:t>
      </w:r>
      <w:r w:rsidR="00C22A1F" w:rsidRPr="00C018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1884">
        <w:rPr>
          <w:rFonts w:ascii="TH SarabunPSK" w:hAnsi="TH SarabunPSK" w:cs="TH SarabunPSK" w:hint="cs"/>
          <w:sz w:val="32"/>
          <w:szCs w:val="32"/>
          <w:cs/>
        </w:rPr>
        <w:t>กล่าวว่า</w:t>
      </w:r>
      <w:r w:rsidR="000006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6B70">
        <w:rPr>
          <w:rFonts w:ascii="TH SarabunPSK" w:hAnsi="TH SarabunPSK" w:cs="TH SarabunPSK" w:hint="cs"/>
          <w:sz w:val="32"/>
          <w:szCs w:val="32"/>
          <w:cs/>
        </w:rPr>
        <w:t>สถาบันการเงิน</w:t>
      </w:r>
      <w:r w:rsidR="00537252">
        <w:rPr>
          <w:rFonts w:ascii="TH SarabunPSK" w:hAnsi="TH SarabunPSK" w:cs="TH SarabunPSK" w:hint="cs"/>
          <w:sz w:val="32"/>
          <w:szCs w:val="32"/>
          <w:cs/>
        </w:rPr>
        <w:t>เฉพาะกิจ</w:t>
      </w:r>
      <w:r w:rsidR="005C6B70">
        <w:rPr>
          <w:rFonts w:ascii="TH SarabunPSK" w:hAnsi="TH SarabunPSK" w:cs="TH SarabunPSK" w:hint="cs"/>
          <w:sz w:val="32"/>
          <w:szCs w:val="32"/>
          <w:cs/>
        </w:rPr>
        <w:t>ของรัฐ</w:t>
      </w:r>
      <w:r w:rsidR="00537252">
        <w:rPr>
          <w:rFonts w:ascii="TH SarabunPSK" w:hAnsi="TH SarabunPSK" w:cs="TH SarabunPSK" w:hint="cs"/>
          <w:sz w:val="32"/>
          <w:szCs w:val="32"/>
          <w:cs/>
        </w:rPr>
        <w:t>แต่ละแห่ง ต่างมี</w:t>
      </w:r>
      <w:r w:rsidR="009D7A99">
        <w:rPr>
          <w:rFonts w:ascii="TH SarabunPSK" w:hAnsi="TH SarabunPSK" w:cs="TH SarabunPSK" w:hint="cs"/>
          <w:sz w:val="32"/>
          <w:szCs w:val="32"/>
          <w:cs/>
        </w:rPr>
        <w:t>ภารกิจหลัก</w:t>
      </w:r>
      <w:r w:rsidR="00C73118">
        <w:rPr>
          <w:rFonts w:ascii="TH SarabunPSK" w:hAnsi="TH SarabunPSK" w:cs="TH SarabunPSK" w:hint="cs"/>
          <w:sz w:val="32"/>
          <w:szCs w:val="32"/>
          <w:cs/>
        </w:rPr>
        <w:t xml:space="preserve"> และจุดเด่น</w:t>
      </w:r>
      <w:r w:rsidR="00537252">
        <w:rPr>
          <w:rFonts w:ascii="TH SarabunPSK" w:hAnsi="TH SarabunPSK" w:cs="TH SarabunPSK" w:hint="cs"/>
          <w:sz w:val="32"/>
          <w:szCs w:val="32"/>
          <w:cs/>
        </w:rPr>
        <w:t>เฉพาะตัว</w:t>
      </w:r>
      <w:r w:rsidR="004D12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4FA1">
        <w:rPr>
          <w:rFonts w:ascii="TH SarabunPSK" w:hAnsi="TH SarabunPSK" w:cs="TH SarabunPSK" w:hint="cs"/>
          <w:sz w:val="32"/>
          <w:szCs w:val="32"/>
          <w:cs/>
        </w:rPr>
        <w:t xml:space="preserve"> ความร่วมมือครั้งนี้</w:t>
      </w:r>
      <w:r w:rsidR="00C73118">
        <w:rPr>
          <w:rFonts w:ascii="TH SarabunPSK" w:hAnsi="TH SarabunPSK" w:cs="TH SarabunPSK" w:hint="cs"/>
          <w:sz w:val="32"/>
          <w:szCs w:val="32"/>
          <w:cs/>
        </w:rPr>
        <w:t xml:space="preserve">จะนำจุดเด่นของทั้ง </w:t>
      </w:r>
      <w:r w:rsidR="00C73118">
        <w:rPr>
          <w:rFonts w:ascii="TH SarabunPSK" w:hAnsi="TH SarabunPSK" w:cs="TH SarabunPSK"/>
          <w:sz w:val="32"/>
          <w:szCs w:val="32"/>
        </w:rPr>
        <w:t xml:space="preserve">SME D Bank </w:t>
      </w:r>
      <w:r w:rsidR="00C73118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C73118" w:rsidRPr="00C01884">
        <w:rPr>
          <w:rFonts w:ascii="TH SarabunPSK" w:hAnsi="TH SarabunPSK" w:cs="TH SarabunPSK"/>
          <w:sz w:val="32"/>
          <w:szCs w:val="32"/>
        </w:rPr>
        <w:t>EXIM BANK</w:t>
      </w:r>
      <w:r w:rsidR="00C731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1272">
        <w:rPr>
          <w:rFonts w:ascii="TH SarabunPSK" w:hAnsi="TH SarabunPSK" w:cs="TH SarabunPSK" w:hint="cs"/>
          <w:sz w:val="32"/>
          <w:szCs w:val="32"/>
          <w:cs/>
        </w:rPr>
        <w:t xml:space="preserve"> มาให้บริการผู้ประกอบการ </w:t>
      </w:r>
      <w:r w:rsidR="004D1272">
        <w:rPr>
          <w:rFonts w:ascii="TH SarabunPSK" w:hAnsi="TH SarabunPSK" w:cs="TH SarabunPSK"/>
          <w:sz w:val="32"/>
          <w:szCs w:val="32"/>
        </w:rPr>
        <w:t>SMEs</w:t>
      </w:r>
      <w:r w:rsidR="004D1272">
        <w:rPr>
          <w:rFonts w:ascii="TH SarabunPSK" w:hAnsi="TH SarabunPSK" w:cs="TH SarabunPSK" w:hint="cs"/>
          <w:sz w:val="32"/>
          <w:szCs w:val="32"/>
          <w:cs/>
        </w:rPr>
        <w:t xml:space="preserve"> ได้อย่างครบถ้วน</w:t>
      </w:r>
      <w:r w:rsidR="00BA71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12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31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01BF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C73118">
        <w:rPr>
          <w:rFonts w:ascii="TH SarabunPSK" w:hAnsi="TH SarabunPSK" w:cs="TH SarabunPSK" w:hint="cs"/>
          <w:sz w:val="32"/>
          <w:szCs w:val="32"/>
          <w:cs/>
        </w:rPr>
        <w:t>เชื่อมโยงข้อมูล</w:t>
      </w:r>
      <w:r w:rsidR="006B01BF">
        <w:rPr>
          <w:rFonts w:ascii="TH SarabunPSK" w:hAnsi="TH SarabunPSK" w:cs="TH SarabunPSK" w:hint="cs"/>
          <w:sz w:val="32"/>
          <w:szCs w:val="32"/>
          <w:cs/>
        </w:rPr>
        <w:t xml:space="preserve"> และส่งต่อการให้บริการ</w:t>
      </w:r>
      <w:r w:rsidR="007D604E">
        <w:rPr>
          <w:rFonts w:ascii="TH SarabunPSK" w:hAnsi="TH SarabunPSK" w:cs="TH SarabunPSK" w:hint="cs"/>
          <w:sz w:val="32"/>
          <w:szCs w:val="32"/>
          <w:cs/>
        </w:rPr>
        <w:t>ระหว่างกัน</w:t>
      </w:r>
      <w:r w:rsidR="006B01BF">
        <w:rPr>
          <w:rFonts w:ascii="TH SarabunPSK" w:hAnsi="TH SarabunPSK" w:cs="TH SarabunPSK" w:hint="cs"/>
          <w:sz w:val="32"/>
          <w:szCs w:val="32"/>
          <w:cs/>
        </w:rPr>
        <w:t xml:space="preserve">ตามความเหมาะสมของผู้ประกอบการ </w:t>
      </w:r>
      <w:r w:rsidR="006B01BF">
        <w:rPr>
          <w:rFonts w:ascii="TH SarabunPSK" w:hAnsi="TH SarabunPSK" w:cs="TH SarabunPSK"/>
          <w:sz w:val="32"/>
          <w:szCs w:val="32"/>
        </w:rPr>
        <w:t xml:space="preserve">SMEs </w:t>
      </w:r>
      <w:r w:rsidR="006B01BF">
        <w:rPr>
          <w:rFonts w:ascii="TH SarabunPSK" w:hAnsi="TH SarabunPSK" w:cs="TH SarabunPSK" w:hint="cs"/>
          <w:sz w:val="32"/>
          <w:szCs w:val="32"/>
          <w:cs/>
        </w:rPr>
        <w:t>แต่ละราย</w:t>
      </w:r>
      <w:r w:rsidR="00C731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01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4FA1">
        <w:rPr>
          <w:rFonts w:ascii="TH SarabunPSK" w:hAnsi="TH SarabunPSK" w:cs="TH SarabunPSK" w:hint="cs"/>
          <w:sz w:val="32"/>
          <w:szCs w:val="32"/>
          <w:cs/>
        </w:rPr>
        <w:t>เปิดโอกาสเข้าถึงแหล่งทุน รวมถึง</w:t>
      </w:r>
      <w:r w:rsidR="006B01BF">
        <w:rPr>
          <w:rFonts w:ascii="TH SarabunPSK" w:hAnsi="TH SarabunPSK" w:cs="TH SarabunPSK" w:hint="cs"/>
          <w:sz w:val="32"/>
          <w:szCs w:val="32"/>
          <w:cs/>
        </w:rPr>
        <w:t>ได้รับเสริมทักษะเติมความรู้จากทั้งสองสถาบันการเงิน</w:t>
      </w:r>
    </w:p>
    <w:p w14:paraId="3B86182E" w14:textId="77777777" w:rsidR="00914288" w:rsidRDefault="00914288" w:rsidP="00C12EBB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3288A06" w14:textId="3C2E960E" w:rsidR="006B01BF" w:rsidRDefault="006B01BF" w:rsidP="00C12EBB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C01884">
        <w:rPr>
          <w:rFonts w:ascii="TH SarabunPSK" w:hAnsi="TH SarabunPSK" w:cs="TH SarabunPSK"/>
          <w:sz w:val="32"/>
          <w:szCs w:val="32"/>
        </w:rPr>
        <w:t>SME D Bank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พร้อมให้บริการด้าน</w:t>
      </w:r>
      <w:r w:rsidRPr="00EA67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54FA1">
        <w:rPr>
          <w:rFonts w:ascii="TH SarabunPSK" w:hAnsi="TH SarabunPSK" w:cs="TH SarabunPSK" w:hint="cs"/>
          <w:b/>
          <w:bCs/>
          <w:sz w:val="32"/>
          <w:szCs w:val="32"/>
          <w:cs/>
        </w:rPr>
        <w:t>“การเงิน”</w:t>
      </w:r>
      <w:r w:rsidR="00954F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ด้วยผลิตภัณฑ์สินเชื่อเพื่อเอสเอ็มอี คลอบคลุมทุกกลุ่มธุรกิจ </w:t>
      </w:r>
      <w:r w:rsidRPr="00EA677F">
        <w:rPr>
          <w:rFonts w:ascii="TH SarabunPSK" w:hAnsi="TH SarabunPSK" w:cs="TH SarabunPSK"/>
          <w:sz w:val="32"/>
          <w:szCs w:val="32"/>
          <w:cs/>
        </w:rPr>
        <w:t>นำไปใช้</w:t>
      </w:r>
      <w:r>
        <w:rPr>
          <w:rFonts w:ascii="TH SarabunPSK" w:hAnsi="TH SarabunPSK" w:cs="TH SarabunPSK" w:hint="cs"/>
          <w:sz w:val="32"/>
          <w:szCs w:val="32"/>
          <w:cs/>
        </w:rPr>
        <w:t>ได้ทั้ง</w:t>
      </w:r>
      <w:r w:rsidRPr="00EA677F">
        <w:rPr>
          <w:rFonts w:ascii="TH SarabunPSK" w:hAnsi="TH SarabunPSK" w:cs="TH SarabunPSK"/>
          <w:sz w:val="32"/>
          <w:szCs w:val="32"/>
          <w:cs/>
        </w:rPr>
        <w:t xml:space="preserve">เสริมสภาพคล่องกิจการ ลงทุน ปรับปรุง ขยาย ปรับเปลี่ยนธุรกิจ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เงินทุน</w:t>
      </w:r>
      <w:r w:rsidRPr="00EA677F">
        <w:rPr>
          <w:rFonts w:ascii="TH SarabunPSK" w:hAnsi="TH SarabunPSK" w:cs="TH SarabunPSK"/>
          <w:sz w:val="32"/>
          <w:szCs w:val="32"/>
          <w:cs/>
        </w:rPr>
        <w:t>หมุนเวียน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หรือรีไฟแนน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วงเงินกู้สูงสุด 50 ล้านบาท อัตราดอกเบี้ยผ่อนปรน ผ่อนชำระนานสูงสุด 15 ปี และ</w:t>
      </w:r>
      <w:r w:rsidRPr="00EA677F">
        <w:rPr>
          <w:rFonts w:ascii="TH SarabunPSK" w:hAnsi="TH SarabunPSK" w:cs="TH SarabunPSK"/>
          <w:sz w:val="32"/>
          <w:szCs w:val="32"/>
          <w:cs/>
        </w:rPr>
        <w:t xml:space="preserve">ปลอดชำระเงินต้นสูงสุดถึง </w:t>
      </w:r>
      <w:r>
        <w:rPr>
          <w:rFonts w:ascii="TH SarabunPSK" w:hAnsi="TH SarabunPSK" w:cs="TH SarabunPSK" w:hint="cs"/>
          <w:sz w:val="32"/>
          <w:szCs w:val="32"/>
          <w:cs/>
        </w:rPr>
        <w:t>24</w:t>
      </w:r>
      <w:r w:rsidRPr="00EA677F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677F">
        <w:rPr>
          <w:rFonts w:ascii="TH SarabunPSK" w:hAnsi="TH SarabunPSK" w:cs="TH SarabunPSK"/>
          <w:sz w:val="32"/>
          <w:szCs w:val="32"/>
          <w:cs/>
        </w:rPr>
        <w:t>ควบคู่</w:t>
      </w:r>
      <w:r>
        <w:rPr>
          <w:rFonts w:ascii="TH SarabunPSK" w:hAnsi="TH SarabunPSK" w:cs="TH SarabunPSK" w:hint="cs"/>
          <w:sz w:val="32"/>
          <w:szCs w:val="32"/>
          <w:cs/>
        </w:rPr>
        <w:t>บริการด้าน</w:t>
      </w:r>
      <w:r w:rsidRPr="00EA67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A677F">
        <w:rPr>
          <w:rFonts w:ascii="TH SarabunPSK" w:hAnsi="TH SarabunPSK" w:cs="TH SarabunPSK"/>
          <w:b/>
          <w:bCs/>
          <w:sz w:val="32"/>
          <w:szCs w:val="32"/>
          <w:cs/>
        </w:rPr>
        <w:t>“การพัฒนา”</w:t>
      </w:r>
      <w:r w:rsidRPr="00EA677F">
        <w:rPr>
          <w:rFonts w:ascii="TH SarabunPSK" w:hAnsi="TH SarabunPSK" w:cs="TH SarabunPSK"/>
          <w:sz w:val="32"/>
          <w:szCs w:val="32"/>
          <w:cs/>
        </w:rPr>
        <w:t xml:space="preserve"> ผ่านโครงการ </w:t>
      </w:r>
      <w:r w:rsidRPr="00EA677F">
        <w:rPr>
          <w:rFonts w:ascii="TH SarabunPSK" w:hAnsi="TH SarabunPSK" w:cs="TH SarabunPSK"/>
          <w:sz w:val="32"/>
          <w:szCs w:val="32"/>
        </w:rPr>
        <w:t xml:space="preserve">SME D Coach </w:t>
      </w:r>
      <w:r w:rsidRPr="00EA677F">
        <w:rPr>
          <w:rFonts w:ascii="TH SarabunPSK" w:hAnsi="TH SarabunPSK" w:cs="TH SarabunPSK"/>
          <w:sz w:val="32"/>
          <w:szCs w:val="32"/>
          <w:cs/>
        </w:rPr>
        <w:t>ให้บริการคำปรึกษาแนะนำ โดยโค้ชมืออาชีพ ช่วยเพิ่มศักยภาพให้เอสเอ็มอีเดินหน้าสู่ความสำเร็จอย่างยั่งยืน</w:t>
      </w:r>
    </w:p>
    <w:p w14:paraId="623F7319" w14:textId="68E740E3" w:rsidR="00173AD9" w:rsidRDefault="00173AD9" w:rsidP="002B7E42">
      <w:pPr>
        <w:pStyle w:val="NoSpacing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0AB120B5" w14:textId="77777777" w:rsidR="00173AD9" w:rsidRDefault="00173AD9" w:rsidP="002B7E42">
      <w:pPr>
        <w:pStyle w:val="NoSpacing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711E27F4" w14:textId="254631C8" w:rsidR="00D971E5" w:rsidRPr="00173AD9" w:rsidRDefault="006B01BF" w:rsidP="00C12EBB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F0B5F" w:rsidRPr="00173AD9">
        <w:rPr>
          <w:rFonts w:ascii="TH SarabunPSK" w:hAnsi="TH SarabunPSK" w:cs="TH SarabunPSK"/>
          <w:b/>
          <w:bCs/>
          <w:sz w:val="32"/>
          <w:szCs w:val="32"/>
          <w:cs/>
        </w:rPr>
        <w:t>ดร.รักษ์ วรกิจ</w:t>
      </w:r>
      <w:proofErr w:type="spellStart"/>
      <w:r w:rsidR="004F0B5F" w:rsidRPr="00173AD9">
        <w:rPr>
          <w:rFonts w:ascii="TH SarabunPSK" w:hAnsi="TH SarabunPSK" w:cs="TH SarabunPSK"/>
          <w:b/>
          <w:bCs/>
          <w:sz w:val="32"/>
          <w:szCs w:val="32"/>
          <w:cs/>
        </w:rPr>
        <w:t>โภ</w:t>
      </w:r>
      <w:proofErr w:type="spellEnd"/>
      <w:r w:rsidR="004F0B5F" w:rsidRPr="00173AD9">
        <w:rPr>
          <w:rFonts w:ascii="TH SarabunPSK" w:hAnsi="TH SarabunPSK" w:cs="TH SarabunPSK"/>
          <w:b/>
          <w:bCs/>
          <w:sz w:val="32"/>
          <w:szCs w:val="32"/>
          <w:cs/>
        </w:rPr>
        <w:t>คา</w:t>
      </w:r>
      <w:proofErr w:type="spellStart"/>
      <w:r w:rsidR="004F0B5F" w:rsidRPr="00173AD9">
        <w:rPr>
          <w:rFonts w:ascii="TH SarabunPSK" w:hAnsi="TH SarabunPSK" w:cs="TH SarabunPSK"/>
          <w:b/>
          <w:bCs/>
          <w:sz w:val="32"/>
          <w:szCs w:val="32"/>
          <w:cs/>
        </w:rPr>
        <w:t>ทร</w:t>
      </w:r>
      <w:proofErr w:type="spellEnd"/>
      <w:r w:rsidR="004F0B5F" w:rsidRPr="00173A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0B5F" w:rsidRPr="00173AD9">
        <w:rPr>
          <w:rFonts w:ascii="TH SarabunPSK" w:hAnsi="TH SarabunPSK" w:cs="TH SarabunPSK"/>
          <w:b/>
          <w:bCs/>
          <w:sz w:val="32"/>
          <w:szCs w:val="32"/>
          <w:cs/>
        </w:rPr>
        <w:t>กรรมการผู้จัดการ ธนาคารเพื่อการส่งออกและนำเข้าแห่งประเทศไทย</w:t>
      </w:r>
      <w:r w:rsidR="00C01884" w:rsidRPr="00173A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73AD9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954FA1" w:rsidRPr="00173AD9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4F0B5F" w:rsidRPr="00173AD9">
        <w:rPr>
          <w:rFonts w:ascii="TH SarabunPSK" w:hAnsi="TH SarabunPSK" w:cs="TH SarabunPSK"/>
          <w:b/>
          <w:bCs/>
          <w:sz w:val="32"/>
          <w:szCs w:val="32"/>
        </w:rPr>
        <w:t>EXIM BANK</w:t>
      </w:r>
      <w:r w:rsidR="00954FA1" w:rsidRPr="00173AD9">
        <w:rPr>
          <w:rFonts w:ascii="TH SarabunPSK" w:hAnsi="TH SarabunPSK" w:cs="TH SarabunPSK"/>
          <w:b/>
          <w:bCs/>
          <w:sz w:val="32"/>
          <w:szCs w:val="32"/>
        </w:rPr>
        <w:t>)</w:t>
      </w:r>
      <w:r w:rsidR="00C01884" w:rsidRPr="00173AD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01884" w:rsidRPr="00173AD9">
        <w:rPr>
          <w:rFonts w:ascii="TH SarabunPSK" w:hAnsi="TH SarabunPSK" w:cs="TH SarabunPSK" w:hint="cs"/>
          <w:sz w:val="32"/>
          <w:szCs w:val="32"/>
          <w:cs/>
        </w:rPr>
        <w:t>กล่าวว่า</w:t>
      </w:r>
      <w:r w:rsidRPr="00173A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4FA1" w:rsidRPr="00173AD9">
        <w:rPr>
          <w:rFonts w:ascii="TH SarabunPSK" w:hAnsi="TH SarabunPSK" w:cs="TH SarabunPSK"/>
          <w:sz w:val="32"/>
          <w:szCs w:val="32"/>
        </w:rPr>
        <w:t>EXIM BANK</w:t>
      </w:r>
      <w:r w:rsidR="00954FA1" w:rsidRPr="00173AD9">
        <w:rPr>
          <w:rFonts w:ascii="TH SarabunPSK" w:hAnsi="TH SarabunPSK" w:cs="TH SarabunPSK" w:hint="cs"/>
          <w:sz w:val="32"/>
          <w:szCs w:val="32"/>
          <w:cs/>
        </w:rPr>
        <w:t xml:space="preserve"> บูรณาการการทำงานร่วมกับ</w:t>
      </w:r>
      <w:r w:rsidR="00954FA1" w:rsidRPr="00173AD9">
        <w:rPr>
          <w:rFonts w:ascii="TH SarabunPSK" w:hAnsi="TH SarabunPSK" w:cs="TH SarabunPSK"/>
          <w:sz w:val="32"/>
          <w:szCs w:val="32"/>
        </w:rPr>
        <w:t xml:space="preserve"> SME D B</w:t>
      </w:r>
      <w:r w:rsidR="002B7E42">
        <w:rPr>
          <w:rFonts w:ascii="TH SarabunPSK" w:hAnsi="TH SarabunPSK" w:cs="TH SarabunPSK"/>
          <w:sz w:val="32"/>
          <w:szCs w:val="32"/>
        </w:rPr>
        <w:t>ank</w:t>
      </w:r>
      <w:r w:rsidR="00954FA1" w:rsidRPr="00173AD9">
        <w:rPr>
          <w:rFonts w:ascii="TH SarabunPSK" w:hAnsi="TH SarabunPSK" w:cs="TH SarabunPSK" w:hint="cs"/>
          <w:sz w:val="32"/>
          <w:szCs w:val="32"/>
          <w:cs/>
        </w:rPr>
        <w:t xml:space="preserve"> อย่างไร้รอยต่อในครั้งนี้ </w:t>
      </w:r>
      <w:r w:rsidR="00173AD9">
        <w:rPr>
          <w:rFonts w:ascii="TH SarabunPSK" w:hAnsi="TH SarabunPSK" w:cs="TH SarabunPSK"/>
          <w:sz w:val="32"/>
          <w:szCs w:val="32"/>
          <w:cs/>
        </w:rPr>
        <w:br/>
      </w:r>
      <w:r w:rsidR="00954FA1" w:rsidRPr="00173AD9">
        <w:rPr>
          <w:rFonts w:ascii="TH SarabunPSK" w:hAnsi="TH SarabunPSK" w:cs="TH SarabunPSK" w:hint="cs"/>
          <w:sz w:val="32"/>
          <w:szCs w:val="32"/>
          <w:cs/>
        </w:rPr>
        <w:t>เพื่อให้บริการเติมความรู้ เติมโอกาส เติมเงินทุนอย่างครบวงจรและตอบทุกโจทย์ (</w:t>
      </w:r>
      <w:r w:rsidR="00954FA1" w:rsidRPr="00173AD9">
        <w:rPr>
          <w:rFonts w:ascii="TH SarabunPSK" w:hAnsi="TH SarabunPSK" w:cs="TH SarabunPSK"/>
          <w:sz w:val="32"/>
          <w:szCs w:val="32"/>
        </w:rPr>
        <w:t>Total Solutions)</w:t>
      </w:r>
      <w:r w:rsidR="00954FA1" w:rsidRPr="00173AD9">
        <w:rPr>
          <w:rFonts w:ascii="TH SarabunPSK" w:hAnsi="TH SarabunPSK" w:cs="TH SarabunPSK" w:hint="cs"/>
          <w:sz w:val="32"/>
          <w:szCs w:val="32"/>
          <w:cs/>
        </w:rPr>
        <w:t xml:space="preserve"> ของผู้ประกอบการ</w:t>
      </w:r>
      <w:r w:rsidR="00954FA1" w:rsidRPr="00173AD9">
        <w:rPr>
          <w:rFonts w:ascii="TH SarabunPSK" w:hAnsi="TH SarabunPSK" w:cs="TH SarabunPSK"/>
          <w:sz w:val="32"/>
          <w:szCs w:val="32"/>
        </w:rPr>
        <w:t xml:space="preserve"> SMEs</w:t>
      </w:r>
      <w:r w:rsidR="00954FA1" w:rsidRPr="00173AD9">
        <w:rPr>
          <w:rFonts w:ascii="TH SarabunPSK" w:hAnsi="TH SarabunPSK" w:cs="TH SarabunPSK" w:hint="cs"/>
          <w:sz w:val="32"/>
          <w:szCs w:val="32"/>
          <w:cs/>
        </w:rPr>
        <w:t xml:space="preserve"> ไทยตลอด </w:t>
      </w:r>
      <w:r w:rsidR="00954FA1" w:rsidRPr="00173AD9">
        <w:rPr>
          <w:rFonts w:ascii="TH SarabunPSK" w:hAnsi="TH SarabunPSK" w:cs="TH SarabunPSK"/>
          <w:sz w:val="32"/>
          <w:szCs w:val="32"/>
        </w:rPr>
        <w:t xml:space="preserve">Supply Chain </w:t>
      </w:r>
      <w:r w:rsidR="00954FA1" w:rsidRPr="00173AD9">
        <w:rPr>
          <w:rFonts w:ascii="TH SarabunPSK" w:hAnsi="TH SarabunPSK" w:cs="TH SarabunPSK" w:hint="cs"/>
          <w:sz w:val="32"/>
          <w:szCs w:val="32"/>
          <w:cs/>
        </w:rPr>
        <w:t>ตั้งแต่ต้นน้ำถึงปลายน้ำ เชื่อมโยงไปสู่</w:t>
      </w:r>
      <w:r w:rsidR="00954FA1" w:rsidRPr="00173AD9">
        <w:rPr>
          <w:rFonts w:ascii="TH SarabunPSK" w:hAnsi="TH SarabunPSK" w:cs="TH SarabunPSK"/>
          <w:sz w:val="32"/>
          <w:szCs w:val="32"/>
        </w:rPr>
        <w:t xml:space="preserve"> Supply Chain </w:t>
      </w:r>
      <w:r w:rsidR="00954FA1" w:rsidRPr="00173AD9">
        <w:rPr>
          <w:rFonts w:ascii="TH SarabunPSK" w:hAnsi="TH SarabunPSK" w:cs="TH SarabunPSK" w:hint="cs"/>
          <w:sz w:val="32"/>
          <w:szCs w:val="32"/>
          <w:cs/>
        </w:rPr>
        <w:t xml:space="preserve">การค้าโลก </w:t>
      </w:r>
      <w:r w:rsidR="00173AD9">
        <w:rPr>
          <w:rFonts w:ascii="TH SarabunPSK" w:hAnsi="TH SarabunPSK" w:cs="TH SarabunPSK"/>
          <w:sz w:val="32"/>
          <w:szCs w:val="32"/>
          <w:cs/>
        </w:rPr>
        <w:br/>
      </w:r>
      <w:r w:rsidR="00954FA1" w:rsidRPr="00173AD9">
        <w:rPr>
          <w:rFonts w:ascii="TH SarabunPSK" w:hAnsi="TH SarabunPSK" w:cs="TH SarabunPSK" w:hint="cs"/>
          <w:sz w:val="32"/>
          <w:szCs w:val="32"/>
          <w:cs/>
        </w:rPr>
        <w:t xml:space="preserve">โดยผู้ประกอบการที่เข้ามาติดต่อ </w:t>
      </w:r>
      <w:r w:rsidR="00954FA1" w:rsidRPr="00173AD9">
        <w:rPr>
          <w:rFonts w:ascii="TH SarabunPSK" w:hAnsi="TH SarabunPSK" w:cs="TH SarabunPSK"/>
          <w:sz w:val="32"/>
          <w:szCs w:val="32"/>
        </w:rPr>
        <w:t>EXIM BANK</w:t>
      </w:r>
      <w:r w:rsidR="00954FA1" w:rsidRPr="00173AD9">
        <w:rPr>
          <w:rFonts w:ascii="TH SarabunPSK" w:hAnsi="TH SarabunPSK" w:cs="TH SarabunPSK" w:hint="cs"/>
          <w:sz w:val="32"/>
          <w:szCs w:val="32"/>
          <w:cs/>
        </w:rPr>
        <w:t xml:space="preserve"> จะได้รับอบรมบ่มเพาะโดย</w:t>
      </w:r>
      <w:r w:rsidR="00954FA1" w:rsidRPr="00173AD9">
        <w:rPr>
          <w:rFonts w:ascii="TH SarabunPSK" w:hAnsi="TH SarabunPSK" w:cs="TH SarabunPSK"/>
          <w:sz w:val="32"/>
          <w:szCs w:val="32"/>
        </w:rPr>
        <w:t xml:space="preserve"> EXIM BANK</w:t>
      </w:r>
      <w:r w:rsidR="00954FA1" w:rsidRPr="00173AD9">
        <w:rPr>
          <w:rFonts w:ascii="TH SarabunPSK" w:hAnsi="TH SarabunPSK" w:cs="TH SarabunPSK" w:hint="cs"/>
          <w:sz w:val="32"/>
          <w:szCs w:val="32"/>
          <w:cs/>
        </w:rPr>
        <w:t xml:space="preserve"> ร่วมกับ</w:t>
      </w:r>
      <w:r w:rsidR="00954FA1" w:rsidRPr="00173AD9">
        <w:rPr>
          <w:rFonts w:ascii="TH SarabunPSK" w:hAnsi="TH SarabunPSK" w:cs="TH SarabunPSK"/>
          <w:sz w:val="32"/>
          <w:szCs w:val="32"/>
        </w:rPr>
        <w:t xml:space="preserve"> SME D B</w:t>
      </w:r>
      <w:r w:rsidR="002B7E42">
        <w:rPr>
          <w:rFonts w:ascii="TH SarabunPSK" w:hAnsi="TH SarabunPSK" w:cs="TH SarabunPSK"/>
          <w:sz w:val="32"/>
          <w:szCs w:val="32"/>
        </w:rPr>
        <w:t>ank</w:t>
      </w:r>
      <w:r w:rsidR="00954FA1" w:rsidRPr="00173AD9">
        <w:rPr>
          <w:rFonts w:ascii="TH SarabunPSK" w:hAnsi="TH SarabunPSK" w:cs="TH SarabunPSK" w:hint="cs"/>
          <w:sz w:val="32"/>
          <w:szCs w:val="32"/>
          <w:cs/>
        </w:rPr>
        <w:t xml:space="preserve"> และพันธมิตรภาครัฐและภาคเอกชนจนสามารถเริ่มต้นและดำเนินธุรกิจภายในประเทศได้อย่างแข็งแรง เมื่อพร้อมจะขยายธุรกิจสู่การส่งออก</w:t>
      </w:r>
      <w:r w:rsidR="00D971E5" w:rsidRPr="00173AD9">
        <w:rPr>
          <w:rFonts w:ascii="TH SarabunPSK" w:hAnsi="TH SarabunPSK" w:cs="TH SarabunPSK"/>
          <w:sz w:val="32"/>
          <w:szCs w:val="32"/>
        </w:rPr>
        <w:t xml:space="preserve"> </w:t>
      </w:r>
      <w:r w:rsidR="00D971E5" w:rsidRPr="00173AD9">
        <w:rPr>
          <w:rFonts w:ascii="TH SarabunPSK" w:hAnsi="TH SarabunPSK" w:cs="TH SarabunPSK" w:hint="cs"/>
          <w:sz w:val="32"/>
          <w:szCs w:val="32"/>
          <w:cs/>
        </w:rPr>
        <w:t>ทั้งสองธนาคาร</w:t>
      </w:r>
      <w:r w:rsidR="00954FA1" w:rsidRPr="00173AD9">
        <w:rPr>
          <w:rFonts w:ascii="TH SarabunPSK" w:hAnsi="TH SarabunPSK" w:cs="TH SarabunPSK" w:hint="cs"/>
          <w:sz w:val="32"/>
          <w:szCs w:val="32"/>
          <w:cs/>
        </w:rPr>
        <w:t>พร้อมสนับสนุนวงเงินหมุนเวียน</w:t>
      </w:r>
      <w:r w:rsidR="00D971E5" w:rsidRPr="00173A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71E5" w:rsidRPr="00173AD9">
        <w:rPr>
          <w:rFonts w:ascii="TH SarabunPSK" w:hAnsi="TH SarabunPSK" w:cs="TH SarabunPSK"/>
          <w:sz w:val="32"/>
          <w:szCs w:val="32"/>
        </w:rPr>
        <w:t xml:space="preserve">(Working Capital) </w:t>
      </w:r>
      <w:r w:rsidR="00954FA1" w:rsidRPr="00173AD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971E5" w:rsidRPr="00173AD9">
        <w:rPr>
          <w:rFonts w:ascii="TH SarabunPSK" w:hAnsi="TH SarabunPSK" w:cs="TH SarabunPSK" w:hint="cs"/>
          <w:sz w:val="32"/>
          <w:szCs w:val="32"/>
          <w:cs/>
        </w:rPr>
        <w:t>เงินกู้</w:t>
      </w:r>
      <w:r w:rsidR="00D971E5" w:rsidRPr="00173AD9">
        <w:rPr>
          <w:rFonts w:ascii="TH SarabunPSK" w:hAnsi="TH SarabunPSK" w:cs="TH SarabunPSK"/>
          <w:sz w:val="32"/>
          <w:szCs w:val="32"/>
        </w:rPr>
        <w:t xml:space="preserve">  (Loans)</w:t>
      </w:r>
      <w:r w:rsidR="00D971E5" w:rsidRPr="00173AD9">
        <w:rPr>
          <w:rFonts w:ascii="TH SarabunPSK" w:hAnsi="TH SarabunPSK" w:cs="TH SarabunPSK" w:hint="cs"/>
          <w:sz w:val="32"/>
          <w:szCs w:val="32"/>
          <w:cs/>
        </w:rPr>
        <w:t xml:space="preserve"> ในรูปแบบ อัตราดอกเบี้ย และเงื่อนไขที่ผ่อนปรน</w:t>
      </w:r>
      <w:r w:rsidR="00D971E5" w:rsidRPr="00173AD9">
        <w:rPr>
          <w:rFonts w:ascii="TH SarabunPSK" w:hAnsi="TH SarabunPSK" w:cs="TH SarabunPSK"/>
          <w:sz w:val="32"/>
          <w:szCs w:val="32"/>
        </w:rPr>
        <w:t xml:space="preserve"> </w:t>
      </w:r>
      <w:r w:rsidR="00D971E5" w:rsidRPr="00173AD9">
        <w:rPr>
          <w:rFonts w:ascii="TH SarabunPSK" w:hAnsi="TH SarabunPSK" w:cs="TH SarabunPSK" w:hint="cs"/>
          <w:sz w:val="32"/>
          <w:szCs w:val="32"/>
          <w:cs/>
        </w:rPr>
        <w:t xml:space="preserve">ด้วยความเชี่ยวชาญเฉพาะของทั้งสองสถาบันการเงินที่แตกต่างกัน ผู้ประกอบการที่ดำเนินธุรกิจภายในประเทศจะได้รับการสนับสนุนโดย </w:t>
      </w:r>
      <w:r w:rsidR="00D971E5" w:rsidRPr="00173AD9">
        <w:rPr>
          <w:rFonts w:ascii="TH SarabunPSK" w:hAnsi="TH SarabunPSK" w:cs="TH SarabunPSK"/>
          <w:sz w:val="32"/>
          <w:szCs w:val="32"/>
        </w:rPr>
        <w:t>SME D B</w:t>
      </w:r>
      <w:r w:rsidR="002B7E42">
        <w:rPr>
          <w:rFonts w:ascii="TH SarabunPSK" w:hAnsi="TH SarabunPSK" w:cs="TH SarabunPSK"/>
          <w:sz w:val="32"/>
          <w:szCs w:val="32"/>
        </w:rPr>
        <w:t xml:space="preserve">ank </w:t>
      </w:r>
      <w:r w:rsidR="00D971E5" w:rsidRPr="00173AD9">
        <w:rPr>
          <w:rFonts w:ascii="TH SarabunPSK" w:hAnsi="TH SarabunPSK" w:cs="TH SarabunPSK" w:hint="cs"/>
          <w:sz w:val="32"/>
          <w:szCs w:val="32"/>
          <w:cs/>
        </w:rPr>
        <w:t>และผู้ส่งออกที่ต้องการเงินทุนเกิน</w:t>
      </w:r>
      <w:r w:rsidR="00D971E5" w:rsidRPr="00173AD9">
        <w:rPr>
          <w:rFonts w:ascii="TH SarabunPSK" w:hAnsi="TH SarabunPSK" w:cs="TH SarabunPSK"/>
          <w:sz w:val="32"/>
          <w:szCs w:val="32"/>
        </w:rPr>
        <w:t xml:space="preserve"> 50</w:t>
      </w:r>
      <w:r w:rsidR="00D971E5" w:rsidRPr="00173AD9">
        <w:rPr>
          <w:rFonts w:ascii="TH SarabunPSK" w:hAnsi="TH SarabunPSK" w:cs="TH SarabunPSK" w:hint="cs"/>
          <w:sz w:val="32"/>
          <w:szCs w:val="32"/>
          <w:cs/>
        </w:rPr>
        <w:t xml:space="preserve"> ล้านบาทจะได้รับการสนับสนุนโดย</w:t>
      </w:r>
      <w:r w:rsidR="00D971E5" w:rsidRPr="00173AD9">
        <w:rPr>
          <w:rFonts w:ascii="TH SarabunPSK" w:hAnsi="TH SarabunPSK" w:cs="TH SarabunPSK"/>
          <w:sz w:val="32"/>
          <w:szCs w:val="32"/>
        </w:rPr>
        <w:t xml:space="preserve"> EXIM BANK </w:t>
      </w:r>
      <w:r w:rsidR="00D971E5" w:rsidRPr="00173AD9">
        <w:rPr>
          <w:rFonts w:ascii="TH SarabunPSK" w:hAnsi="TH SarabunPSK" w:cs="TH SarabunPSK" w:hint="cs"/>
          <w:sz w:val="32"/>
          <w:szCs w:val="32"/>
          <w:cs/>
        </w:rPr>
        <w:t xml:space="preserve">นอกจากนี้ </w:t>
      </w:r>
      <w:r w:rsidR="00D971E5" w:rsidRPr="00173AD9">
        <w:rPr>
          <w:rFonts w:ascii="TH SarabunPSK" w:hAnsi="TH SarabunPSK" w:cs="TH SarabunPSK"/>
          <w:sz w:val="32"/>
          <w:szCs w:val="32"/>
        </w:rPr>
        <w:t xml:space="preserve">EXIM BANK </w:t>
      </w:r>
      <w:r w:rsidR="00D971E5" w:rsidRPr="00173AD9">
        <w:rPr>
          <w:rFonts w:ascii="TH SarabunPSK" w:hAnsi="TH SarabunPSK" w:cs="TH SarabunPSK" w:hint="cs"/>
          <w:sz w:val="32"/>
          <w:szCs w:val="32"/>
          <w:cs/>
        </w:rPr>
        <w:t>ยังมีเครื่องมือบริหารความเสี่ยงทางการค้าระหว่างประเทศ อาทิ ประกันการส่งออก คุ้มครองความเสี่ยงจากการไม่ได้รับชำระเงินค่าสินค้าจากผู้ซื้อ</w:t>
      </w:r>
      <w:r w:rsidR="00173AD9">
        <w:rPr>
          <w:rFonts w:ascii="TH SarabunPSK" w:hAnsi="TH SarabunPSK" w:cs="TH SarabunPSK"/>
          <w:sz w:val="32"/>
          <w:szCs w:val="32"/>
          <w:cs/>
        </w:rPr>
        <w:br/>
      </w:r>
      <w:r w:rsidR="00D971E5" w:rsidRPr="00173AD9">
        <w:rPr>
          <w:rFonts w:ascii="TH SarabunPSK" w:hAnsi="TH SarabunPSK" w:cs="TH SarabunPSK" w:hint="cs"/>
          <w:sz w:val="32"/>
          <w:szCs w:val="32"/>
          <w:cs/>
        </w:rPr>
        <w:t xml:space="preserve">ในต่างประเทศ บริการสัญญาซื้อขายเงินตราต่างประเทศล่วงหน้าและประกันค่าเงิน สำหรับบริหารจัดการความเสี่ยงด้านอัตราแลกเปลี่ยน เป็นต้น </w:t>
      </w:r>
    </w:p>
    <w:p w14:paraId="5F468F5D" w14:textId="30F6C564" w:rsidR="00954FA1" w:rsidRPr="00173AD9" w:rsidRDefault="00954FA1" w:rsidP="00C12EBB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1A8F337" w14:textId="484063DF" w:rsidR="00954FA1" w:rsidRDefault="00BF17C8" w:rsidP="00C12EBB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73AD9">
        <w:rPr>
          <w:rFonts w:ascii="TH SarabunPSK" w:hAnsi="TH SarabunPSK" w:cs="TH SarabunPSK" w:hint="cs"/>
          <w:sz w:val="32"/>
          <w:szCs w:val="32"/>
          <w:cs/>
        </w:rPr>
        <w:t>“</w:t>
      </w:r>
      <w:r w:rsidR="00851BD4" w:rsidRPr="00173AD9">
        <w:rPr>
          <w:rFonts w:ascii="TH SarabunPSK" w:hAnsi="TH SarabunPSK" w:cs="TH SarabunPSK"/>
          <w:sz w:val="32"/>
          <w:szCs w:val="32"/>
        </w:rPr>
        <w:t xml:space="preserve">SMEs </w:t>
      </w:r>
      <w:r w:rsidR="00553D85" w:rsidRPr="00173AD9">
        <w:rPr>
          <w:rFonts w:ascii="TH SarabunPSK" w:hAnsi="TH SarabunPSK" w:cs="TH SarabunPSK" w:hint="cs"/>
          <w:sz w:val="32"/>
          <w:szCs w:val="32"/>
          <w:cs/>
        </w:rPr>
        <w:t>ในระบบมีจำนวนมากกว่า</w:t>
      </w:r>
      <w:r w:rsidR="00553D85" w:rsidRPr="00173AD9">
        <w:rPr>
          <w:rFonts w:ascii="TH SarabunPSK" w:hAnsi="TH SarabunPSK" w:cs="TH SarabunPSK"/>
          <w:sz w:val="32"/>
          <w:szCs w:val="32"/>
        </w:rPr>
        <w:t xml:space="preserve"> 3 </w:t>
      </w:r>
      <w:r w:rsidR="00553D85" w:rsidRPr="00173AD9">
        <w:rPr>
          <w:rFonts w:ascii="TH SarabunPSK" w:hAnsi="TH SarabunPSK" w:cs="TH SarabunPSK" w:hint="cs"/>
          <w:sz w:val="32"/>
          <w:szCs w:val="32"/>
          <w:cs/>
        </w:rPr>
        <w:t>ล้านราย แต่มีบทบาทต่อ</w:t>
      </w:r>
      <w:r w:rsidR="00553D85" w:rsidRPr="00173AD9">
        <w:rPr>
          <w:rFonts w:ascii="TH SarabunPSK" w:hAnsi="TH SarabunPSK" w:cs="TH SarabunPSK"/>
          <w:sz w:val="32"/>
          <w:szCs w:val="32"/>
        </w:rPr>
        <w:t xml:space="preserve"> GDP </w:t>
      </w:r>
      <w:r w:rsidR="00553D85" w:rsidRPr="00173AD9">
        <w:rPr>
          <w:rFonts w:ascii="TH SarabunPSK" w:hAnsi="TH SarabunPSK" w:cs="TH SarabunPSK" w:hint="cs"/>
          <w:sz w:val="32"/>
          <w:szCs w:val="32"/>
          <w:cs/>
        </w:rPr>
        <w:t xml:space="preserve">เพียง </w:t>
      </w:r>
      <w:r w:rsidR="00553D85" w:rsidRPr="00173AD9">
        <w:rPr>
          <w:rFonts w:ascii="TH SarabunPSK" w:hAnsi="TH SarabunPSK" w:cs="TH SarabunPSK"/>
          <w:sz w:val="32"/>
          <w:szCs w:val="32"/>
        </w:rPr>
        <w:t xml:space="preserve">35% </w:t>
      </w:r>
      <w:r w:rsidR="00553D85" w:rsidRPr="00173AD9">
        <w:rPr>
          <w:rFonts w:ascii="TH SarabunPSK" w:hAnsi="TH SarabunPSK" w:cs="TH SarabunPSK" w:hint="cs"/>
          <w:sz w:val="32"/>
          <w:szCs w:val="32"/>
          <w:cs/>
        </w:rPr>
        <w:t>และเป็นผู้ส่งออกไม่ถึง</w:t>
      </w:r>
      <w:r w:rsidR="00553D85" w:rsidRPr="00173AD9">
        <w:rPr>
          <w:rFonts w:ascii="TH SarabunPSK" w:hAnsi="TH SarabunPSK" w:cs="TH SarabunPSK"/>
          <w:sz w:val="32"/>
          <w:szCs w:val="32"/>
        </w:rPr>
        <w:t xml:space="preserve"> 1%</w:t>
      </w:r>
      <w:r w:rsidR="00553D85" w:rsidRPr="00173A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3AD9">
        <w:rPr>
          <w:rFonts w:ascii="TH SarabunPSK" w:hAnsi="TH SarabunPSK" w:cs="TH SarabunPSK"/>
          <w:sz w:val="32"/>
          <w:szCs w:val="32"/>
          <w:cs/>
        </w:rPr>
        <w:br/>
      </w:r>
      <w:r w:rsidR="00553D85" w:rsidRPr="00173AD9">
        <w:rPr>
          <w:rFonts w:ascii="TH SarabunPSK" w:hAnsi="TH SarabunPSK" w:cs="TH SarabunPSK" w:hint="cs"/>
          <w:sz w:val="32"/>
          <w:szCs w:val="32"/>
          <w:cs/>
        </w:rPr>
        <w:t>ซึ่งนับเป็นสัดส่วนน้อยมากเมื่อเทียบกับประเทศเพื่อนบ้าน</w:t>
      </w:r>
      <w:r w:rsidR="00553D85" w:rsidRPr="00173AD9">
        <w:rPr>
          <w:rFonts w:ascii="TH SarabunPSK" w:hAnsi="TH SarabunPSK" w:cs="TH SarabunPSK"/>
          <w:sz w:val="32"/>
          <w:szCs w:val="32"/>
        </w:rPr>
        <w:t xml:space="preserve"> EXIM BANK </w:t>
      </w:r>
      <w:r w:rsidR="00553D85" w:rsidRPr="00173AD9">
        <w:rPr>
          <w:rFonts w:ascii="TH SarabunPSK" w:hAnsi="TH SarabunPSK" w:cs="TH SarabunPSK" w:hint="cs"/>
          <w:sz w:val="32"/>
          <w:szCs w:val="32"/>
          <w:cs/>
        </w:rPr>
        <w:t>จึงเร่งสานพลังกับพันธมิตรเพื่อเพิ่มจำนวน</w:t>
      </w:r>
      <w:r w:rsidR="00173AD9">
        <w:rPr>
          <w:rFonts w:ascii="TH SarabunPSK" w:hAnsi="TH SarabunPSK" w:cs="TH SarabunPSK"/>
          <w:sz w:val="32"/>
          <w:szCs w:val="32"/>
          <w:cs/>
        </w:rPr>
        <w:br/>
      </w:r>
      <w:r w:rsidR="00553D85" w:rsidRPr="00173AD9">
        <w:rPr>
          <w:rFonts w:ascii="TH SarabunPSK" w:hAnsi="TH SarabunPSK" w:cs="TH SarabunPSK" w:hint="cs"/>
          <w:sz w:val="32"/>
          <w:szCs w:val="32"/>
          <w:cs/>
        </w:rPr>
        <w:t>ผู้ส่งออก</w:t>
      </w:r>
      <w:r w:rsidR="00173A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3D85" w:rsidRPr="00173AD9">
        <w:rPr>
          <w:rFonts w:ascii="TH SarabunPSK" w:hAnsi="TH SarabunPSK" w:cs="TH SarabunPSK"/>
          <w:sz w:val="32"/>
          <w:szCs w:val="32"/>
        </w:rPr>
        <w:t>SMEs</w:t>
      </w:r>
      <w:r w:rsidR="00553D85" w:rsidRPr="00173AD9">
        <w:rPr>
          <w:rFonts w:ascii="TH SarabunPSK" w:hAnsi="TH SarabunPSK" w:cs="TH SarabunPSK" w:hint="cs"/>
          <w:sz w:val="32"/>
          <w:szCs w:val="32"/>
          <w:cs/>
        </w:rPr>
        <w:t xml:space="preserve"> เพื่อให้ทำหน้าที่เป็นฟันเฟืองสำคัญขับเคลื่อนการเติบโตทางเศรษฐกิจและการพัฒนาอย่างยั่งยืนของไทยและโลก” ดร.รักษ์ กล่าว</w:t>
      </w:r>
    </w:p>
    <w:p w14:paraId="69442A9D" w14:textId="7723C99C" w:rsidR="00173AD9" w:rsidRDefault="00173AD9" w:rsidP="002B7E42">
      <w:pPr>
        <w:pStyle w:val="NoSpacing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32FA5A30" w14:textId="4962A84C" w:rsidR="00173AD9" w:rsidRDefault="00173AD9" w:rsidP="002B7E42">
      <w:pPr>
        <w:pStyle w:val="NoSpacing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68DF42AD" w14:textId="6A58DB15" w:rsidR="00173AD9" w:rsidRPr="002B7E42" w:rsidRDefault="00173AD9" w:rsidP="002B7E42">
      <w:pPr>
        <w:pStyle w:val="NoSpacing"/>
        <w:ind w:firstLine="720"/>
        <w:jc w:val="right"/>
        <w:rPr>
          <w:rFonts w:ascii="TH SarabunPSK" w:hAnsi="TH SarabunPSK" w:cs="TH SarabunPSK"/>
          <w:sz w:val="24"/>
          <w:szCs w:val="24"/>
          <w:cs/>
        </w:rPr>
      </w:pPr>
      <w:r w:rsidRPr="002B7E42">
        <w:rPr>
          <w:rFonts w:ascii="TH SarabunPSK" w:hAnsi="TH SarabunPSK" w:cs="TH SarabunPSK"/>
          <w:sz w:val="24"/>
          <w:szCs w:val="24"/>
        </w:rPr>
        <w:t xml:space="preserve">21 </w:t>
      </w:r>
      <w:r w:rsidRPr="002B7E42">
        <w:rPr>
          <w:rFonts w:ascii="TH SarabunPSK" w:hAnsi="TH SarabunPSK" w:cs="TH SarabunPSK" w:hint="cs"/>
          <w:sz w:val="24"/>
          <w:szCs w:val="24"/>
          <w:cs/>
        </w:rPr>
        <w:t>กรกฎาคม 2566</w:t>
      </w:r>
    </w:p>
    <w:p w14:paraId="099AFD7D" w14:textId="77777777" w:rsidR="0020793A" w:rsidRPr="00C01884" w:rsidRDefault="0020793A" w:rsidP="002B7E42">
      <w:pPr>
        <w:pStyle w:val="NoSpacing"/>
        <w:jc w:val="right"/>
        <w:rPr>
          <w:rFonts w:ascii="TH SarabunPSK" w:hAnsi="TH SarabunPSK" w:cs="TH SarabunPSK"/>
          <w:sz w:val="32"/>
          <w:szCs w:val="32"/>
        </w:rPr>
      </w:pPr>
    </w:p>
    <w:sectPr w:rsidR="0020793A" w:rsidRPr="00C01884" w:rsidSect="00173AD9">
      <w:pgSz w:w="11906" w:h="16838"/>
      <w:pgMar w:top="1530" w:right="1016" w:bottom="1134" w:left="113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69D0D" w14:textId="77777777" w:rsidR="001835A7" w:rsidRDefault="001835A7" w:rsidP="00954FA1">
      <w:pPr>
        <w:spacing w:after="0" w:line="240" w:lineRule="auto"/>
      </w:pPr>
      <w:r>
        <w:separator/>
      </w:r>
    </w:p>
  </w:endnote>
  <w:endnote w:type="continuationSeparator" w:id="0">
    <w:p w14:paraId="145A7006" w14:textId="77777777" w:rsidR="001835A7" w:rsidRDefault="001835A7" w:rsidP="00954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BC82C" w14:textId="77777777" w:rsidR="001835A7" w:rsidRDefault="001835A7" w:rsidP="00954FA1">
      <w:pPr>
        <w:spacing w:after="0" w:line="240" w:lineRule="auto"/>
      </w:pPr>
      <w:r>
        <w:separator/>
      </w:r>
    </w:p>
  </w:footnote>
  <w:footnote w:type="continuationSeparator" w:id="0">
    <w:p w14:paraId="3E61A126" w14:textId="77777777" w:rsidR="001835A7" w:rsidRDefault="001835A7" w:rsidP="00954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D1"/>
    <w:rsid w:val="00000679"/>
    <w:rsid w:val="000011A1"/>
    <w:rsid w:val="000024E0"/>
    <w:rsid w:val="00002643"/>
    <w:rsid w:val="00005318"/>
    <w:rsid w:val="00010D66"/>
    <w:rsid w:val="00011893"/>
    <w:rsid w:val="000216DE"/>
    <w:rsid w:val="000405ED"/>
    <w:rsid w:val="000422BE"/>
    <w:rsid w:val="000440CF"/>
    <w:rsid w:val="00044E0D"/>
    <w:rsid w:val="00045DBF"/>
    <w:rsid w:val="00046CB4"/>
    <w:rsid w:val="00047928"/>
    <w:rsid w:val="000609AA"/>
    <w:rsid w:val="00061A61"/>
    <w:rsid w:val="0006487D"/>
    <w:rsid w:val="000711B2"/>
    <w:rsid w:val="00080354"/>
    <w:rsid w:val="000835C7"/>
    <w:rsid w:val="00087627"/>
    <w:rsid w:val="00090DE1"/>
    <w:rsid w:val="000A2A0B"/>
    <w:rsid w:val="000A3283"/>
    <w:rsid w:val="000A4615"/>
    <w:rsid w:val="000A4693"/>
    <w:rsid w:val="000B2923"/>
    <w:rsid w:val="000B44C6"/>
    <w:rsid w:val="000B5092"/>
    <w:rsid w:val="000B54E9"/>
    <w:rsid w:val="000B57ED"/>
    <w:rsid w:val="000C2795"/>
    <w:rsid w:val="000C3DF9"/>
    <w:rsid w:val="000C5851"/>
    <w:rsid w:val="000C605E"/>
    <w:rsid w:val="000C6533"/>
    <w:rsid w:val="000D188D"/>
    <w:rsid w:val="000E09D2"/>
    <w:rsid w:val="000E2035"/>
    <w:rsid w:val="000E3B0A"/>
    <w:rsid w:val="000F128C"/>
    <w:rsid w:val="000F40F2"/>
    <w:rsid w:val="000F4115"/>
    <w:rsid w:val="000F60A0"/>
    <w:rsid w:val="00102922"/>
    <w:rsid w:val="0011459F"/>
    <w:rsid w:val="00114798"/>
    <w:rsid w:val="001159BE"/>
    <w:rsid w:val="00115DAF"/>
    <w:rsid w:val="001227CD"/>
    <w:rsid w:val="00122B08"/>
    <w:rsid w:val="0012327F"/>
    <w:rsid w:val="001315DB"/>
    <w:rsid w:val="00135ED0"/>
    <w:rsid w:val="00143F20"/>
    <w:rsid w:val="00157F05"/>
    <w:rsid w:val="001645BD"/>
    <w:rsid w:val="001675AB"/>
    <w:rsid w:val="00172689"/>
    <w:rsid w:val="00173AD9"/>
    <w:rsid w:val="001771B2"/>
    <w:rsid w:val="001829D2"/>
    <w:rsid w:val="001835A7"/>
    <w:rsid w:val="00184C73"/>
    <w:rsid w:val="001860E9"/>
    <w:rsid w:val="00187471"/>
    <w:rsid w:val="001915E1"/>
    <w:rsid w:val="00191798"/>
    <w:rsid w:val="00193873"/>
    <w:rsid w:val="001A1CAC"/>
    <w:rsid w:val="001A28B9"/>
    <w:rsid w:val="001A32EC"/>
    <w:rsid w:val="001A3490"/>
    <w:rsid w:val="001A53D0"/>
    <w:rsid w:val="001A5D50"/>
    <w:rsid w:val="001B017F"/>
    <w:rsid w:val="001B19D3"/>
    <w:rsid w:val="001B275B"/>
    <w:rsid w:val="001C0F37"/>
    <w:rsid w:val="001C1735"/>
    <w:rsid w:val="001C31A3"/>
    <w:rsid w:val="001D1A00"/>
    <w:rsid w:val="001D3AB4"/>
    <w:rsid w:val="001D44FD"/>
    <w:rsid w:val="001D5E3F"/>
    <w:rsid w:val="001D7648"/>
    <w:rsid w:val="001E1941"/>
    <w:rsid w:val="001E225E"/>
    <w:rsid w:val="001E5687"/>
    <w:rsid w:val="001E5FF4"/>
    <w:rsid w:val="001E624F"/>
    <w:rsid w:val="001E68D2"/>
    <w:rsid w:val="001E78E8"/>
    <w:rsid w:val="0020011A"/>
    <w:rsid w:val="00202205"/>
    <w:rsid w:val="00206E1A"/>
    <w:rsid w:val="0020793A"/>
    <w:rsid w:val="00211A83"/>
    <w:rsid w:val="002169B3"/>
    <w:rsid w:val="00220589"/>
    <w:rsid w:val="00221CA0"/>
    <w:rsid w:val="00222288"/>
    <w:rsid w:val="00222741"/>
    <w:rsid w:val="0022309A"/>
    <w:rsid w:val="0022396A"/>
    <w:rsid w:val="00225588"/>
    <w:rsid w:val="00227177"/>
    <w:rsid w:val="00232CA4"/>
    <w:rsid w:val="00236B0C"/>
    <w:rsid w:val="00237D59"/>
    <w:rsid w:val="00240837"/>
    <w:rsid w:val="00242DF5"/>
    <w:rsid w:val="00244450"/>
    <w:rsid w:val="00253C28"/>
    <w:rsid w:val="002542FD"/>
    <w:rsid w:val="002635C1"/>
    <w:rsid w:val="0026365C"/>
    <w:rsid w:val="00271085"/>
    <w:rsid w:val="00273EBA"/>
    <w:rsid w:val="00275A2F"/>
    <w:rsid w:val="00281996"/>
    <w:rsid w:val="00284888"/>
    <w:rsid w:val="00285DA0"/>
    <w:rsid w:val="0029134C"/>
    <w:rsid w:val="0029446B"/>
    <w:rsid w:val="002979D5"/>
    <w:rsid w:val="002A1489"/>
    <w:rsid w:val="002A390A"/>
    <w:rsid w:val="002B7E42"/>
    <w:rsid w:val="002D3310"/>
    <w:rsid w:val="002D7194"/>
    <w:rsid w:val="002E10E6"/>
    <w:rsid w:val="002E41E7"/>
    <w:rsid w:val="002E45B7"/>
    <w:rsid w:val="002E5C52"/>
    <w:rsid w:val="002F2068"/>
    <w:rsid w:val="00306FB1"/>
    <w:rsid w:val="003133C8"/>
    <w:rsid w:val="003163A4"/>
    <w:rsid w:val="00322550"/>
    <w:rsid w:val="00325269"/>
    <w:rsid w:val="003338CD"/>
    <w:rsid w:val="003349F0"/>
    <w:rsid w:val="00340A4B"/>
    <w:rsid w:val="00342522"/>
    <w:rsid w:val="003426CB"/>
    <w:rsid w:val="003439D1"/>
    <w:rsid w:val="00351307"/>
    <w:rsid w:val="00351AAE"/>
    <w:rsid w:val="00356C14"/>
    <w:rsid w:val="0036431A"/>
    <w:rsid w:val="0036656A"/>
    <w:rsid w:val="0037424E"/>
    <w:rsid w:val="003751A6"/>
    <w:rsid w:val="00381136"/>
    <w:rsid w:val="003865DD"/>
    <w:rsid w:val="0039023D"/>
    <w:rsid w:val="003915A3"/>
    <w:rsid w:val="00393B4D"/>
    <w:rsid w:val="0039588B"/>
    <w:rsid w:val="00396E43"/>
    <w:rsid w:val="003B093A"/>
    <w:rsid w:val="003C0C1C"/>
    <w:rsid w:val="003C374F"/>
    <w:rsid w:val="003D7847"/>
    <w:rsid w:val="003E1195"/>
    <w:rsid w:val="003F03CE"/>
    <w:rsid w:val="003F0C00"/>
    <w:rsid w:val="003F1A6A"/>
    <w:rsid w:val="003F40B1"/>
    <w:rsid w:val="004007FB"/>
    <w:rsid w:val="00400C52"/>
    <w:rsid w:val="0040280E"/>
    <w:rsid w:val="0040428A"/>
    <w:rsid w:val="00406D36"/>
    <w:rsid w:val="00410A8F"/>
    <w:rsid w:val="00412234"/>
    <w:rsid w:val="00413B64"/>
    <w:rsid w:val="004161C9"/>
    <w:rsid w:val="00430A9A"/>
    <w:rsid w:val="004449E1"/>
    <w:rsid w:val="00445FF2"/>
    <w:rsid w:val="00450563"/>
    <w:rsid w:val="00454CF5"/>
    <w:rsid w:val="00455BAB"/>
    <w:rsid w:val="00465152"/>
    <w:rsid w:val="00467B8B"/>
    <w:rsid w:val="004711F2"/>
    <w:rsid w:val="00480A87"/>
    <w:rsid w:val="004838DA"/>
    <w:rsid w:val="00484C7A"/>
    <w:rsid w:val="004917FA"/>
    <w:rsid w:val="00492BA9"/>
    <w:rsid w:val="00496AFA"/>
    <w:rsid w:val="004A4FAD"/>
    <w:rsid w:val="004A72D6"/>
    <w:rsid w:val="004B10EA"/>
    <w:rsid w:val="004C0367"/>
    <w:rsid w:val="004C31CC"/>
    <w:rsid w:val="004C3B02"/>
    <w:rsid w:val="004D1272"/>
    <w:rsid w:val="004E6BBD"/>
    <w:rsid w:val="004F030E"/>
    <w:rsid w:val="004F0B5F"/>
    <w:rsid w:val="004F797E"/>
    <w:rsid w:val="00505620"/>
    <w:rsid w:val="00512CB2"/>
    <w:rsid w:val="00521711"/>
    <w:rsid w:val="005240B4"/>
    <w:rsid w:val="00537252"/>
    <w:rsid w:val="00542237"/>
    <w:rsid w:val="00545078"/>
    <w:rsid w:val="00553D85"/>
    <w:rsid w:val="005546B5"/>
    <w:rsid w:val="00554FEF"/>
    <w:rsid w:val="005605F0"/>
    <w:rsid w:val="00566CBC"/>
    <w:rsid w:val="0057373B"/>
    <w:rsid w:val="00573E08"/>
    <w:rsid w:val="00573E5C"/>
    <w:rsid w:val="005745C1"/>
    <w:rsid w:val="00576680"/>
    <w:rsid w:val="00577E72"/>
    <w:rsid w:val="0058098F"/>
    <w:rsid w:val="00583288"/>
    <w:rsid w:val="00585219"/>
    <w:rsid w:val="00586FA0"/>
    <w:rsid w:val="00594E8E"/>
    <w:rsid w:val="00595796"/>
    <w:rsid w:val="00595B0E"/>
    <w:rsid w:val="005A5EFC"/>
    <w:rsid w:val="005B25E3"/>
    <w:rsid w:val="005B31B6"/>
    <w:rsid w:val="005B5068"/>
    <w:rsid w:val="005B50B1"/>
    <w:rsid w:val="005B5B9B"/>
    <w:rsid w:val="005C3218"/>
    <w:rsid w:val="005C3F04"/>
    <w:rsid w:val="005C6B70"/>
    <w:rsid w:val="005D067D"/>
    <w:rsid w:val="005D0C19"/>
    <w:rsid w:val="005D29E6"/>
    <w:rsid w:val="005D50BE"/>
    <w:rsid w:val="005D5644"/>
    <w:rsid w:val="005D5F99"/>
    <w:rsid w:val="005D60C3"/>
    <w:rsid w:val="005D6D6C"/>
    <w:rsid w:val="005D7AB4"/>
    <w:rsid w:val="005E0C8F"/>
    <w:rsid w:val="005E6801"/>
    <w:rsid w:val="005F0948"/>
    <w:rsid w:val="005F1CA2"/>
    <w:rsid w:val="006109D3"/>
    <w:rsid w:val="00612B35"/>
    <w:rsid w:val="00613C69"/>
    <w:rsid w:val="00620872"/>
    <w:rsid w:val="006519EA"/>
    <w:rsid w:val="00653DCE"/>
    <w:rsid w:val="00654F0A"/>
    <w:rsid w:val="00663D57"/>
    <w:rsid w:val="00664D14"/>
    <w:rsid w:val="0066593E"/>
    <w:rsid w:val="006702D1"/>
    <w:rsid w:val="00680FF5"/>
    <w:rsid w:val="006835B9"/>
    <w:rsid w:val="00692A0E"/>
    <w:rsid w:val="00692CCD"/>
    <w:rsid w:val="00694780"/>
    <w:rsid w:val="006A3E30"/>
    <w:rsid w:val="006A5E60"/>
    <w:rsid w:val="006A671E"/>
    <w:rsid w:val="006B01BF"/>
    <w:rsid w:val="006B03FF"/>
    <w:rsid w:val="006B2FCA"/>
    <w:rsid w:val="006B6158"/>
    <w:rsid w:val="006B723E"/>
    <w:rsid w:val="006C3F09"/>
    <w:rsid w:val="006D215C"/>
    <w:rsid w:val="006D347E"/>
    <w:rsid w:val="006D6C11"/>
    <w:rsid w:val="006D7B10"/>
    <w:rsid w:val="006E02CC"/>
    <w:rsid w:val="007010E8"/>
    <w:rsid w:val="00703219"/>
    <w:rsid w:val="007121F2"/>
    <w:rsid w:val="00717942"/>
    <w:rsid w:val="0072436E"/>
    <w:rsid w:val="0072543F"/>
    <w:rsid w:val="00732B55"/>
    <w:rsid w:val="00732E30"/>
    <w:rsid w:val="0073657D"/>
    <w:rsid w:val="007472AA"/>
    <w:rsid w:val="007536DD"/>
    <w:rsid w:val="0075513E"/>
    <w:rsid w:val="00772715"/>
    <w:rsid w:val="00772A73"/>
    <w:rsid w:val="00772B0A"/>
    <w:rsid w:val="0077526A"/>
    <w:rsid w:val="00783008"/>
    <w:rsid w:val="00785DAB"/>
    <w:rsid w:val="007A3054"/>
    <w:rsid w:val="007A4D8B"/>
    <w:rsid w:val="007A7B47"/>
    <w:rsid w:val="007A7D6C"/>
    <w:rsid w:val="007B1198"/>
    <w:rsid w:val="007B2AD1"/>
    <w:rsid w:val="007B3929"/>
    <w:rsid w:val="007B6916"/>
    <w:rsid w:val="007B7627"/>
    <w:rsid w:val="007C5983"/>
    <w:rsid w:val="007C6E2C"/>
    <w:rsid w:val="007C7F00"/>
    <w:rsid w:val="007D083F"/>
    <w:rsid w:val="007D0A03"/>
    <w:rsid w:val="007D2F84"/>
    <w:rsid w:val="007D604E"/>
    <w:rsid w:val="007D63CD"/>
    <w:rsid w:val="007D7F3A"/>
    <w:rsid w:val="007E1CEA"/>
    <w:rsid w:val="007E4FE0"/>
    <w:rsid w:val="007E613C"/>
    <w:rsid w:val="007F29CD"/>
    <w:rsid w:val="007F3F4F"/>
    <w:rsid w:val="007F5DF8"/>
    <w:rsid w:val="00800E09"/>
    <w:rsid w:val="00810744"/>
    <w:rsid w:val="00811240"/>
    <w:rsid w:val="008210F9"/>
    <w:rsid w:val="00823F92"/>
    <w:rsid w:val="00831CC3"/>
    <w:rsid w:val="00840F67"/>
    <w:rsid w:val="008473C9"/>
    <w:rsid w:val="00847B40"/>
    <w:rsid w:val="00851BD4"/>
    <w:rsid w:val="008561A4"/>
    <w:rsid w:val="008644C6"/>
    <w:rsid w:val="00882318"/>
    <w:rsid w:val="00884524"/>
    <w:rsid w:val="00897598"/>
    <w:rsid w:val="008A1A0A"/>
    <w:rsid w:val="008A1B80"/>
    <w:rsid w:val="008A7D0B"/>
    <w:rsid w:val="008B11DD"/>
    <w:rsid w:val="008C223C"/>
    <w:rsid w:val="008C23C3"/>
    <w:rsid w:val="008D024F"/>
    <w:rsid w:val="008D1206"/>
    <w:rsid w:val="008D1D92"/>
    <w:rsid w:val="008D3431"/>
    <w:rsid w:val="008D4E9D"/>
    <w:rsid w:val="008E09E3"/>
    <w:rsid w:val="008E20DE"/>
    <w:rsid w:val="008E7F3C"/>
    <w:rsid w:val="008F1D3F"/>
    <w:rsid w:val="008F358E"/>
    <w:rsid w:val="008F68B2"/>
    <w:rsid w:val="009005EE"/>
    <w:rsid w:val="009066E6"/>
    <w:rsid w:val="00911D75"/>
    <w:rsid w:val="00914288"/>
    <w:rsid w:val="009170D4"/>
    <w:rsid w:val="00934944"/>
    <w:rsid w:val="0094194D"/>
    <w:rsid w:val="0094281B"/>
    <w:rsid w:val="0094288E"/>
    <w:rsid w:val="0094345E"/>
    <w:rsid w:val="00944161"/>
    <w:rsid w:val="00944AE7"/>
    <w:rsid w:val="00946F9D"/>
    <w:rsid w:val="00954FA1"/>
    <w:rsid w:val="00956224"/>
    <w:rsid w:val="0096030A"/>
    <w:rsid w:val="009667BF"/>
    <w:rsid w:val="00970C93"/>
    <w:rsid w:val="009763D3"/>
    <w:rsid w:val="00986305"/>
    <w:rsid w:val="00986E56"/>
    <w:rsid w:val="00991286"/>
    <w:rsid w:val="00996FA1"/>
    <w:rsid w:val="009A14A2"/>
    <w:rsid w:val="009A3D86"/>
    <w:rsid w:val="009B0B42"/>
    <w:rsid w:val="009B4116"/>
    <w:rsid w:val="009B63F7"/>
    <w:rsid w:val="009C27A0"/>
    <w:rsid w:val="009C5150"/>
    <w:rsid w:val="009C72E0"/>
    <w:rsid w:val="009D25FB"/>
    <w:rsid w:val="009D40C3"/>
    <w:rsid w:val="009D789E"/>
    <w:rsid w:val="009D7A99"/>
    <w:rsid w:val="009E6925"/>
    <w:rsid w:val="009E6A24"/>
    <w:rsid w:val="009F64C9"/>
    <w:rsid w:val="00A0085A"/>
    <w:rsid w:val="00A06E7A"/>
    <w:rsid w:val="00A14466"/>
    <w:rsid w:val="00A240C1"/>
    <w:rsid w:val="00A269C8"/>
    <w:rsid w:val="00A37E00"/>
    <w:rsid w:val="00A51BB9"/>
    <w:rsid w:val="00A54666"/>
    <w:rsid w:val="00A5746D"/>
    <w:rsid w:val="00A616AF"/>
    <w:rsid w:val="00A64C76"/>
    <w:rsid w:val="00A729C5"/>
    <w:rsid w:val="00A85537"/>
    <w:rsid w:val="00A914D6"/>
    <w:rsid w:val="00A91828"/>
    <w:rsid w:val="00A92B95"/>
    <w:rsid w:val="00AA4AFF"/>
    <w:rsid w:val="00AA72EE"/>
    <w:rsid w:val="00AB21B2"/>
    <w:rsid w:val="00AC1BBF"/>
    <w:rsid w:val="00AD2F3B"/>
    <w:rsid w:val="00AD3A5C"/>
    <w:rsid w:val="00AD67BB"/>
    <w:rsid w:val="00AD7CEF"/>
    <w:rsid w:val="00AF20FD"/>
    <w:rsid w:val="00AF33A5"/>
    <w:rsid w:val="00AF78EF"/>
    <w:rsid w:val="00B00648"/>
    <w:rsid w:val="00B023FD"/>
    <w:rsid w:val="00B0281D"/>
    <w:rsid w:val="00B0391F"/>
    <w:rsid w:val="00B05CDF"/>
    <w:rsid w:val="00B1352E"/>
    <w:rsid w:val="00B17465"/>
    <w:rsid w:val="00B21DE5"/>
    <w:rsid w:val="00B22446"/>
    <w:rsid w:val="00B266BC"/>
    <w:rsid w:val="00B33573"/>
    <w:rsid w:val="00B34A58"/>
    <w:rsid w:val="00B44B68"/>
    <w:rsid w:val="00B519D9"/>
    <w:rsid w:val="00B54178"/>
    <w:rsid w:val="00B56F8F"/>
    <w:rsid w:val="00B6326D"/>
    <w:rsid w:val="00B6532C"/>
    <w:rsid w:val="00B661C5"/>
    <w:rsid w:val="00B7198B"/>
    <w:rsid w:val="00B83329"/>
    <w:rsid w:val="00B83F85"/>
    <w:rsid w:val="00B842AD"/>
    <w:rsid w:val="00B84F11"/>
    <w:rsid w:val="00B87DFC"/>
    <w:rsid w:val="00B90B52"/>
    <w:rsid w:val="00B926E4"/>
    <w:rsid w:val="00B96CED"/>
    <w:rsid w:val="00BA0503"/>
    <w:rsid w:val="00BA7143"/>
    <w:rsid w:val="00BB3A84"/>
    <w:rsid w:val="00BB6897"/>
    <w:rsid w:val="00BB7003"/>
    <w:rsid w:val="00BC0B60"/>
    <w:rsid w:val="00BD27EC"/>
    <w:rsid w:val="00BD5DCC"/>
    <w:rsid w:val="00BF17C8"/>
    <w:rsid w:val="00BF41D8"/>
    <w:rsid w:val="00C01884"/>
    <w:rsid w:val="00C025F9"/>
    <w:rsid w:val="00C070D4"/>
    <w:rsid w:val="00C12EBB"/>
    <w:rsid w:val="00C16B1B"/>
    <w:rsid w:val="00C21DC2"/>
    <w:rsid w:val="00C225E6"/>
    <w:rsid w:val="00C22A1F"/>
    <w:rsid w:val="00C24D18"/>
    <w:rsid w:val="00C26806"/>
    <w:rsid w:val="00C27092"/>
    <w:rsid w:val="00C31156"/>
    <w:rsid w:val="00C3643A"/>
    <w:rsid w:val="00C37D17"/>
    <w:rsid w:val="00C41290"/>
    <w:rsid w:val="00C4140E"/>
    <w:rsid w:val="00C45DDD"/>
    <w:rsid w:val="00C460E4"/>
    <w:rsid w:val="00C504AC"/>
    <w:rsid w:val="00C50A60"/>
    <w:rsid w:val="00C51205"/>
    <w:rsid w:val="00C54346"/>
    <w:rsid w:val="00C56888"/>
    <w:rsid w:val="00C56A6C"/>
    <w:rsid w:val="00C57B98"/>
    <w:rsid w:val="00C62FBD"/>
    <w:rsid w:val="00C64253"/>
    <w:rsid w:val="00C643C3"/>
    <w:rsid w:val="00C64A1D"/>
    <w:rsid w:val="00C65A5E"/>
    <w:rsid w:val="00C678E9"/>
    <w:rsid w:val="00C71877"/>
    <w:rsid w:val="00C71CF2"/>
    <w:rsid w:val="00C72070"/>
    <w:rsid w:val="00C73118"/>
    <w:rsid w:val="00C75BEB"/>
    <w:rsid w:val="00C76970"/>
    <w:rsid w:val="00C84376"/>
    <w:rsid w:val="00C96D0F"/>
    <w:rsid w:val="00C97597"/>
    <w:rsid w:val="00CA2D1D"/>
    <w:rsid w:val="00CA5EB2"/>
    <w:rsid w:val="00CA769C"/>
    <w:rsid w:val="00CB16CB"/>
    <w:rsid w:val="00CB5BA7"/>
    <w:rsid w:val="00CC56EA"/>
    <w:rsid w:val="00CC69AB"/>
    <w:rsid w:val="00CD261C"/>
    <w:rsid w:val="00CD4C8B"/>
    <w:rsid w:val="00CE0256"/>
    <w:rsid w:val="00CE0D43"/>
    <w:rsid w:val="00CE35F4"/>
    <w:rsid w:val="00CF1137"/>
    <w:rsid w:val="00CF550E"/>
    <w:rsid w:val="00CF774F"/>
    <w:rsid w:val="00D05872"/>
    <w:rsid w:val="00D12975"/>
    <w:rsid w:val="00D13F7C"/>
    <w:rsid w:val="00D22C23"/>
    <w:rsid w:val="00D22EFA"/>
    <w:rsid w:val="00D22F18"/>
    <w:rsid w:val="00D32F8F"/>
    <w:rsid w:val="00D334E5"/>
    <w:rsid w:val="00D34916"/>
    <w:rsid w:val="00D40BFD"/>
    <w:rsid w:val="00D43070"/>
    <w:rsid w:val="00D44D41"/>
    <w:rsid w:val="00D466E2"/>
    <w:rsid w:val="00D53AAF"/>
    <w:rsid w:val="00D55472"/>
    <w:rsid w:val="00D57C6D"/>
    <w:rsid w:val="00D61FA5"/>
    <w:rsid w:val="00D742B1"/>
    <w:rsid w:val="00D767D3"/>
    <w:rsid w:val="00D76C7B"/>
    <w:rsid w:val="00D81EB8"/>
    <w:rsid w:val="00D8262B"/>
    <w:rsid w:val="00D841EB"/>
    <w:rsid w:val="00D934C9"/>
    <w:rsid w:val="00D96626"/>
    <w:rsid w:val="00D971E5"/>
    <w:rsid w:val="00DA0D8C"/>
    <w:rsid w:val="00DA0E9E"/>
    <w:rsid w:val="00DA248D"/>
    <w:rsid w:val="00DA2D86"/>
    <w:rsid w:val="00DA7A64"/>
    <w:rsid w:val="00DB35DB"/>
    <w:rsid w:val="00DB5D47"/>
    <w:rsid w:val="00DC242D"/>
    <w:rsid w:val="00DC3930"/>
    <w:rsid w:val="00DC6D38"/>
    <w:rsid w:val="00DE3501"/>
    <w:rsid w:val="00DF2F04"/>
    <w:rsid w:val="00DF378C"/>
    <w:rsid w:val="00E11093"/>
    <w:rsid w:val="00E1625F"/>
    <w:rsid w:val="00E2046E"/>
    <w:rsid w:val="00E248EC"/>
    <w:rsid w:val="00E33C24"/>
    <w:rsid w:val="00E366A9"/>
    <w:rsid w:val="00E36E3B"/>
    <w:rsid w:val="00E37ADE"/>
    <w:rsid w:val="00E41958"/>
    <w:rsid w:val="00E42C14"/>
    <w:rsid w:val="00E42C61"/>
    <w:rsid w:val="00E43A1D"/>
    <w:rsid w:val="00E56901"/>
    <w:rsid w:val="00E65AB4"/>
    <w:rsid w:val="00E65CB3"/>
    <w:rsid w:val="00E840EC"/>
    <w:rsid w:val="00E954DB"/>
    <w:rsid w:val="00E96750"/>
    <w:rsid w:val="00E97672"/>
    <w:rsid w:val="00EA2480"/>
    <w:rsid w:val="00EA2A89"/>
    <w:rsid w:val="00EA4A18"/>
    <w:rsid w:val="00EA677F"/>
    <w:rsid w:val="00EB543D"/>
    <w:rsid w:val="00EC2D6C"/>
    <w:rsid w:val="00EC70B9"/>
    <w:rsid w:val="00ED40FA"/>
    <w:rsid w:val="00ED561C"/>
    <w:rsid w:val="00EF6FE1"/>
    <w:rsid w:val="00F002F7"/>
    <w:rsid w:val="00F01BCD"/>
    <w:rsid w:val="00F143FA"/>
    <w:rsid w:val="00F23F87"/>
    <w:rsid w:val="00F43431"/>
    <w:rsid w:val="00F44C89"/>
    <w:rsid w:val="00F4762C"/>
    <w:rsid w:val="00F507C0"/>
    <w:rsid w:val="00F53FA5"/>
    <w:rsid w:val="00F541F4"/>
    <w:rsid w:val="00F5497C"/>
    <w:rsid w:val="00F54C10"/>
    <w:rsid w:val="00F570E4"/>
    <w:rsid w:val="00F67097"/>
    <w:rsid w:val="00F708B6"/>
    <w:rsid w:val="00F70AED"/>
    <w:rsid w:val="00F75A34"/>
    <w:rsid w:val="00F75DB1"/>
    <w:rsid w:val="00F82754"/>
    <w:rsid w:val="00F82D68"/>
    <w:rsid w:val="00F90D6F"/>
    <w:rsid w:val="00F93B81"/>
    <w:rsid w:val="00F94964"/>
    <w:rsid w:val="00FA0A53"/>
    <w:rsid w:val="00FB03B2"/>
    <w:rsid w:val="00FB0575"/>
    <w:rsid w:val="00FB0BAB"/>
    <w:rsid w:val="00FB5954"/>
    <w:rsid w:val="00FC2A90"/>
    <w:rsid w:val="00FC7C6E"/>
    <w:rsid w:val="00FD0EE7"/>
    <w:rsid w:val="00FD3512"/>
    <w:rsid w:val="00FD7F56"/>
    <w:rsid w:val="00FE3917"/>
    <w:rsid w:val="00FF020D"/>
    <w:rsid w:val="00FF0AC5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7C495"/>
  <w15:docId w15:val="{3588CED9-CF9C-48D5-A3C2-4C7BB949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198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02D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B6532C"/>
    <w:rPr>
      <w:i/>
      <w:iCs/>
    </w:rPr>
  </w:style>
  <w:style w:type="character" w:customStyle="1" w:styleId="il">
    <w:name w:val="il"/>
    <w:basedOn w:val="DefaultParagraphFont"/>
    <w:rsid w:val="00B6532C"/>
  </w:style>
  <w:style w:type="character" w:styleId="Hyperlink">
    <w:name w:val="Hyperlink"/>
    <w:basedOn w:val="DefaultParagraphFont"/>
    <w:uiPriority w:val="99"/>
    <w:unhideWhenUsed/>
    <w:rsid w:val="009A3D8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4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FA1"/>
  </w:style>
  <w:style w:type="paragraph" w:styleId="Footer">
    <w:name w:val="footer"/>
    <w:basedOn w:val="Normal"/>
    <w:link w:val="FooterChar"/>
    <w:uiPriority w:val="99"/>
    <w:unhideWhenUsed/>
    <w:rsid w:val="00954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681"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c2b19861-8a02-4346-a392-0dac48f3dfa4" origin="userSelected">
  <element uid="9a3d1da2-c701-41c6-858b-27621844d9b1" value=""/>
  <element uid="59aa6bfb-d8c8-48e1-878f-7e9c5eab5623" value=""/>
  <element uid="6b7a38c0-43d5-4e06-b01a-acb9518c68a9" value=""/>
  <element uid="2a929a28-0797-4246-9e94-2601e048783b" value=""/>
</sisl>
</file>

<file path=customXml/itemProps1.xml><?xml version="1.0" encoding="utf-8"?>
<ds:datastoreItem xmlns:ds="http://schemas.openxmlformats.org/officeDocument/2006/customXml" ds:itemID="{D6A3FB7F-8414-459F-9179-34321023D29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keywords>Public | ฝ่าย ยส. | External | Any</cp:keywords>
  <cp:lastModifiedBy>Admin</cp:lastModifiedBy>
  <cp:revision>7</cp:revision>
  <cp:lastPrinted>2023-07-18T02:23:00Z</cp:lastPrinted>
  <dcterms:created xsi:type="dcterms:W3CDTF">2023-07-17T14:14:00Z</dcterms:created>
  <dcterms:modified xsi:type="dcterms:W3CDTF">2023-07-21T07:14:00Z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0b1a7100-815d-4052-97e9-d45dd23352f8</vt:lpwstr>
  </property>
  <property fmtid="{D5CDD505-2E9C-101B-9397-08002B2CF9AE}" pid="3" name="bjSaver">
    <vt:lpwstr>Wcr1h8tobhtxrz4O000b/eYAKeVgvS3p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policy="c2b19861-8a02-4346-a392-0dac48f3dfa4" origin="userSelected" xmlns="http://www.boldonj</vt:lpwstr>
  </property>
  <property fmtid="{D5CDD505-2E9C-101B-9397-08002B2CF9AE}" pid="5" name="bjDocumentLabelXML-0">
    <vt:lpwstr>ames.com/2008/01/sie/internal/label"&gt;&lt;element uid="9a3d1da2-c701-41c6-858b-27621844d9b1" value="" /&gt;&lt;element uid="59aa6bfb-d8c8-48e1-878f-7e9c5eab5623" value="" /&gt;&lt;element uid="6b7a38c0-43d5-4e06-b01a-acb9518c68a9" value="" /&gt;&lt;element uid="2a929a28-0797-4</vt:lpwstr>
  </property>
  <property fmtid="{D5CDD505-2E9C-101B-9397-08002B2CF9AE}" pid="6" name="bjDocumentLabelXML-1">
    <vt:lpwstr>246-9e94-2601e048783b" value="" /&gt;&lt;/sisl&gt;</vt:lpwstr>
  </property>
  <property fmtid="{D5CDD505-2E9C-101B-9397-08002B2CF9AE}" pid="7" name="bjDocumentSecurityLabel">
    <vt:lpwstr>Public | ฝ่าย ยส. | External | Any</vt:lpwstr>
  </property>
  <property fmtid="{D5CDD505-2E9C-101B-9397-08002B2CF9AE}" pid="8" name="bjClsUserRVM">
    <vt:lpwstr>[]</vt:lpwstr>
  </property>
</Properties>
</file>