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901E" w14:textId="77777777" w:rsidR="008D67FD" w:rsidRPr="00FB57B1" w:rsidRDefault="00C04818" w:rsidP="0098326E">
      <w:pPr>
        <w:pStyle w:val="a5"/>
        <w:jc w:val="center"/>
        <w:rPr>
          <w:rFonts w:ascii="TH SarabunPSK" w:hAnsi="TH SarabunPSK" w:cs="TH SarabunPSK"/>
          <w:sz w:val="20"/>
          <w:szCs w:val="20"/>
        </w:rPr>
      </w:pPr>
      <w:r w:rsidRPr="00FB57B1"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0B02E51" wp14:editId="51ED955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8D67FD" w:rsidRPr="00FB57B1">
        <w:rPr>
          <w:rFonts w:ascii="TH SarabunPSK" w:hAnsi="TH SarabunPSK" w:cs="TH SarabunPSK"/>
          <w:sz w:val="20"/>
          <w:szCs w:val="20"/>
          <w:cs/>
        </w:rPr>
        <w:t>ข่าวประชาสัมพันธ์</w:t>
      </w:r>
    </w:p>
    <w:p w14:paraId="3DD3B613" w14:textId="77777777" w:rsidR="008D67FD" w:rsidRPr="00FB57B1" w:rsidRDefault="008D67FD" w:rsidP="0098326E">
      <w:pPr>
        <w:pStyle w:val="a5"/>
        <w:jc w:val="center"/>
        <w:rPr>
          <w:rFonts w:ascii="TH SarabunPSK" w:hAnsi="TH SarabunPSK" w:cs="TH SarabunPSK"/>
          <w:sz w:val="20"/>
          <w:szCs w:val="20"/>
        </w:rPr>
      </w:pPr>
    </w:p>
    <w:p w14:paraId="7DFCD54F" w14:textId="77777777" w:rsidR="008D67FD" w:rsidRPr="00FB57B1" w:rsidRDefault="008D67FD" w:rsidP="0098326E">
      <w:pPr>
        <w:pStyle w:val="a5"/>
        <w:rPr>
          <w:rFonts w:ascii="TH SarabunPSK" w:hAnsi="TH SarabunPSK" w:cs="TH SarabunPSK"/>
          <w:sz w:val="20"/>
          <w:szCs w:val="20"/>
        </w:rPr>
      </w:pPr>
    </w:p>
    <w:p w14:paraId="679032CE" w14:textId="77777777" w:rsidR="008D67FD" w:rsidRPr="00FB57B1" w:rsidRDefault="00D06D6B" w:rsidP="0098326E">
      <w:pPr>
        <w:pStyle w:val="a5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30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มิถุนายน</w:t>
      </w:r>
      <w:r w:rsidR="00291DB7" w:rsidRPr="00FB57B1">
        <w:rPr>
          <w:rFonts w:ascii="TH SarabunPSK" w:hAnsi="TH SarabunPSK" w:cs="TH SarabunPSK"/>
          <w:sz w:val="20"/>
          <w:szCs w:val="20"/>
          <w:cs/>
        </w:rPr>
        <w:t xml:space="preserve"> 2566</w:t>
      </w:r>
    </w:p>
    <w:p w14:paraId="21F9F376" w14:textId="77777777" w:rsidR="008D67FD" w:rsidRPr="00FB57B1" w:rsidRDefault="008D67FD" w:rsidP="008D67FD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0CFDBB8E" w14:textId="5343DCA0" w:rsidR="00715821" w:rsidRPr="002F16F1" w:rsidRDefault="0098326E" w:rsidP="006E5275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16F1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6E5275" w:rsidRPr="002F16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เดินสาย</w:t>
      </w:r>
      <w:r w:rsidR="00284C84" w:rsidRPr="002F16F1">
        <w:rPr>
          <w:rFonts w:ascii="TH SarabunPSK" w:hAnsi="TH SarabunPSK" w:cs="TH SarabunPSK" w:hint="cs"/>
          <w:b/>
          <w:bCs/>
          <w:sz w:val="40"/>
          <w:szCs w:val="40"/>
          <w:cs/>
        </w:rPr>
        <w:t>ไขกุญแจ กม.</w:t>
      </w:r>
      <w:r w:rsidR="006E5275" w:rsidRPr="002F16F1">
        <w:rPr>
          <w:rFonts w:ascii="TH SarabunPSK" w:hAnsi="TH SarabunPSK" w:cs="TH SarabunPSK"/>
          <w:b/>
          <w:bCs/>
          <w:sz w:val="40"/>
          <w:szCs w:val="40"/>
          <w:cs/>
        </w:rPr>
        <w:t>นำอาคารที่พักอื่น ทำโรงแรมขนาดเล็ก</w:t>
      </w:r>
      <w:r w:rsidR="00F220CB">
        <w:rPr>
          <w:rFonts w:ascii="TH SarabunPSK" w:hAnsi="TH SarabunPSK" w:cs="TH SarabunPSK" w:hint="cs"/>
          <w:b/>
          <w:bCs/>
          <w:sz w:val="40"/>
          <w:szCs w:val="40"/>
          <w:cs/>
        </w:rPr>
        <w:t>ได้</w:t>
      </w:r>
      <w:r w:rsidR="002F16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7D10E736" w14:textId="77777777" w:rsidR="0098326E" w:rsidRPr="002F16F1" w:rsidRDefault="006E5275" w:rsidP="00481BE2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16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นำร่อง </w:t>
      </w:r>
      <w:r w:rsidRPr="002F16F1">
        <w:rPr>
          <w:rFonts w:ascii="TH SarabunPSK" w:hAnsi="TH SarabunPSK" w:cs="TH SarabunPSK"/>
          <w:b/>
          <w:bCs/>
          <w:sz w:val="40"/>
          <w:szCs w:val="40"/>
        </w:rPr>
        <w:t>8</w:t>
      </w:r>
      <w:r w:rsidRPr="002F16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จว.</w:t>
      </w:r>
      <w:r w:rsidR="00715821" w:rsidRPr="002F16F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2F16F1">
        <w:rPr>
          <w:rFonts w:ascii="TH SarabunPSK" w:hAnsi="TH SarabunPSK" w:cs="TH SarabunPSK" w:hint="cs"/>
          <w:b/>
          <w:bCs/>
          <w:sz w:val="40"/>
          <w:szCs w:val="40"/>
          <w:cs/>
        </w:rPr>
        <w:t>เติมความรู้</w:t>
      </w:r>
      <w:r w:rsidR="00284C84" w:rsidRPr="002F16F1">
        <w:rPr>
          <w:rFonts w:ascii="TH SarabunPSK" w:hAnsi="TH SarabunPSK" w:cs="TH SarabunPSK" w:hint="cs"/>
          <w:b/>
          <w:bCs/>
          <w:sz w:val="40"/>
          <w:szCs w:val="40"/>
          <w:cs/>
        </w:rPr>
        <w:t>ปูทาง</w:t>
      </w:r>
      <w:r w:rsidR="0072796A">
        <w:rPr>
          <w:rFonts w:ascii="TH SarabunPSK" w:hAnsi="TH SarabunPSK" w:cs="TH SarabunPSK" w:hint="cs"/>
          <w:b/>
          <w:bCs/>
          <w:sz w:val="40"/>
          <w:szCs w:val="40"/>
          <w:cs/>
        </w:rPr>
        <w:t>สู่</w:t>
      </w:r>
      <w:r w:rsidRPr="002F16F1">
        <w:rPr>
          <w:rFonts w:ascii="TH SarabunPSK" w:hAnsi="TH SarabunPSK" w:cs="TH SarabunPSK" w:hint="cs"/>
          <w:b/>
          <w:bCs/>
          <w:sz w:val="40"/>
          <w:szCs w:val="40"/>
          <w:cs/>
        </w:rPr>
        <w:t>แหล่งทุน หนุน</w:t>
      </w:r>
      <w:r w:rsidR="00284C84" w:rsidRPr="002F16F1">
        <w:rPr>
          <w:rFonts w:ascii="TH SarabunPSK" w:hAnsi="TH SarabunPSK" w:cs="TH SarabunPSK"/>
          <w:b/>
          <w:bCs/>
          <w:sz w:val="40"/>
          <w:szCs w:val="40"/>
        </w:rPr>
        <w:t>SMEs</w:t>
      </w:r>
      <w:r w:rsidRPr="002F16F1">
        <w:rPr>
          <w:rFonts w:ascii="TH SarabunPSK" w:hAnsi="TH SarabunPSK" w:cs="TH SarabunPSK" w:hint="cs"/>
          <w:b/>
          <w:bCs/>
          <w:sz w:val="40"/>
          <w:szCs w:val="40"/>
          <w:cs/>
        </w:rPr>
        <w:t>ท่องเที่ยว กระตุ้นเศรษฐกิจ</w:t>
      </w:r>
    </w:p>
    <w:p w14:paraId="0C82FE67" w14:textId="77777777" w:rsidR="006E5275" w:rsidRPr="00FB57B1" w:rsidRDefault="006E5275" w:rsidP="00481BE2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18666B98" w14:textId="77777777" w:rsidR="00D06D6B" w:rsidRPr="00D06D6B" w:rsidRDefault="00D06D6B" w:rsidP="00D06D6B">
      <w:pPr>
        <w:pStyle w:val="a5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6D6B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จับมือพันธมิตร </w:t>
      </w:r>
      <w:r w:rsidRPr="00D06D6B">
        <w:rPr>
          <w:rFonts w:ascii="TH SarabunPSK" w:hAnsi="TH SarabunPSK" w:cs="TH SarabunPSK"/>
          <w:b/>
          <w:bCs/>
          <w:sz w:val="32"/>
          <w:szCs w:val="32"/>
          <w:cs/>
        </w:rPr>
        <w:t>ส่งเสริม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D06D6B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อุตสาหกรรมท่องเที่ยว ขับเคลื่อนเศรษฐกิจไทย จัดโครงการ “</w:t>
      </w:r>
      <w:r w:rsidRPr="00D06D6B">
        <w:rPr>
          <w:rFonts w:ascii="TH SarabunPSK" w:hAnsi="TH SarabunPSK" w:cs="TH SarabunPSK"/>
          <w:b/>
          <w:bCs/>
          <w:sz w:val="32"/>
          <w:szCs w:val="32"/>
        </w:rPr>
        <w:t>Tourism Business 2023</w:t>
      </w:r>
      <w:r w:rsidRPr="00D06D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พลิกฟื้นธุรกิจท่องเที่ยวไทย”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6D6B">
        <w:rPr>
          <w:rFonts w:ascii="TH SarabunPSK" w:hAnsi="TH SarabunPSK" w:cs="TH SarabunPSK"/>
          <w:b/>
          <w:bCs/>
          <w:sz w:val="32"/>
          <w:szCs w:val="32"/>
          <w:cs/>
        </w:rPr>
        <w:t>ปูพรมเสิร์ฟความรู้เอสเอ็มอีกลุ่มท่องเที่ยวและเกี่ยวเนื่อง</w:t>
      </w:r>
      <w:r w:rsidR="00D37A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213D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รับรู้</w:t>
      </w:r>
      <w:r w:rsidR="00D37A38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="00E5498C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กฎหมายใหม่</w:t>
      </w:r>
      <w:r w:rsidR="00D37A38" w:rsidRPr="00D37A38">
        <w:rPr>
          <w:rFonts w:ascii="TH SarabunPSK" w:hAnsi="TH SarabunPSK" w:cs="TH SarabunPSK" w:hint="cs"/>
          <w:b/>
          <w:bCs/>
          <w:sz w:val="32"/>
          <w:szCs w:val="32"/>
          <w:cs/>
        </w:rPr>
        <w:t>ให้อาคารที่พักอื่น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7A38" w:rsidRPr="00D37A3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ประกอบธุรกิจโรงแรมขนาด</w:t>
      </w:r>
      <w:r w:rsidR="00E5498C">
        <w:rPr>
          <w:rFonts w:ascii="TH SarabunPSK" w:hAnsi="TH SarabunPSK" w:cs="TH SarabunPSK" w:hint="cs"/>
          <w:b/>
          <w:bCs/>
          <w:sz w:val="32"/>
          <w:szCs w:val="32"/>
          <w:cs/>
        </w:rPr>
        <w:t>เล็ก</w:t>
      </w:r>
      <w:r w:rsidR="00D37A38" w:rsidRPr="00D37A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 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>ควบคู่การ</w:t>
      </w:r>
      <w:r w:rsidR="009F213D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ยกระดับมาตรฐานธุรกิจท่องเที่ยว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6D6B">
        <w:rPr>
          <w:rFonts w:ascii="TH SarabunPSK" w:hAnsi="TH SarabunPSK" w:cs="TH SarabunPSK"/>
          <w:b/>
          <w:bCs/>
          <w:sz w:val="32"/>
          <w:szCs w:val="32"/>
          <w:cs/>
        </w:rPr>
        <w:t>ปูทางเข้าถึงแหล่งทุน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6D6B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6E5275">
        <w:rPr>
          <w:rFonts w:ascii="TH SarabunPSK" w:hAnsi="TH SarabunPSK" w:cs="TH SarabunPSK" w:hint="cs"/>
          <w:b/>
          <w:bCs/>
          <w:sz w:val="32"/>
          <w:szCs w:val="32"/>
          <w:cs/>
        </w:rPr>
        <w:t>นำร่อง</w:t>
      </w:r>
      <w:r w:rsidRPr="00D06D6B"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6D6B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6D6B">
        <w:rPr>
          <w:rFonts w:ascii="TH SarabunPSK" w:hAnsi="TH SarabunPSK" w:cs="TH SarabunPSK"/>
          <w:b/>
          <w:bCs/>
          <w:sz w:val="32"/>
          <w:szCs w:val="32"/>
          <w:cs/>
        </w:rPr>
        <w:t>จังหวัดใน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6D6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796A">
        <w:rPr>
          <w:rFonts w:ascii="TH SarabunPSK" w:hAnsi="TH SarabunPSK" w:cs="TH SarabunPSK"/>
          <w:b/>
          <w:bCs/>
          <w:sz w:val="32"/>
          <w:szCs w:val="32"/>
          <w:cs/>
        </w:rPr>
        <w:t>ภูมิภาค ระหว่างเดือนกรกฎาคม</w:t>
      </w:r>
      <w:r w:rsidR="0072796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D06D6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สิงหาคม </w:t>
      </w:r>
      <w:r w:rsidRPr="00D06D6B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D06D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รีบสมัครด่วน รับจำนวนจำกัด </w:t>
      </w:r>
    </w:p>
    <w:p w14:paraId="2C3A6636" w14:textId="77777777" w:rsidR="00D06D6B" w:rsidRPr="00502FA7" w:rsidRDefault="00D06D6B" w:rsidP="00D06D6B">
      <w:pPr>
        <w:pStyle w:val="a5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576FDDBD" w14:textId="476F7524" w:rsidR="00E5498C" w:rsidRPr="00502FA7" w:rsidRDefault="00D06D6B" w:rsidP="00D06D6B">
      <w:pPr>
        <w:pStyle w:val="a5"/>
        <w:jc w:val="both"/>
        <w:rPr>
          <w:rFonts w:ascii="TH SarabunPSK" w:hAnsi="TH SarabunPSK" w:cs="TH SarabunPSK"/>
          <w:sz w:val="30"/>
          <w:szCs w:val="30"/>
        </w:rPr>
      </w:pPr>
      <w:r w:rsidRPr="00502FA7">
        <w:rPr>
          <w:rFonts w:ascii="TH SarabunPSK" w:hAnsi="TH SarabunPSK" w:cs="TH SarabunPSK"/>
          <w:b/>
          <w:bCs/>
          <w:sz w:val="30"/>
          <w:szCs w:val="30"/>
          <w:cs/>
        </w:rPr>
        <w:t>นางสาวนารถนารี รัฐ</w:t>
      </w:r>
      <w:proofErr w:type="spellStart"/>
      <w:r w:rsidRPr="00502FA7">
        <w:rPr>
          <w:rFonts w:ascii="TH SarabunPSK" w:hAnsi="TH SarabunPSK" w:cs="TH SarabunPSK"/>
          <w:b/>
          <w:bCs/>
          <w:sz w:val="30"/>
          <w:szCs w:val="30"/>
          <w:cs/>
        </w:rPr>
        <w:t>ปัตย์</w:t>
      </w:r>
      <w:proofErr w:type="spellEnd"/>
      <w:r w:rsidRPr="00502FA7">
        <w:rPr>
          <w:rFonts w:ascii="TH SarabunPSK" w:hAnsi="TH SarabunPSK" w:cs="TH SarabunPSK"/>
          <w:sz w:val="30"/>
          <w:szCs w:val="30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502FA7">
        <w:rPr>
          <w:rFonts w:ascii="TH SarabunPSK" w:hAnsi="TH SarabunPSK" w:cs="TH SarabunPSK"/>
          <w:sz w:val="30"/>
          <w:szCs w:val="30"/>
          <w:cs/>
        </w:rPr>
        <w:t>ธพว</w:t>
      </w:r>
      <w:proofErr w:type="spellEnd"/>
      <w:r w:rsidRPr="00502FA7">
        <w:rPr>
          <w:rFonts w:ascii="TH SarabunPSK" w:hAnsi="TH SarabunPSK" w:cs="TH SarabunPSK"/>
          <w:sz w:val="30"/>
          <w:szCs w:val="30"/>
          <w:cs/>
        </w:rPr>
        <w:t xml:space="preserve">.) หรือ </w:t>
      </w:r>
      <w:r w:rsidRPr="00502FA7">
        <w:rPr>
          <w:rFonts w:ascii="TH SarabunPSK" w:hAnsi="TH SarabunPSK" w:cs="TH SarabunPSK"/>
          <w:sz w:val="30"/>
          <w:szCs w:val="30"/>
        </w:rPr>
        <w:t xml:space="preserve">SME D Bank 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เปิดเผยว่า  </w:t>
      </w:r>
      <w:r w:rsidRPr="00502FA7">
        <w:rPr>
          <w:rFonts w:ascii="TH SarabunPSK" w:hAnsi="TH SarabunPSK" w:cs="TH SarabunPSK"/>
          <w:sz w:val="30"/>
          <w:szCs w:val="30"/>
        </w:rPr>
        <w:t xml:space="preserve">SME D Bank </w:t>
      </w:r>
      <w:r w:rsidRPr="00502FA7">
        <w:rPr>
          <w:rFonts w:ascii="TH SarabunPSK" w:hAnsi="TH SarabunPSK" w:cs="TH SarabunPSK"/>
          <w:sz w:val="30"/>
          <w:szCs w:val="30"/>
          <w:cs/>
        </w:rPr>
        <w:t>ร่วมกับ</w:t>
      </w:r>
      <w:r w:rsidR="007279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2FA7">
        <w:rPr>
          <w:rFonts w:ascii="TH SarabunPSK" w:hAnsi="TH SarabunPSK" w:cs="TH SarabunPSK"/>
          <w:sz w:val="30"/>
          <w:szCs w:val="30"/>
          <w:cs/>
        </w:rPr>
        <w:t>มหาวิทยาลัยศิลปากร</w:t>
      </w:r>
      <w:r w:rsidR="00BE0805" w:rsidRPr="00502FA7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6E5275">
        <w:rPr>
          <w:rFonts w:ascii="TH SarabunPSK" w:hAnsi="TH SarabunPSK" w:cs="TH SarabunPSK" w:hint="cs"/>
          <w:sz w:val="30"/>
          <w:szCs w:val="30"/>
          <w:cs/>
        </w:rPr>
        <w:t>หน่วยงานภาครัฐในท้องถิ่น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 จัด </w:t>
      </w:r>
      <w:r w:rsidRPr="00502FA7">
        <w:rPr>
          <w:rFonts w:ascii="TH SarabunPSK" w:hAnsi="TH SarabunPSK" w:cs="TH SarabunPSK"/>
          <w:b/>
          <w:bCs/>
          <w:sz w:val="30"/>
          <w:szCs w:val="30"/>
          <w:cs/>
        </w:rPr>
        <w:t xml:space="preserve">“โครงการ </w:t>
      </w:r>
      <w:r w:rsidRPr="00502FA7">
        <w:rPr>
          <w:rFonts w:ascii="TH SarabunPSK" w:hAnsi="TH SarabunPSK" w:cs="TH SarabunPSK"/>
          <w:b/>
          <w:bCs/>
          <w:sz w:val="30"/>
          <w:szCs w:val="30"/>
        </w:rPr>
        <w:t>Tourism Business 2023</w:t>
      </w:r>
      <w:r w:rsidRPr="00502FA7">
        <w:rPr>
          <w:rFonts w:ascii="TH SarabunPSK" w:hAnsi="TH SarabunPSK" w:cs="TH SarabunPSK"/>
          <w:b/>
          <w:bCs/>
          <w:sz w:val="30"/>
          <w:szCs w:val="30"/>
          <w:cs/>
        </w:rPr>
        <w:t xml:space="preserve"> พลิกฟื้นธุรกิจท่องเที่ยวไทย”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 สนับสนุนลูกค้า </w:t>
      </w:r>
      <w:r w:rsidRPr="00502FA7">
        <w:rPr>
          <w:rFonts w:ascii="TH SarabunPSK" w:hAnsi="TH SarabunPSK" w:cs="TH SarabunPSK"/>
          <w:sz w:val="30"/>
          <w:szCs w:val="30"/>
        </w:rPr>
        <w:t xml:space="preserve">SME D Bank </w:t>
      </w:r>
      <w:r w:rsidRPr="00502FA7">
        <w:rPr>
          <w:rFonts w:ascii="TH SarabunPSK" w:hAnsi="TH SarabunPSK" w:cs="TH SarabunPSK"/>
          <w:sz w:val="30"/>
          <w:szCs w:val="30"/>
          <w:cs/>
        </w:rPr>
        <w:t>และผู้ประกอบการเอสเอ็มอี กลุ่มท่องเที่ยวและเกี่ยวเนื่อง คว้าโอกาสเติบโตได้เต็มศักยภาพ ภายหลังสถานการณ์โควิด-</w:t>
      </w:r>
      <w:r w:rsidRPr="00502FA7">
        <w:rPr>
          <w:rFonts w:ascii="TH SarabunPSK" w:hAnsi="TH SarabunPSK" w:cs="TH SarabunPSK"/>
          <w:sz w:val="30"/>
          <w:szCs w:val="30"/>
        </w:rPr>
        <w:t>19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 คลี่คลาย </w:t>
      </w:r>
      <w:r w:rsidR="00D5224A" w:rsidRPr="00502FA7">
        <w:rPr>
          <w:rFonts w:ascii="TH SarabunPSK" w:hAnsi="TH SarabunPSK" w:cs="TH SarabunPSK" w:hint="cs"/>
          <w:sz w:val="30"/>
          <w:szCs w:val="30"/>
          <w:cs/>
        </w:rPr>
        <w:t>และตอบรับ</w:t>
      </w:r>
      <w:r w:rsidR="00502FA7" w:rsidRPr="00502FA7">
        <w:rPr>
          <w:rFonts w:ascii="TH SarabunPSK" w:hAnsi="TH SarabunPSK" w:cs="TH SarabunPSK" w:hint="cs"/>
          <w:sz w:val="30"/>
          <w:szCs w:val="30"/>
          <w:cs/>
        </w:rPr>
        <w:t>นโยบาย</w:t>
      </w:r>
      <w:r w:rsidR="00D5224A" w:rsidRPr="00502FA7">
        <w:rPr>
          <w:rFonts w:ascii="TH SarabunPSK" w:hAnsi="TH SarabunPSK" w:cs="TH SarabunPSK" w:hint="cs"/>
          <w:sz w:val="30"/>
          <w:szCs w:val="30"/>
          <w:cs/>
        </w:rPr>
        <w:t xml:space="preserve">ส่งเสริมการท่องเที่ยวของรัฐบาล </w:t>
      </w:r>
      <w:r w:rsidR="00502FA7" w:rsidRPr="00502FA7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D5224A" w:rsidRPr="00502FA7">
        <w:rPr>
          <w:rFonts w:ascii="TH SarabunPSK" w:hAnsi="TH SarabunPSK" w:cs="TH SarabunPSK" w:hint="cs"/>
          <w:sz w:val="30"/>
          <w:szCs w:val="30"/>
          <w:cs/>
        </w:rPr>
        <w:t>กระทรวงมหาดไทย</w:t>
      </w:r>
      <w:r w:rsidR="00502FA7" w:rsidRPr="00502FA7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D5224A" w:rsidRPr="00502FA7">
        <w:rPr>
          <w:rFonts w:ascii="TH SarabunPSK" w:hAnsi="TH SarabunPSK" w:cs="TH SarabunPSK" w:hint="cs"/>
          <w:sz w:val="30"/>
          <w:szCs w:val="30"/>
          <w:cs/>
        </w:rPr>
        <w:t>แก้กฎหมายให้อาคารที่พักอื่น สามารถประกอบธุรกิจโรงแรมขนาด</w:t>
      </w:r>
      <w:r w:rsidR="00E5498C" w:rsidRPr="00502FA7">
        <w:rPr>
          <w:rFonts w:ascii="TH SarabunPSK" w:hAnsi="TH SarabunPSK" w:cs="TH SarabunPSK" w:hint="cs"/>
          <w:sz w:val="30"/>
          <w:szCs w:val="30"/>
          <w:cs/>
        </w:rPr>
        <w:t>เล็ก</w:t>
      </w:r>
      <w:r w:rsidR="00D5224A" w:rsidRPr="00502FA7">
        <w:rPr>
          <w:rFonts w:ascii="TH SarabunPSK" w:hAnsi="TH SarabunPSK" w:cs="TH SarabunPSK" w:hint="cs"/>
          <w:sz w:val="30"/>
          <w:szCs w:val="30"/>
          <w:cs/>
        </w:rPr>
        <w:t>ได้ เพื่อช่วยเหลือผู้ประกอบการขนาดเล็ก</w:t>
      </w:r>
      <w:r w:rsidR="00E5498C" w:rsidRPr="00502FA7">
        <w:rPr>
          <w:rFonts w:ascii="TH SarabunPSK" w:hAnsi="TH SarabunPSK" w:cs="TH SarabunPSK" w:hint="cs"/>
          <w:sz w:val="30"/>
          <w:szCs w:val="30"/>
          <w:cs/>
        </w:rPr>
        <w:t xml:space="preserve"> รวมถึง</w:t>
      </w:r>
      <w:r w:rsidR="00D5224A" w:rsidRPr="00502FA7">
        <w:rPr>
          <w:rFonts w:ascii="TH SarabunPSK" w:hAnsi="TH SarabunPSK" w:cs="TH SarabunPSK" w:hint="cs"/>
          <w:sz w:val="30"/>
          <w:szCs w:val="30"/>
          <w:cs/>
        </w:rPr>
        <w:t xml:space="preserve"> ส่งเสริมการท่องเที่ยว กระจายราย</w:t>
      </w:r>
      <w:r w:rsidR="00E5498C" w:rsidRPr="00502FA7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D5224A" w:rsidRPr="00502FA7">
        <w:rPr>
          <w:rFonts w:ascii="TH SarabunPSK" w:hAnsi="TH SarabunPSK" w:cs="TH SarabunPSK" w:hint="cs"/>
          <w:sz w:val="30"/>
          <w:szCs w:val="30"/>
          <w:cs/>
        </w:rPr>
        <w:t xml:space="preserve">สู่เมืองรอง กระตุ้นเศรษฐกิจประเทศ </w:t>
      </w:r>
      <w:r w:rsidRPr="00502FA7">
        <w:rPr>
          <w:rFonts w:ascii="TH SarabunPSK" w:hAnsi="TH SarabunPSK" w:cs="TH SarabunPSK"/>
          <w:sz w:val="30"/>
          <w:szCs w:val="30"/>
          <w:cs/>
        </w:rPr>
        <w:t>ด้วยการพาเข้ารับความรู้จากทีมวิทยากร</w:t>
      </w:r>
      <w:r w:rsidR="00502FA7" w:rsidRPr="00502F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5821" w:rsidRPr="00502F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02FA7" w:rsidRPr="00502FA7">
        <w:rPr>
          <w:rFonts w:ascii="TH SarabunPSK" w:hAnsi="TH SarabunPSK" w:cs="TH SarabunPSK" w:hint="cs"/>
          <w:sz w:val="30"/>
          <w:szCs w:val="30"/>
          <w:cs/>
        </w:rPr>
        <w:t>ใน</w:t>
      </w:r>
      <w:r w:rsidR="00D5224A" w:rsidRPr="00502FA7">
        <w:rPr>
          <w:rFonts w:ascii="TH SarabunPSK" w:hAnsi="TH SarabunPSK" w:cs="TH SarabunPSK" w:hint="cs"/>
          <w:sz w:val="30"/>
          <w:szCs w:val="30"/>
          <w:cs/>
        </w:rPr>
        <w:t xml:space="preserve">หัวข้อ </w:t>
      </w:r>
      <w:r w:rsidR="00D5224A" w:rsidRPr="00502FA7">
        <w:rPr>
          <w:rFonts w:ascii="TH SarabunPSK" w:hAnsi="TH SarabunPSK" w:cs="TH SarabunPSK" w:hint="cs"/>
          <w:b/>
          <w:bCs/>
          <w:sz w:val="30"/>
          <w:szCs w:val="30"/>
          <w:cs/>
        </w:rPr>
        <w:t>“ปลดล็อค ธุรกิจโรงแรมขนาดเล็ก..</w:t>
      </w:r>
      <w:r w:rsidR="0093780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5224A" w:rsidRPr="00502FA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กฎหมายใหม่ ดันเข้าสู่แหล่งทุน”</w:t>
      </w:r>
      <w:r w:rsidR="00D5224A" w:rsidRPr="00502F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F16F1" w:rsidRPr="002F16F1">
        <w:rPr>
          <w:rFonts w:ascii="TH SarabunPSK" w:hAnsi="TH SarabunPSK" w:cs="TH SarabunPSK"/>
          <w:sz w:val="30"/>
          <w:szCs w:val="30"/>
          <w:cs/>
        </w:rPr>
        <w:t xml:space="preserve">แนะนำแนวทางนำอาคารประเภทต่าง ๆ </w:t>
      </w:r>
      <w:r w:rsidR="002F16F1">
        <w:rPr>
          <w:rFonts w:ascii="TH SarabunPSK" w:hAnsi="TH SarabunPSK" w:cs="TH SarabunPSK" w:hint="cs"/>
          <w:sz w:val="30"/>
          <w:szCs w:val="30"/>
          <w:cs/>
        </w:rPr>
        <w:t>มา</w:t>
      </w:r>
      <w:r w:rsidR="002F16F1" w:rsidRPr="002F16F1">
        <w:rPr>
          <w:rFonts w:ascii="TH SarabunPSK" w:hAnsi="TH SarabunPSK" w:cs="TH SarabunPSK"/>
          <w:sz w:val="30"/>
          <w:szCs w:val="30"/>
          <w:cs/>
        </w:rPr>
        <w:t>เป็นโรงแรมขนาดเล็ก</w:t>
      </w:r>
      <w:r w:rsidR="00E5498C" w:rsidRPr="00502FA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F16F1">
        <w:rPr>
          <w:rFonts w:ascii="TH SarabunPSK" w:hAnsi="TH SarabunPSK" w:cs="TH SarabunPSK" w:hint="cs"/>
          <w:sz w:val="30"/>
          <w:szCs w:val="30"/>
          <w:cs/>
        </w:rPr>
        <w:t xml:space="preserve">ตามกฎหมายแก้ไขใหม่ </w:t>
      </w:r>
    </w:p>
    <w:p w14:paraId="799A775F" w14:textId="77777777" w:rsidR="00E5498C" w:rsidRPr="00502FA7" w:rsidRDefault="00E5498C" w:rsidP="00D06D6B">
      <w:pPr>
        <w:pStyle w:val="a5"/>
        <w:jc w:val="both"/>
        <w:rPr>
          <w:rFonts w:ascii="TH SarabunPSK" w:hAnsi="TH SarabunPSK" w:cs="TH SarabunPSK"/>
          <w:sz w:val="30"/>
          <w:szCs w:val="30"/>
        </w:rPr>
      </w:pPr>
    </w:p>
    <w:p w14:paraId="35E25DF1" w14:textId="77777777" w:rsidR="00D06D6B" w:rsidRPr="00502FA7" w:rsidRDefault="00E5498C" w:rsidP="00D06D6B">
      <w:pPr>
        <w:pStyle w:val="a5"/>
        <w:jc w:val="both"/>
        <w:rPr>
          <w:rFonts w:ascii="TH SarabunPSK" w:hAnsi="TH SarabunPSK" w:cs="TH SarabunPSK"/>
          <w:sz w:val="30"/>
          <w:szCs w:val="30"/>
        </w:rPr>
      </w:pPr>
      <w:r w:rsidRPr="00502FA7">
        <w:rPr>
          <w:rFonts w:ascii="TH SarabunPSK" w:hAnsi="TH SarabunPSK" w:cs="TH SarabunPSK"/>
          <w:sz w:val="30"/>
          <w:szCs w:val="30"/>
          <w:cs/>
        </w:rPr>
        <w:t>นอกจากนั้น</w:t>
      </w:r>
      <w:r w:rsidRPr="00502FA7">
        <w:rPr>
          <w:rFonts w:ascii="TH SarabunPSK" w:hAnsi="TH SarabunPSK" w:cs="TH SarabunPSK" w:hint="cs"/>
          <w:sz w:val="30"/>
          <w:szCs w:val="30"/>
          <w:cs/>
        </w:rPr>
        <w:t xml:space="preserve"> ได้รับ</w:t>
      </w:r>
      <w:r w:rsidR="00D1212F" w:rsidRPr="00502FA7">
        <w:rPr>
          <w:rFonts w:ascii="TH SarabunPSK" w:hAnsi="TH SarabunPSK" w:cs="TH SarabunPSK" w:hint="cs"/>
          <w:sz w:val="30"/>
          <w:szCs w:val="30"/>
          <w:cs/>
        </w:rPr>
        <w:t>ความรู้การ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บริหารธุรกิจท่องเที่ยว </w:t>
      </w:r>
      <w:r w:rsidR="00D1212F" w:rsidRPr="00502FA7">
        <w:rPr>
          <w:rFonts w:ascii="TH SarabunPSK" w:hAnsi="TH SarabunPSK" w:cs="TH SarabunPSK" w:hint="cs"/>
          <w:sz w:val="30"/>
          <w:szCs w:val="30"/>
          <w:cs/>
        </w:rPr>
        <w:t>รู้ทัน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ทิศทางเทรนด์ตลาดท่องเที่ยวปี </w:t>
      </w:r>
      <w:r w:rsidR="00D06D6B" w:rsidRPr="00502FA7">
        <w:rPr>
          <w:rFonts w:ascii="TH SarabunPSK" w:hAnsi="TH SarabunPSK" w:cs="TH SarabunPSK"/>
          <w:sz w:val="30"/>
          <w:szCs w:val="30"/>
        </w:rPr>
        <w:t>2566-2567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 เชื่อมโยงเครือข่ายธุรกิจ</w:t>
      </w:r>
      <w:r w:rsidR="00C468CD" w:rsidRPr="00502FA7">
        <w:rPr>
          <w:rFonts w:ascii="TH SarabunPSK" w:hAnsi="TH SarabunPSK" w:cs="TH SarabunPSK" w:hint="cs"/>
          <w:sz w:val="30"/>
          <w:szCs w:val="30"/>
          <w:cs/>
        </w:rPr>
        <w:t xml:space="preserve"> ขยายตลาด</w:t>
      </w:r>
      <w:r w:rsidR="00502FA7" w:rsidRPr="00502FA7">
        <w:rPr>
          <w:rFonts w:ascii="TH SarabunPSK" w:hAnsi="TH SarabunPSK" w:cs="TH SarabunPSK" w:hint="cs"/>
          <w:sz w:val="30"/>
          <w:szCs w:val="30"/>
          <w:cs/>
        </w:rPr>
        <w:t xml:space="preserve"> อีกทั้ง </w:t>
      </w:r>
      <w:r w:rsidRPr="00502FA7">
        <w:rPr>
          <w:rFonts w:ascii="TH SarabunPSK" w:hAnsi="TH SarabunPSK" w:cs="TH SarabunPSK" w:hint="cs"/>
          <w:sz w:val="30"/>
          <w:szCs w:val="30"/>
          <w:cs/>
        </w:rPr>
        <w:t>ผู้ประกอบการที่</w:t>
      </w:r>
      <w:r w:rsidRPr="00502FA7">
        <w:rPr>
          <w:rFonts w:ascii="TH SarabunPSK" w:hAnsi="TH SarabunPSK" w:cs="TH SarabunPSK"/>
          <w:sz w:val="30"/>
          <w:szCs w:val="30"/>
          <w:cs/>
        </w:rPr>
        <w:t>ผ่านโครงการ</w:t>
      </w:r>
      <w:r w:rsidRPr="00502F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จะได้รับ </w:t>
      </w:r>
      <w:r w:rsidRPr="00502FA7">
        <w:rPr>
          <w:rFonts w:ascii="TH SarabunPSK" w:hAnsi="TH SarabunPSK" w:cs="TH SarabunPSK"/>
          <w:sz w:val="30"/>
          <w:szCs w:val="30"/>
        </w:rPr>
        <w:t xml:space="preserve">e-Certificate </w:t>
      </w:r>
      <w:r w:rsidRPr="00502FA7">
        <w:rPr>
          <w:rFonts w:ascii="TH SarabunPSK" w:hAnsi="TH SarabunPSK" w:cs="TH SarabunPSK"/>
          <w:sz w:val="30"/>
          <w:szCs w:val="30"/>
          <w:cs/>
        </w:rPr>
        <w:t>รับรองผ่านการอบรม สามารถใช้การันตีและต่อยอดธุรกิจ สร้างความน่าเชื่อถือแก่ลูกค้า</w:t>
      </w:r>
      <w:r w:rsidRPr="00502F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>และที่สำคัญ</w:t>
      </w:r>
      <w:r w:rsidRPr="00502FA7">
        <w:rPr>
          <w:rFonts w:ascii="TH SarabunPSK" w:hAnsi="TH SarabunPSK" w:cs="TH SarabunPSK" w:hint="cs"/>
          <w:sz w:val="30"/>
          <w:szCs w:val="30"/>
          <w:cs/>
        </w:rPr>
        <w:t xml:space="preserve"> ยังเปิดโอกาส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เข้าถึงสินเชื่ออัตราดอกเบี้ยพิเศษจาก </w:t>
      </w:r>
      <w:r w:rsidR="00D06D6B" w:rsidRPr="00502FA7">
        <w:rPr>
          <w:rFonts w:ascii="TH SarabunPSK" w:hAnsi="TH SarabunPSK" w:cs="TH SarabunPSK"/>
          <w:sz w:val="30"/>
          <w:szCs w:val="30"/>
        </w:rPr>
        <w:t xml:space="preserve">SME D Bank 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วงเงินกู้สูงสุดถึง </w:t>
      </w:r>
      <w:r w:rsidR="00D06D6B" w:rsidRPr="00502FA7">
        <w:rPr>
          <w:rFonts w:ascii="TH SarabunPSK" w:hAnsi="TH SarabunPSK" w:cs="TH SarabunPSK"/>
          <w:sz w:val="30"/>
          <w:szCs w:val="30"/>
        </w:rPr>
        <w:t>50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 ล้านบาท ผ่อนนานสูงสุดถึง </w:t>
      </w:r>
      <w:r w:rsidR="00D06D6B" w:rsidRPr="00502FA7">
        <w:rPr>
          <w:rFonts w:ascii="TH SarabunPSK" w:hAnsi="TH SarabunPSK" w:cs="TH SarabunPSK"/>
          <w:sz w:val="30"/>
          <w:szCs w:val="30"/>
        </w:rPr>
        <w:t>15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 ปี  และสำหรับลูกค้าใหม่ เมื่อยื่นกู้และใช้วงเงิน </w:t>
      </w:r>
      <w:r w:rsidR="00D06D6B" w:rsidRPr="00502FA7">
        <w:rPr>
          <w:rFonts w:ascii="TH SarabunPSK" w:hAnsi="TH SarabunPSK" w:cs="TH SarabunPSK"/>
          <w:sz w:val="30"/>
          <w:szCs w:val="30"/>
        </w:rPr>
        <w:t>1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 ล้านบาท ถึง </w:t>
      </w:r>
      <w:r w:rsidR="00D06D6B" w:rsidRPr="00502FA7">
        <w:rPr>
          <w:rFonts w:ascii="TH SarabunPSK" w:hAnsi="TH SarabunPSK" w:cs="TH SarabunPSK"/>
          <w:sz w:val="30"/>
          <w:szCs w:val="30"/>
        </w:rPr>
        <w:t>50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 ล้านบาท ตั้งแต่วันนี้ถึงสิ้นเดือนกันยายน </w:t>
      </w:r>
      <w:r w:rsidR="00D06D6B" w:rsidRPr="00502FA7">
        <w:rPr>
          <w:rFonts w:ascii="TH SarabunPSK" w:hAnsi="TH SarabunPSK" w:cs="TH SarabunPSK"/>
          <w:sz w:val="30"/>
          <w:szCs w:val="30"/>
        </w:rPr>
        <w:t>2566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 ได้รับ </w:t>
      </w:r>
      <w:r w:rsidR="00D06D6B" w:rsidRPr="00502FA7">
        <w:rPr>
          <w:rFonts w:ascii="TH SarabunPSK" w:hAnsi="TH SarabunPSK" w:cs="TH SarabunPSK"/>
          <w:sz w:val="30"/>
          <w:szCs w:val="30"/>
        </w:rPr>
        <w:t xml:space="preserve">Cash Back 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ค่าประเมินหลักทรัพย์ค้ำประกัน มูลค่าสูงสุด </w:t>
      </w:r>
      <w:r w:rsidR="00D06D6B" w:rsidRPr="00502FA7">
        <w:rPr>
          <w:rFonts w:ascii="TH SarabunPSK" w:hAnsi="TH SarabunPSK" w:cs="TH SarabunPSK"/>
          <w:sz w:val="30"/>
          <w:szCs w:val="30"/>
        </w:rPr>
        <w:t>30,000</w:t>
      </w:r>
      <w:r w:rsidR="00D06D6B" w:rsidRPr="00502FA7">
        <w:rPr>
          <w:rFonts w:ascii="TH SarabunPSK" w:hAnsi="TH SarabunPSK" w:cs="TH SarabunPSK"/>
          <w:sz w:val="30"/>
          <w:szCs w:val="30"/>
          <w:cs/>
        </w:rPr>
        <w:t xml:space="preserve"> บาทต่อราย   </w:t>
      </w:r>
    </w:p>
    <w:p w14:paraId="483AA5B7" w14:textId="77777777" w:rsidR="00D06D6B" w:rsidRPr="00502FA7" w:rsidRDefault="00D06D6B" w:rsidP="00D06D6B">
      <w:pPr>
        <w:pStyle w:val="a5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502FA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02FA7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0CF43C0B" w14:textId="77777777" w:rsidR="00FE5A28" w:rsidRPr="00502FA7" w:rsidRDefault="00D06D6B" w:rsidP="00136C65">
      <w:pPr>
        <w:pStyle w:val="a5"/>
        <w:jc w:val="both"/>
        <w:rPr>
          <w:rFonts w:ascii="TH SarabunPSK" w:hAnsi="TH SarabunPSK" w:cs="TH SarabunPSK"/>
          <w:sz w:val="30"/>
          <w:szCs w:val="30"/>
        </w:rPr>
      </w:pPr>
      <w:r w:rsidRPr="00502FA7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22881CFA" wp14:editId="5ACC76E3">
            <wp:simplePos x="0" y="0"/>
            <wp:positionH relativeFrom="margin">
              <wp:align>center</wp:align>
            </wp:positionH>
            <wp:positionV relativeFrom="paragraph">
              <wp:posOffset>1565275</wp:posOffset>
            </wp:positionV>
            <wp:extent cx="7541260" cy="448945"/>
            <wp:effectExtent l="0" t="0" r="2540" b="8255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โครงการดังกล่าว </w:t>
      </w:r>
      <w:r w:rsidR="006E5275">
        <w:rPr>
          <w:rFonts w:ascii="TH SarabunPSK" w:hAnsi="TH SarabunPSK" w:cs="TH SarabunPSK" w:hint="cs"/>
          <w:sz w:val="30"/>
          <w:szCs w:val="30"/>
          <w:cs/>
        </w:rPr>
        <w:t>นำร่อง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จัดอบรม </w:t>
      </w:r>
      <w:r w:rsidRPr="00502FA7">
        <w:rPr>
          <w:rFonts w:ascii="TH SarabunPSK" w:hAnsi="TH SarabunPSK" w:cs="TH SarabunPSK"/>
          <w:sz w:val="30"/>
          <w:szCs w:val="30"/>
        </w:rPr>
        <w:t xml:space="preserve">8 </w:t>
      </w:r>
      <w:r w:rsidRPr="00502FA7">
        <w:rPr>
          <w:rFonts w:ascii="TH SarabunPSK" w:hAnsi="TH SarabunPSK" w:cs="TH SarabunPSK"/>
          <w:sz w:val="30"/>
          <w:szCs w:val="30"/>
          <w:cs/>
        </w:rPr>
        <w:t>ครั้ง</w:t>
      </w:r>
      <w:r w:rsidR="00C468CD" w:rsidRPr="00502FA7">
        <w:rPr>
          <w:rFonts w:ascii="TH SarabunPSK" w:hAnsi="TH SarabunPSK" w:cs="TH SarabunPSK" w:hint="cs"/>
          <w:sz w:val="30"/>
          <w:szCs w:val="30"/>
          <w:cs/>
        </w:rPr>
        <w:t xml:space="preserve"> ใน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พื้นที่ </w:t>
      </w:r>
      <w:r w:rsidRPr="00502FA7">
        <w:rPr>
          <w:rFonts w:ascii="TH SarabunPSK" w:hAnsi="TH SarabunPSK" w:cs="TH SarabunPSK"/>
          <w:sz w:val="30"/>
          <w:szCs w:val="30"/>
        </w:rPr>
        <w:t xml:space="preserve">8 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จังหวัด </w:t>
      </w:r>
      <w:r w:rsidRPr="00502FA7">
        <w:rPr>
          <w:rFonts w:ascii="TH SarabunPSK" w:hAnsi="TH SarabunPSK" w:cs="TH SarabunPSK"/>
          <w:sz w:val="30"/>
          <w:szCs w:val="30"/>
        </w:rPr>
        <w:t xml:space="preserve">5 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ภูมิภาค ระหว่างเดือนกรกฎาคม ถึง สิงหาคม </w:t>
      </w:r>
      <w:r w:rsidRPr="00502FA7">
        <w:rPr>
          <w:rFonts w:ascii="TH SarabunPSK" w:hAnsi="TH SarabunPSK" w:cs="TH SarabunPSK"/>
          <w:sz w:val="30"/>
          <w:szCs w:val="30"/>
        </w:rPr>
        <w:t xml:space="preserve">2566 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ได้แก่ ภาคใต้ จัดที่ ภูเก็ต กับสุราษฎร์ธานี </w:t>
      </w:r>
      <w:r w:rsidRPr="00502FA7">
        <w:rPr>
          <w:rFonts w:ascii="TH SarabunPSK" w:hAnsi="TH SarabunPSK" w:cs="TH SarabunPSK"/>
          <w:sz w:val="30"/>
          <w:szCs w:val="30"/>
        </w:rPr>
        <w:t>,</w:t>
      </w:r>
      <w:r w:rsidR="00C468CD" w:rsidRPr="00502F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2FA7">
        <w:rPr>
          <w:rFonts w:ascii="TH SarabunPSK" w:hAnsi="TH SarabunPSK" w:cs="TH SarabunPSK"/>
          <w:sz w:val="30"/>
          <w:szCs w:val="30"/>
          <w:cs/>
        </w:rPr>
        <w:t>ภาคตะวันออก</w:t>
      </w:r>
      <w:r w:rsidR="00C468CD" w:rsidRPr="00502F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2FA7">
        <w:rPr>
          <w:rFonts w:ascii="TH SarabunPSK" w:hAnsi="TH SarabunPSK" w:cs="TH SarabunPSK"/>
          <w:sz w:val="30"/>
          <w:szCs w:val="30"/>
          <w:cs/>
        </w:rPr>
        <w:t>จัดที่ เมืองพัทยา</w:t>
      </w:r>
      <w:r w:rsidRPr="00502FA7">
        <w:rPr>
          <w:rFonts w:ascii="TH SarabunPSK" w:hAnsi="TH SarabunPSK" w:cs="TH SarabunPSK"/>
          <w:sz w:val="30"/>
          <w:szCs w:val="30"/>
        </w:rPr>
        <w:t>,</w:t>
      </w:r>
      <w:r w:rsidR="00C468CD" w:rsidRPr="00502F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2FA7">
        <w:rPr>
          <w:rFonts w:ascii="TH SarabunPSK" w:hAnsi="TH SarabunPSK" w:cs="TH SarabunPSK"/>
          <w:sz w:val="30"/>
          <w:szCs w:val="30"/>
          <w:cs/>
        </w:rPr>
        <w:t>ภาคกลาง จัดที่</w:t>
      </w:r>
      <w:r w:rsidR="00C468CD" w:rsidRPr="00502F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2FA7">
        <w:rPr>
          <w:rFonts w:ascii="TH SarabunPSK" w:hAnsi="TH SarabunPSK" w:cs="TH SarabunPSK"/>
          <w:sz w:val="30"/>
          <w:szCs w:val="30"/>
          <w:cs/>
        </w:rPr>
        <w:t>กรุงเทพมหานคร</w:t>
      </w:r>
      <w:r w:rsidRPr="00502FA7">
        <w:rPr>
          <w:rFonts w:ascii="TH SarabunPSK" w:hAnsi="TH SarabunPSK" w:cs="TH SarabunPSK"/>
          <w:sz w:val="30"/>
          <w:szCs w:val="30"/>
        </w:rPr>
        <w:t xml:space="preserve">, 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ภาคอีสาน จัดที่ ขอนแก่น กับ อุบลราชธานี และ ภาคเหนือ จัดที่ น่าน กับเชียงใหม่  </w:t>
      </w:r>
      <w:r w:rsidR="00502FA7" w:rsidRPr="00502FA7">
        <w:rPr>
          <w:rFonts w:ascii="TH SarabunPSK" w:hAnsi="TH SarabunPSK" w:cs="TH SarabunPSK" w:hint="cs"/>
          <w:sz w:val="30"/>
          <w:szCs w:val="30"/>
          <w:cs/>
        </w:rPr>
        <w:t>ผู้ต้องการเข้าร่วมโครงการ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 สอบถามรายละเอียดเพิ่มเติมได้ที่ ฝ่ายพัฒนาและสนับสนุนผู้ประกอบการ </w:t>
      </w:r>
      <w:r w:rsidRPr="00502FA7">
        <w:rPr>
          <w:rFonts w:ascii="TH SarabunPSK" w:hAnsi="TH SarabunPSK" w:cs="TH SarabunPSK"/>
          <w:sz w:val="30"/>
          <w:szCs w:val="30"/>
        </w:rPr>
        <w:t xml:space="preserve">02-265-3775 , 062-625-9428 ,094-543-8245 </w:t>
      </w:r>
      <w:r w:rsidRPr="00502FA7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502FA7">
        <w:rPr>
          <w:rFonts w:ascii="TH SarabunPSK" w:hAnsi="TH SarabunPSK" w:cs="TH SarabunPSK"/>
          <w:sz w:val="30"/>
          <w:szCs w:val="30"/>
        </w:rPr>
        <w:t>Call Center 1357</w:t>
      </w:r>
      <w:bookmarkEnd w:id="0"/>
      <w:r w:rsidRPr="00502FA7">
        <w:rPr>
          <w:rFonts w:ascii="TH SarabunPSK" w:hAnsi="TH SarabunPSK" w:cs="TH SarabunPSK"/>
          <w:sz w:val="30"/>
          <w:szCs w:val="30"/>
        </w:rPr>
        <w:t xml:space="preserve"> </w:t>
      </w:r>
    </w:p>
    <w:sectPr w:rsidR="00FE5A28" w:rsidRPr="00502FA7" w:rsidSect="008537A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DA7D" w14:textId="77777777" w:rsidR="00FF5882" w:rsidRDefault="00FF5882" w:rsidP="00760E2E">
      <w:pPr>
        <w:spacing w:after="0" w:line="240" w:lineRule="auto"/>
      </w:pPr>
      <w:r>
        <w:separator/>
      </w:r>
    </w:p>
  </w:endnote>
  <w:endnote w:type="continuationSeparator" w:id="0">
    <w:p w14:paraId="01D70F24" w14:textId="77777777" w:rsidR="00FF5882" w:rsidRDefault="00FF5882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FAFC" w14:textId="77777777" w:rsidR="00FF5882" w:rsidRDefault="00FF5882" w:rsidP="00760E2E">
      <w:pPr>
        <w:spacing w:after="0" w:line="240" w:lineRule="auto"/>
      </w:pPr>
      <w:r>
        <w:separator/>
      </w:r>
    </w:p>
  </w:footnote>
  <w:footnote w:type="continuationSeparator" w:id="0">
    <w:p w14:paraId="777192F2" w14:textId="77777777" w:rsidR="00FF5882" w:rsidRDefault="00FF5882" w:rsidP="0076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EDC"/>
    <w:rsid w:val="0000309C"/>
    <w:rsid w:val="000120FA"/>
    <w:rsid w:val="00016428"/>
    <w:rsid w:val="00020AD7"/>
    <w:rsid w:val="00037647"/>
    <w:rsid w:val="00037B41"/>
    <w:rsid w:val="0004187B"/>
    <w:rsid w:val="00050EA3"/>
    <w:rsid w:val="0009393A"/>
    <w:rsid w:val="0009420C"/>
    <w:rsid w:val="00096AFD"/>
    <w:rsid w:val="000A012C"/>
    <w:rsid w:val="000A3834"/>
    <w:rsid w:val="000A418B"/>
    <w:rsid w:val="000A5312"/>
    <w:rsid w:val="000C25D4"/>
    <w:rsid w:val="000E3E8E"/>
    <w:rsid w:val="000F54DD"/>
    <w:rsid w:val="000F58E6"/>
    <w:rsid w:val="000F7B97"/>
    <w:rsid w:val="001011BE"/>
    <w:rsid w:val="00105588"/>
    <w:rsid w:val="00136521"/>
    <w:rsid w:val="00136C65"/>
    <w:rsid w:val="00141BC2"/>
    <w:rsid w:val="00142329"/>
    <w:rsid w:val="001515D9"/>
    <w:rsid w:val="001531B6"/>
    <w:rsid w:val="00154F39"/>
    <w:rsid w:val="001606DE"/>
    <w:rsid w:val="00183D3F"/>
    <w:rsid w:val="001B0ABE"/>
    <w:rsid w:val="001B26A7"/>
    <w:rsid w:val="001D05EA"/>
    <w:rsid w:val="001D541D"/>
    <w:rsid w:val="001E66E6"/>
    <w:rsid w:val="001F2D01"/>
    <w:rsid w:val="0021072D"/>
    <w:rsid w:val="00222E29"/>
    <w:rsid w:val="00224E09"/>
    <w:rsid w:val="002323DE"/>
    <w:rsid w:val="0023609F"/>
    <w:rsid w:val="0025214F"/>
    <w:rsid w:val="0025242F"/>
    <w:rsid w:val="002643F2"/>
    <w:rsid w:val="00267C56"/>
    <w:rsid w:val="00270A41"/>
    <w:rsid w:val="00284C84"/>
    <w:rsid w:val="00291D7D"/>
    <w:rsid w:val="00291DB7"/>
    <w:rsid w:val="002A1037"/>
    <w:rsid w:val="002A5768"/>
    <w:rsid w:val="002A582F"/>
    <w:rsid w:val="002C1CF2"/>
    <w:rsid w:val="002C20D4"/>
    <w:rsid w:val="002C3E63"/>
    <w:rsid w:val="002D034C"/>
    <w:rsid w:val="002E4E23"/>
    <w:rsid w:val="002F16F1"/>
    <w:rsid w:val="00305CEC"/>
    <w:rsid w:val="00311D85"/>
    <w:rsid w:val="0032539D"/>
    <w:rsid w:val="00334B6A"/>
    <w:rsid w:val="00340403"/>
    <w:rsid w:val="00342CD1"/>
    <w:rsid w:val="00345042"/>
    <w:rsid w:val="00346EC5"/>
    <w:rsid w:val="00347D35"/>
    <w:rsid w:val="00347D38"/>
    <w:rsid w:val="00353EBB"/>
    <w:rsid w:val="00356A3C"/>
    <w:rsid w:val="00360A9A"/>
    <w:rsid w:val="00364CC2"/>
    <w:rsid w:val="00365AAC"/>
    <w:rsid w:val="003776F5"/>
    <w:rsid w:val="0038056F"/>
    <w:rsid w:val="0039130B"/>
    <w:rsid w:val="00391CA3"/>
    <w:rsid w:val="003A08A6"/>
    <w:rsid w:val="003A1BB7"/>
    <w:rsid w:val="003B0BEE"/>
    <w:rsid w:val="003B2830"/>
    <w:rsid w:val="003B56E0"/>
    <w:rsid w:val="003D4FBD"/>
    <w:rsid w:val="003D5110"/>
    <w:rsid w:val="003E3A33"/>
    <w:rsid w:val="003F2655"/>
    <w:rsid w:val="003F49F4"/>
    <w:rsid w:val="003F5CD5"/>
    <w:rsid w:val="00403AEF"/>
    <w:rsid w:val="00407AB2"/>
    <w:rsid w:val="00420C3E"/>
    <w:rsid w:val="00424AD1"/>
    <w:rsid w:val="00424D41"/>
    <w:rsid w:val="00430415"/>
    <w:rsid w:val="00435E76"/>
    <w:rsid w:val="00437BBB"/>
    <w:rsid w:val="004413D3"/>
    <w:rsid w:val="00450D3E"/>
    <w:rsid w:val="00451966"/>
    <w:rsid w:val="00451D81"/>
    <w:rsid w:val="00452EDD"/>
    <w:rsid w:val="00467E2F"/>
    <w:rsid w:val="004744DB"/>
    <w:rsid w:val="00476F7E"/>
    <w:rsid w:val="00476F95"/>
    <w:rsid w:val="0047714E"/>
    <w:rsid w:val="00481BE2"/>
    <w:rsid w:val="00487495"/>
    <w:rsid w:val="004A1B1F"/>
    <w:rsid w:val="004A4789"/>
    <w:rsid w:val="004B098E"/>
    <w:rsid w:val="004C219E"/>
    <w:rsid w:val="004D09BA"/>
    <w:rsid w:val="004D1580"/>
    <w:rsid w:val="004D283F"/>
    <w:rsid w:val="004E063A"/>
    <w:rsid w:val="004E2FA8"/>
    <w:rsid w:val="004F2D3B"/>
    <w:rsid w:val="004F3C29"/>
    <w:rsid w:val="00500216"/>
    <w:rsid w:val="00502FA7"/>
    <w:rsid w:val="0051392C"/>
    <w:rsid w:val="00523630"/>
    <w:rsid w:val="00524723"/>
    <w:rsid w:val="005258FB"/>
    <w:rsid w:val="0052751F"/>
    <w:rsid w:val="00527A59"/>
    <w:rsid w:val="0053217B"/>
    <w:rsid w:val="00534678"/>
    <w:rsid w:val="0054068B"/>
    <w:rsid w:val="00542673"/>
    <w:rsid w:val="00542C7A"/>
    <w:rsid w:val="005527FE"/>
    <w:rsid w:val="005556B9"/>
    <w:rsid w:val="00562FAA"/>
    <w:rsid w:val="00565002"/>
    <w:rsid w:val="00572C97"/>
    <w:rsid w:val="00580D46"/>
    <w:rsid w:val="00582143"/>
    <w:rsid w:val="00582420"/>
    <w:rsid w:val="0058633B"/>
    <w:rsid w:val="00594075"/>
    <w:rsid w:val="0059572D"/>
    <w:rsid w:val="005A1995"/>
    <w:rsid w:val="005A7AB2"/>
    <w:rsid w:val="005B6ED2"/>
    <w:rsid w:val="005C5801"/>
    <w:rsid w:val="005D18DB"/>
    <w:rsid w:val="005D3E90"/>
    <w:rsid w:val="005D4D7E"/>
    <w:rsid w:val="00623038"/>
    <w:rsid w:val="00634544"/>
    <w:rsid w:val="00636672"/>
    <w:rsid w:val="006558DE"/>
    <w:rsid w:val="006600B5"/>
    <w:rsid w:val="00661325"/>
    <w:rsid w:val="006715B6"/>
    <w:rsid w:val="00674A3A"/>
    <w:rsid w:val="0067648A"/>
    <w:rsid w:val="00683F25"/>
    <w:rsid w:val="006879D7"/>
    <w:rsid w:val="006A0457"/>
    <w:rsid w:val="006A251C"/>
    <w:rsid w:val="006A787A"/>
    <w:rsid w:val="006B18B3"/>
    <w:rsid w:val="006C0CC0"/>
    <w:rsid w:val="006E0245"/>
    <w:rsid w:val="006E5275"/>
    <w:rsid w:val="007006BC"/>
    <w:rsid w:val="007011EE"/>
    <w:rsid w:val="00701C7D"/>
    <w:rsid w:val="007139F5"/>
    <w:rsid w:val="00715821"/>
    <w:rsid w:val="00722695"/>
    <w:rsid w:val="0072617A"/>
    <w:rsid w:val="00726586"/>
    <w:rsid w:val="0072796A"/>
    <w:rsid w:val="00731647"/>
    <w:rsid w:val="007351C8"/>
    <w:rsid w:val="0074090F"/>
    <w:rsid w:val="00743AA9"/>
    <w:rsid w:val="007443BE"/>
    <w:rsid w:val="0074570F"/>
    <w:rsid w:val="0074714E"/>
    <w:rsid w:val="00760E2E"/>
    <w:rsid w:val="00761F9F"/>
    <w:rsid w:val="00763F3A"/>
    <w:rsid w:val="00764A0F"/>
    <w:rsid w:val="0077705F"/>
    <w:rsid w:val="00780180"/>
    <w:rsid w:val="00795301"/>
    <w:rsid w:val="0079635E"/>
    <w:rsid w:val="007A26D7"/>
    <w:rsid w:val="007A7EB5"/>
    <w:rsid w:val="007B02F6"/>
    <w:rsid w:val="007B4348"/>
    <w:rsid w:val="007E605E"/>
    <w:rsid w:val="007F3D08"/>
    <w:rsid w:val="007F70CA"/>
    <w:rsid w:val="00807242"/>
    <w:rsid w:val="00811A1D"/>
    <w:rsid w:val="008134F9"/>
    <w:rsid w:val="00815B2A"/>
    <w:rsid w:val="00822969"/>
    <w:rsid w:val="00831FD1"/>
    <w:rsid w:val="00835103"/>
    <w:rsid w:val="00836354"/>
    <w:rsid w:val="00840ECA"/>
    <w:rsid w:val="00843354"/>
    <w:rsid w:val="00846473"/>
    <w:rsid w:val="008537AC"/>
    <w:rsid w:val="00856ECF"/>
    <w:rsid w:val="00864356"/>
    <w:rsid w:val="00865371"/>
    <w:rsid w:val="00866B35"/>
    <w:rsid w:val="00870CD1"/>
    <w:rsid w:val="00876F47"/>
    <w:rsid w:val="00892DC7"/>
    <w:rsid w:val="00893E97"/>
    <w:rsid w:val="00897896"/>
    <w:rsid w:val="008A1278"/>
    <w:rsid w:val="008A76CE"/>
    <w:rsid w:val="008B11A4"/>
    <w:rsid w:val="008B57F2"/>
    <w:rsid w:val="008B6E5C"/>
    <w:rsid w:val="008C42A5"/>
    <w:rsid w:val="008C6CD2"/>
    <w:rsid w:val="008D67FD"/>
    <w:rsid w:val="008D734B"/>
    <w:rsid w:val="0090579F"/>
    <w:rsid w:val="0092345F"/>
    <w:rsid w:val="00937801"/>
    <w:rsid w:val="00941CB7"/>
    <w:rsid w:val="00946F8F"/>
    <w:rsid w:val="0095412B"/>
    <w:rsid w:val="00967DF2"/>
    <w:rsid w:val="00971C51"/>
    <w:rsid w:val="009751CF"/>
    <w:rsid w:val="00975E42"/>
    <w:rsid w:val="0098326E"/>
    <w:rsid w:val="00990105"/>
    <w:rsid w:val="009918D2"/>
    <w:rsid w:val="009A64A9"/>
    <w:rsid w:val="009B1D99"/>
    <w:rsid w:val="009B4939"/>
    <w:rsid w:val="009B7733"/>
    <w:rsid w:val="009B7EDC"/>
    <w:rsid w:val="009C2CAA"/>
    <w:rsid w:val="009C423D"/>
    <w:rsid w:val="009C5BBC"/>
    <w:rsid w:val="009D4A2A"/>
    <w:rsid w:val="009D5DD4"/>
    <w:rsid w:val="009D7D37"/>
    <w:rsid w:val="009F213D"/>
    <w:rsid w:val="009F5EA8"/>
    <w:rsid w:val="009F64C2"/>
    <w:rsid w:val="00A0703B"/>
    <w:rsid w:val="00A12A5D"/>
    <w:rsid w:val="00A17A64"/>
    <w:rsid w:val="00A2082D"/>
    <w:rsid w:val="00A22783"/>
    <w:rsid w:val="00A237D2"/>
    <w:rsid w:val="00A24606"/>
    <w:rsid w:val="00A30204"/>
    <w:rsid w:val="00A30CB5"/>
    <w:rsid w:val="00A328FF"/>
    <w:rsid w:val="00A3649C"/>
    <w:rsid w:val="00A43CF2"/>
    <w:rsid w:val="00A449AC"/>
    <w:rsid w:val="00A55977"/>
    <w:rsid w:val="00A765BB"/>
    <w:rsid w:val="00A8465B"/>
    <w:rsid w:val="00A8548D"/>
    <w:rsid w:val="00A879A9"/>
    <w:rsid w:val="00A922ED"/>
    <w:rsid w:val="00A938ED"/>
    <w:rsid w:val="00A93DF9"/>
    <w:rsid w:val="00AB59E3"/>
    <w:rsid w:val="00AC077B"/>
    <w:rsid w:val="00AC2451"/>
    <w:rsid w:val="00AD7587"/>
    <w:rsid w:val="00AE2F0B"/>
    <w:rsid w:val="00B01E02"/>
    <w:rsid w:val="00B12F16"/>
    <w:rsid w:val="00B209C0"/>
    <w:rsid w:val="00B45101"/>
    <w:rsid w:val="00B57C6B"/>
    <w:rsid w:val="00B656FA"/>
    <w:rsid w:val="00BA6990"/>
    <w:rsid w:val="00BB207E"/>
    <w:rsid w:val="00BB2517"/>
    <w:rsid w:val="00BB5190"/>
    <w:rsid w:val="00BC6C2C"/>
    <w:rsid w:val="00BD038D"/>
    <w:rsid w:val="00BD3E7F"/>
    <w:rsid w:val="00BE0805"/>
    <w:rsid w:val="00BE1684"/>
    <w:rsid w:val="00BE1FF4"/>
    <w:rsid w:val="00BF164E"/>
    <w:rsid w:val="00C01C4B"/>
    <w:rsid w:val="00C04818"/>
    <w:rsid w:val="00C2203B"/>
    <w:rsid w:val="00C26483"/>
    <w:rsid w:val="00C34F43"/>
    <w:rsid w:val="00C468CD"/>
    <w:rsid w:val="00C47393"/>
    <w:rsid w:val="00C62063"/>
    <w:rsid w:val="00C62D2B"/>
    <w:rsid w:val="00C819E0"/>
    <w:rsid w:val="00C861F6"/>
    <w:rsid w:val="00CA4D17"/>
    <w:rsid w:val="00CB0F04"/>
    <w:rsid w:val="00CB1BD7"/>
    <w:rsid w:val="00CB2DDF"/>
    <w:rsid w:val="00CD1E37"/>
    <w:rsid w:val="00CE1118"/>
    <w:rsid w:val="00CE66D5"/>
    <w:rsid w:val="00CF2AEB"/>
    <w:rsid w:val="00D011BB"/>
    <w:rsid w:val="00D02D5C"/>
    <w:rsid w:val="00D06D6B"/>
    <w:rsid w:val="00D10159"/>
    <w:rsid w:val="00D1212F"/>
    <w:rsid w:val="00D216C1"/>
    <w:rsid w:val="00D35E1D"/>
    <w:rsid w:val="00D37A38"/>
    <w:rsid w:val="00D47931"/>
    <w:rsid w:val="00D51FCC"/>
    <w:rsid w:val="00D5224A"/>
    <w:rsid w:val="00D53256"/>
    <w:rsid w:val="00D6021A"/>
    <w:rsid w:val="00D70929"/>
    <w:rsid w:val="00D71287"/>
    <w:rsid w:val="00D75B47"/>
    <w:rsid w:val="00D77264"/>
    <w:rsid w:val="00D77CE5"/>
    <w:rsid w:val="00D9159B"/>
    <w:rsid w:val="00D96B1F"/>
    <w:rsid w:val="00DA0122"/>
    <w:rsid w:val="00DA5046"/>
    <w:rsid w:val="00DB0834"/>
    <w:rsid w:val="00DC151B"/>
    <w:rsid w:val="00DC4CC9"/>
    <w:rsid w:val="00DC4DF6"/>
    <w:rsid w:val="00DF2114"/>
    <w:rsid w:val="00DF2B9D"/>
    <w:rsid w:val="00E01A1F"/>
    <w:rsid w:val="00E139DB"/>
    <w:rsid w:val="00E15544"/>
    <w:rsid w:val="00E4486F"/>
    <w:rsid w:val="00E5498C"/>
    <w:rsid w:val="00E62B24"/>
    <w:rsid w:val="00E85FF2"/>
    <w:rsid w:val="00E87C8A"/>
    <w:rsid w:val="00E87EA1"/>
    <w:rsid w:val="00E93DE4"/>
    <w:rsid w:val="00E96455"/>
    <w:rsid w:val="00EB2F67"/>
    <w:rsid w:val="00EE3CDB"/>
    <w:rsid w:val="00EE5292"/>
    <w:rsid w:val="00F12AEF"/>
    <w:rsid w:val="00F220CB"/>
    <w:rsid w:val="00F407D5"/>
    <w:rsid w:val="00F42E33"/>
    <w:rsid w:val="00F47021"/>
    <w:rsid w:val="00F526C6"/>
    <w:rsid w:val="00F52BF5"/>
    <w:rsid w:val="00F74D23"/>
    <w:rsid w:val="00F76E16"/>
    <w:rsid w:val="00F95648"/>
    <w:rsid w:val="00FB31B0"/>
    <w:rsid w:val="00FB57B1"/>
    <w:rsid w:val="00FC0673"/>
    <w:rsid w:val="00FC70C2"/>
    <w:rsid w:val="00FD2077"/>
    <w:rsid w:val="00FE5A28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1D59"/>
  <w15:docId w15:val="{6A03921B-CF31-4F7A-8C49-488E09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styleId="aa">
    <w:name w:val="Hyperlink"/>
    <w:basedOn w:val="a0"/>
    <w:uiPriority w:val="99"/>
    <w:unhideWhenUsed/>
    <w:rsid w:val="00722695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22695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481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B650-6826-478D-8ACF-0011A4A0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6</cp:revision>
  <cp:lastPrinted>2022-04-01T01:19:00Z</cp:lastPrinted>
  <dcterms:created xsi:type="dcterms:W3CDTF">2023-06-29T08:10:00Z</dcterms:created>
  <dcterms:modified xsi:type="dcterms:W3CDTF">2023-06-30T07:26:00Z</dcterms:modified>
</cp:coreProperties>
</file>