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9CB3" w14:textId="464ACC0F" w:rsidR="000172CF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Cs w:val="22"/>
        </w:rPr>
        <w:drawing>
          <wp:anchor distT="0" distB="0" distL="114300" distR="114300" simplePos="0" relativeHeight="251660800" behindDoc="0" locked="0" layoutInCell="1" allowOverlap="1" wp14:anchorId="6D01750C" wp14:editId="1CFD7263">
            <wp:simplePos x="0" y="0"/>
            <wp:positionH relativeFrom="margin">
              <wp:align>left</wp:align>
            </wp:positionH>
            <wp:positionV relativeFrom="paragraph">
              <wp:posOffset>-191135</wp:posOffset>
            </wp:positionV>
            <wp:extent cx="3941445" cy="94043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3287B6" wp14:editId="7A7D09B8">
                <wp:simplePos x="0" y="0"/>
                <wp:positionH relativeFrom="column">
                  <wp:posOffset>4404360</wp:posOffset>
                </wp:positionH>
                <wp:positionV relativeFrom="paragraph">
                  <wp:posOffset>32385</wp:posOffset>
                </wp:positionV>
                <wp:extent cx="1984423" cy="429904"/>
                <wp:effectExtent l="19050" t="19050" r="1587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423" cy="429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ECE61" w14:textId="74750D4E" w:rsidR="00FD2560" w:rsidRPr="00ED097A" w:rsidRDefault="00127EA3" w:rsidP="005543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</w:pPr>
                            <w:r w:rsidRPr="00973F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วันที</w:t>
                            </w:r>
                            <w:r w:rsidR="006375B0" w:rsidRPr="00973F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่</w:t>
                            </w:r>
                            <w:r w:rsidR="00454399" w:rsidRPr="00973F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76404" w:rsidRPr="007C78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9D16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="00376404" w:rsidRPr="007C78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 xml:space="preserve"> เมษายน</w:t>
                            </w:r>
                            <w:r w:rsidR="00F153C9" w:rsidRPr="00BC24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53801" w:rsidRPr="00973F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7365D"/>
                                <w:sz w:val="36"/>
                                <w:szCs w:val="36"/>
                                <w:cs/>
                              </w:rPr>
                              <w:t>256</w:t>
                            </w:r>
                            <w:r w:rsidR="0078256B" w:rsidRPr="00973F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7365D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28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8pt;margin-top:2.55pt;width:156.2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" strokecolor="#17365d" strokeweight="2.25pt">
                <v:textbox>
                  <w:txbxContent>
                    <w:p w14:paraId="0B3ECE61" w14:textId="74750D4E" w:rsidR="00FD2560" w:rsidRPr="00ED097A" w:rsidRDefault="00127EA3" w:rsidP="005543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</w:pPr>
                      <w:r w:rsidRPr="00973F96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วันที</w:t>
                      </w:r>
                      <w:r w:rsidR="006375B0" w:rsidRPr="00973F96"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่</w:t>
                      </w:r>
                      <w:r w:rsidR="00454399" w:rsidRPr="00973F96"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76404" w:rsidRPr="007C787F"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2</w:t>
                      </w:r>
                      <w:r w:rsidR="009D16C7"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5</w:t>
                      </w:r>
                      <w:r w:rsidR="00376404" w:rsidRPr="007C787F"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 xml:space="preserve"> เมษายน</w:t>
                      </w:r>
                      <w:r w:rsidR="00F153C9" w:rsidRPr="00BC24D1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53801" w:rsidRPr="00973F96">
                        <w:rPr>
                          <w:rFonts w:ascii="TH SarabunPSK" w:hAnsi="TH SarabunPSK" w:cs="TH SarabunPSK" w:hint="cs"/>
                          <w:b/>
                          <w:bCs/>
                          <w:color w:val="17365D"/>
                          <w:sz w:val="36"/>
                          <w:szCs w:val="36"/>
                          <w:cs/>
                        </w:rPr>
                        <w:t>256</w:t>
                      </w:r>
                      <w:r w:rsidR="0078256B" w:rsidRPr="00973F96">
                        <w:rPr>
                          <w:rFonts w:ascii="TH SarabunPSK" w:hAnsi="TH SarabunPSK" w:cs="TH SarabunPSK"/>
                          <w:b/>
                          <w:bCs/>
                          <w:color w:val="17365D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399" w:rsidRPr="0045439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54399" w:rsidRPr="0045439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54399" w:rsidRPr="0045439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54399" w:rsidRPr="0045439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10319835" w14:textId="2337247B" w:rsidR="000172CF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1B7FA9C" w14:textId="77777777" w:rsidR="000172CF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2FA2FF6" w14:textId="783D76E1" w:rsidR="00454399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63680" wp14:editId="1604B089">
                <wp:simplePos x="0" y="0"/>
                <wp:positionH relativeFrom="column">
                  <wp:posOffset>24130</wp:posOffset>
                </wp:positionH>
                <wp:positionV relativeFrom="paragraph">
                  <wp:posOffset>80645</wp:posOffset>
                </wp:positionV>
                <wp:extent cx="6363291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E5546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35pt" to="502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" strokecolor="black [3213]"/>
            </w:pict>
          </mc:Fallback>
        </mc:AlternateContent>
      </w:r>
    </w:p>
    <w:p w14:paraId="69068441" w14:textId="3A0CAED2" w:rsidR="000172CF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2"/>
          <w:szCs w:val="2"/>
        </w:rPr>
      </w:pPr>
    </w:p>
    <w:p w14:paraId="139B75C6" w14:textId="4E01EB58" w:rsidR="000172CF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2"/>
          <w:szCs w:val="2"/>
        </w:rPr>
      </w:pPr>
    </w:p>
    <w:p w14:paraId="3AAE7492" w14:textId="51BAEA91" w:rsidR="000172CF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2"/>
          <w:szCs w:val="2"/>
        </w:rPr>
      </w:pPr>
    </w:p>
    <w:p w14:paraId="0AC59B3D" w14:textId="59E12F7A" w:rsidR="000172CF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2"/>
          <w:szCs w:val="2"/>
        </w:rPr>
      </w:pPr>
    </w:p>
    <w:p w14:paraId="2EE73DA1" w14:textId="783408F3" w:rsidR="000172CF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2"/>
          <w:szCs w:val="2"/>
        </w:rPr>
      </w:pPr>
    </w:p>
    <w:p w14:paraId="2EED6527" w14:textId="77777777" w:rsidR="000172CF" w:rsidRPr="00454399" w:rsidRDefault="000172CF" w:rsidP="002C1BFD">
      <w:pPr>
        <w:spacing w:after="0" w:line="240" w:lineRule="auto"/>
        <w:rPr>
          <w:rFonts w:ascii="TH SarabunPSK" w:hAnsi="TH SarabunPSK" w:cs="TH SarabunPSK"/>
          <w:color w:val="000000"/>
          <w:sz w:val="2"/>
          <w:szCs w:val="2"/>
        </w:rPr>
      </w:pPr>
    </w:p>
    <w:p w14:paraId="130ED5F9" w14:textId="2EE1B858" w:rsidR="004A1A7D" w:rsidRPr="00454399" w:rsidRDefault="004A1A7D" w:rsidP="002C1BFD">
      <w:pPr>
        <w:spacing w:after="0" w:line="240" w:lineRule="auto"/>
        <w:jc w:val="center"/>
        <w:rPr>
          <w:rFonts w:ascii="TH SarabunPSK" w:hAnsi="TH SarabunPSK" w:cs="TH SarabunPSK"/>
          <w:color w:val="000000"/>
          <w:sz w:val="28"/>
          <w:cs/>
        </w:rPr>
      </w:pPr>
      <w:r w:rsidRPr="00560AB3">
        <w:rPr>
          <w:rFonts w:ascii="TH SarabunPSK" w:hAnsi="TH SarabunPSK" w:cs="TH SarabunPSK"/>
          <w:color w:val="000000"/>
          <w:szCs w:val="22"/>
          <w:cs/>
        </w:rPr>
        <w:t>สำนักงานบริหารหนี้สาธารณะ กระทรวงการคลัง  ถ.พระราม 6 แขวง</w:t>
      </w:r>
      <w:r w:rsidR="00E24DFD" w:rsidRPr="00E24DFD">
        <w:rPr>
          <w:rFonts w:ascii="TH SarabunPSK" w:hAnsi="TH SarabunPSK" w:cs="TH SarabunPSK"/>
          <w:color w:val="000000"/>
          <w:szCs w:val="22"/>
          <w:cs/>
        </w:rPr>
        <w:t xml:space="preserve">พญาไท </w:t>
      </w:r>
      <w:r w:rsidRPr="00560AB3">
        <w:rPr>
          <w:rFonts w:ascii="TH SarabunPSK" w:hAnsi="TH SarabunPSK" w:cs="TH SarabunPSK"/>
          <w:color w:val="000000"/>
          <w:szCs w:val="22"/>
          <w:cs/>
        </w:rPr>
        <w:t xml:space="preserve">เขตพญาไท กรุงเทพมหานคร 10400 โทร. </w:t>
      </w:r>
      <w:r w:rsidR="00454399">
        <w:rPr>
          <w:rFonts w:ascii="TH SarabunPSK" w:hAnsi="TH SarabunPSK" w:cs="TH SarabunPSK"/>
          <w:color w:val="000000"/>
          <w:szCs w:val="22"/>
        </w:rPr>
        <w:t>0</w:t>
      </w:r>
      <w:r w:rsidR="00C200ED">
        <w:rPr>
          <w:rFonts w:ascii="TH SarabunPSK" w:hAnsi="TH SarabunPSK" w:cs="TH SarabunPSK"/>
          <w:color w:val="000000"/>
          <w:szCs w:val="22"/>
        </w:rPr>
        <w:t xml:space="preserve"> </w:t>
      </w:r>
      <w:r w:rsidR="00454399">
        <w:rPr>
          <w:rFonts w:ascii="TH SarabunPSK" w:hAnsi="TH SarabunPSK" w:cs="TH SarabunPSK"/>
          <w:color w:val="000000"/>
          <w:szCs w:val="22"/>
        </w:rPr>
        <w:t>22</w:t>
      </w:r>
      <w:r w:rsidR="00D67C81">
        <w:rPr>
          <w:rFonts w:ascii="TH SarabunPSK" w:hAnsi="TH SarabunPSK" w:cs="TH SarabunPSK" w:hint="cs"/>
          <w:color w:val="000000"/>
          <w:szCs w:val="22"/>
          <w:cs/>
        </w:rPr>
        <w:t>65</w:t>
      </w:r>
      <w:r w:rsidR="00C200ED">
        <w:rPr>
          <w:rFonts w:ascii="TH SarabunPSK" w:hAnsi="TH SarabunPSK" w:cs="TH SarabunPSK"/>
          <w:color w:val="000000"/>
          <w:szCs w:val="22"/>
        </w:rPr>
        <w:t xml:space="preserve"> </w:t>
      </w:r>
      <w:r w:rsidR="00D67C81">
        <w:rPr>
          <w:rFonts w:ascii="TH SarabunPSK" w:hAnsi="TH SarabunPSK" w:cs="TH SarabunPSK" w:hint="cs"/>
          <w:color w:val="000000"/>
          <w:szCs w:val="22"/>
          <w:cs/>
        </w:rPr>
        <w:t>8050</w:t>
      </w:r>
      <w:r w:rsidR="00454399">
        <w:rPr>
          <w:rFonts w:ascii="TH SarabunPSK" w:hAnsi="TH SarabunPSK" w:cs="TH SarabunPSK"/>
          <w:color w:val="000000"/>
          <w:szCs w:val="22"/>
        </w:rPr>
        <w:t xml:space="preserve"> </w:t>
      </w:r>
      <w:r w:rsidR="00454399">
        <w:rPr>
          <w:rFonts w:ascii="TH SarabunPSK" w:hAnsi="TH SarabunPSK" w:cs="TH SarabunPSK" w:hint="cs"/>
          <w:color w:val="000000"/>
          <w:szCs w:val="22"/>
          <w:cs/>
        </w:rPr>
        <w:t xml:space="preserve">แฟกซ์. </w:t>
      </w:r>
      <w:r w:rsidR="00844989" w:rsidRPr="00844989">
        <w:rPr>
          <w:rFonts w:ascii="TH SarabunPSK" w:hAnsi="TH SarabunPSK" w:cs="TH SarabunPSK"/>
          <w:color w:val="000000"/>
          <w:szCs w:val="22"/>
        </w:rPr>
        <w:t>0 2618 4705</w:t>
      </w:r>
    </w:p>
    <w:p w14:paraId="63F034FB" w14:textId="2B41412D" w:rsidR="00D67C81" w:rsidRPr="00D67C81" w:rsidRDefault="000F2A56" w:rsidP="00D67C81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color w:val="365F91" w:themeColor="accent1" w:themeShade="BF"/>
          <w:sz w:val="40"/>
          <w:szCs w:val="40"/>
          <w:u w:val="single"/>
          <w:cs/>
        </w:rPr>
        <w:t>สถาบันการเงินประมูล</w:t>
      </w:r>
      <w:r w:rsidR="00D67C81" w:rsidRPr="00D67C81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u w:val="single"/>
          <w:cs/>
        </w:rPr>
        <w:t>ตั๋วสัญญาใช้เงินอ้างอิง</w:t>
      </w:r>
      <w:bookmarkStart w:id="0" w:name="_Hlk130473434"/>
      <w:r w:rsidR="00D67C81" w:rsidRPr="00D67C81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u w:val="single"/>
          <w:cs/>
        </w:rPr>
        <w:t xml:space="preserve">อัตราดอกเบี้ย </w:t>
      </w:r>
      <w:r w:rsidR="00D67C81" w:rsidRPr="00D67C81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u w:val="single"/>
        </w:rPr>
        <w:t xml:space="preserve">THOR </w:t>
      </w:r>
      <w:bookmarkEnd w:id="0"/>
      <w:r w:rsidR="00D67C81" w:rsidRPr="00D67C81">
        <w:rPr>
          <w:rFonts w:ascii="TH SarabunPSK" w:hAnsi="TH SarabunPSK" w:cs="TH SarabunPSK" w:hint="cs"/>
          <w:b/>
          <w:bCs/>
          <w:color w:val="365F91" w:themeColor="accent1" w:themeShade="BF"/>
          <w:sz w:val="40"/>
          <w:szCs w:val="40"/>
          <w:u w:val="single"/>
          <w:cs/>
        </w:rPr>
        <w:t>ครั้งแรก</w:t>
      </w:r>
      <w:r w:rsidR="000D72E3"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u w:val="single"/>
          <w:cs/>
        </w:rPr>
        <w:br/>
      </w:r>
      <w:r w:rsidR="00D67C81" w:rsidRPr="00D67C81">
        <w:rPr>
          <w:rFonts w:ascii="TH SarabunPSK" w:hAnsi="TH SarabunPSK" w:cs="TH SarabunPSK" w:hint="cs"/>
          <w:b/>
          <w:bCs/>
          <w:color w:val="365F91" w:themeColor="accent1" w:themeShade="BF"/>
          <w:sz w:val="40"/>
          <w:szCs w:val="40"/>
          <w:u w:val="single"/>
          <w:cs/>
        </w:rPr>
        <w:t>ของกระทรวงการคลัง</w:t>
      </w:r>
      <w:r w:rsidR="000D72E3">
        <w:rPr>
          <w:rFonts w:ascii="TH SarabunPSK" w:hAnsi="TH SarabunPSK" w:cs="TH SarabunPSK" w:hint="cs"/>
          <w:b/>
          <w:bCs/>
          <w:color w:val="365F91" w:themeColor="accent1" w:themeShade="BF"/>
          <w:sz w:val="40"/>
          <w:szCs w:val="40"/>
          <w:u w:val="single"/>
          <w:cs/>
        </w:rPr>
        <w:t>อย่างล้นหลาม</w:t>
      </w:r>
    </w:p>
    <w:p w14:paraId="4490DDDF" w14:textId="1FDD77C9" w:rsidR="00655A1C" w:rsidRPr="0011080E" w:rsidRDefault="00F76719" w:rsidP="00E012EA">
      <w:pPr>
        <w:spacing w:before="120"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="00655A1C">
        <w:rPr>
          <w:rFonts w:ascii="TH SarabunPSK" w:hAnsi="TH SarabunPSK" w:cs="TH SarabunPSK" w:hint="cs"/>
          <w:spacing w:val="4"/>
          <w:sz w:val="32"/>
          <w:szCs w:val="32"/>
          <w:cs/>
        </w:rPr>
        <w:t>นางแพตริเซีย มงคลวนิช ผู้อำนวยการ</w:t>
      </w:r>
      <w:r w:rsidR="00513C3E" w:rsidRPr="002C1BFD">
        <w:rPr>
          <w:rFonts w:ascii="TH SarabunPSK" w:hAnsi="TH SarabunPSK" w:cs="TH SarabunPSK"/>
          <w:spacing w:val="4"/>
          <w:sz w:val="32"/>
          <w:szCs w:val="32"/>
          <w:cs/>
        </w:rPr>
        <w:t xml:space="preserve">สำนักงานบริหารหนี้สาธารณะ (สบน.) </w:t>
      </w:r>
      <w:r w:rsidR="00655A1C">
        <w:rPr>
          <w:rFonts w:ascii="TH SarabunPSK" w:hAnsi="TH SarabunPSK" w:cs="TH SarabunPSK" w:hint="cs"/>
          <w:spacing w:val="4"/>
          <w:sz w:val="32"/>
          <w:szCs w:val="32"/>
          <w:cs/>
        </w:rPr>
        <w:t>เปิดเผย</w:t>
      </w:r>
      <w:r w:rsidR="00655A1C" w:rsidRPr="007C787F">
        <w:rPr>
          <w:rFonts w:ascii="TH SarabunPSK" w:hAnsi="TH SarabunPSK" w:cs="TH SarabunPSK" w:hint="cs"/>
          <w:spacing w:val="4"/>
          <w:sz w:val="32"/>
          <w:szCs w:val="32"/>
          <w:cs/>
        </w:rPr>
        <w:t>ความก้าวหน้าในการพัฒนาตราสารหนี้</w:t>
      </w:r>
      <w:r w:rsidR="00FE54B4" w:rsidRPr="007C787F">
        <w:rPr>
          <w:rFonts w:ascii="TH SarabunPSK" w:hAnsi="TH SarabunPSK" w:cs="TH SarabunPSK" w:hint="cs"/>
          <w:spacing w:val="4"/>
          <w:sz w:val="32"/>
          <w:szCs w:val="32"/>
          <w:cs/>
        </w:rPr>
        <w:t>ของกระทรวงการคลัง</w:t>
      </w:r>
      <w:r w:rsidR="00655A1C" w:rsidRPr="007C787F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655A1C" w:rsidRPr="007C787F">
        <w:rPr>
          <w:rFonts w:ascii="TH SarabunPSK" w:hAnsi="TH SarabunPSK" w:cs="TH SarabunPSK"/>
          <w:spacing w:val="-2"/>
          <w:sz w:val="32"/>
          <w:szCs w:val="32"/>
          <w:cs/>
        </w:rPr>
        <w:t>อ้างอิง</w:t>
      </w:r>
      <w:r w:rsidR="00655A1C" w:rsidRPr="007C787F">
        <w:rPr>
          <w:rFonts w:ascii="TH SarabunPSK" w:hAnsi="TH SarabunPSK" w:cs="TH SarabunPSK" w:hint="cs"/>
          <w:spacing w:val="-2"/>
          <w:sz w:val="32"/>
          <w:szCs w:val="32"/>
          <w:cs/>
        </w:rPr>
        <w:t>กับ</w:t>
      </w:r>
      <w:r w:rsidR="00655A1C" w:rsidRPr="007C787F">
        <w:rPr>
          <w:rFonts w:ascii="TH SarabunPSK" w:hAnsi="TH SarabunPSK" w:cs="TH SarabunPSK"/>
          <w:spacing w:val="-2"/>
          <w:sz w:val="32"/>
          <w:szCs w:val="32"/>
          <w:cs/>
        </w:rPr>
        <w:t>อัตราดอกเบี้ยอ้างอิงธุรกรรมซื้อคืน</w:t>
      </w:r>
      <w:r w:rsidR="00FE54B4" w:rsidRPr="007C787F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655A1C" w:rsidRPr="00250F2D">
        <w:rPr>
          <w:rFonts w:ascii="TH SarabunPSK" w:hAnsi="TH SarabunPSK" w:cs="TH SarabunPSK"/>
          <w:spacing w:val="-4"/>
          <w:sz w:val="32"/>
          <w:szCs w:val="32"/>
          <w:cs/>
        </w:rPr>
        <w:t>ระยะข้ามคืน</w:t>
      </w:r>
      <w:r w:rsidR="00655A1C" w:rsidRPr="00250F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="00655A1C" w:rsidRPr="00250F2D">
        <w:rPr>
          <w:rFonts w:ascii="TH SarabunPSK" w:hAnsi="TH SarabunPSK" w:cs="TH SarabunPSK"/>
          <w:spacing w:val="-4"/>
          <w:sz w:val="32"/>
          <w:szCs w:val="32"/>
        </w:rPr>
        <w:t>Thai Overnight Repurchase Rate: THOR)</w:t>
      </w:r>
      <w:r w:rsidR="00376404" w:rsidRPr="00250F2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76404" w:rsidRPr="00250F2D">
        <w:rPr>
          <w:rFonts w:ascii="TH SarabunPSK" w:hAnsi="TH SarabunPSK" w:cs="TH SarabunPSK" w:hint="cs"/>
          <w:spacing w:val="-4"/>
          <w:sz w:val="32"/>
          <w:szCs w:val="32"/>
          <w:cs/>
        </w:rPr>
        <w:t>ว่า</w:t>
      </w:r>
      <w:r w:rsidR="00655A1C" w:rsidRPr="00250F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สบน.</w:t>
      </w:r>
      <w:r w:rsidR="00376404" w:rsidRPr="00250F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50F2D" w:rsidRPr="00250F2D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655A1C" w:rsidRPr="00250F2D">
        <w:rPr>
          <w:rFonts w:ascii="TH SarabunPSK" w:hAnsi="TH SarabunPSK" w:cs="TH SarabunPSK"/>
          <w:spacing w:val="-4"/>
          <w:sz w:val="32"/>
          <w:szCs w:val="32"/>
          <w:cs/>
        </w:rPr>
        <w:t>ออกตั๋วสัญญาใช้เงิน</w:t>
      </w:r>
      <w:r w:rsidR="00655A1C" w:rsidRPr="00250F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55A1C" w:rsidRPr="00250F2D">
        <w:rPr>
          <w:rFonts w:ascii="TH SarabunPSK" w:hAnsi="TH SarabunPSK" w:cs="TH SarabunPSK"/>
          <w:spacing w:val="-4"/>
          <w:sz w:val="32"/>
          <w:szCs w:val="32"/>
        </w:rPr>
        <w:t>(Promissory Note: PN)</w:t>
      </w:r>
      <w:r w:rsidR="00655A1C" w:rsidRPr="0011080E">
        <w:rPr>
          <w:rFonts w:ascii="TH SarabunPSK" w:hAnsi="TH SarabunPSK" w:cs="TH SarabunPSK"/>
          <w:sz w:val="32"/>
          <w:szCs w:val="32"/>
        </w:rPr>
        <w:t xml:space="preserve"> </w:t>
      </w:r>
      <w:r w:rsidR="00655A1C">
        <w:rPr>
          <w:rFonts w:ascii="TH SarabunPSK" w:hAnsi="TH SarabunPSK" w:cs="TH SarabunPSK" w:hint="cs"/>
          <w:sz w:val="32"/>
          <w:szCs w:val="32"/>
          <w:cs/>
        </w:rPr>
        <w:t xml:space="preserve">อ้างอิงอัตราดอกเบี้ย </w:t>
      </w:r>
      <w:r w:rsidR="00655A1C">
        <w:rPr>
          <w:rFonts w:ascii="TH SarabunPSK" w:hAnsi="TH SarabunPSK" w:cs="TH SarabunPSK"/>
          <w:sz w:val="32"/>
          <w:szCs w:val="32"/>
        </w:rPr>
        <w:t xml:space="preserve">THOR </w:t>
      </w:r>
      <w:r w:rsidR="0070357A">
        <w:rPr>
          <w:rFonts w:ascii="TH SarabunPSK" w:hAnsi="TH SarabunPSK" w:cs="TH SarabunPSK" w:hint="cs"/>
          <w:sz w:val="32"/>
          <w:szCs w:val="32"/>
          <w:cs/>
        </w:rPr>
        <w:t>ครั้งแรก</w:t>
      </w:r>
      <w:r w:rsidR="003764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57A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70357A" w:rsidRPr="00F96B5D">
        <w:rPr>
          <w:rFonts w:ascii="TH SarabunPSK" w:hAnsi="TH SarabunPSK" w:cs="TH SarabunPSK" w:hint="cs"/>
          <w:spacing w:val="-4"/>
          <w:sz w:val="32"/>
          <w:szCs w:val="32"/>
          <w:cs/>
        </w:rPr>
        <w:t>ให้สถาบันการเงิน</w:t>
      </w:r>
      <w:r w:rsidR="0070357A" w:rsidRPr="00DC189E">
        <w:rPr>
          <w:rFonts w:ascii="TH SarabunPSK" w:hAnsi="TH SarabunPSK" w:cs="TH SarabunPSK" w:hint="cs"/>
          <w:spacing w:val="2"/>
          <w:sz w:val="32"/>
          <w:szCs w:val="32"/>
          <w:cs/>
        </w:rPr>
        <w:t>เสนอเงื่อนไข</w:t>
      </w:r>
      <w:r w:rsidR="0070357A">
        <w:rPr>
          <w:rFonts w:ascii="TH SarabunPSK" w:hAnsi="TH SarabunPSK" w:cs="TH SarabunPSK" w:hint="cs"/>
          <w:spacing w:val="2"/>
          <w:sz w:val="32"/>
          <w:szCs w:val="32"/>
          <w:cs/>
        </w:rPr>
        <w:t>ใน</w:t>
      </w:r>
      <w:r w:rsidR="0070357A" w:rsidRPr="00DC189E">
        <w:rPr>
          <w:rFonts w:ascii="TH SarabunPSK" w:hAnsi="TH SarabunPSK" w:cs="TH SarabunPSK" w:hint="cs"/>
          <w:spacing w:val="2"/>
          <w:sz w:val="32"/>
          <w:szCs w:val="32"/>
          <w:cs/>
        </w:rPr>
        <w:t>การ</w:t>
      </w:r>
      <w:r w:rsidR="0070357A">
        <w:rPr>
          <w:rFonts w:ascii="TH SarabunPSK" w:hAnsi="TH SarabunPSK" w:cs="TH SarabunPSK" w:hint="cs"/>
          <w:spacing w:val="2"/>
          <w:sz w:val="32"/>
          <w:szCs w:val="32"/>
          <w:cs/>
        </w:rPr>
        <w:t>ประมูล</w:t>
      </w:r>
      <w:r w:rsidR="005F2B79" w:rsidRPr="007C787F">
        <w:rPr>
          <w:rFonts w:ascii="TH SarabunPSK" w:hAnsi="TH SarabunPSK" w:cs="TH SarabunPSK"/>
          <w:sz w:val="32"/>
          <w:szCs w:val="32"/>
          <w:cs/>
        </w:rPr>
        <w:t>ตั๋วสัญญาใช้เงิน</w:t>
      </w:r>
      <w:r w:rsidR="005F2B79" w:rsidRPr="0011080E">
        <w:rPr>
          <w:rFonts w:ascii="TH SarabunPSK" w:hAnsi="TH SarabunPSK" w:cs="TH SarabunPSK" w:hint="cs"/>
          <w:sz w:val="32"/>
          <w:szCs w:val="32"/>
          <w:cs/>
        </w:rPr>
        <w:t xml:space="preserve">อายุ 3 ปี </w:t>
      </w:r>
      <w:r w:rsidR="005F2B79" w:rsidRPr="0011080E">
        <w:rPr>
          <w:rFonts w:ascii="TH SarabunPSK" w:hAnsi="TH SarabunPSK" w:cs="TH SarabunPSK"/>
          <w:sz w:val="32"/>
          <w:szCs w:val="32"/>
          <w:cs/>
        </w:rPr>
        <w:t xml:space="preserve">ในวงเงิน 10,000 ล้านบาท </w:t>
      </w:r>
      <w:r w:rsidR="0070357A" w:rsidRPr="00DC189E">
        <w:rPr>
          <w:rFonts w:ascii="TH SarabunPSK" w:hAnsi="TH SarabunPSK" w:cs="TH SarabunPSK" w:hint="cs"/>
          <w:spacing w:val="2"/>
          <w:sz w:val="32"/>
          <w:szCs w:val="32"/>
          <w:cs/>
        </w:rPr>
        <w:t>เมื่อ</w:t>
      </w:r>
      <w:r w:rsidR="0070357A" w:rsidRPr="00DC189E">
        <w:rPr>
          <w:rFonts w:ascii="TH SarabunPSK" w:hAnsi="TH SarabunPSK" w:cs="TH SarabunPSK"/>
          <w:spacing w:val="2"/>
          <w:sz w:val="32"/>
          <w:szCs w:val="32"/>
          <w:cs/>
        </w:rPr>
        <w:t xml:space="preserve">วันที่ </w:t>
      </w:r>
      <w:r w:rsidR="0070357A" w:rsidRPr="00DC189E">
        <w:rPr>
          <w:rFonts w:ascii="TH SarabunPSK" w:hAnsi="TH SarabunPSK" w:cs="TH SarabunPSK"/>
          <w:spacing w:val="2"/>
          <w:sz w:val="32"/>
          <w:szCs w:val="32"/>
        </w:rPr>
        <w:t>2</w:t>
      </w:r>
      <w:r w:rsidR="0070357A" w:rsidRPr="00DC189E">
        <w:rPr>
          <w:rFonts w:ascii="TH SarabunPSK" w:hAnsi="TH SarabunPSK" w:cs="TH SarabunPSK" w:hint="cs"/>
          <w:spacing w:val="2"/>
          <w:sz w:val="32"/>
          <w:szCs w:val="32"/>
          <w:cs/>
        </w:rPr>
        <w:t>5</w:t>
      </w:r>
      <w:r w:rsidR="0070357A" w:rsidRPr="00DC189E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70357A" w:rsidRPr="00DC189E">
        <w:rPr>
          <w:rFonts w:ascii="TH SarabunPSK" w:hAnsi="TH SarabunPSK" w:cs="TH SarabunPSK" w:hint="cs"/>
          <w:spacing w:val="2"/>
          <w:sz w:val="32"/>
          <w:szCs w:val="32"/>
          <w:cs/>
        </w:rPr>
        <w:t>เมษายน</w:t>
      </w:r>
      <w:r w:rsidR="0070357A" w:rsidRPr="00DC189E">
        <w:rPr>
          <w:rFonts w:ascii="TH SarabunPSK" w:hAnsi="TH SarabunPSK" w:cs="TH SarabunPSK"/>
          <w:spacing w:val="2"/>
          <w:sz w:val="32"/>
          <w:szCs w:val="32"/>
          <w:cs/>
        </w:rPr>
        <w:t xml:space="preserve"> 256</w:t>
      </w:r>
      <w:r w:rsidR="0070357A" w:rsidRPr="00DC189E">
        <w:rPr>
          <w:rFonts w:ascii="TH SarabunPSK" w:hAnsi="TH SarabunPSK" w:cs="TH SarabunPSK" w:hint="cs"/>
          <w:spacing w:val="2"/>
          <w:sz w:val="32"/>
          <w:szCs w:val="32"/>
          <w:cs/>
        </w:rPr>
        <w:t>6</w:t>
      </w:r>
      <w:r w:rsidR="0070357A" w:rsidRPr="001108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7E1A15" w14:textId="75224797" w:rsidR="00D67C81" w:rsidRPr="00D81095" w:rsidRDefault="00655A1C" w:rsidP="001D0D7E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ผลการ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ออกตั๋วสัญญาใช้เงิน</w:t>
      </w:r>
      <w:r w:rsidR="00832B99">
        <w:rPr>
          <w:rFonts w:ascii="TH SarabunPSK" w:hAnsi="TH SarabunPSK" w:cs="TH SarabunPSK" w:hint="cs"/>
          <w:sz w:val="32"/>
          <w:szCs w:val="32"/>
          <w:cs/>
        </w:rPr>
        <w:t xml:space="preserve">อ้างอิงอัตราดอกเบี้ย </w:t>
      </w:r>
      <w:r w:rsidR="00832B99">
        <w:rPr>
          <w:rFonts w:ascii="TH SarabunPSK" w:hAnsi="TH SarabunPSK" w:cs="TH SarabunPSK"/>
          <w:sz w:val="32"/>
          <w:szCs w:val="32"/>
        </w:rPr>
        <w:t xml:space="preserve">THOR </w:t>
      </w:r>
      <w:r w:rsidR="005A7ABC">
        <w:rPr>
          <w:rFonts w:ascii="TH SarabunPSK" w:hAnsi="TH SarabunPSK" w:cs="TH SarabunPSK" w:hint="cs"/>
          <w:spacing w:val="-2"/>
          <w:sz w:val="32"/>
          <w:szCs w:val="32"/>
          <w:cs/>
        </w:rPr>
        <w:t>ครั้งแรกของกระทรวงการคลัง</w:t>
      </w:r>
      <w:r w:rsidR="00D67C81"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>ประสบความสำเร็จ</w:t>
      </w:r>
      <w:r w:rsidR="00D81095">
        <w:rPr>
          <w:rFonts w:ascii="TH SarabunPSK" w:hAnsi="TH SarabunPSK" w:cs="TH SarabunPSK" w:hint="cs"/>
          <w:spacing w:val="4"/>
          <w:sz w:val="32"/>
          <w:szCs w:val="32"/>
          <w:cs/>
        </w:rPr>
        <w:t>เป็นอย่างดี</w:t>
      </w:r>
      <w:r w:rsidR="00D67C81" w:rsidRPr="008C24C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โดยมีสถาบันการเงินให้ความสนใจ</w:t>
      </w:r>
      <w:r w:rsidR="00663CE2">
        <w:rPr>
          <w:rFonts w:ascii="TH SarabunPSK" w:hAnsi="TH SarabunPSK" w:cs="TH SarabunPSK" w:hint="cs"/>
          <w:spacing w:val="4"/>
          <w:sz w:val="32"/>
          <w:szCs w:val="32"/>
          <w:cs/>
        </w:rPr>
        <w:t>เข้าร่วมเสนอเงื่อนไขการประมูล</w:t>
      </w:r>
      <w:r w:rsidR="00D67C81" w:rsidRPr="008C24CC">
        <w:rPr>
          <w:rFonts w:ascii="TH SarabunPSK" w:hAnsi="TH SarabunPSK" w:cs="TH SarabunPSK" w:hint="cs"/>
          <w:spacing w:val="4"/>
          <w:sz w:val="32"/>
          <w:szCs w:val="32"/>
          <w:cs/>
        </w:rPr>
        <w:t>สูง</w:t>
      </w:r>
      <w:r w:rsidR="00D81095">
        <w:rPr>
          <w:rFonts w:ascii="TH SarabunPSK" w:hAnsi="TH SarabunPSK" w:cs="TH SarabunPSK" w:hint="cs"/>
          <w:spacing w:val="4"/>
          <w:sz w:val="32"/>
          <w:szCs w:val="32"/>
          <w:cs/>
        </w:rPr>
        <w:t>กว่า</w:t>
      </w:r>
      <w:r w:rsidR="00D67C81" w:rsidRPr="008C24C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9678DF">
        <w:rPr>
          <w:rFonts w:ascii="TH SarabunPSK" w:hAnsi="TH SarabunPSK" w:cs="TH SarabunPSK" w:hint="cs"/>
          <w:spacing w:val="4"/>
          <w:sz w:val="32"/>
          <w:szCs w:val="32"/>
          <w:cs/>
        </w:rPr>
        <w:t>4</w:t>
      </w:r>
      <w:r w:rsidR="00D67C81" w:rsidRPr="008C24C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67C81" w:rsidRPr="00D67C81">
        <w:rPr>
          <w:rFonts w:ascii="TH SarabunPSK" w:hAnsi="TH SarabunPSK" w:cs="TH SarabunPSK" w:hint="cs"/>
          <w:sz w:val="32"/>
          <w:szCs w:val="32"/>
          <w:cs/>
        </w:rPr>
        <w:t>เท่า</w:t>
      </w:r>
      <w:r w:rsidR="00D67C81"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ของวงเงิน</w:t>
      </w:r>
      <w:r w:rsidR="00D67C81">
        <w:rPr>
          <w:rFonts w:ascii="TH SarabunPSK" w:hAnsi="TH SarabunPSK" w:cs="TH SarabunPSK" w:hint="cs"/>
          <w:spacing w:val="4"/>
          <w:sz w:val="32"/>
          <w:szCs w:val="32"/>
          <w:cs/>
        </w:rPr>
        <w:t>ประมูล</w:t>
      </w:r>
      <w:r w:rsidR="00D67C81"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67C81" w:rsidRPr="00D67C81">
        <w:rPr>
          <w:rFonts w:ascii="TH SarabunPSK" w:hAnsi="TH SarabunPSK" w:cs="TH SarabunPSK"/>
          <w:spacing w:val="4"/>
          <w:sz w:val="32"/>
          <w:szCs w:val="32"/>
        </w:rPr>
        <w:t xml:space="preserve">10,000 </w:t>
      </w:r>
      <w:r w:rsidR="00D67C81"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ล้านบาท </w:t>
      </w:r>
      <w:r>
        <w:rPr>
          <w:rFonts w:ascii="TH SarabunPSK" w:hAnsi="TH SarabunPSK" w:cs="TH SarabunPSK" w:hint="cs"/>
          <w:sz w:val="32"/>
          <w:szCs w:val="32"/>
          <w:cs/>
        </w:rPr>
        <w:t>การกู้เงินดังกล่าว</w:t>
      </w:r>
      <w:r w:rsidRPr="00F96B5D">
        <w:rPr>
          <w:rFonts w:ascii="TH SarabunPSK" w:hAnsi="TH SarabunPSK" w:cs="TH SarabunPSK"/>
          <w:sz w:val="32"/>
          <w:szCs w:val="32"/>
          <w:cs/>
        </w:rPr>
        <w:t>มีวัตถุประสงค์เพื่อปรับโครงสร้างหนี้</w:t>
      </w:r>
      <w:r w:rsidR="005A7ABC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F96B5D">
        <w:rPr>
          <w:rFonts w:ascii="TH SarabunPSK" w:hAnsi="TH SarabunPSK" w:cs="TH SarabunPSK"/>
          <w:sz w:val="32"/>
          <w:szCs w:val="32"/>
          <w:cs/>
        </w:rPr>
        <w:t xml:space="preserve">ที่ครบกำหนดในปีงบประมาณ พ.ศ. </w:t>
      </w:r>
      <w:r w:rsidRPr="00F96B5D">
        <w:rPr>
          <w:rFonts w:ascii="TH SarabunPSK" w:hAnsi="TH SarabunPSK" w:cs="TH SarabunPSK"/>
          <w:sz w:val="32"/>
          <w:szCs w:val="32"/>
        </w:rPr>
        <w:t>2566</w:t>
      </w:r>
      <w:r w:rsidR="007D0502">
        <w:rPr>
          <w:rFonts w:ascii="TH SarabunPSK" w:hAnsi="TH SarabunPSK" w:cs="TH SarabunPSK"/>
          <w:sz w:val="32"/>
          <w:szCs w:val="32"/>
        </w:rPr>
        <w:t xml:space="preserve"> </w:t>
      </w:r>
      <w:r w:rsidR="007D0502" w:rsidRPr="003311A9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ซึ่งเป็นส่วนหนึ่งของหนี้เงินกู้</w:t>
      </w:r>
      <w:r w:rsidR="007D0502" w:rsidRPr="003311A9">
        <w:rPr>
          <w:rFonts w:ascii="TH SarabunPSK" w:hAnsi="TH SarabunPSK" w:cs="TH SarabunPSK"/>
          <w:sz w:val="32"/>
          <w:szCs w:val="32"/>
          <w:cs/>
        </w:rPr>
        <w:t>ภายใต้พระราช</w:t>
      </w:r>
      <w:r w:rsidR="007D0502" w:rsidRPr="00D67C81">
        <w:rPr>
          <w:rFonts w:ascii="TH SarabunPSK" w:hAnsi="TH SarabunPSK" w:cs="TH SarabunPSK"/>
          <w:spacing w:val="4"/>
          <w:sz w:val="32"/>
          <w:szCs w:val="32"/>
          <w:cs/>
        </w:rPr>
        <w:t xml:space="preserve">บัญญัติการบริหารหนี้สาธารณะ พ.ศ. 2548 </w:t>
      </w:r>
      <w:r w:rsidR="007D0502" w:rsidRPr="009678DF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="007D0502" w:rsidRPr="00967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CE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F2B79">
        <w:rPr>
          <w:rFonts w:ascii="TH SarabunPSK" w:hAnsi="TH SarabunPSK" w:cs="TH SarabunPSK" w:hint="cs"/>
          <w:sz w:val="32"/>
          <w:szCs w:val="32"/>
          <w:cs/>
        </w:rPr>
        <w:t>เพื่อการ</w:t>
      </w:r>
      <w:r w:rsidR="00D81095">
        <w:rPr>
          <w:rFonts w:ascii="TH SarabunPSK" w:hAnsi="TH SarabunPSK" w:cs="TH SarabunPSK" w:hint="cs"/>
          <w:sz w:val="32"/>
          <w:szCs w:val="32"/>
          <w:cs/>
        </w:rPr>
        <w:t xml:space="preserve">บริหาร </w:t>
      </w:r>
      <w:r w:rsidR="00D81095">
        <w:rPr>
          <w:rFonts w:ascii="TH SarabunPSK" w:hAnsi="TH SarabunPSK" w:cs="TH SarabunPSK"/>
          <w:sz w:val="32"/>
          <w:szCs w:val="32"/>
        </w:rPr>
        <w:t xml:space="preserve">Portfolio </w:t>
      </w:r>
      <w:r w:rsidR="00D81095">
        <w:rPr>
          <w:rFonts w:ascii="TH SarabunPSK" w:hAnsi="TH SarabunPSK" w:cs="TH SarabunPSK" w:hint="cs"/>
          <w:sz w:val="32"/>
          <w:szCs w:val="32"/>
          <w:cs/>
        </w:rPr>
        <w:t>หนี้รัฐบาลโดยการ</w:t>
      </w:r>
      <w:r w:rsidR="00832B99">
        <w:rPr>
          <w:rFonts w:ascii="TH SarabunPSK" w:hAnsi="TH SarabunPSK" w:cs="TH SarabunPSK" w:hint="cs"/>
          <w:sz w:val="32"/>
          <w:szCs w:val="32"/>
          <w:cs/>
        </w:rPr>
        <w:t>ย</w:t>
      </w:r>
      <w:r w:rsidR="00EA0D2F">
        <w:rPr>
          <w:rFonts w:ascii="TH SarabunPSK" w:hAnsi="TH SarabunPSK" w:cs="TH SarabunPSK" w:hint="cs"/>
          <w:sz w:val="32"/>
          <w:szCs w:val="32"/>
          <w:cs/>
        </w:rPr>
        <w:t>ืด</w:t>
      </w:r>
      <w:r w:rsidR="00832B99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5A7ABC">
        <w:rPr>
          <w:rFonts w:ascii="TH SarabunPSK" w:hAnsi="TH SarabunPSK" w:cs="TH SarabunPSK" w:hint="cs"/>
          <w:sz w:val="32"/>
          <w:szCs w:val="32"/>
          <w:cs/>
        </w:rPr>
        <w:t>เฉ</w:t>
      </w:r>
      <w:r w:rsidR="007D0502" w:rsidRPr="009678DF">
        <w:rPr>
          <w:rFonts w:ascii="TH SarabunPSK" w:hAnsi="TH SarabunPSK" w:cs="TH SarabunPSK" w:hint="cs"/>
          <w:sz w:val="32"/>
          <w:szCs w:val="32"/>
          <w:cs/>
        </w:rPr>
        <w:t>ลี่ยของหนี้</w:t>
      </w:r>
      <w:r w:rsidR="00663CE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32B99">
        <w:rPr>
          <w:rFonts w:ascii="TH SarabunPSK" w:hAnsi="TH SarabunPSK" w:cs="TH SarabunPSK" w:hint="cs"/>
          <w:sz w:val="32"/>
          <w:szCs w:val="32"/>
          <w:cs/>
        </w:rPr>
        <w:t>ลดการกระจุกตัวของ</w:t>
      </w:r>
      <w:r w:rsidR="007D0502" w:rsidRPr="009678DF">
        <w:rPr>
          <w:rFonts w:ascii="TH SarabunPSK" w:hAnsi="TH SarabunPSK" w:cs="TH SarabunPSK" w:hint="cs"/>
          <w:sz w:val="32"/>
          <w:szCs w:val="32"/>
          <w:cs/>
        </w:rPr>
        <w:t>ภาระ</w:t>
      </w:r>
      <w:r w:rsidR="007D0502" w:rsidRPr="00D81095">
        <w:rPr>
          <w:rFonts w:ascii="TH SarabunPSK" w:hAnsi="TH SarabunPSK" w:cs="TH SarabunPSK" w:hint="cs"/>
          <w:sz w:val="32"/>
          <w:szCs w:val="32"/>
          <w:cs/>
        </w:rPr>
        <w:t xml:space="preserve">หนี้ </w:t>
      </w:r>
      <w:r w:rsidR="003A099F" w:rsidRPr="009C69EA">
        <w:rPr>
          <w:rFonts w:ascii="TH SarabunPSK" w:hAnsi="TH SarabunPSK" w:cs="TH SarabunPSK" w:hint="cs"/>
          <w:spacing w:val="4"/>
          <w:sz w:val="32"/>
          <w:szCs w:val="32"/>
          <w:cs/>
        </w:rPr>
        <w:t>นอกจาก</w:t>
      </w:r>
      <w:r w:rsidR="00A75850" w:rsidRPr="009C69EA">
        <w:rPr>
          <w:rFonts w:ascii="TH SarabunPSK" w:hAnsi="TH SarabunPSK" w:cs="TH SarabunPSK" w:hint="cs"/>
          <w:spacing w:val="4"/>
          <w:sz w:val="32"/>
          <w:szCs w:val="32"/>
          <w:cs/>
        </w:rPr>
        <w:t>นี้ การออก</w:t>
      </w:r>
      <w:r w:rsidR="00663CE2" w:rsidRPr="009C69EA">
        <w:rPr>
          <w:rFonts w:ascii="TH SarabunPSK" w:hAnsi="TH SarabunPSK" w:cs="TH SarabunPSK"/>
          <w:spacing w:val="4"/>
          <w:sz w:val="32"/>
          <w:szCs w:val="32"/>
          <w:cs/>
        </w:rPr>
        <w:t>ตั๋วสัญญาใช้เงิน</w:t>
      </w:r>
      <w:r w:rsidR="008D40A9" w:rsidRPr="009C69EA">
        <w:rPr>
          <w:rFonts w:ascii="TH SarabunPSK" w:hAnsi="TH SarabunPSK" w:cs="TH SarabunPSK" w:hint="cs"/>
          <w:spacing w:val="4"/>
          <w:sz w:val="32"/>
          <w:szCs w:val="32"/>
          <w:cs/>
        </w:rPr>
        <w:t>อ้างอิง</w:t>
      </w:r>
      <w:r w:rsidR="00A75850" w:rsidRPr="009C69E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อัตราดอกเบี้ย </w:t>
      </w:r>
      <w:r w:rsidR="00A75850" w:rsidRPr="009C69EA">
        <w:rPr>
          <w:rFonts w:ascii="TH SarabunPSK" w:hAnsi="TH SarabunPSK" w:cs="TH SarabunPSK"/>
          <w:spacing w:val="4"/>
          <w:sz w:val="32"/>
          <w:szCs w:val="32"/>
        </w:rPr>
        <w:t xml:space="preserve">THOR </w:t>
      </w:r>
      <w:r w:rsidR="00A75850" w:rsidRPr="009C69EA">
        <w:rPr>
          <w:rFonts w:ascii="TH SarabunPSK" w:hAnsi="TH SarabunPSK" w:cs="TH SarabunPSK" w:hint="cs"/>
          <w:spacing w:val="4"/>
          <w:sz w:val="32"/>
          <w:szCs w:val="32"/>
          <w:cs/>
        </w:rPr>
        <w:t>ของกระทรวงการคลังจะสนับสนุนการ</w:t>
      </w:r>
      <w:r w:rsidR="007D0502" w:rsidRPr="009C69EA">
        <w:rPr>
          <w:rFonts w:ascii="TH SarabunPSK" w:hAnsi="TH SarabunPSK" w:cs="TH SarabunPSK" w:hint="cs"/>
          <w:spacing w:val="4"/>
          <w:sz w:val="32"/>
          <w:szCs w:val="32"/>
          <w:cs/>
        </w:rPr>
        <w:t>เพิ่ม</w:t>
      </w:r>
      <w:r w:rsidR="009C69EA" w:rsidRPr="009C69EA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7D0502" w:rsidRPr="00D81095">
        <w:rPr>
          <w:rFonts w:ascii="TH SarabunPSK" w:hAnsi="TH SarabunPSK" w:cs="TH SarabunPSK" w:hint="cs"/>
          <w:sz w:val="32"/>
          <w:szCs w:val="32"/>
          <w:cs/>
        </w:rPr>
        <w:t>สภาพคล่องของตราสารห</w:t>
      </w:r>
      <w:r w:rsidR="007D0502" w:rsidRPr="00D8109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นี้ </w:t>
      </w:r>
      <w:r w:rsidR="007D0502" w:rsidRPr="00D81095">
        <w:rPr>
          <w:rFonts w:ascii="TH SarabunPSK" w:hAnsi="TH SarabunPSK" w:cs="TH SarabunPSK"/>
          <w:spacing w:val="4"/>
          <w:sz w:val="32"/>
          <w:szCs w:val="32"/>
        </w:rPr>
        <w:t>THOR</w:t>
      </w:r>
      <w:r w:rsidR="00A75850" w:rsidRPr="00D8109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ในตลาด</w:t>
      </w:r>
      <w:r w:rsidR="003A099F" w:rsidRPr="00D8109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63CE2">
        <w:rPr>
          <w:rFonts w:ascii="TH SarabunPSK" w:hAnsi="TH SarabunPSK" w:cs="TH SarabunPSK" w:hint="cs"/>
          <w:spacing w:val="4"/>
          <w:sz w:val="32"/>
          <w:szCs w:val="32"/>
          <w:cs/>
        </w:rPr>
        <w:t>ทำให้</w:t>
      </w:r>
      <w:r w:rsidR="00A75850" w:rsidRPr="00D81095">
        <w:rPr>
          <w:rFonts w:ascii="TH SarabunPSK" w:hAnsi="TH SarabunPSK" w:cs="TH SarabunPSK" w:hint="cs"/>
          <w:spacing w:val="4"/>
          <w:sz w:val="32"/>
          <w:szCs w:val="32"/>
          <w:cs/>
        </w:rPr>
        <w:t>สถาบันการเงินสามารถทำธุรกรรม</w:t>
      </w:r>
      <w:r w:rsidR="003A099F" w:rsidRPr="00D81095">
        <w:rPr>
          <w:rFonts w:ascii="TH SarabunPSK" w:hAnsi="TH SarabunPSK" w:cs="TH SarabunPSK" w:hint="cs"/>
          <w:spacing w:val="4"/>
          <w:sz w:val="32"/>
          <w:szCs w:val="32"/>
          <w:cs/>
        </w:rPr>
        <w:t>เพื่อ</w:t>
      </w:r>
      <w:r w:rsidR="00A75850" w:rsidRPr="00D81095">
        <w:rPr>
          <w:rFonts w:ascii="TH SarabunPSK" w:hAnsi="TH SarabunPSK" w:cs="TH SarabunPSK" w:hint="cs"/>
          <w:spacing w:val="4"/>
          <w:sz w:val="32"/>
          <w:szCs w:val="32"/>
          <w:cs/>
        </w:rPr>
        <w:t>บริหารความเสี่ยง</w:t>
      </w:r>
      <w:r w:rsidR="00A04A21" w:rsidRPr="00D81095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="003A099F" w:rsidRPr="00D81095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A04A21" w:rsidRPr="00D81095">
        <w:rPr>
          <w:rFonts w:ascii="TH SarabunPSK" w:hAnsi="TH SarabunPSK" w:cs="TH SarabunPSK" w:hint="cs"/>
          <w:spacing w:val="4"/>
          <w:sz w:val="32"/>
          <w:szCs w:val="32"/>
          <w:cs/>
        </w:rPr>
        <w:t>สะดวกยิ่งขึ้น</w:t>
      </w:r>
    </w:p>
    <w:p w14:paraId="52E1D2F7" w14:textId="551B5489" w:rsidR="003311A9" w:rsidRDefault="00D67C81" w:rsidP="001D0D7E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อัตราดอกเบี้ย </w:t>
      </w:r>
      <w:r w:rsidRPr="00D67C81">
        <w:rPr>
          <w:rFonts w:ascii="TH SarabunPSK" w:hAnsi="TH SarabunPSK" w:cs="TH SarabunPSK"/>
          <w:spacing w:val="4"/>
          <w:sz w:val="32"/>
          <w:szCs w:val="32"/>
        </w:rPr>
        <w:t xml:space="preserve">THOR </w:t>
      </w:r>
      <w:r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>เป็นอัตราดอกเบี้ยอ้างอิงที่เผยแพร่โดยธนาคารแห่งประเทศไทย</w:t>
      </w:r>
      <w:r w:rsidR="0013089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ซึ่ง</w:t>
      </w:r>
      <w:r w:rsidR="008C24CC"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ถูกพัฒนาขึ้นเพื่อรองรับการยุติการเผยแพร่อัตราดอกเบี้ยอ้างอิง </w:t>
      </w:r>
      <w:r w:rsidR="008C24CC" w:rsidRPr="00D67C81">
        <w:rPr>
          <w:rFonts w:ascii="TH SarabunPSK" w:hAnsi="TH SarabunPSK" w:cs="TH SarabunPSK"/>
          <w:spacing w:val="4"/>
          <w:sz w:val="32"/>
          <w:szCs w:val="32"/>
        </w:rPr>
        <w:t>Thai Baht Interest Rate Fixing (THBFIX)</w:t>
      </w:r>
      <w:r w:rsidR="0013089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71E2B" w:rsidRPr="00171E2B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F43580">
        <w:rPr>
          <w:rFonts w:ascii="TH SarabunPSK" w:hAnsi="TH SarabunPSK" w:cs="TH SarabunPSK" w:hint="cs"/>
          <w:spacing w:val="4"/>
          <w:sz w:val="32"/>
          <w:szCs w:val="32"/>
          <w:cs/>
        </w:rPr>
        <w:t>คำนวณจาก</w:t>
      </w:r>
      <w:r w:rsidR="00171E2B" w:rsidRPr="00171E2B">
        <w:rPr>
          <w:rFonts w:ascii="TH SarabunPSK" w:hAnsi="TH SarabunPSK" w:cs="TH SarabunPSK" w:hint="cs"/>
          <w:spacing w:val="4"/>
          <w:sz w:val="32"/>
          <w:szCs w:val="32"/>
          <w:cs/>
        </w:rPr>
        <w:t>ข้อมูลธุรกรรมที่เกิดขึ้นจริงในตลาดซื้อคืนพันธบัตร</w:t>
      </w:r>
      <w:r w:rsidR="00171E2B" w:rsidRPr="00F43580">
        <w:rPr>
          <w:rFonts w:ascii="TH SarabunPSK" w:hAnsi="TH SarabunPSK" w:cs="TH SarabunPSK" w:hint="cs"/>
          <w:spacing w:val="-2"/>
          <w:sz w:val="32"/>
          <w:szCs w:val="32"/>
          <w:cs/>
        </w:rPr>
        <w:t>ภาคเอกชน</w:t>
      </w:r>
      <w:r w:rsidR="003311A9" w:rsidRPr="00F435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311A9" w:rsidRPr="00F43580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3311A9" w:rsidRPr="00F43580">
        <w:rPr>
          <w:rFonts w:ascii="TH SarabunPSK" w:hAnsi="TH SarabunPSK" w:cs="TH SarabunPSK"/>
          <w:spacing w:val="-2"/>
          <w:sz w:val="32"/>
          <w:szCs w:val="32"/>
        </w:rPr>
        <w:t xml:space="preserve">Private Repo) </w:t>
      </w:r>
      <w:r w:rsidR="00171E2B" w:rsidRPr="00F43580">
        <w:rPr>
          <w:rFonts w:ascii="TH SarabunPSK" w:hAnsi="TH SarabunPSK" w:cs="TH SarabunPSK" w:hint="cs"/>
          <w:spacing w:val="-2"/>
          <w:sz w:val="32"/>
          <w:szCs w:val="32"/>
          <w:cs/>
        </w:rPr>
        <w:t>ระยะข้ามคืน</w:t>
      </w:r>
      <w:r w:rsidR="003311A9" w:rsidRPr="00F435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311A9" w:rsidRPr="00F43580">
        <w:rPr>
          <w:rFonts w:ascii="TH SarabunPSK" w:hAnsi="TH SarabunPSK" w:cs="TH SarabunPSK"/>
          <w:spacing w:val="-2"/>
          <w:sz w:val="32"/>
          <w:szCs w:val="32"/>
        </w:rPr>
        <w:t xml:space="preserve">(Overnight) </w:t>
      </w:r>
      <w:r w:rsidR="003311A9" w:rsidRPr="00F43580">
        <w:rPr>
          <w:rFonts w:ascii="TH SarabunPSK" w:hAnsi="TH SarabunPSK" w:cs="TH SarabunPSK" w:hint="cs"/>
          <w:spacing w:val="-2"/>
          <w:sz w:val="32"/>
          <w:szCs w:val="32"/>
          <w:cs/>
        </w:rPr>
        <w:t>ระหว่างธนาคาร</w:t>
      </w:r>
      <w:r w:rsidR="00F43580" w:rsidRPr="00F435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71E2B" w:rsidRPr="00F43580">
        <w:rPr>
          <w:rFonts w:ascii="TH SarabunPSK" w:hAnsi="TH SarabunPSK" w:cs="TH SarabunPSK" w:hint="cs"/>
          <w:spacing w:val="-2"/>
          <w:sz w:val="32"/>
          <w:szCs w:val="32"/>
          <w:cs/>
        </w:rPr>
        <w:t>จึงมีความโปร่งใส</w:t>
      </w:r>
      <w:r w:rsidR="003311A9" w:rsidRPr="00F435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71E2B" w:rsidRPr="00F43580">
        <w:rPr>
          <w:rFonts w:ascii="TH SarabunPSK" w:hAnsi="TH SarabunPSK" w:cs="TH SarabunPSK" w:hint="cs"/>
          <w:spacing w:val="-2"/>
          <w:sz w:val="32"/>
          <w:szCs w:val="32"/>
          <w:cs/>
        </w:rPr>
        <w:t>น่าเชื่อถือ</w:t>
      </w:r>
      <w:r w:rsidRPr="00F43580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และถูกบิดเบือ</w:t>
      </w:r>
      <w:r w:rsidRPr="0013089C">
        <w:rPr>
          <w:rFonts w:ascii="TH SarabunPSK" w:hAnsi="TH SarabunPSK" w:cs="TH SarabunPSK"/>
          <w:sz w:val="32"/>
          <w:szCs w:val="32"/>
          <w:cs/>
        </w:rPr>
        <w:t>นได้ยา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D67C8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</w:p>
    <w:p w14:paraId="70A7A334" w14:textId="565D62BB" w:rsidR="00D67C81" w:rsidRPr="00D67C81" w:rsidRDefault="00D67C81" w:rsidP="001D0D7E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สบน.</w:t>
      </w:r>
      <w:r w:rsidRPr="00D67C8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>มีแผน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จะด</w:t>
      </w:r>
      <w:r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>ำ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 xml:space="preserve">เนินการออก </w:t>
      </w:r>
      <w:r w:rsidRPr="00D67C81">
        <w:rPr>
          <w:rFonts w:ascii="TH SarabunPSK" w:hAnsi="TH SarabunPSK" w:cs="TH SarabunPSK"/>
          <w:spacing w:val="4"/>
          <w:sz w:val="32"/>
          <w:szCs w:val="32"/>
        </w:rPr>
        <w:t xml:space="preserve">PN 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 xml:space="preserve">อ้างอิงอัตราดอกเบี้ย </w:t>
      </w:r>
      <w:r w:rsidRPr="00D67C81">
        <w:rPr>
          <w:rFonts w:ascii="TH SarabunPSK" w:hAnsi="TH SarabunPSK" w:cs="TH SarabunPSK"/>
          <w:spacing w:val="4"/>
          <w:sz w:val="32"/>
          <w:szCs w:val="32"/>
        </w:rPr>
        <w:t xml:space="preserve">THOR 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อย่างต่อเนื่อง เพื่อ</w:t>
      </w:r>
      <w:r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>ให้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มีตราสารหนี้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br/>
        <w:t>ที่สะท้อนต้นทุนที่แท้จริง เคลื่อนไหวสอดคล้องกับอัตราดอกเบี้ยนโยบาย</w:t>
      </w:r>
      <w:r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และ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สร้างสภาพคล่องต่อไปในอนาคต</w:t>
      </w:r>
      <w:r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รวมทั้ง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เพื่อ</w:t>
      </w:r>
      <w:r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>สนับสนุนการดำเนินงานของธนาคารแห่งประเทศไทยในการพัฒนาอัตราดอกเบี้ยอ้างอิงใหม่ของตลาด</w:t>
      </w:r>
      <w:r w:rsidRPr="007B6775">
        <w:rPr>
          <w:rFonts w:ascii="TH SarabunPSK" w:hAnsi="TH SarabunPSK" w:cs="TH SarabunPSK" w:hint="cs"/>
          <w:spacing w:val="-4"/>
          <w:sz w:val="32"/>
          <w:szCs w:val="32"/>
          <w:cs/>
        </w:rPr>
        <w:t>การเงินไทย</w:t>
      </w:r>
      <w:r w:rsidR="008C24CC" w:rsidRPr="007B67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ในการนี้ สบน. </w:t>
      </w:r>
      <w:r w:rsidRPr="007B6775">
        <w:rPr>
          <w:rFonts w:ascii="TH SarabunPSK" w:hAnsi="TH SarabunPSK" w:cs="TH SarabunPSK" w:hint="cs"/>
          <w:spacing w:val="-4"/>
          <w:sz w:val="32"/>
          <w:szCs w:val="32"/>
          <w:cs/>
        </w:rPr>
        <w:t>ขอขอบคุณธนาคารแห่งประเทศไทย และ</w:t>
      </w:r>
      <w:r w:rsidRPr="007B6775">
        <w:rPr>
          <w:rFonts w:ascii="TH SarabunPSK" w:hAnsi="TH SarabunPSK" w:cs="TH SarabunPSK"/>
          <w:spacing w:val="-4"/>
          <w:sz w:val="32"/>
          <w:szCs w:val="32"/>
          <w:cs/>
        </w:rPr>
        <w:t>สถาบันการเงินที่</w:t>
      </w:r>
      <w:r w:rsidR="00430179">
        <w:rPr>
          <w:rFonts w:ascii="TH SarabunPSK" w:hAnsi="TH SarabunPSK" w:cs="TH SarabunPSK" w:hint="cs"/>
          <w:spacing w:val="-4"/>
          <w:sz w:val="32"/>
          <w:szCs w:val="32"/>
          <w:cs/>
        </w:rPr>
        <w:t>เข้าร่วมการ</w:t>
      </w:r>
      <w:r w:rsidRPr="007B6775">
        <w:rPr>
          <w:rFonts w:ascii="TH SarabunPSK" w:hAnsi="TH SarabunPSK" w:cs="TH SarabunPSK"/>
          <w:spacing w:val="-4"/>
          <w:sz w:val="32"/>
          <w:szCs w:val="32"/>
          <w:cs/>
        </w:rPr>
        <w:t>ประมูลอัตราผลตอบ</w:t>
      </w:r>
      <w:r w:rsidRPr="008C24CC">
        <w:rPr>
          <w:rFonts w:ascii="TH SarabunPSK" w:hAnsi="TH SarabunPSK" w:cs="TH SarabunPSK"/>
          <w:spacing w:val="-2"/>
          <w:sz w:val="32"/>
          <w:szCs w:val="32"/>
          <w:cs/>
        </w:rPr>
        <w:t>แทน</w:t>
      </w:r>
      <w:r w:rsidRPr="007B6775">
        <w:rPr>
          <w:rFonts w:ascii="TH SarabunPSK" w:hAnsi="TH SarabunPSK" w:cs="TH SarabunPSK"/>
          <w:spacing w:val="-4"/>
          <w:sz w:val="32"/>
          <w:szCs w:val="32"/>
          <w:cs/>
        </w:rPr>
        <w:t>ตั๋วสัญญาใช้เงิน</w:t>
      </w:r>
      <w:r w:rsidRPr="007B6775">
        <w:rPr>
          <w:rFonts w:ascii="TH SarabunPSK" w:hAnsi="TH SarabunPSK" w:cs="TH SarabunPSK" w:hint="cs"/>
          <w:spacing w:val="-4"/>
          <w:sz w:val="32"/>
          <w:szCs w:val="32"/>
          <w:cs/>
        </w:rPr>
        <w:t>ของกระทรวงการคลัง</w:t>
      </w:r>
      <w:r w:rsidR="00204BCC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Pr="007B67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สนับสนุนการดำเนินการออก </w:t>
      </w:r>
      <w:r w:rsidRPr="007B6775">
        <w:rPr>
          <w:rFonts w:ascii="TH SarabunPSK" w:hAnsi="TH SarabunPSK" w:cs="TH SarabunPSK"/>
          <w:spacing w:val="-4"/>
          <w:sz w:val="32"/>
          <w:szCs w:val="32"/>
        </w:rPr>
        <w:t xml:space="preserve">PN </w:t>
      </w:r>
      <w:r w:rsidRPr="007B6775">
        <w:rPr>
          <w:rFonts w:ascii="TH SarabunPSK" w:hAnsi="TH SarabunPSK" w:cs="TH SarabunPSK" w:hint="cs"/>
          <w:spacing w:val="-4"/>
          <w:sz w:val="32"/>
          <w:szCs w:val="32"/>
          <w:cs/>
        </w:rPr>
        <w:t>อ้างอิง</w:t>
      </w:r>
      <w:r w:rsidRPr="007B6775">
        <w:rPr>
          <w:rFonts w:ascii="TH SarabunPSK" w:hAnsi="TH SarabunPSK" w:cs="TH SarabunPSK"/>
          <w:spacing w:val="-4"/>
          <w:sz w:val="32"/>
          <w:szCs w:val="32"/>
          <w:cs/>
        </w:rPr>
        <w:t xml:space="preserve">อัตราดอกเบี้ย </w:t>
      </w:r>
      <w:r w:rsidRPr="007B6775">
        <w:rPr>
          <w:rFonts w:ascii="TH SarabunPSK" w:hAnsi="TH SarabunPSK" w:cs="TH SarabunPSK"/>
          <w:spacing w:val="-4"/>
          <w:sz w:val="32"/>
          <w:szCs w:val="32"/>
        </w:rPr>
        <w:t>THO</w:t>
      </w:r>
      <w:r w:rsidRPr="008C24CC">
        <w:rPr>
          <w:rFonts w:ascii="TH SarabunPSK" w:hAnsi="TH SarabunPSK" w:cs="TH SarabunPSK"/>
          <w:sz w:val="32"/>
          <w:szCs w:val="32"/>
        </w:rPr>
        <w:t>R</w:t>
      </w:r>
      <w:r w:rsidRPr="008C24CC">
        <w:rPr>
          <w:rFonts w:ascii="TH SarabunPSK" w:hAnsi="TH SarabunPSK" w:cs="TH SarabunPSK" w:hint="cs"/>
          <w:sz w:val="32"/>
          <w:szCs w:val="32"/>
          <w:cs/>
        </w:rPr>
        <w:t xml:space="preserve"> ให้ประสบความสำเร็จและเป็นไปด้วยดี </w:t>
      </w:r>
      <w:r w:rsidRPr="008C24CC">
        <w:rPr>
          <w:rFonts w:ascii="TH SarabunPSK" w:hAnsi="TH SarabunPSK" w:cs="TH SarabunPSK"/>
          <w:sz w:val="32"/>
          <w:szCs w:val="32"/>
          <w:cs/>
        </w:rPr>
        <w:t>และหวังเป็นอย่างยิ่งว่าจะได้รับการตอบรับ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และความร่วมมือที่ดีจากทุกท่าน</w:t>
      </w:r>
      <w:r w:rsidR="007B6775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 xml:space="preserve">ในการออก </w:t>
      </w:r>
      <w:r w:rsidRPr="00D67C81">
        <w:rPr>
          <w:rFonts w:ascii="TH SarabunPSK" w:hAnsi="TH SarabunPSK" w:cs="TH SarabunPSK"/>
          <w:spacing w:val="4"/>
          <w:sz w:val="32"/>
          <w:szCs w:val="32"/>
        </w:rPr>
        <w:t xml:space="preserve">PN 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 xml:space="preserve">อ้างอิงอัตราดอกเบี้ย </w:t>
      </w:r>
      <w:r w:rsidRPr="00D67C81">
        <w:rPr>
          <w:rFonts w:ascii="TH SarabunPSK" w:hAnsi="TH SarabunPSK" w:cs="TH SarabunPSK"/>
          <w:spacing w:val="4"/>
          <w:sz w:val="32"/>
          <w:szCs w:val="32"/>
        </w:rPr>
        <w:t xml:space="preserve">THOR </w:t>
      </w:r>
      <w:r w:rsidRPr="00D67C81">
        <w:rPr>
          <w:rFonts w:ascii="TH SarabunPSK" w:hAnsi="TH SarabunPSK" w:cs="TH SarabunPSK"/>
          <w:spacing w:val="4"/>
          <w:sz w:val="32"/>
          <w:szCs w:val="32"/>
          <w:cs/>
        </w:rPr>
        <w:t>ต่อไปในอนาคต</w:t>
      </w:r>
      <w:r w:rsidRPr="00D67C8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14:paraId="6089F59E" w14:textId="76C4469E" w:rsidR="002C1BFD" w:rsidRPr="001D0D7E" w:rsidRDefault="002C1BFD" w:rsidP="002C1B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bookmarkStart w:id="1" w:name="_GoBack"/>
      <w:bookmarkEnd w:id="1"/>
    </w:p>
    <w:p w14:paraId="33B3E992" w14:textId="7AF3E143" w:rsidR="008C3249" w:rsidRPr="002C1BFD" w:rsidRDefault="008C3249" w:rsidP="002C1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1BFD">
        <w:rPr>
          <w:rFonts w:ascii="TH SarabunPSK" w:hAnsi="TH SarabunPSK" w:cs="TH SarabunPSK"/>
          <w:sz w:val="32"/>
          <w:szCs w:val="32"/>
          <w:cs/>
        </w:rPr>
        <w:t>สำนัก</w:t>
      </w:r>
      <w:r w:rsidR="00D67C81">
        <w:rPr>
          <w:rFonts w:ascii="TH SarabunPSK" w:hAnsi="TH SarabunPSK" w:cs="TH SarabunPSK" w:hint="cs"/>
          <w:sz w:val="32"/>
          <w:szCs w:val="32"/>
          <w:cs/>
        </w:rPr>
        <w:t>จัดการหนี้ 1</w:t>
      </w:r>
      <w:r w:rsidRPr="002C1B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144295" w14:textId="3A1D6FB9" w:rsidR="008C3249" w:rsidRPr="002C1BFD" w:rsidRDefault="008C3249" w:rsidP="002C1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1BFD">
        <w:rPr>
          <w:rFonts w:ascii="TH SarabunPSK" w:hAnsi="TH SarabunPSK" w:cs="TH SarabunPSK"/>
          <w:sz w:val="32"/>
          <w:szCs w:val="32"/>
          <w:cs/>
        </w:rPr>
        <w:t>โทรศัพท์ 0 22</w:t>
      </w:r>
      <w:r w:rsidR="00D67C81">
        <w:rPr>
          <w:rFonts w:ascii="TH SarabunPSK" w:hAnsi="TH SarabunPSK" w:cs="TH SarabunPSK" w:hint="cs"/>
          <w:sz w:val="32"/>
          <w:szCs w:val="32"/>
          <w:cs/>
        </w:rPr>
        <w:t xml:space="preserve">65 8050 </w:t>
      </w:r>
      <w:r w:rsidRPr="002C1BFD">
        <w:rPr>
          <w:rFonts w:ascii="TH SarabunPSK" w:hAnsi="TH SarabunPSK" w:cs="TH SarabunPSK"/>
          <w:sz w:val="32"/>
          <w:szCs w:val="32"/>
          <w:cs/>
        </w:rPr>
        <w:t>ต่อ 5</w:t>
      </w:r>
      <w:r w:rsidR="00D67C81">
        <w:rPr>
          <w:rFonts w:ascii="TH SarabunPSK" w:hAnsi="TH SarabunPSK" w:cs="TH SarabunPSK" w:hint="cs"/>
          <w:sz w:val="32"/>
          <w:szCs w:val="32"/>
          <w:cs/>
        </w:rPr>
        <w:t>1</w:t>
      </w:r>
      <w:r w:rsidRPr="002C1BFD">
        <w:rPr>
          <w:rFonts w:ascii="TH SarabunPSK" w:hAnsi="TH SarabunPSK" w:cs="TH SarabunPSK" w:hint="cs"/>
          <w:sz w:val="32"/>
          <w:szCs w:val="32"/>
          <w:cs/>
        </w:rPr>
        <w:t>0</w:t>
      </w:r>
      <w:r w:rsidR="00D67C81">
        <w:rPr>
          <w:rFonts w:ascii="TH SarabunPSK" w:hAnsi="TH SarabunPSK" w:cs="TH SarabunPSK" w:hint="cs"/>
          <w:sz w:val="32"/>
          <w:szCs w:val="32"/>
          <w:cs/>
        </w:rPr>
        <w:t>5</w:t>
      </w:r>
      <w:r w:rsidR="008C24CC">
        <w:rPr>
          <w:rFonts w:ascii="TH SarabunPSK" w:hAnsi="TH SarabunPSK" w:cs="TH SarabunPSK"/>
          <w:sz w:val="32"/>
          <w:szCs w:val="32"/>
        </w:rPr>
        <w:t>, 5313</w:t>
      </w:r>
    </w:p>
    <w:p w14:paraId="1CE34963" w14:textId="0BC9C314" w:rsidR="0078256B" w:rsidRPr="002C1BFD" w:rsidRDefault="008C3249" w:rsidP="002C1BF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2C1BFD">
        <w:rPr>
          <w:rFonts w:ascii="TH SarabunPSK" w:hAnsi="TH SarabunPSK" w:cs="TH SarabunPSK"/>
          <w:sz w:val="32"/>
          <w:szCs w:val="32"/>
          <w:u w:val="single"/>
          <w:cs/>
        </w:rPr>
        <w:t>ผู้ประสานงาน</w:t>
      </w:r>
      <w:r w:rsidRPr="002C1BFD">
        <w:rPr>
          <w:rFonts w:ascii="TH SarabunPSK" w:hAnsi="TH SarabunPSK" w:cs="TH SarabunPSK"/>
          <w:sz w:val="32"/>
          <w:szCs w:val="32"/>
          <w:cs/>
        </w:rPr>
        <w:t xml:space="preserve">  นา</w:t>
      </w:r>
      <w:r w:rsidR="00D67C81">
        <w:rPr>
          <w:rFonts w:ascii="TH SarabunPSK" w:hAnsi="TH SarabunPSK" w:cs="TH SarabunPSK" w:hint="cs"/>
          <w:sz w:val="32"/>
          <w:szCs w:val="32"/>
          <w:cs/>
        </w:rPr>
        <w:t>งสาวอังศุพร สุยังกุล</w:t>
      </w:r>
      <w:r w:rsidR="008C24CC">
        <w:rPr>
          <w:rFonts w:ascii="TH SarabunPSK" w:hAnsi="TH SarabunPSK" w:cs="TH SarabunPSK"/>
          <w:sz w:val="32"/>
          <w:szCs w:val="32"/>
        </w:rPr>
        <w:t xml:space="preserve"> / </w:t>
      </w:r>
      <w:r w:rsidR="008C24CC">
        <w:rPr>
          <w:rFonts w:ascii="TH SarabunPSK" w:hAnsi="TH SarabunPSK" w:cs="TH SarabunPSK" w:hint="cs"/>
          <w:sz w:val="32"/>
          <w:szCs w:val="32"/>
          <w:cs/>
        </w:rPr>
        <w:t>นางสาวกนกกาญจน์ สุธีธร</w:t>
      </w:r>
    </w:p>
    <w:p w14:paraId="3F472244" w14:textId="21E3E386" w:rsidR="008C3249" w:rsidRPr="002C1BFD" w:rsidRDefault="002C1BFD" w:rsidP="002C1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1BFD">
        <w:rPr>
          <w:rFonts w:ascii="TH SarabunPSK" w:hAnsi="TH SarabunPSK" w:cs="TH SarabunPSK" w:hint="cs"/>
          <w:sz w:val="32"/>
          <w:szCs w:val="32"/>
          <w:u w:val="single"/>
          <w:cs/>
        </w:rPr>
        <w:t>ไปรษณีย์อิเล็กทรอนิกส์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24CC" w:rsidRPr="008C24CC">
        <w:rPr>
          <w:rFonts w:ascii="TH SarabunPSK" w:hAnsi="TH SarabunPSK" w:cs="TH SarabunPSK"/>
          <w:sz w:val="32"/>
          <w:szCs w:val="32"/>
        </w:rPr>
        <w:t>angsuporn@pdmo.go.th</w:t>
      </w:r>
      <w:r w:rsidR="008C24CC">
        <w:rPr>
          <w:rFonts w:ascii="TH SarabunPSK" w:hAnsi="TH SarabunPSK" w:cs="TH SarabunPSK"/>
          <w:sz w:val="32"/>
          <w:szCs w:val="32"/>
        </w:rPr>
        <w:t>, kanokkarn@pdmo.go.th</w:t>
      </w:r>
    </w:p>
    <w:sectPr w:rsidR="008C3249" w:rsidRPr="002C1BFD" w:rsidSect="00005A0C">
      <w:headerReference w:type="default" r:id="rId9"/>
      <w:type w:val="continuous"/>
      <w:pgSz w:w="11907" w:h="16839" w:code="9"/>
      <w:pgMar w:top="851" w:right="992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76E2A" w14:textId="77777777" w:rsidR="00395B52" w:rsidRDefault="00395B52" w:rsidP="00214677">
      <w:pPr>
        <w:spacing w:after="0" w:line="240" w:lineRule="auto"/>
      </w:pPr>
      <w:r>
        <w:separator/>
      </w:r>
    </w:p>
  </w:endnote>
  <w:endnote w:type="continuationSeparator" w:id="0">
    <w:p w14:paraId="50CDD2D2" w14:textId="77777777" w:rsidR="00395B52" w:rsidRDefault="00395B52" w:rsidP="0021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283D1" w14:textId="77777777" w:rsidR="00395B52" w:rsidRDefault="00395B52" w:rsidP="00214677">
      <w:pPr>
        <w:spacing w:after="0" w:line="240" w:lineRule="auto"/>
      </w:pPr>
      <w:r>
        <w:separator/>
      </w:r>
    </w:p>
  </w:footnote>
  <w:footnote w:type="continuationSeparator" w:id="0">
    <w:p w14:paraId="1D270F4A" w14:textId="77777777" w:rsidR="00395B52" w:rsidRDefault="00395B52" w:rsidP="0021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5882305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386F8" w14:textId="77777777" w:rsidR="00D55CA5" w:rsidRPr="002E3928" w:rsidRDefault="00D55CA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2E39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E392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E392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E392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E39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D330B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E39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091D8EDF" w14:textId="77777777" w:rsidR="00D55CA5" w:rsidRPr="002E3928" w:rsidRDefault="00D55CA5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053"/>
    <w:multiLevelType w:val="multilevel"/>
    <w:tmpl w:val="22801234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525753"/>
    <w:multiLevelType w:val="multilevel"/>
    <w:tmpl w:val="659C7CF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1A246ED"/>
    <w:multiLevelType w:val="multilevel"/>
    <w:tmpl w:val="0409001F"/>
    <w:styleLink w:val="Style5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1928E0"/>
    <w:multiLevelType w:val="hybridMultilevel"/>
    <w:tmpl w:val="9CB2E0E0"/>
    <w:lvl w:ilvl="0" w:tplc="F266C0C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03847E62"/>
    <w:multiLevelType w:val="multilevel"/>
    <w:tmpl w:val="4BC8BDF2"/>
    <w:numStyleLink w:val="Style14"/>
  </w:abstractNum>
  <w:abstractNum w:abstractNumId="5" w15:restartNumberingAfterBreak="0">
    <w:nsid w:val="11691A2A"/>
    <w:multiLevelType w:val="multilevel"/>
    <w:tmpl w:val="9E4A0E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FC4DB8"/>
    <w:multiLevelType w:val="multilevel"/>
    <w:tmpl w:val="46D4836E"/>
    <w:numStyleLink w:val="Style12"/>
  </w:abstractNum>
  <w:abstractNum w:abstractNumId="7" w15:restartNumberingAfterBreak="0">
    <w:nsid w:val="1BDD3482"/>
    <w:multiLevelType w:val="multilevel"/>
    <w:tmpl w:val="D9506A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0B0030"/>
    <w:multiLevelType w:val="multilevel"/>
    <w:tmpl w:val="0409001F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0C71FFC"/>
    <w:multiLevelType w:val="multilevel"/>
    <w:tmpl w:val="D9506AF8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BD65E0"/>
    <w:multiLevelType w:val="multilevel"/>
    <w:tmpl w:val="4BC8BDF2"/>
    <w:numStyleLink w:val="Style15"/>
  </w:abstractNum>
  <w:abstractNum w:abstractNumId="11" w15:restartNumberingAfterBreak="0">
    <w:nsid w:val="24865A77"/>
    <w:multiLevelType w:val="multilevel"/>
    <w:tmpl w:val="4BC8BDF2"/>
    <w:styleLink w:val="Style1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90132C7"/>
    <w:multiLevelType w:val="hybridMultilevel"/>
    <w:tmpl w:val="BF084C54"/>
    <w:lvl w:ilvl="0" w:tplc="47D083D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50CC5"/>
    <w:multiLevelType w:val="multilevel"/>
    <w:tmpl w:val="C96CC634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C322785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F727767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C64D9E"/>
    <w:multiLevelType w:val="multilevel"/>
    <w:tmpl w:val="4BC8BD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7A9118F"/>
    <w:multiLevelType w:val="multilevel"/>
    <w:tmpl w:val="46D4836E"/>
    <w:styleLink w:val="Style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7FE40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CDE4F34"/>
    <w:multiLevelType w:val="hybridMultilevel"/>
    <w:tmpl w:val="7414C4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E33B23"/>
    <w:multiLevelType w:val="multilevel"/>
    <w:tmpl w:val="4BC8BDF2"/>
    <w:styleLink w:val="Style13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5CE34A4"/>
    <w:multiLevelType w:val="multilevel"/>
    <w:tmpl w:val="46D48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E607152"/>
    <w:multiLevelType w:val="multilevel"/>
    <w:tmpl w:val="4BC8BDF2"/>
    <w:numStyleLink w:val="Style13"/>
  </w:abstractNum>
  <w:abstractNum w:abstractNumId="23" w15:restartNumberingAfterBreak="0">
    <w:nsid w:val="59E61375"/>
    <w:multiLevelType w:val="multilevel"/>
    <w:tmpl w:val="B5306F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B1F064D"/>
    <w:multiLevelType w:val="hybridMultilevel"/>
    <w:tmpl w:val="B8DA0B6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5" w15:restartNumberingAfterBreak="0">
    <w:nsid w:val="5F186A10"/>
    <w:multiLevelType w:val="hybridMultilevel"/>
    <w:tmpl w:val="2892AE9A"/>
    <w:lvl w:ilvl="0" w:tplc="3FF4D0B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E777AF"/>
    <w:multiLevelType w:val="hybridMultilevel"/>
    <w:tmpl w:val="DD9AE9D6"/>
    <w:lvl w:ilvl="0" w:tplc="8C02BC9A">
      <w:start w:val="1"/>
      <w:numFmt w:val="thaiLetters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05391B"/>
    <w:multiLevelType w:val="multilevel"/>
    <w:tmpl w:val="490478D4"/>
    <w:styleLink w:val="Style9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10B1DBF"/>
    <w:multiLevelType w:val="multilevel"/>
    <w:tmpl w:val="95181E9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5A24EBB"/>
    <w:multiLevelType w:val="hybridMultilevel"/>
    <w:tmpl w:val="26588A66"/>
    <w:lvl w:ilvl="0" w:tplc="9710DA38">
      <w:start w:val="1"/>
      <w:numFmt w:val="bullet"/>
      <w:lvlText w:val="−"/>
      <w:lvlJc w:val="left"/>
      <w:pPr>
        <w:ind w:left="171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65E43860"/>
    <w:multiLevelType w:val="multilevel"/>
    <w:tmpl w:val="4BC8BDF2"/>
    <w:styleLink w:val="Style15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6010EC0"/>
    <w:multiLevelType w:val="hybridMultilevel"/>
    <w:tmpl w:val="589CBC0A"/>
    <w:lvl w:ilvl="0" w:tplc="FC666162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866A33"/>
    <w:multiLevelType w:val="multilevel"/>
    <w:tmpl w:val="0409001F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6E93862"/>
    <w:multiLevelType w:val="multilevel"/>
    <w:tmpl w:val="327C29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AE36286"/>
    <w:multiLevelType w:val="multilevel"/>
    <w:tmpl w:val="C96CC634"/>
    <w:numStyleLink w:val="Style10"/>
  </w:abstractNum>
  <w:abstractNum w:abstractNumId="35" w15:restartNumberingAfterBreak="0">
    <w:nsid w:val="6FC53027"/>
    <w:multiLevelType w:val="multilevel"/>
    <w:tmpl w:val="0409001D"/>
    <w:styleLink w:val="Style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74F64531"/>
    <w:multiLevelType w:val="multilevel"/>
    <w:tmpl w:val="44FCEA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6B2505F"/>
    <w:multiLevelType w:val="multilevel"/>
    <w:tmpl w:val="0409001F"/>
    <w:numStyleLink w:val="Style6"/>
  </w:abstractNum>
  <w:abstractNum w:abstractNumId="38" w15:restartNumberingAfterBreak="0">
    <w:nsid w:val="77B82C0D"/>
    <w:multiLevelType w:val="multilevel"/>
    <w:tmpl w:val="A7FE60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cs="Times New Roman" w:hint="default"/>
      </w:rPr>
    </w:lvl>
  </w:abstractNum>
  <w:abstractNum w:abstractNumId="39" w15:restartNumberingAfterBreak="0">
    <w:nsid w:val="79AF0E44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7AE6121A"/>
    <w:multiLevelType w:val="multilevel"/>
    <w:tmpl w:val="BBB6C1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F466A6B"/>
    <w:multiLevelType w:val="multilevel"/>
    <w:tmpl w:val="E24401D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8"/>
  </w:num>
  <w:num w:numId="2">
    <w:abstractNumId w:val="26"/>
  </w:num>
  <w:num w:numId="3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b/>
          <w:bCs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792" w:hanging="432"/>
        </w:pPr>
        <w:rPr>
          <w:rFonts w:cs="Times New Roman"/>
          <w:b/>
          <w:bCs/>
        </w:rPr>
      </w:lvl>
    </w:lvlOverride>
  </w:num>
  <w:num w:numId="4">
    <w:abstractNumId w:val="14"/>
  </w:num>
  <w:num w:numId="5">
    <w:abstractNumId w:val="15"/>
  </w:num>
  <w:num w:numId="6">
    <w:abstractNumId w:val="39"/>
  </w:num>
  <w:num w:numId="7">
    <w:abstractNumId w:val="8"/>
  </w:num>
  <w:num w:numId="8">
    <w:abstractNumId w:val="34"/>
  </w:num>
  <w:num w:numId="9">
    <w:abstractNumId w:val="2"/>
  </w:num>
  <w:num w:numId="10">
    <w:abstractNumId w:val="32"/>
  </w:num>
  <w:num w:numId="11">
    <w:abstractNumId w:val="35"/>
  </w:num>
  <w:num w:numId="12">
    <w:abstractNumId w:val="41"/>
  </w:num>
  <w:num w:numId="13">
    <w:abstractNumId w:val="7"/>
  </w:num>
  <w:num w:numId="14">
    <w:abstractNumId w:val="16"/>
  </w:num>
  <w:num w:numId="15">
    <w:abstractNumId w:val="9"/>
  </w:num>
  <w:num w:numId="16">
    <w:abstractNumId w:val="21"/>
  </w:num>
  <w:num w:numId="17">
    <w:abstractNumId w:val="27"/>
  </w:num>
  <w:num w:numId="18">
    <w:abstractNumId w:val="13"/>
  </w:num>
  <w:num w:numId="19">
    <w:abstractNumId w:val="29"/>
  </w:num>
  <w:num w:numId="20">
    <w:abstractNumId w:val="36"/>
  </w:num>
  <w:num w:numId="21">
    <w:abstractNumId w:val="33"/>
  </w:num>
  <w:num w:numId="22">
    <w:abstractNumId w:val="5"/>
  </w:num>
  <w:num w:numId="23">
    <w:abstractNumId w:val="0"/>
  </w:num>
  <w:num w:numId="24">
    <w:abstractNumId w:val="24"/>
  </w:num>
  <w:num w:numId="25">
    <w:abstractNumId w:val="40"/>
  </w:num>
  <w:num w:numId="26">
    <w:abstractNumId w:val="23"/>
  </w:num>
  <w:num w:numId="27">
    <w:abstractNumId w:val="1"/>
  </w:num>
  <w:num w:numId="28">
    <w:abstractNumId w:val="28"/>
  </w:num>
  <w:num w:numId="29">
    <w:abstractNumId w:val="17"/>
  </w:num>
  <w:num w:numId="30">
    <w:abstractNumId w:val="6"/>
  </w:num>
  <w:num w:numId="31">
    <w:abstractNumId w:val="20"/>
  </w:num>
  <w:num w:numId="32">
    <w:abstractNumId w:val="22"/>
  </w:num>
  <w:num w:numId="33">
    <w:abstractNumId w:val="11"/>
  </w:num>
  <w:num w:numId="34">
    <w:abstractNumId w:val="4"/>
  </w:num>
  <w:num w:numId="35">
    <w:abstractNumId w:val="30"/>
  </w:num>
  <w:num w:numId="36">
    <w:abstractNumId w:val="10"/>
  </w:num>
  <w:num w:numId="37">
    <w:abstractNumId w:val="19"/>
  </w:num>
  <w:num w:numId="38">
    <w:abstractNumId w:val="3"/>
  </w:num>
  <w:num w:numId="39">
    <w:abstractNumId w:val="38"/>
  </w:num>
  <w:num w:numId="40">
    <w:abstractNumId w:val="12"/>
  </w:num>
  <w:num w:numId="41">
    <w:abstractNumId w:val="2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85"/>
    <w:rsid w:val="0000588E"/>
    <w:rsid w:val="000059A8"/>
    <w:rsid w:val="00005A0C"/>
    <w:rsid w:val="00015704"/>
    <w:rsid w:val="000172CF"/>
    <w:rsid w:val="000208F6"/>
    <w:rsid w:val="00021B6F"/>
    <w:rsid w:val="000230BE"/>
    <w:rsid w:val="000274E4"/>
    <w:rsid w:val="000276DF"/>
    <w:rsid w:val="00032CD7"/>
    <w:rsid w:val="00032D1B"/>
    <w:rsid w:val="00050ADF"/>
    <w:rsid w:val="00050D77"/>
    <w:rsid w:val="0005218B"/>
    <w:rsid w:val="00052DA4"/>
    <w:rsid w:val="00053801"/>
    <w:rsid w:val="00061F7F"/>
    <w:rsid w:val="000625A6"/>
    <w:rsid w:val="00077DEA"/>
    <w:rsid w:val="0008008C"/>
    <w:rsid w:val="0008656A"/>
    <w:rsid w:val="00091CB8"/>
    <w:rsid w:val="000A36CD"/>
    <w:rsid w:val="000B0F04"/>
    <w:rsid w:val="000B1C15"/>
    <w:rsid w:val="000B6671"/>
    <w:rsid w:val="000C0197"/>
    <w:rsid w:val="000C28D3"/>
    <w:rsid w:val="000D1475"/>
    <w:rsid w:val="000D258D"/>
    <w:rsid w:val="000D72E3"/>
    <w:rsid w:val="000D762F"/>
    <w:rsid w:val="000E684C"/>
    <w:rsid w:val="000F2A56"/>
    <w:rsid w:val="000F3A1D"/>
    <w:rsid w:val="000F4946"/>
    <w:rsid w:val="0010074B"/>
    <w:rsid w:val="001031F8"/>
    <w:rsid w:val="0010658C"/>
    <w:rsid w:val="00107C02"/>
    <w:rsid w:val="00111AF9"/>
    <w:rsid w:val="001133DD"/>
    <w:rsid w:val="00114908"/>
    <w:rsid w:val="001178A2"/>
    <w:rsid w:val="0012433B"/>
    <w:rsid w:val="00127EA3"/>
    <w:rsid w:val="0013089C"/>
    <w:rsid w:val="00150FA8"/>
    <w:rsid w:val="00153B3B"/>
    <w:rsid w:val="00155974"/>
    <w:rsid w:val="001639DE"/>
    <w:rsid w:val="001700CC"/>
    <w:rsid w:val="00171E2B"/>
    <w:rsid w:val="0017489E"/>
    <w:rsid w:val="001824C4"/>
    <w:rsid w:val="00185D7F"/>
    <w:rsid w:val="00194275"/>
    <w:rsid w:val="001944C0"/>
    <w:rsid w:val="0019452C"/>
    <w:rsid w:val="001949B9"/>
    <w:rsid w:val="00195033"/>
    <w:rsid w:val="001A40FD"/>
    <w:rsid w:val="001A6993"/>
    <w:rsid w:val="001B38BE"/>
    <w:rsid w:val="001C0684"/>
    <w:rsid w:val="001C0DD5"/>
    <w:rsid w:val="001C2119"/>
    <w:rsid w:val="001C2C68"/>
    <w:rsid w:val="001C70C6"/>
    <w:rsid w:val="001D0D7E"/>
    <w:rsid w:val="001E061D"/>
    <w:rsid w:val="001E4178"/>
    <w:rsid w:val="001E7F2F"/>
    <w:rsid w:val="00200576"/>
    <w:rsid w:val="00204BCC"/>
    <w:rsid w:val="002055AA"/>
    <w:rsid w:val="00205A02"/>
    <w:rsid w:val="00213795"/>
    <w:rsid w:val="00214677"/>
    <w:rsid w:val="002246F3"/>
    <w:rsid w:val="00237DD0"/>
    <w:rsid w:val="00250F2D"/>
    <w:rsid w:val="00252A93"/>
    <w:rsid w:val="00261060"/>
    <w:rsid w:val="00261C2C"/>
    <w:rsid w:val="0026683C"/>
    <w:rsid w:val="002708C8"/>
    <w:rsid w:val="00275C86"/>
    <w:rsid w:val="002821E6"/>
    <w:rsid w:val="00284D13"/>
    <w:rsid w:val="00285AA6"/>
    <w:rsid w:val="002860C3"/>
    <w:rsid w:val="002863AA"/>
    <w:rsid w:val="00286816"/>
    <w:rsid w:val="0029094D"/>
    <w:rsid w:val="00296D8D"/>
    <w:rsid w:val="002A227C"/>
    <w:rsid w:val="002A65F6"/>
    <w:rsid w:val="002A6D75"/>
    <w:rsid w:val="002B078E"/>
    <w:rsid w:val="002B1C0F"/>
    <w:rsid w:val="002B21A2"/>
    <w:rsid w:val="002B4FC7"/>
    <w:rsid w:val="002C0CBB"/>
    <w:rsid w:val="002C1BFD"/>
    <w:rsid w:val="002C6D32"/>
    <w:rsid w:val="002C76B9"/>
    <w:rsid w:val="002D0737"/>
    <w:rsid w:val="002D2851"/>
    <w:rsid w:val="002D33CA"/>
    <w:rsid w:val="002E0E3E"/>
    <w:rsid w:val="002E1DFD"/>
    <w:rsid w:val="002E3928"/>
    <w:rsid w:val="002E4BA9"/>
    <w:rsid w:val="002F3DE1"/>
    <w:rsid w:val="002F6F1C"/>
    <w:rsid w:val="00307EF9"/>
    <w:rsid w:val="003111C3"/>
    <w:rsid w:val="00313E71"/>
    <w:rsid w:val="0031650E"/>
    <w:rsid w:val="00320E86"/>
    <w:rsid w:val="00323CC6"/>
    <w:rsid w:val="00330708"/>
    <w:rsid w:val="003311A9"/>
    <w:rsid w:val="00333D00"/>
    <w:rsid w:val="00346A98"/>
    <w:rsid w:val="00352006"/>
    <w:rsid w:val="00353830"/>
    <w:rsid w:val="00357551"/>
    <w:rsid w:val="00362B3C"/>
    <w:rsid w:val="00363A70"/>
    <w:rsid w:val="003665CD"/>
    <w:rsid w:val="00372BB4"/>
    <w:rsid w:val="00376404"/>
    <w:rsid w:val="003861C5"/>
    <w:rsid w:val="003913AD"/>
    <w:rsid w:val="00392BB4"/>
    <w:rsid w:val="003931D4"/>
    <w:rsid w:val="00395B52"/>
    <w:rsid w:val="00396987"/>
    <w:rsid w:val="003A099F"/>
    <w:rsid w:val="003A28DE"/>
    <w:rsid w:val="003B0805"/>
    <w:rsid w:val="003B1D74"/>
    <w:rsid w:val="003B7289"/>
    <w:rsid w:val="003B7454"/>
    <w:rsid w:val="003C4AC8"/>
    <w:rsid w:val="003C79F6"/>
    <w:rsid w:val="003D2DDD"/>
    <w:rsid w:val="003D48E9"/>
    <w:rsid w:val="003E46B4"/>
    <w:rsid w:val="003F22A9"/>
    <w:rsid w:val="003F2E47"/>
    <w:rsid w:val="003F5898"/>
    <w:rsid w:val="00402ED5"/>
    <w:rsid w:val="0040711A"/>
    <w:rsid w:val="00407383"/>
    <w:rsid w:val="004111D1"/>
    <w:rsid w:val="00412BC0"/>
    <w:rsid w:val="00413433"/>
    <w:rsid w:val="00413A4E"/>
    <w:rsid w:val="00430179"/>
    <w:rsid w:val="00432CBD"/>
    <w:rsid w:val="00435B2F"/>
    <w:rsid w:val="0044285F"/>
    <w:rsid w:val="004453D0"/>
    <w:rsid w:val="00450B2A"/>
    <w:rsid w:val="00450CB9"/>
    <w:rsid w:val="00452A98"/>
    <w:rsid w:val="00454399"/>
    <w:rsid w:val="0046051F"/>
    <w:rsid w:val="004644C2"/>
    <w:rsid w:val="00467DB0"/>
    <w:rsid w:val="00470E26"/>
    <w:rsid w:val="004715B5"/>
    <w:rsid w:val="00476CF2"/>
    <w:rsid w:val="004872EB"/>
    <w:rsid w:val="00493479"/>
    <w:rsid w:val="004A1A7D"/>
    <w:rsid w:val="004A1AFC"/>
    <w:rsid w:val="004B5FBB"/>
    <w:rsid w:val="004B727A"/>
    <w:rsid w:val="004C3908"/>
    <w:rsid w:val="004D20B7"/>
    <w:rsid w:val="004E4F5D"/>
    <w:rsid w:val="004F0270"/>
    <w:rsid w:val="004F099A"/>
    <w:rsid w:val="004F0A8E"/>
    <w:rsid w:val="004F45CD"/>
    <w:rsid w:val="005019B6"/>
    <w:rsid w:val="0050572C"/>
    <w:rsid w:val="00505D93"/>
    <w:rsid w:val="00512342"/>
    <w:rsid w:val="00513C3E"/>
    <w:rsid w:val="00516037"/>
    <w:rsid w:val="0052749F"/>
    <w:rsid w:val="00535230"/>
    <w:rsid w:val="00541085"/>
    <w:rsid w:val="00542A23"/>
    <w:rsid w:val="0055435D"/>
    <w:rsid w:val="00560AB3"/>
    <w:rsid w:val="00563D0E"/>
    <w:rsid w:val="005705D4"/>
    <w:rsid w:val="00575DA8"/>
    <w:rsid w:val="00582C10"/>
    <w:rsid w:val="005844E5"/>
    <w:rsid w:val="00587180"/>
    <w:rsid w:val="00592B40"/>
    <w:rsid w:val="00593466"/>
    <w:rsid w:val="0059509C"/>
    <w:rsid w:val="005A0FC5"/>
    <w:rsid w:val="005A7ABC"/>
    <w:rsid w:val="005B05AD"/>
    <w:rsid w:val="005B21E4"/>
    <w:rsid w:val="005B4536"/>
    <w:rsid w:val="005B5ECA"/>
    <w:rsid w:val="005B6D1B"/>
    <w:rsid w:val="005B79E4"/>
    <w:rsid w:val="005C0644"/>
    <w:rsid w:val="005C3261"/>
    <w:rsid w:val="005C3B0A"/>
    <w:rsid w:val="005C5D6D"/>
    <w:rsid w:val="005D307D"/>
    <w:rsid w:val="005D63B0"/>
    <w:rsid w:val="005D7664"/>
    <w:rsid w:val="005E3159"/>
    <w:rsid w:val="005E388C"/>
    <w:rsid w:val="005F0DF2"/>
    <w:rsid w:val="005F1027"/>
    <w:rsid w:val="005F2B79"/>
    <w:rsid w:val="005F2EEC"/>
    <w:rsid w:val="005F42EB"/>
    <w:rsid w:val="00600783"/>
    <w:rsid w:val="00606AEE"/>
    <w:rsid w:val="00607884"/>
    <w:rsid w:val="0061168A"/>
    <w:rsid w:val="00611E7F"/>
    <w:rsid w:val="0061460A"/>
    <w:rsid w:val="006223D9"/>
    <w:rsid w:val="00632201"/>
    <w:rsid w:val="006324D8"/>
    <w:rsid w:val="00633806"/>
    <w:rsid w:val="006338D6"/>
    <w:rsid w:val="00636A56"/>
    <w:rsid w:val="006375B0"/>
    <w:rsid w:val="00642878"/>
    <w:rsid w:val="00651F41"/>
    <w:rsid w:val="00654B85"/>
    <w:rsid w:val="006553A7"/>
    <w:rsid w:val="00655A1C"/>
    <w:rsid w:val="00657013"/>
    <w:rsid w:val="00661FE8"/>
    <w:rsid w:val="00663CE2"/>
    <w:rsid w:val="0068047B"/>
    <w:rsid w:val="00683609"/>
    <w:rsid w:val="00684071"/>
    <w:rsid w:val="00687B95"/>
    <w:rsid w:val="00692852"/>
    <w:rsid w:val="00695026"/>
    <w:rsid w:val="00696FD1"/>
    <w:rsid w:val="006A0756"/>
    <w:rsid w:val="006A2C80"/>
    <w:rsid w:val="006A5767"/>
    <w:rsid w:val="006B4175"/>
    <w:rsid w:val="006B61AB"/>
    <w:rsid w:val="006B63B2"/>
    <w:rsid w:val="006E42B5"/>
    <w:rsid w:val="006E49BD"/>
    <w:rsid w:val="006F2A90"/>
    <w:rsid w:val="006F52D4"/>
    <w:rsid w:val="0070357A"/>
    <w:rsid w:val="007046FD"/>
    <w:rsid w:val="00715714"/>
    <w:rsid w:val="00716BB5"/>
    <w:rsid w:val="00720EFD"/>
    <w:rsid w:val="007246D3"/>
    <w:rsid w:val="00736740"/>
    <w:rsid w:val="00741177"/>
    <w:rsid w:val="00741C71"/>
    <w:rsid w:val="0074246A"/>
    <w:rsid w:val="00745DAD"/>
    <w:rsid w:val="00750E6B"/>
    <w:rsid w:val="00751D5F"/>
    <w:rsid w:val="00760366"/>
    <w:rsid w:val="00767637"/>
    <w:rsid w:val="00770854"/>
    <w:rsid w:val="00775C4D"/>
    <w:rsid w:val="0078256B"/>
    <w:rsid w:val="007861A4"/>
    <w:rsid w:val="00787CAF"/>
    <w:rsid w:val="007923C2"/>
    <w:rsid w:val="00795CEE"/>
    <w:rsid w:val="007A3262"/>
    <w:rsid w:val="007A6DF0"/>
    <w:rsid w:val="007B04F5"/>
    <w:rsid w:val="007B1363"/>
    <w:rsid w:val="007B3842"/>
    <w:rsid w:val="007B65FE"/>
    <w:rsid w:val="007B6775"/>
    <w:rsid w:val="007C63BC"/>
    <w:rsid w:val="007C7737"/>
    <w:rsid w:val="007C787F"/>
    <w:rsid w:val="007D0502"/>
    <w:rsid w:val="007D4645"/>
    <w:rsid w:val="007D6C42"/>
    <w:rsid w:val="007F0CA0"/>
    <w:rsid w:val="007F1F7B"/>
    <w:rsid w:val="00817450"/>
    <w:rsid w:val="008220B5"/>
    <w:rsid w:val="00825AA6"/>
    <w:rsid w:val="00826E75"/>
    <w:rsid w:val="008306AB"/>
    <w:rsid w:val="00832B99"/>
    <w:rsid w:val="00833135"/>
    <w:rsid w:val="00835E64"/>
    <w:rsid w:val="008408FF"/>
    <w:rsid w:val="00844989"/>
    <w:rsid w:val="00845F87"/>
    <w:rsid w:val="00846715"/>
    <w:rsid w:val="008541CB"/>
    <w:rsid w:val="00855222"/>
    <w:rsid w:val="008555BF"/>
    <w:rsid w:val="00861A88"/>
    <w:rsid w:val="00870073"/>
    <w:rsid w:val="0087163A"/>
    <w:rsid w:val="008813C2"/>
    <w:rsid w:val="008833F1"/>
    <w:rsid w:val="008861E8"/>
    <w:rsid w:val="00895871"/>
    <w:rsid w:val="00895CED"/>
    <w:rsid w:val="00895DC9"/>
    <w:rsid w:val="008A44FC"/>
    <w:rsid w:val="008B2BFD"/>
    <w:rsid w:val="008C24CC"/>
    <w:rsid w:val="008C3249"/>
    <w:rsid w:val="008D40A9"/>
    <w:rsid w:val="008D7A7B"/>
    <w:rsid w:val="008F664D"/>
    <w:rsid w:val="00907252"/>
    <w:rsid w:val="009105A0"/>
    <w:rsid w:val="00913630"/>
    <w:rsid w:val="009142A0"/>
    <w:rsid w:val="00922399"/>
    <w:rsid w:val="00923E13"/>
    <w:rsid w:val="00934D29"/>
    <w:rsid w:val="0093516E"/>
    <w:rsid w:val="00945661"/>
    <w:rsid w:val="009678DF"/>
    <w:rsid w:val="00973F96"/>
    <w:rsid w:val="00974511"/>
    <w:rsid w:val="00975F47"/>
    <w:rsid w:val="009763F8"/>
    <w:rsid w:val="009766E3"/>
    <w:rsid w:val="009809F5"/>
    <w:rsid w:val="0098159F"/>
    <w:rsid w:val="009833DF"/>
    <w:rsid w:val="00990E9C"/>
    <w:rsid w:val="009924C9"/>
    <w:rsid w:val="00995B5E"/>
    <w:rsid w:val="009A1F86"/>
    <w:rsid w:val="009A7466"/>
    <w:rsid w:val="009B0760"/>
    <w:rsid w:val="009B63E9"/>
    <w:rsid w:val="009C4D24"/>
    <w:rsid w:val="009C69EA"/>
    <w:rsid w:val="009D0489"/>
    <w:rsid w:val="009D16C7"/>
    <w:rsid w:val="009D1F18"/>
    <w:rsid w:val="009D6A66"/>
    <w:rsid w:val="009E4594"/>
    <w:rsid w:val="009E52CB"/>
    <w:rsid w:val="009F2CB0"/>
    <w:rsid w:val="009F37A8"/>
    <w:rsid w:val="009F498E"/>
    <w:rsid w:val="00A00F5E"/>
    <w:rsid w:val="00A0212C"/>
    <w:rsid w:val="00A04A21"/>
    <w:rsid w:val="00A1041A"/>
    <w:rsid w:val="00A12940"/>
    <w:rsid w:val="00A1673D"/>
    <w:rsid w:val="00A22A19"/>
    <w:rsid w:val="00A35213"/>
    <w:rsid w:val="00A46A83"/>
    <w:rsid w:val="00A5781C"/>
    <w:rsid w:val="00A61917"/>
    <w:rsid w:val="00A62FAD"/>
    <w:rsid w:val="00A639CE"/>
    <w:rsid w:val="00A658A9"/>
    <w:rsid w:val="00A67396"/>
    <w:rsid w:val="00A7531B"/>
    <w:rsid w:val="00A75850"/>
    <w:rsid w:val="00A763DE"/>
    <w:rsid w:val="00A82D57"/>
    <w:rsid w:val="00A93DCE"/>
    <w:rsid w:val="00A96DBC"/>
    <w:rsid w:val="00AA06CF"/>
    <w:rsid w:val="00AA5FD7"/>
    <w:rsid w:val="00AB1923"/>
    <w:rsid w:val="00AB248E"/>
    <w:rsid w:val="00AB5558"/>
    <w:rsid w:val="00AC3091"/>
    <w:rsid w:val="00AD6E7F"/>
    <w:rsid w:val="00AE329C"/>
    <w:rsid w:val="00AF24D9"/>
    <w:rsid w:val="00AF3CE2"/>
    <w:rsid w:val="00AF659E"/>
    <w:rsid w:val="00B06037"/>
    <w:rsid w:val="00B13955"/>
    <w:rsid w:val="00B27EAD"/>
    <w:rsid w:val="00B4360F"/>
    <w:rsid w:val="00B451FA"/>
    <w:rsid w:val="00B466F4"/>
    <w:rsid w:val="00B47471"/>
    <w:rsid w:val="00B52D47"/>
    <w:rsid w:val="00B53497"/>
    <w:rsid w:val="00B5487A"/>
    <w:rsid w:val="00B5566B"/>
    <w:rsid w:val="00B573C6"/>
    <w:rsid w:val="00B67D5B"/>
    <w:rsid w:val="00B72D66"/>
    <w:rsid w:val="00B80E3B"/>
    <w:rsid w:val="00B81967"/>
    <w:rsid w:val="00B85499"/>
    <w:rsid w:val="00B90CE9"/>
    <w:rsid w:val="00B94DAB"/>
    <w:rsid w:val="00B969B2"/>
    <w:rsid w:val="00BA150B"/>
    <w:rsid w:val="00BA3021"/>
    <w:rsid w:val="00BA4A87"/>
    <w:rsid w:val="00BB07A2"/>
    <w:rsid w:val="00BB3DD9"/>
    <w:rsid w:val="00BB4BA7"/>
    <w:rsid w:val="00BB641E"/>
    <w:rsid w:val="00BB6BD9"/>
    <w:rsid w:val="00BB7656"/>
    <w:rsid w:val="00BC24D1"/>
    <w:rsid w:val="00BD330B"/>
    <w:rsid w:val="00BD4D48"/>
    <w:rsid w:val="00BE64D8"/>
    <w:rsid w:val="00BF1AAB"/>
    <w:rsid w:val="00BF2135"/>
    <w:rsid w:val="00BF3D7D"/>
    <w:rsid w:val="00BF592F"/>
    <w:rsid w:val="00BF6C10"/>
    <w:rsid w:val="00BF7B85"/>
    <w:rsid w:val="00C000DD"/>
    <w:rsid w:val="00C07004"/>
    <w:rsid w:val="00C14EFF"/>
    <w:rsid w:val="00C15E76"/>
    <w:rsid w:val="00C200ED"/>
    <w:rsid w:val="00C25498"/>
    <w:rsid w:val="00C26974"/>
    <w:rsid w:val="00C27DFE"/>
    <w:rsid w:val="00C30C3B"/>
    <w:rsid w:val="00C3792C"/>
    <w:rsid w:val="00C54E12"/>
    <w:rsid w:val="00C576C9"/>
    <w:rsid w:val="00C65A2F"/>
    <w:rsid w:val="00C70FD0"/>
    <w:rsid w:val="00C770E3"/>
    <w:rsid w:val="00C77339"/>
    <w:rsid w:val="00C779DF"/>
    <w:rsid w:val="00C832CD"/>
    <w:rsid w:val="00C84056"/>
    <w:rsid w:val="00C94ADE"/>
    <w:rsid w:val="00CA118D"/>
    <w:rsid w:val="00CA35FE"/>
    <w:rsid w:val="00CA4200"/>
    <w:rsid w:val="00CA6724"/>
    <w:rsid w:val="00CB212D"/>
    <w:rsid w:val="00CC0AC9"/>
    <w:rsid w:val="00CC4E49"/>
    <w:rsid w:val="00CC552E"/>
    <w:rsid w:val="00CD26C5"/>
    <w:rsid w:val="00CE29A6"/>
    <w:rsid w:val="00CF2DFA"/>
    <w:rsid w:val="00CF3E41"/>
    <w:rsid w:val="00CF66ED"/>
    <w:rsid w:val="00CF6AB6"/>
    <w:rsid w:val="00D01880"/>
    <w:rsid w:val="00D02B1B"/>
    <w:rsid w:val="00D03353"/>
    <w:rsid w:val="00D1176D"/>
    <w:rsid w:val="00D12E3D"/>
    <w:rsid w:val="00D14A42"/>
    <w:rsid w:val="00D17939"/>
    <w:rsid w:val="00D17A6D"/>
    <w:rsid w:val="00D22BF2"/>
    <w:rsid w:val="00D236AF"/>
    <w:rsid w:val="00D36A30"/>
    <w:rsid w:val="00D46C87"/>
    <w:rsid w:val="00D55CA5"/>
    <w:rsid w:val="00D61C9E"/>
    <w:rsid w:val="00D6493E"/>
    <w:rsid w:val="00D6518F"/>
    <w:rsid w:val="00D67C81"/>
    <w:rsid w:val="00D67DDD"/>
    <w:rsid w:val="00D76EC6"/>
    <w:rsid w:val="00D77800"/>
    <w:rsid w:val="00D8001B"/>
    <w:rsid w:val="00D81095"/>
    <w:rsid w:val="00D83C4D"/>
    <w:rsid w:val="00D93A12"/>
    <w:rsid w:val="00D97746"/>
    <w:rsid w:val="00DA0469"/>
    <w:rsid w:val="00DA1B01"/>
    <w:rsid w:val="00DA3D37"/>
    <w:rsid w:val="00DA7521"/>
    <w:rsid w:val="00DB0459"/>
    <w:rsid w:val="00DC189E"/>
    <w:rsid w:val="00DC4709"/>
    <w:rsid w:val="00DC7DFA"/>
    <w:rsid w:val="00DD2003"/>
    <w:rsid w:val="00DD23BC"/>
    <w:rsid w:val="00DD3858"/>
    <w:rsid w:val="00DD468D"/>
    <w:rsid w:val="00DD7A8E"/>
    <w:rsid w:val="00DE4579"/>
    <w:rsid w:val="00DF2151"/>
    <w:rsid w:val="00DF4A8C"/>
    <w:rsid w:val="00DF7C1E"/>
    <w:rsid w:val="00E012EA"/>
    <w:rsid w:val="00E06B49"/>
    <w:rsid w:val="00E06F74"/>
    <w:rsid w:val="00E130AB"/>
    <w:rsid w:val="00E2118E"/>
    <w:rsid w:val="00E225D8"/>
    <w:rsid w:val="00E24DFD"/>
    <w:rsid w:val="00E27992"/>
    <w:rsid w:val="00E30DD1"/>
    <w:rsid w:val="00E36F2E"/>
    <w:rsid w:val="00E40C3F"/>
    <w:rsid w:val="00E52003"/>
    <w:rsid w:val="00E53086"/>
    <w:rsid w:val="00E538F6"/>
    <w:rsid w:val="00E63B93"/>
    <w:rsid w:val="00E75303"/>
    <w:rsid w:val="00E83DB5"/>
    <w:rsid w:val="00E9007A"/>
    <w:rsid w:val="00E942FC"/>
    <w:rsid w:val="00E9624D"/>
    <w:rsid w:val="00EA0D2F"/>
    <w:rsid w:val="00EA3D1C"/>
    <w:rsid w:val="00EA5A25"/>
    <w:rsid w:val="00EC395A"/>
    <w:rsid w:val="00EC3EC5"/>
    <w:rsid w:val="00ED097A"/>
    <w:rsid w:val="00ED34DC"/>
    <w:rsid w:val="00ED627F"/>
    <w:rsid w:val="00EE52B2"/>
    <w:rsid w:val="00EF7B58"/>
    <w:rsid w:val="00F00AF3"/>
    <w:rsid w:val="00F01958"/>
    <w:rsid w:val="00F053F7"/>
    <w:rsid w:val="00F05DF1"/>
    <w:rsid w:val="00F12352"/>
    <w:rsid w:val="00F12F1F"/>
    <w:rsid w:val="00F153C9"/>
    <w:rsid w:val="00F1563B"/>
    <w:rsid w:val="00F23FF7"/>
    <w:rsid w:val="00F26136"/>
    <w:rsid w:val="00F2613D"/>
    <w:rsid w:val="00F33441"/>
    <w:rsid w:val="00F43580"/>
    <w:rsid w:val="00F50C1A"/>
    <w:rsid w:val="00F55542"/>
    <w:rsid w:val="00F66F61"/>
    <w:rsid w:val="00F746D6"/>
    <w:rsid w:val="00F76719"/>
    <w:rsid w:val="00F833E6"/>
    <w:rsid w:val="00F85EAF"/>
    <w:rsid w:val="00F97381"/>
    <w:rsid w:val="00F97C10"/>
    <w:rsid w:val="00FA4C03"/>
    <w:rsid w:val="00FB20CF"/>
    <w:rsid w:val="00FB70E4"/>
    <w:rsid w:val="00FC4C13"/>
    <w:rsid w:val="00FD2560"/>
    <w:rsid w:val="00FD5FC3"/>
    <w:rsid w:val="00FE4FD1"/>
    <w:rsid w:val="00FE54B4"/>
    <w:rsid w:val="00FE6753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20F58"/>
  <w15:docId w15:val="{F9182379-4305-40BE-B0CF-B21E4FC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1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24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48E"/>
    <w:rPr>
      <w:rFonts w:ascii="Tahoma" w:hAnsi="Tahoma" w:cs="Angsana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A35FE"/>
    <w:pPr>
      <w:ind w:left="720"/>
    </w:pPr>
  </w:style>
  <w:style w:type="paragraph" w:styleId="NormalWeb">
    <w:name w:val="Normal (Web)"/>
    <w:basedOn w:val="Normal"/>
    <w:uiPriority w:val="99"/>
    <w:semiHidden/>
    <w:rsid w:val="002F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52D4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74117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1467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4677"/>
    <w:rPr>
      <w:rFonts w:cs="Times New Roman"/>
      <w:sz w:val="25"/>
      <w:szCs w:val="25"/>
    </w:rPr>
  </w:style>
  <w:style w:type="character" w:styleId="FootnoteReference">
    <w:name w:val="footnote reference"/>
    <w:basedOn w:val="DefaultParagraphFont"/>
    <w:uiPriority w:val="99"/>
    <w:semiHidden/>
    <w:rsid w:val="00214677"/>
    <w:rPr>
      <w:rFonts w:cs="Times New Roman"/>
      <w:vertAlign w:val="superscript"/>
    </w:rPr>
  </w:style>
  <w:style w:type="paragraph" w:customStyle="1" w:styleId="Default">
    <w:name w:val="Default"/>
    <w:uiPriority w:val="99"/>
    <w:rsid w:val="00BF3D7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Style11">
    <w:name w:val="Style11"/>
    <w:rsid w:val="0086282A"/>
    <w:pPr>
      <w:numPr>
        <w:numId w:val="23"/>
      </w:numPr>
    </w:pPr>
  </w:style>
  <w:style w:type="numbering" w:customStyle="1" w:styleId="Style5">
    <w:name w:val="Style5"/>
    <w:rsid w:val="0086282A"/>
    <w:pPr>
      <w:numPr>
        <w:numId w:val="9"/>
      </w:numPr>
    </w:pPr>
  </w:style>
  <w:style w:type="numbering" w:customStyle="1" w:styleId="Style4">
    <w:name w:val="Style4"/>
    <w:rsid w:val="0086282A"/>
    <w:pPr>
      <w:numPr>
        <w:numId w:val="7"/>
      </w:numPr>
    </w:pPr>
  </w:style>
  <w:style w:type="numbering" w:customStyle="1" w:styleId="Style8">
    <w:name w:val="Style8"/>
    <w:rsid w:val="0086282A"/>
    <w:pPr>
      <w:numPr>
        <w:numId w:val="15"/>
      </w:numPr>
    </w:pPr>
  </w:style>
  <w:style w:type="numbering" w:customStyle="1" w:styleId="Style14">
    <w:name w:val="Style14"/>
    <w:rsid w:val="0086282A"/>
    <w:pPr>
      <w:numPr>
        <w:numId w:val="33"/>
      </w:numPr>
    </w:pPr>
  </w:style>
  <w:style w:type="numbering" w:customStyle="1" w:styleId="Style10">
    <w:name w:val="Style10"/>
    <w:rsid w:val="0086282A"/>
    <w:pPr>
      <w:numPr>
        <w:numId w:val="18"/>
      </w:numPr>
    </w:pPr>
  </w:style>
  <w:style w:type="numbering" w:customStyle="1" w:styleId="Style1">
    <w:name w:val="Style1"/>
    <w:rsid w:val="0086282A"/>
    <w:pPr>
      <w:numPr>
        <w:numId w:val="4"/>
      </w:numPr>
    </w:pPr>
  </w:style>
  <w:style w:type="numbering" w:customStyle="1" w:styleId="Style2">
    <w:name w:val="Style2"/>
    <w:rsid w:val="0086282A"/>
    <w:pPr>
      <w:numPr>
        <w:numId w:val="5"/>
      </w:numPr>
    </w:pPr>
  </w:style>
  <w:style w:type="numbering" w:customStyle="1" w:styleId="Style12">
    <w:name w:val="Style12"/>
    <w:rsid w:val="0086282A"/>
    <w:pPr>
      <w:numPr>
        <w:numId w:val="29"/>
      </w:numPr>
    </w:pPr>
  </w:style>
  <w:style w:type="numbering" w:customStyle="1" w:styleId="Style13">
    <w:name w:val="Style13"/>
    <w:rsid w:val="0086282A"/>
    <w:pPr>
      <w:numPr>
        <w:numId w:val="31"/>
      </w:numPr>
    </w:pPr>
  </w:style>
  <w:style w:type="numbering" w:customStyle="1" w:styleId="Style9">
    <w:name w:val="Style9"/>
    <w:rsid w:val="0086282A"/>
    <w:pPr>
      <w:numPr>
        <w:numId w:val="17"/>
      </w:numPr>
    </w:pPr>
  </w:style>
  <w:style w:type="numbering" w:customStyle="1" w:styleId="Style15">
    <w:name w:val="Style15"/>
    <w:rsid w:val="0086282A"/>
    <w:pPr>
      <w:numPr>
        <w:numId w:val="35"/>
      </w:numPr>
    </w:pPr>
  </w:style>
  <w:style w:type="numbering" w:customStyle="1" w:styleId="Style6">
    <w:name w:val="Style6"/>
    <w:rsid w:val="0086282A"/>
    <w:pPr>
      <w:numPr>
        <w:numId w:val="10"/>
      </w:numPr>
    </w:pPr>
  </w:style>
  <w:style w:type="numbering" w:customStyle="1" w:styleId="Style7">
    <w:name w:val="Style7"/>
    <w:rsid w:val="0086282A"/>
    <w:pPr>
      <w:numPr>
        <w:numId w:val="11"/>
      </w:numPr>
    </w:pPr>
  </w:style>
  <w:style w:type="numbering" w:customStyle="1" w:styleId="Style3">
    <w:name w:val="Style3"/>
    <w:rsid w:val="0086282A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rsid w:val="00BB4BA7"/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55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CA5"/>
  </w:style>
  <w:style w:type="paragraph" w:styleId="Footer">
    <w:name w:val="footer"/>
    <w:basedOn w:val="Normal"/>
    <w:link w:val="FooterChar"/>
    <w:uiPriority w:val="99"/>
    <w:unhideWhenUsed/>
    <w:rsid w:val="00D55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CA5"/>
  </w:style>
  <w:style w:type="character" w:styleId="UnresolvedMention">
    <w:name w:val="Unresolved Mention"/>
    <w:basedOn w:val="DefaultParagraphFont"/>
    <w:uiPriority w:val="99"/>
    <w:semiHidden/>
    <w:unhideWhenUsed/>
    <w:rsid w:val="00D67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A248BA-74F0-44F4-BD5B-6819AAF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อังศุพร สุยังกุล (Angsuporn Suyangkul)</cp:lastModifiedBy>
  <cp:revision>7</cp:revision>
  <cp:lastPrinted>2023-04-25T08:01:00Z</cp:lastPrinted>
  <dcterms:created xsi:type="dcterms:W3CDTF">2023-04-25T08:00:00Z</dcterms:created>
  <dcterms:modified xsi:type="dcterms:W3CDTF">2023-04-25T08:21:00Z</dcterms:modified>
</cp:coreProperties>
</file>