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221" w:rsidRDefault="000D2221" w:rsidP="000E0A95">
      <w:pPr>
        <w:spacing w:after="0" w:line="380" w:lineRule="exact"/>
        <w:ind w:right="-188"/>
        <w:jc w:val="center"/>
        <w:rPr>
          <w:rFonts w:asciiTheme="minorBidi" w:hAnsiTheme="minorBidi"/>
          <w:b/>
          <w:bCs/>
          <w:sz w:val="32"/>
          <w:szCs w:val="32"/>
          <w:u w:val="single"/>
        </w:rPr>
      </w:pPr>
      <w:r w:rsidRPr="005E3413">
        <w:rPr>
          <w:rFonts w:asciiTheme="minorBidi" w:hAnsiTheme="minorBidi"/>
          <w:b/>
          <w:bCs/>
          <w:noProof/>
          <w:sz w:val="30"/>
          <w:szCs w:val="30"/>
          <w:u w:val="single"/>
        </w:rPr>
        <w:drawing>
          <wp:anchor distT="0" distB="0" distL="114300" distR="114300" simplePos="0" relativeHeight="251659264" behindDoc="0" locked="0" layoutInCell="1" allowOverlap="1" wp14:anchorId="4D55105D" wp14:editId="5361A1B7">
            <wp:simplePos x="0" y="0"/>
            <wp:positionH relativeFrom="margin">
              <wp:align>left</wp:align>
            </wp:positionH>
            <wp:positionV relativeFrom="paragraph">
              <wp:posOffset>-419100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B6759E" w:rsidRPr="000D2221" w:rsidRDefault="004C0224" w:rsidP="000D2221">
      <w:pPr>
        <w:spacing w:after="0" w:line="380" w:lineRule="exact"/>
        <w:ind w:right="-188"/>
        <w:jc w:val="center"/>
        <w:rPr>
          <w:rFonts w:asciiTheme="minorBidi" w:hAnsiTheme="minorBidi"/>
          <w:b/>
          <w:bCs/>
          <w:sz w:val="32"/>
          <w:szCs w:val="32"/>
          <w:u w:val="single"/>
          <w:cs/>
        </w:rPr>
      </w:pPr>
      <w:r w:rsidRPr="000D2221">
        <w:rPr>
          <w:rFonts w:asciiTheme="minorBidi" w:hAnsiTheme="minorBidi"/>
          <w:b/>
          <w:bCs/>
          <w:sz w:val="32"/>
          <w:szCs w:val="32"/>
          <w:u w:val="single"/>
        </w:rPr>
        <w:t xml:space="preserve">EXIM BANK </w:t>
      </w:r>
      <w:r w:rsidR="00337345" w:rsidRPr="000D2221">
        <w:rPr>
          <w:rFonts w:asciiTheme="minorBidi" w:hAnsiTheme="minorBidi"/>
          <w:b/>
          <w:bCs/>
          <w:sz w:val="32"/>
          <w:szCs w:val="32"/>
          <w:u w:val="single"/>
          <w:cs/>
        </w:rPr>
        <w:t xml:space="preserve">จับมือ </w:t>
      </w:r>
      <w:proofErr w:type="spellStart"/>
      <w:r w:rsidRPr="000D2221">
        <w:rPr>
          <w:rFonts w:asciiTheme="minorBidi" w:hAnsiTheme="minorBidi"/>
          <w:b/>
          <w:bCs/>
          <w:sz w:val="32"/>
          <w:szCs w:val="32"/>
          <w:u w:val="single"/>
          <w:cs/>
        </w:rPr>
        <w:t>บสย</w:t>
      </w:r>
      <w:proofErr w:type="spellEnd"/>
      <w:r w:rsidRPr="000D2221">
        <w:rPr>
          <w:rFonts w:asciiTheme="minorBidi" w:hAnsiTheme="minorBidi"/>
          <w:b/>
          <w:bCs/>
          <w:sz w:val="32"/>
          <w:szCs w:val="32"/>
          <w:u w:val="single"/>
          <w:cs/>
        </w:rPr>
        <w:t xml:space="preserve">. </w:t>
      </w:r>
      <w:r w:rsidR="00B6759E" w:rsidRPr="000D2221">
        <w:rPr>
          <w:rFonts w:asciiTheme="minorBidi" w:hAnsiTheme="minorBidi"/>
          <w:b/>
          <w:bCs/>
          <w:sz w:val="32"/>
          <w:szCs w:val="32"/>
          <w:u w:val="single"/>
          <w:cs/>
        </w:rPr>
        <w:t>เปิดตัวสินเชื่อเพื่อผู้ส่งออก</w:t>
      </w:r>
      <w:r w:rsidR="00B6759E" w:rsidRPr="000D2221">
        <w:rPr>
          <w:rFonts w:asciiTheme="minorBidi" w:hAnsiTheme="minorBidi"/>
          <w:b/>
          <w:bCs/>
          <w:sz w:val="32"/>
          <w:szCs w:val="32"/>
          <w:u w:val="single"/>
        </w:rPr>
        <w:t xml:space="preserve"> SMEs</w:t>
      </w:r>
      <w:r w:rsidR="00B6759E" w:rsidRPr="000D2221">
        <w:rPr>
          <w:rFonts w:asciiTheme="minorBidi" w:hAnsiTheme="minorBidi"/>
          <w:b/>
          <w:bCs/>
          <w:sz w:val="32"/>
          <w:szCs w:val="32"/>
          <w:u w:val="single"/>
          <w:cs/>
        </w:rPr>
        <w:t xml:space="preserve"> โดยมี </w:t>
      </w:r>
      <w:proofErr w:type="spellStart"/>
      <w:r w:rsidR="00B6759E" w:rsidRPr="000D2221">
        <w:rPr>
          <w:rFonts w:asciiTheme="minorBidi" w:hAnsiTheme="minorBidi"/>
          <w:b/>
          <w:bCs/>
          <w:sz w:val="32"/>
          <w:szCs w:val="32"/>
          <w:u w:val="single"/>
          <w:cs/>
        </w:rPr>
        <w:t>บสย</w:t>
      </w:r>
      <w:proofErr w:type="spellEnd"/>
      <w:r w:rsidR="00B6759E" w:rsidRPr="000D2221">
        <w:rPr>
          <w:rFonts w:asciiTheme="minorBidi" w:hAnsiTheme="minorBidi"/>
          <w:b/>
          <w:bCs/>
          <w:sz w:val="32"/>
          <w:szCs w:val="32"/>
          <w:u w:val="single"/>
          <w:cs/>
        </w:rPr>
        <w:t>. ค้ำประกัน</w:t>
      </w:r>
    </w:p>
    <w:p w:rsidR="004C0224" w:rsidRPr="00912CA3" w:rsidRDefault="008817BF" w:rsidP="00912CA3">
      <w:pPr>
        <w:spacing w:after="0" w:line="380" w:lineRule="exact"/>
        <w:ind w:right="-188"/>
        <w:jc w:val="center"/>
        <w:rPr>
          <w:rFonts w:asciiTheme="minorBidi" w:hAnsiTheme="minorBidi"/>
          <w:b/>
          <w:bCs/>
          <w:sz w:val="32"/>
          <w:szCs w:val="32"/>
        </w:rPr>
      </w:pPr>
      <w:r w:rsidRPr="000D2221">
        <w:rPr>
          <w:rFonts w:asciiTheme="minorBidi" w:hAnsiTheme="minorBidi"/>
          <w:b/>
          <w:bCs/>
          <w:sz w:val="32"/>
          <w:szCs w:val="32"/>
          <w:u w:val="single"/>
          <w:cs/>
        </w:rPr>
        <w:t>พร้อม</w:t>
      </w:r>
      <w:r w:rsidR="00B6759E" w:rsidRPr="000D2221">
        <w:rPr>
          <w:rFonts w:asciiTheme="minorBidi" w:hAnsiTheme="minorBidi"/>
          <w:b/>
          <w:bCs/>
          <w:sz w:val="32"/>
          <w:szCs w:val="32"/>
          <w:u w:val="single"/>
          <w:cs/>
        </w:rPr>
        <w:t>เปิด</w:t>
      </w:r>
      <w:r w:rsidR="001C0E06" w:rsidRPr="000D2221">
        <w:rPr>
          <w:rFonts w:asciiTheme="minorBidi" w:hAnsiTheme="minorBidi"/>
          <w:b/>
          <w:bCs/>
          <w:sz w:val="32"/>
          <w:szCs w:val="32"/>
          <w:u w:val="single"/>
          <w:cs/>
        </w:rPr>
        <w:t xml:space="preserve">คลินิก </w:t>
      </w:r>
      <w:r w:rsidR="001C0E06" w:rsidRPr="000D2221">
        <w:rPr>
          <w:rFonts w:asciiTheme="minorBidi" w:hAnsiTheme="minorBidi"/>
          <w:b/>
          <w:bCs/>
          <w:sz w:val="32"/>
          <w:szCs w:val="32"/>
          <w:u w:val="single"/>
        </w:rPr>
        <w:t>EX</w:t>
      </w:r>
      <w:r w:rsidR="000D2221">
        <w:rPr>
          <w:rFonts w:asciiTheme="minorBidi" w:hAnsiTheme="minorBidi"/>
          <w:b/>
          <w:bCs/>
          <w:sz w:val="32"/>
          <w:szCs w:val="32"/>
          <w:u w:val="single"/>
        </w:rPr>
        <w:t>I</w:t>
      </w:r>
      <w:r w:rsidR="001C0E06" w:rsidRPr="000D2221">
        <w:rPr>
          <w:rFonts w:asciiTheme="minorBidi" w:hAnsiTheme="minorBidi"/>
          <w:b/>
          <w:bCs/>
          <w:sz w:val="32"/>
          <w:szCs w:val="32"/>
          <w:u w:val="single"/>
        </w:rPr>
        <w:t xml:space="preserve">M </w:t>
      </w:r>
      <w:r w:rsidR="001C0E06" w:rsidRPr="000D2221">
        <w:rPr>
          <w:rFonts w:asciiTheme="minorBidi" w:hAnsiTheme="minorBidi"/>
          <w:b/>
          <w:bCs/>
          <w:sz w:val="32"/>
          <w:szCs w:val="32"/>
          <w:u w:val="single"/>
          <w:cs/>
        </w:rPr>
        <w:t>เพื่อคนตัวเล็ก</w:t>
      </w:r>
      <w:r w:rsidR="00220C9B" w:rsidRPr="000D2221">
        <w:rPr>
          <w:rFonts w:asciiTheme="minorBidi" w:hAnsiTheme="minorBidi"/>
          <w:b/>
          <w:bCs/>
          <w:sz w:val="32"/>
          <w:szCs w:val="32"/>
          <w:u w:val="single"/>
          <w:cs/>
        </w:rPr>
        <w:t xml:space="preserve"> แก้หนี้ เติมทุน สร้างธุรกิจไทยเติบโตยั่งยืน</w:t>
      </w:r>
    </w:p>
    <w:p w:rsidR="00B6759E" w:rsidRPr="000D2221" w:rsidRDefault="00B6759E" w:rsidP="00912CA3">
      <w:pPr>
        <w:spacing w:before="200" w:after="0" w:line="320" w:lineRule="exact"/>
        <w:ind w:firstLine="720"/>
        <w:jc w:val="thaiDistribute"/>
        <w:rPr>
          <w:rFonts w:asciiTheme="minorBidi" w:eastAsia="Times New Roman" w:hAnsiTheme="minorBidi"/>
          <w:sz w:val="30"/>
          <w:szCs w:val="30"/>
        </w:rPr>
      </w:pPr>
      <w:r w:rsidRPr="000D2221">
        <w:rPr>
          <w:rFonts w:asciiTheme="minorBidi" w:eastAsia="Times New Roman" w:hAnsiTheme="minorBidi"/>
          <w:sz w:val="30"/>
          <w:szCs w:val="30"/>
        </w:rPr>
        <w:t>EXIM BANK</w:t>
      </w:r>
      <w:r w:rsidRPr="000D2221">
        <w:rPr>
          <w:rFonts w:asciiTheme="minorBidi" w:eastAsia="Times New Roman" w:hAnsiTheme="minorBidi"/>
          <w:sz w:val="30"/>
          <w:szCs w:val="30"/>
          <w:cs/>
        </w:rPr>
        <w:t xml:space="preserve"> และ</w:t>
      </w:r>
      <w:r w:rsidR="001C0E06" w:rsidRPr="000D2221">
        <w:rPr>
          <w:rFonts w:asciiTheme="minorBidi" w:eastAsia="Times New Roman" w:hAnsiTheme="minorBidi"/>
          <w:sz w:val="30"/>
          <w:szCs w:val="30"/>
          <w:cs/>
        </w:rPr>
        <w:t xml:space="preserve"> </w:t>
      </w:r>
      <w:proofErr w:type="spellStart"/>
      <w:r w:rsidR="001C0E06" w:rsidRPr="000D2221">
        <w:rPr>
          <w:rFonts w:asciiTheme="minorBidi" w:eastAsia="Times New Roman" w:hAnsiTheme="minorBidi"/>
          <w:sz w:val="30"/>
          <w:szCs w:val="30"/>
          <w:cs/>
        </w:rPr>
        <w:t>บสย</w:t>
      </w:r>
      <w:proofErr w:type="spellEnd"/>
      <w:r w:rsidR="001C0E06" w:rsidRPr="000D2221">
        <w:rPr>
          <w:rFonts w:asciiTheme="minorBidi" w:eastAsia="Times New Roman" w:hAnsiTheme="minorBidi"/>
          <w:sz w:val="30"/>
          <w:szCs w:val="30"/>
          <w:cs/>
        </w:rPr>
        <w:t xml:space="preserve">. </w:t>
      </w:r>
      <w:r w:rsidR="008A079F">
        <w:rPr>
          <w:rFonts w:asciiTheme="minorBidi" w:eastAsia="Times New Roman" w:hAnsiTheme="minorBidi"/>
          <w:sz w:val="30"/>
          <w:szCs w:val="30"/>
          <w:cs/>
        </w:rPr>
        <w:t>เปิดตัว</w:t>
      </w:r>
      <w:r w:rsidR="008A079F">
        <w:rPr>
          <w:rFonts w:asciiTheme="minorBidi" w:eastAsia="Times New Roman" w:hAnsiTheme="minorBidi" w:hint="cs"/>
          <w:sz w:val="30"/>
          <w:szCs w:val="30"/>
          <w:cs/>
        </w:rPr>
        <w:t xml:space="preserve"> </w:t>
      </w:r>
      <w:r w:rsidR="008A079F" w:rsidRPr="008A079F">
        <w:rPr>
          <w:rFonts w:asciiTheme="minorBidi" w:eastAsia="Times New Roman" w:hAnsiTheme="minorBidi" w:hint="cs"/>
          <w:b/>
          <w:bCs/>
          <w:sz w:val="30"/>
          <w:szCs w:val="30"/>
          <w:cs/>
        </w:rPr>
        <w:t>“</w:t>
      </w:r>
      <w:r w:rsidR="008A079F" w:rsidRPr="008A079F">
        <w:rPr>
          <w:rFonts w:asciiTheme="minorBidi" w:eastAsia="Times New Roman" w:hAnsiTheme="minorBidi"/>
          <w:b/>
          <w:bCs/>
          <w:sz w:val="30"/>
          <w:szCs w:val="30"/>
          <w:cs/>
        </w:rPr>
        <w:t>สินเชื่อ</w:t>
      </w:r>
      <w:r w:rsidR="008A079F">
        <w:rPr>
          <w:rFonts w:asciiTheme="minorBidi" w:eastAsia="Times New Roman" w:hAnsiTheme="minorBidi" w:hint="cs"/>
          <w:sz w:val="30"/>
          <w:szCs w:val="30"/>
          <w:cs/>
        </w:rPr>
        <w:t xml:space="preserve"> </w:t>
      </w:r>
      <w:r w:rsidRPr="000D2221">
        <w:rPr>
          <w:rFonts w:asciiTheme="minorBidi" w:eastAsia="Times New Roman" w:hAnsiTheme="minorBidi"/>
          <w:b/>
          <w:bCs/>
          <w:sz w:val="30"/>
          <w:szCs w:val="30"/>
        </w:rPr>
        <w:t>One SMEs</w:t>
      </w:r>
      <w:r w:rsidRPr="000D2221">
        <w:rPr>
          <w:rFonts w:asciiTheme="minorBidi" w:eastAsia="Times New Roman" w:hAnsiTheme="minorBidi"/>
          <w:b/>
          <w:bCs/>
          <w:sz w:val="30"/>
          <w:szCs w:val="30"/>
          <w:cs/>
        </w:rPr>
        <w:t>”</w:t>
      </w:r>
      <w:r w:rsidR="008D0962" w:rsidRPr="000D2221">
        <w:rPr>
          <w:rFonts w:asciiTheme="minorBidi" w:eastAsia="Times New Roman" w:hAnsiTheme="minorBidi"/>
          <w:b/>
          <w:bCs/>
          <w:sz w:val="30"/>
          <w:szCs w:val="30"/>
          <w:cs/>
        </w:rPr>
        <w:t xml:space="preserve"> เงินทุนหมุนเวียนทั้งก่อนและหลังการส่งออก วงเงินสูงสุด </w:t>
      </w:r>
      <w:r w:rsidR="008D0962" w:rsidRPr="002719E7">
        <w:rPr>
          <w:rFonts w:asciiTheme="minorBidi" w:eastAsia="Times New Roman" w:hAnsiTheme="minorBidi"/>
          <w:b/>
          <w:bCs/>
          <w:spacing w:val="4"/>
          <w:sz w:val="30"/>
          <w:szCs w:val="30"/>
        </w:rPr>
        <w:t xml:space="preserve">3 </w:t>
      </w:r>
      <w:r w:rsidR="008D0962" w:rsidRPr="002719E7">
        <w:rPr>
          <w:rFonts w:asciiTheme="minorBidi" w:eastAsia="Times New Roman" w:hAnsiTheme="minorBidi"/>
          <w:b/>
          <w:bCs/>
          <w:spacing w:val="4"/>
          <w:sz w:val="30"/>
          <w:szCs w:val="30"/>
          <w:cs/>
        </w:rPr>
        <w:t xml:space="preserve">ล้านบาทต่อราย อัตราดอกเบี้ยเริ่มต้น </w:t>
      </w:r>
      <w:r w:rsidR="008D0962" w:rsidRPr="002719E7">
        <w:rPr>
          <w:rFonts w:asciiTheme="minorBidi" w:eastAsia="Times New Roman" w:hAnsiTheme="minorBidi"/>
          <w:b/>
          <w:bCs/>
          <w:spacing w:val="4"/>
          <w:sz w:val="30"/>
          <w:szCs w:val="30"/>
        </w:rPr>
        <w:t>5</w:t>
      </w:r>
      <w:r w:rsidR="008D0962" w:rsidRPr="002719E7">
        <w:rPr>
          <w:rFonts w:asciiTheme="minorBidi" w:eastAsia="Times New Roman" w:hAnsiTheme="minorBidi" w:cs="Cordia New"/>
          <w:b/>
          <w:bCs/>
          <w:spacing w:val="4"/>
          <w:sz w:val="30"/>
          <w:szCs w:val="30"/>
          <w:cs/>
        </w:rPr>
        <w:t>%</w:t>
      </w:r>
      <w:r w:rsidR="00DD6A1C">
        <w:rPr>
          <w:rFonts w:asciiTheme="minorBidi" w:eastAsia="Times New Roman" w:hAnsiTheme="minorBidi"/>
          <w:b/>
          <w:bCs/>
          <w:spacing w:val="4"/>
          <w:sz w:val="30"/>
          <w:szCs w:val="30"/>
        </w:rPr>
        <w:t xml:space="preserve"> </w:t>
      </w:r>
      <w:r w:rsidR="008D0962" w:rsidRPr="002719E7">
        <w:rPr>
          <w:rFonts w:asciiTheme="minorBidi" w:eastAsia="Times New Roman" w:hAnsiTheme="minorBidi"/>
          <w:b/>
          <w:bCs/>
          <w:spacing w:val="4"/>
          <w:sz w:val="30"/>
          <w:szCs w:val="30"/>
          <w:cs/>
        </w:rPr>
        <w:t>ต่อปี</w:t>
      </w:r>
      <w:r w:rsidRPr="002719E7">
        <w:rPr>
          <w:rFonts w:asciiTheme="minorBidi" w:eastAsia="Times New Roman" w:hAnsiTheme="minorBidi"/>
          <w:spacing w:val="4"/>
          <w:sz w:val="30"/>
          <w:szCs w:val="30"/>
          <w:cs/>
        </w:rPr>
        <w:t xml:space="preserve"> สมัครง่าย</w:t>
      </w:r>
      <w:r w:rsidR="003F5160" w:rsidRPr="002719E7">
        <w:rPr>
          <w:rFonts w:asciiTheme="minorBidi" w:eastAsia="Times New Roman" w:hAnsiTheme="minorBidi" w:hint="cs"/>
          <w:spacing w:val="4"/>
          <w:sz w:val="30"/>
          <w:szCs w:val="30"/>
          <w:cs/>
        </w:rPr>
        <w:t>ผ่าน</w:t>
      </w:r>
      <w:r w:rsidRPr="002719E7">
        <w:rPr>
          <w:rFonts w:asciiTheme="minorBidi" w:eastAsia="Times New Roman" w:hAnsiTheme="minorBidi"/>
          <w:spacing w:val="4"/>
          <w:sz w:val="30"/>
          <w:szCs w:val="30"/>
          <w:cs/>
        </w:rPr>
        <w:t>เว็บไซต์ อนุมัติไว และ</w:t>
      </w:r>
      <w:r w:rsidR="008D0962" w:rsidRPr="002719E7">
        <w:rPr>
          <w:rFonts w:asciiTheme="minorBidi" w:eastAsia="Times New Roman" w:hAnsiTheme="minorBidi"/>
          <w:spacing w:val="4"/>
          <w:sz w:val="30"/>
          <w:szCs w:val="30"/>
          <w:cs/>
        </w:rPr>
        <w:t>ดอกเบี้ย</w:t>
      </w:r>
      <w:r w:rsidR="003F5160" w:rsidRPr="002719E7">
        <w:rPr>
          <w:rFonts w:asciiTheme="minorBidi" w:eastAsia="Times New Roman" w:hAnsiTheme="minorBidi" w:hint="cs"/>
          <w:spacing w:val="4"/>
          <w:sz w:val="30"/>
          <w:szCs w:val="30"/>
          <w:cs/>
        </w:rPr>
        <w:t>พิเศษ</w:t>
      </w:r>
      <w:r w:rsidR="008D0962" w:rsidRPr="002719E7">
        <w:rPr>
          <w:rFonts w:asciiTheme="minorBidi" w:eastAsia="Times New Roman" w:hAnsiTheme="minorBidi"/>
          <w:spacing w:val="4"/>
          <w:sz w:val="30"/>
          <w:szCs w:val="30"/>
          <w:cs/>
        </w:rPr>
        <w:t xml:space="preserve"> ใช้เพียงหนังสือ</w:t>
      </w:r>
      <w:r w:rsidR="008D0962" w:rsidRPr="000D2221">
        <w:rPr>
          <w:rFonts w:asciiTheme="minorBidi" w:eastAsia="Times New Roman" w:hAnsiTheme="minorBidi"/>
          <w:sz w:val="30"/>
          <w:szCs w:val="30"/>
          <w:cs/>
        </w:rPr>
        <w:t xml:space="preserve">ค้ำประกัน </w:t>
      </w:r>
      <w:proofErr w:type="spellStart"/>
      <w:r w:rsidR="008D0962" w:rsidRPr="000D2221">
        <w:rPr>
          <w:rFonts w:asciiTheme="minorBidi" w:eastAsia="Times New Roman" w:hAnsiTheme="minorBidi"/>
          <w:sz w:val="30"/>
          <w:szCs w:val="30"/>
          <w:cs/>
        </w:rPr>
        <w:t>บสย</w:t>
      </w:r>
      <w:proofErr w:type="spellEnd"/>
      <w:r w:rsidR="008D0962" w:rsidRPr="000D2221">
        <w:rPr>
          <w:rFonts w:asciiTheme="minorBidi" w:eastAsia="Times New Roman" w:hAnsiTheme="minorBidi"/>
          <w:sz w:val="30"/>
          <w:szCs w:val="30"/>
          <w:cs/>
        </w:rPr>
        <w:t xml:space="preserve">. และผู้บริหารหลักค้ำประกัน พร้อมจัด </w:t>
      </w:r>
      <w:r w:rsidR="008D0962" w:rsidRPr="008A079F">
        <w:rPr>
          <w:rFonts w:asciiTheme="minorBidi" w:eastAsia="Times New Roman" w:hAnsiTheme="minorBidi"/>
          <w:b/>
          <w:bCs/>
          <w:sz w:val="30"/>
          <w:szCs w:val="30"/>
          <w:cs/>
        </w:rPr>
        <w:t xml:space="preserve">“คลินิก </w:t>
      </w:r>
      <w:r w:rsidR="008D0962" w:rsidRPr="008A079F">
        <w:rPr>
          <w:rFonts w:asciiTheme="minorBidi" w:eastAsia="Times New Roman" w:hAnsiTheme="minorBidi"/>
          <w:b/>
          <w:bCs/>
          <w:sz w:val="30"/>
          <w:szCs w:val="30"/>
        </w:rPr>
        <w:t>EXIM</w:t>
      </w:r>
      <w:r w:rsidR="008D0962" w:rsidRPr="008A079F">
        <w:rPr>
          <w:rFonts w:asciiTheme="minorBidi" w:eastAsia="Times New Roman" w:hAnsiTheme="minorBidi"/>
          <w:b/>
          <w:bCs/>
          <w:sz w:val="30"/>
          <w:szCs w:val="30"/>
          <w:cs/>
        </w:rPr>
        <w:t xml:space="preserve"> เพื่อคนตัวเล็ก”</w:t>
      </w:r>
      <w:r w:rsidR="008D0962" w:rsidRPr="000D2221">
        <w:rPr>
          <w:rFonts w:asciiTheme="minorBidi" w:eastAsia="Times New Roman" w:hAnsiTheme="minorBidi"/>
          <w:sz w:val="30"/>
          <w:szCs w:val="30"/>
          <w:cs/>
        </w:rPr>
        <w:t xml:space="preserve"> ตรวจสุขภาพทางการเงินและให้คำปรึกษาแก้หนี้ เติมทุนครบวงจร</w:t>
      </w:r>
    </w:p>
    <w:p w:rsidR="008D0962" w:rsidRPr="000D2221" w:rsidRDefault="000E6F26" w:rsidP="00912CA3">
      <w:pPr>
        <w:spacing w:before="200" w:after="0" w:line="320" w:lineRule="exact"/>
        <w:ind w:firstLine="720"/>
        <w:jc w:val="thaiDistribute"/>
        <w:rPr>
          <w:rFonts w:asciiTheme="minorBidi" w:eastAsia="Times New Roman" w:hAnsiTheme="minorBidi"/>
          <w:sz w:val="30"/>
          <w:szCs w:val="30"/>
        </w:rPr>
      </w:pPr>
      <w:r w:rsidRPr="002719E7">
        <w:rPr>
          <w:rFonts w:asciiTheme="minorBidi" w:eastAsia="Times New Roman" w:hAnsiTheme="minorBidi"/>
          <w:spacing w:val="4"/>
          <w:sz w:val="30"/>
          <w:szCs w:val="30"/>
          <w:cs/>
        </w:rPr>
        <w:t>ดร.รักษ์ วรกิจ</w:t>
      </w:r>
      <w:proofErr w:type="spellStart"/>
      <w:r w:rsidRPr="002719E7">
        <w:rPr>
          <w:rFonts w:asciiTheme="minorBidi" w:eastAsia="Times New Roman" w:hAnsiTheme="minorBidi"/>
          <w:spacing w:val="4"/>
          <w:sz w:val="30"/>
          <w:szCs w:val="30"/>
          <w:cs/>
        </w:rPr>
        <w:t>โภ</w:t>
      </w:r>
      <w:proofErr w:type="spellEnd"/>
      <w:r w:rsidRPr="002719E7">
        <w:rPr>
          <w:rFonts w:asciiTheme="minorBidi" w:eastAsia="Times New Roman" w:hAnsiTheme="minorBidi"/>
          <w:spacing w:val="4"/>
          <w:sz w:val="30"/>
          <w:szCs w:val="30"/>
          <w:cs/>
        </w:rPr>
        <w:t>คา</w:t>
      </w:r>
      <w:proofErr w:type="spellStart"/>
      <w:r w:rsidRPr="002719E7">
        <w:rPr>
          <w:rFonts w:asciiTheme="minorBidi" w:eastAsia="Times New Roman" w:hAnsiTheme="minorBidi"/>
          <w:spacing w:val="4"/>
          <w:sz w:val="30"/>
          <w:szCs w:val="30"/>
          <w:cs/>
        </w:rPr>
        <w:t>ทร</w:t>
      </w:r>
      <w:proofErr w:type="spellEnd"/>
      <w:r w:rsidRPr="002719E7">
        <w:rPr>
          <w:rFonts w:asciiTheme="minorBidi" w:eastAsia="Times New Roman" w:hAnsiTheme="minorBidi"/>
          <w:spacing w:val="4"/>
          <w:sz w:val="30"/>
          <w:szCs w:val="30"/>
          <w:cs/>
        </w:rPr>
        <w:t xml:space="preserve"> กรรมการผู้จัดการ</w:t>
      </w:r>
      <w:r w:rsidR="008D0962" w:rsidRPr="002719E7">
        <w:rPr>
          <w:rFonts w:asciiTheme="minorBidi" w:eastAsia="Times New Roman" w:hAnsiTheme="minorBidi"/>
          <w:spacing w:val="4"/>
          <w:sz w:val="30"/>
          <w:szCs w:val="30"/>
          <w:cs/>
        </w:rPr>
        <w:t xml:space="preserve"> ธนาคารเพื่อการส่งออกและนำเข้าแห่งประเทศไทย (</w:t>
      </w:r>
      <w:r w:rsidR="008D0962" w:rsidRPr="002719E7">
        <w:rPr>
          <w:rFonts w:asciiTheme="minorBidi" w:eastAsia="Times New Roman" w:hAnsiTheme="minorBidi"/>
          <w:spacing w:val="4"/>
          <w:sz w:val="30"/>
          <w:szCs w:val="30"/>
        </w:rPr>
        <w:t>EXIM BANK</w:t>
      </w:r>
      <w:r w:rsidR="008D0962" w:rsidRPr="002719E7">
        <w:rPr>
          <w:rFonts w:asciiTheme="minorBidi" w:eastAsia="Times New Roman" w:hAnsiTheme="minorBidi"/>
          <w:spacing w:val="4"/>
          <w:sz w:val="30"/>
          <w:szCs w:val="30"/>
          <w:cs/>
        </w:rPr>
        <w:t xml:space="preserve">) </w:t>
      </w:r>
      <w:r w:rsidR="00E84FF8" w:rsidRPr="002719E7">
        <w:rPr>
          <w:rFonts w:asciiTheme="minorBidi" w:eastAsia="Times New Roman" w:hAnsiTheme="minorBidi"/>
          <w:spacing w:val="4"/>
          <w:sz w:val="30"/>
          <w:szCs w:val="30"/>
          <w:cs/>
        </w:rPr>
        <w:t xml:space="preserve">และนายสิทธิกร </w:t>
      </w:r>
      <w:proofErr w:type="spellStart"/>
      <w:r w:rsidR="00E84FF8" w:rsidRPr="002719E7">
        <w:rPr>
          <w:rFonts w:asciiTheme="minorBidi" w:eastAsia="Times New Roman" w:hAnsiTheme="minorBidi"/>
          <w:spacing w:val="4"/>
          <w:sz w:val="30"/>
          <w:szCs w:val="30"/>
          <w:cs/>
        </w:rPr>
        <w:t>ดิเ</w:t>
      </w:r>
      <w:proofErr w:type="spellEnd"/>
      <w:r w:rsidR="00E84FF8" w:rsidRPr="002719E7">
        <w:rPr>
          <w:rFonts w:asciiTheme="minorBidi" w:eastAsia="Times New Roman" w:hAnsiTheme="minorBidi"/>
          <w:spacing w:val="4"/>
          <w:sz w:val="30"/>
          <w:szCs w:val="30"/>
          <w:cs/>
        </w:rPr>
        <w:t>รกสุนทร กรรมการและผู้จัดการทั่วไป บรรษัทประกันสินเชื่ออุตสาหกรรมขนาดย่อม (</w:t>
      </w:r>
      <w:proofErr w:type="spellStart"/>
      <w:r w:rsidR="00E84FF8" w:rsidRPr="002719E7">
        <w:rPr>
          <w:rFonts w:asciiTheme="minorBidi" w:eastAsia="Times New Roman" w:hAnsiTheme="minorBidi"/>
          <w:spacing w:val="4"/>
          <w:sz w:val="30"/>
          <w:szCs w:val="30"/>
          <w:cs/>
        </w:rPr>
        <w:t>บสย</w:t>
      </w:r>
      <w:proofErr w:type="spellEnd"/>
      <w:r w:rsidR="00E84FF8" w:rsidRPr="002719E7">
        <w:rPr>
          <w:rFonts w:asciiTheme="minorBidi" w:eastAsia="Times New Roman" w:hAnsiTheme="minorBidi"/>
          <w:spacing w:val="4"/>
          <w:sz w:val="30"/>
          <w:szCs w:val="30"/>
          <w:cs/>
        </w:rPr>
        <w:t>.) เปิดโครงการ</w:t>
      </w:r>
      <w:r w:rsidR="00E84FF8" w:rsidRPr="000D2221">
        <w:rPr>
          <w:rFonts w:asciiTheme="minorBidi" w:eastAsia="Times New Roman" w:hAnsiTheme="minorBidi"/>
          <w:sz w:val="30"/>
          <w:szCs w:val="30"/>
          <w:cs/>
        </w:rPr>
        <w:t xml:space="preserve"> </w:t>
      </w:r>
      <w:r w:rsidR="008D0962" w:rsidRPr="008A079F">
        <w:rPr>
          <w:rFonts w:asciiTheme="minorBidi" w:eastAsia="Times New Roman" w:hAnsiTheme="minorBidi"/>
          <w:b/>
          <w:bCs/>
          <w:sz w:val="30"/>
          <w:szCs w:val="30"/>
          <w:cs/>
        </w:rPr>
        <w:t>“</w:t>
      </w:r>
      <w:r w:rsidR="00E84FF8" w:rsidRPr="008A079F">
        <w:rPr>
          <w:rFonts w:asciiTheme="minorBidi" w:eastAsia="Times New Roman" w:hAnsiTheme="minorBidi"/>
          <w:b/>
          <w:bCs/>
          <w:sz w:val="30"/>
          <w:szCs w:val="30"/>
        </w:rPr>
        <w:t>The S1 Project</w:t>
      </w:r>
      <w:r w:rsidR="007563D5" w:rsidRPr="008A079F">
        <w:rPr>
          <w:rFonts w:asciiTheme="minorBidi" w:eastAsia="Times New Roman" w:hAnsiTheme="minorBidi" w:hint="cs"/>
          <w:b/>
          <w:bCs/>
          <w:sz w:val="30"/>
          <w:szCs w:val="30"/>
          <w:cs/>
        </w:rPr>
        <w:t xml:space="preserve"> เติมทุน </w:t>
      </w:r>
      <w:proofErr w:type="spellStart"/>
      <w:r w:rsidR="007563D5" w:rsidRPr="008A079F">
        <w:rPr>
          <w:rFonts w:asciiTheme="minorBidi" w:eastAsia="Times New Roman" w:hAnsiTheme="minorBidi" w:hint="cs"/>
          <w:b/>
          <w:bCs/>
          <w:sz w:val="30"/>
          <w:szCs w:val="30"/>
          <w:cs/>
        </w:rPr>
        <w:t>บสย</w:t>
      </w:r>
      <w:proofErr w:type="spellEnd"/>
      <w:r w:rsidR="007563D5" w:rsidRPr="008A079F">
        <w:rPr>
          <w:rFonts w:asciiTheme="minorBidi" w:eastAsia="Times New Roman" w:hAnsiTheme="minorBidi" w:hint="cs"/>
          <w:b/>
          <w:bCs/>
          <w:sz w:val="30"/>
          <w:szCs w:val="30"/>
          <w:cs/>
        </w:rPr>
        <w:t>. ค้ำจัดเต็ม</w:t>
      </w:r>
      <w:r w:rsidR="0082621D" w:rsidRPr="008A079F">
        <w:rPr>
          <w:rFonts w:asciiTheme="minorBidi" w:eastAsia="Times New Roman" w:hAnsiTheme="minorBidi" w:hint="cs"/>
          <w:b/>
          <w:bCs/>
          <w:sz w:val="30"/>
          <w:szCs w:val="30"/>
          <w:cs/>
        </w:rPr>
        <w:t>”</w:t>
      </w:r>
      <w:r w:rsidR="007563D5">
        <w:rPr>
          <w:rFonts w:asciiTheme="minorBidi" w:eastAsia="Times New Roman" w:hAnsiTheme="minorBidi" w:hint="cs"/>
          <w:sz w:val="30"/>
          <w:szCs w:val="30"/>
          <w:cs/>
        </w:rPr>
        <w:t xml:space="preserve"> </w:t>
      </w:r>
      <w:r w:rsidR="0082621D">
        <w:rPr>
          <w:rFonts w:asciiTheme="minorBidi" w:eastAsia="Times New Roman" w:hAnsiTheme="minorBidi" w:hint="cs"/>
          <w:sz w:val="30"/>
          <w:szCs w:val="30"/>
          <w:cs/>
        </w:rPr>
        <w:t>และ</w:t>
      </w:r>
      <w:r w:rsidR="007563D5">
        <w:rPr>
          <w:rFonts w:asciiTheme="minorBidi" w:eastAsia="Times New Roman" w:hAnsiTheme="minorBidi"/>
          <w:sz w:val="30"/>
          <w:szCs w:val="30"/>
        </w:rPr>
        <w:t xml:space="preserve"> </w:t>
      </w:r>
      <w:r w:rsidR="0082621D" w:rsidRPr="008A079F">
        <w:rPr>
          <w:rFonts w:asciiTheme="minorBidi" w:eastAsia="Times New Roman" w:hAnsiTheme="minorBidi" w:hint="cs"/>
          <w:b/>
          <w:bCs/>
          <w:sz w:val="30"/>
          <w:szCs w:val="30"/>
          <w:cs/>
        </w:rPr>
        <w:t>“</w:t>
      </w:r>
      <w:r w:rsidR="007563D5" w:rsidRPr="008A079F">
        <w:rPr>
          <w:rFonts w:asciiTheme="minorBidi" w:eastAsia="Times New Roman" w:hAnsiTheme="minorBidi" w:hint="cs"/>
          <w:b/>
          <w:bCs/>
          <w:sz w:val="30"/>
          <w:szCs w:val="30"/>
          <w:cs/>
        </w:rPr>
        <w:t xml:space="preserve">คลินิก </w:t>
      </w:r>
      <w:r w:rsidR="0009081D" w:rsidRPr="008A079F">
        <w:rPr>
          <w:rFonts w:asciiTheme="minorBidi" w:eastAsia="Times New Roman" w:hAnsiTheme="minorBidi"/>
          <w:b/>
          <w:bCs/>
          <w:sz w:val="30"/>
          <w:szCs w:val="30"/>
        </w:rPr>
        <w:t>EXIM</w:t>
      </w:r>
      <w:r w:rsidR="007563D5" w:rsidRPr="008A079F">
        <w:rPr>
          <w:rFonts w:asciiTheme="minorBidi" w:eastAsia="Times New Roman" w:hAnsiTheme="minorBidi"/>
          <w:b/>
          <w:bCs/>
          <w:sz w:val="30"/>
          <w:szCs w:val="30"/>
        </w:rPr>
        <w:t xml:space="preserve"> </w:t>
      </w:r>
      <w:r w:rsidR="007563D5" w:rsidRPr="008A079F">
        <w:rPr>
          <w:rFonts w:asciiTheme="minorBidi" w:eastAsia="Times New Roman" w:hAnsiTheme="minorBidi" w:hint="cs"/>
          <w:b/>
          <w:bCs/>
          <w:sz w:val="30"/>
          <w:szCs w:val="30"/>
          <w:cs/>
        </w:rPr>
        <w:t>เพื่อคนตัวเล็ก</w:t>
      </w:r>
      <w:r w:rsidR="008D0962" w:rsidRPr="008A079F">
        <w:rPr>
          <w:rFonts w:asciiTheme="minorBidi" w:eastAsia="Times New Roman" w:hAnsiTheme="minorBidi"/>
          <w:b/>
          <w:bCs/>
          <w:sz w:val="30"/>
          <w:szCs w:val="30"/>
          <w:cs/>
        </w:rPr>
        <w:t>”</w:t>
      </w:r>
      <w:r w:rsidR="008D0962" w:rsidRPr="000D2221">
        <w:rPr>
          <w:rFonts w:asciiTheme="minorBidi" w:eastAsia="Times New Roman" w:hAnsiTheme="minorBidi" w:cs="Cordia New"/>
          <w:sz w:val="30"/>
          <w:szCs w:val="30"/>
          <w:cs/>
        </w:rPr>
        <w:t xml:space="preserve"> </w:t>
      </w:r>
      <w:r w:rsidR="005E34ED" w:rsidRPr="000D2221">
        <w:rPr>
          <w:rFonts w:asciiTheme="minorBidi" w:eastAsia="Times New Roman" w:hAnsiTheme="minorBidi"/>
          <w:sz w:val="30"/>
          <w:szCs w:val="30"/>
          <w:cs/>
        </w:rPr>
        <w:t>ณ</w:t>
      </w:r>
      <w:r w:rsidR="005E34ED" w:rsidRPr="000D2221">
        <w:rPr>
          <w:rFonts w:asciiTheme="minorBidi" w:eastAsia="Times New Roman" w:hAnsiTheme="minorBidi"/>
          <w:sz w:val="30"/>
          <w:szCs w:val="30"/>
        </w:rPr>
        <w:t xml:space="preserve"> EXIM BANK </w:t>
      </w:r>
      <w:r w:rsidR="000E0A95">
        <w:rPr>
          <w:rFonts w:asciiTheme="minorBidi" w:eastAsia="Times New Roman" w:hAnsiTheme="minorBidi"/>
          <w:sz w:val="30"/>
          <w:szCs w:val="30"/>
          <w:cs/>
        </w:rPr>
        <w:t xml:space="preserve">สำนักงานใหญ่ เมื่อวันที่ </w:t>
      </w:r>
      <w:r w:rsidR="000E0A95">
        <w:rPr>
          <w:rFonts w:asciiTheme="minorBidi" w:eastAsia="Times New Roman" w:hAnsiTheme="minorBidi"/>
          <w:sz w:val="30"/>
          <w:szCs w:val="30"/>
        </w:rPr>
        <w:t>30</w:t>
      </w:r>
      <w:r w:rsidR="000E0A95">
        <w:rPr>
          <w:rFonts w:asciiTheme="minorBidi" w:eastAsia="Times New Roman" w:hAnsiTheme="minorBidi"/>
          <w:sz w:val="30"/>
          <w:szCs w:val="30"/>
          <w:cs/>
        </w:rPr>
        <w:t xml:space="preserve"> มีนาคม </w:t>
      </w:r>
      <w:r w:rsidR="000E0A95">
        <w:rPr>
          <w:rFonts w:asciiTheme="minorBidi" w:eastAsia="Times New Roman" w:hAnsiTheme="minorBidi"/>
          <w:sz w:val="30"/>
          <w:szCs w:val="30"/>
        </w:rPr>
        <w:t>2566</w:t>
      </w:r>
      <w:r w:rsidR="005E34ED" w:rsidRPr="000D2221">
        <w:rPr>
          <w:rFonts w:asciiTheme="minorBidi" w:eastAsia="Times New Roman" w:hAnsiTheme="minorBidi"/>
          <w:sz w:val="30"/>
          <w:szCs w:val="30"/>
          <w:cs/>
        </w:rPr>
        <w:t xml:space="preserve"> </w:t>
      </w:r>
      <w:r w:rsidR="008D0962" w:rsidRPr="000D2221">
        <w:rPr>
          <w:rFonts w:asciiTheme="minorBidi" w:eastAsia="Times New Roman" w:hAnsiTheme="minorBidi"/>
          <w:sz w:val="30"/>
          <w:szCs w:val="30"/>
          <w:cs/>
        </w:rPr>
        <w:t xml:space="preserve">เชิญผู้ประกอบการที่เป็นลูกค้า </w:t>
      </w:r>
      <w:r w:rsidR="008D0962" w:rsidRPr="000D2221">
        <w:rPr>
          <w:rFonts w:asciiTheme="minorBidi" w:eastAsia="Times New Roman" w:hAnsiTheme="minorBidi"/>
          <w:sz w:val="30"/>
          <w:szCs w:val="30"/>
        </w:rPr>
        <w:t xml:space="preserve">EXIM BANK </w:t>
      </w:r>
      <w:r w:rsidR="008D0962" w:rsidRPr="000D2221">
        <w:rPr>
          <w:rFonts w:asciiTheme="minorBidi" w:eastAsia="Times New Roman" w:hAnsiTheme="minorBidi"/>
          <w:sz w:val="30"/>
          <w:szCs w:val="30"/>
          <w:cs/>
        </w:rPr>
        <w:t>และ</w:t>
      </w:r>
      <w:r w:rsidR="008D0962" w:rsidRPr="000D2221">
        <w:rPr>
          <w:rFonts w:asciiTheme="minorBidi" w:eastAsia="Times New Roman" w:hAnsiTheme="minorBidi" w:cs="Cordia New"/>
          <w:sz w:val="30"/>
          <w:szCs w:val="30"/>
          <w:cs/>
        </w:rPr>
        <w:t xml:space="preserve"> </w:t>
      </w:r>
      <w:proofErr w:type="spellStart"/>
      <w:r w:rsidR="008D0962" w:rsidRPr="000D2221">
        <w:rPr>
          <w:rFonts w:asciiTheme="minorBidi" w:eastAsia="Times New Roman" w:hAnsiTheme="minorBidi"/>
          <w:sz w:val="30"/>
          <w:szCs w:val="30"/>
          <w:cs/>
        </w:rPr>
        <w:t>บสย</w:t>
      </w:r>
      <w:proofErr w:type="spellEnd"/>
      <w:r w:rsidR="008D0962" w:rsidRPr="000D2221">
        <w:rPr>
          <w:rFonts w:asciiTheme="minorBidi" w:eastAsia="Times New Roman" w:hAnsiTheme="minorBidi"/>
          <w:sz w:val="30"/>
          <w:szCs w:val="30"/>
          <w:cs/>
        </w:rPr>
        <w:t>. เข้าร่วมรับคำปรึกษาเพื่อเริ่มต้นหรื</w:t>
      </w:r>
      <w:r w:rsidR="008A4A38">
        <w:rPr>
          <w:rFonts w:asciiTheme="minorBidi" w:eastAsia="Times New Roman" w:hAnsiTheme="minorBidi"/>
          <w:sz w:val="30"/>
          <w:szCs w:val="30"/>
          <w:cs/>
        </w:rPr>
        <w:t xml:space="preserve">อขยายธุรกิจส่งออก </w:t>
      </w:r>
      <w:r w:rsidR="008D0962" w:rsidRPr="000D2221">
        <w:rPr>
          <w:rFonts w:asciiTheme="minorBidi" w:eastAsia="Times New Roman" w:hAnsiTheme="minorBidi"/>
          <w:sz w:val="30"/>
          <w:szCs w:val="30"/>
          <w:cs/>
        </w:rPr>
        <w:t xml:space="preserve">และสมัครขอใช้บริการสินเชื่อใหม่ภายใต้ความร่วมมือระหว่างกัน </w:t>
      </w:r>
      <w:r w:rsidR="008D0962" w:rsidRPr="008A079F">
        <w:rPr>
          <w:rFonts w:asciiTheme="minorBidi" w:eastAsia="Times New Roman" w:hAnsiTheme="minorBidi"/>
          <w:b/>
          <w:bCs/>
          <w:sz w:val="30"/>
          <w:szCs w:val="30"/>
          <w:cs/>
        </w:rPr>
        <w:t xml:space="preserve">“สินเชื่อ </w:t>
      </w:r>
      <w:r w:rsidR="008D0962" w:rsidRPr="008A079F">
        <w:rPr>
          <w:rFonts w:asciiTheme="minorBidi" w:eastAsia="Times New Roman" w:hAnsiTheme="minorBidi"/>
          <w:b/>
          <w:bCs/>
          <w:sz w:val="30"/>
          <w:szCs w:val="30"/>
        </w:rPr>
        <w:t>One SMEs</w:t>
      </w:r>
      <w:r w:rsidR="008D0962" w:rsidRPr="008A079F">
        <w:rPr>
          <w:rFonts w:asciiTheme="minorBidi" w:eastAsia="Times New Roman" w:hAnsiTheme="minorBidi" w:cs="Cordia New"/>
          <w:b/>
          <w:bCs/>
          <w:sz w:val="30"/>
          <w:szCs w:val="30"/>
          <w:cs/>
        </w:rPr>
        <w:t>”</w:t>
      </w:r>
      <w:r w:rsidR="008D0962" w:rsidRPr="000D2221">
        <w:rPr>
          <w:rFonts w:asciiTheme="minorBidi" w:eastAsia="Times New Roman" w:hAnsiTheme="minorBidi" w:cs="Cordia New"/>
          <w:sz w:val="30"/>
          <w:szCs w:val="30"/>
          <w:cs/>
        </w:rPr>
        <w:t xml:space="preserve"> </w:t>
      </w:r>
      <w:r w:rsidR="008D0962" w:rsidRPr="000D2221">
        <w:rPr>
          <w:rFonts w:asciiTheme="minorBidi" w:eastAsia="Times New Roman" w:hAnsiTheme="minorBidi"/>
          <w:sz w:val="30"/>
          <w:szCs w:val="30"/>
          <w:cs/>
        </w:rPr>
        <w:t>เป็นสินเชื่อหมุนเวียนทั้งก่อ</w:t>
      </w:r>
      <w:r w:rsidR="000E0A95">
        <w:rPr>
          <w:rFonts w:asciiTheme="minorBidi" w:eastAsia="Times New Roman" w:hAnsiTheme="minorBidi"/>
          <w:sz w:val="30"/>
          <w:szCs w:val="30"/>
          <w:cs/>
        </w:rPr>
        <w:t xml:space="preserve">นและหลังการส่งออก วงเงินสูงสุด </w:t>
      </w:r>
      <w:r w:rsidR="000E0A95">
        <w:rPr>
          <w:rFonts w:asciiTheme="minorBidi" w:eastAsia="Times New Roman" w:hAnsiTheme="minorBidi"/>
          <w:sz w:val="30"/>
          <w:szCs w:val="30"/>
        </w:rPr>
        <w:t>3</w:t>
      </w:r>
      <w:r w:rsidR="008D0962" w:rsidRPr="000D2221">
        <w:rPr>
          <w:rFonts w:asciiTheme="minorBidi" w:eastAsia="Times New Roman" w:hAnsiTheme="minorBidi"/>
          <w:sz w:val="30"/>
          <w:szCs w:val="30"/>
          <w:cs/>
        </w:rPr>
        <w:t xml:space="preserve"> ล้านบาทต่อ</w:t>
      </w:r>
      <w:r w:rsidR="000E0A95">
        <w:rPr>
          <w:rFonts w:asciiTheme="minorBidi" w:eastAsia="Times New Roman" w:hAnsiTheme="minorBidi"/>
          <w:sz w:val="30"/>
          <w:szCs w:val="30"/>
          <w:cs/>
        </w:rPr>
        <w:t xml:space="preserve">ราย อัตราดอกเบี้ยเริ่มต้นเพียง </w:t>
      </w:r>
      <w:r w:rsidR="000E0A95">
        <w:rPr>
          <w:rFonts w:asciiTheme="minorBidi" w:eastAsia="Times New Roman" w:hAnsiTheme="minorBidi"/>
          <w:sz w:val="30"/>
          <w:szCs w:val="30"/>
        </w:rPr>
        <w:t>5</w:t>
      </w:r>
      <w:r w:rsidR="008D0962" w:rsidRPr="000D2221">
        <w:rPr>
          <w:rFonts w:asciiTheme="minorBidi" w:eastAsia="Times New Roman" w:hAnsiTheme="minorBidi"/>
          <w:sz w:val="30"/>
          <w:szCs w:val="30"/>
          <w:cs/>
        </w:rPr>
        <w:t xml:space="preserve">% ต่อปี </w:t>
      </w:r>
      <w:r w:rsidR="007563D5">
        <w:rPr>
          <w:rFonts w:asciiTheme="minorBidi" w:eastAsia="Times New Roman" w:hAnsiTheme="minorBidi" w:hint="cs"/>
          <w:sz w:val="30"/>
          <w:szCs w:val="30"/>
          <w:cs/>
        </w:rPr>
        <w:t>โดย</w:t>
      </w:r>
      <w:r w:rsidR="008D0962" w:rsidRPr="000D2221">
        <w:rPr>
          <w:rFonts w:asciiTheme="minorBidi" w:eastAsia="Times New Roman" w:hAnsiTheme="minorBidi"/>
          <w:sz w:val="30"/>
          <w:szCs w:val="30"/>
          <w:cs/>
        </w:rPr>
        <w:t xml:space="preserve">ใช้เพียงหนังสือค้ำประกัน </w:t>
      </w:r>
      <w:proofErr w:type="spellStart"/>
      <w:r w:rsidR="008D0962" w:rsidRPr="000D2221">
        <w:rPr>
          <w:rFonts w:asciiTheme="minorBidi" w:eastAsia="Times New Roman" w:hAnsiTheme="minorBidi"/>
          <w:sz w:val="30"/>
          <w:szCs w:val="30"/>
          <w:cs/>
        </w:rPr>
        <w:t>บสย</w:t>
      </w:r>
      <w:proofErr w:type="spellEnd"/>
      <w:r w:rsidR="008D0962" w:rsidRPr="000D2221">
        <w:rPr>
          <w:rFonts w:asciiTheme="minorBidi" w:eastAsia="Times New Roman" w:hAnsiTheme="minorBidi"/>
          <w:sz w:val="30"/>
          <w:szCs w:val="30"/>
          <w:cs/>
        </w:rPr>
        <w:t>. และผู้บริหา</w:t>
      </w:r>
      <w:r w:rsidR="000E0A95">
        <w:rPr>
          <w:rFonts w:asciiTheme="minorBidi" w:eastAsia="Times New Roman" w:hAnsiTheme="minorBidi"/>
          <w:sz w:val="30"/>
          <w:szCs w:val="30"/>
          <w:cs/>
        </w:rPr>
        <w:t xml:space="preserve">รหลักค้ำประกัน พร้อมสิทธิพิเศษ </w:t>
      </w:r>
      <w:r w:rsidR="000E0A95">
        <w:rPr>
          <w:rFonts w:asciiTheme="minorBidi" w:eastAsia="Times New Roman" w:hAnsiTheme="minorBidi"/>
          <w:sz w:val="30"/>
          <w:szCs w:val="30"/>
        </w:rPr>
        <w:t>2</w:t>
      </w:r>
      <w:r w:rsidR="008D0962" w:rsidRPr="000D2221">
        <w:rPr>
          <w:rFonts w:asciiTheme="minorBidi" w:eastAsia="Times New Roman" w:hAnsiTheme="minorBidi"/>
          <w:sz w:val="30"/>
          <w:szCs w:val="30"/>
          <w:cs/>
        </w:rPr>
        <w:t xml:space="preserve"> ต่อ  </w:t>
      </w:r>
    </w:p>
    <w:p w:rsidR="008D0962" w:rsidRPr="000D2221" w:rsidRDefault="000E0A95" w:rsidP="000E0A95">
      <w:pPr>
        <w:spacing w:after="0" w:line="320" w:lineRule="exact"/>
        <w:ind w:right="-187" w:firstLine="720"/>
        <w:jc w:val="thaiDistribute"/>
        <w:rPr>
          <w:rFonts w:asciiTheme="minorBidi" w:eastAsia="Times New Roman" w:hAnsiTheme="minorBidi"/>
          <w:sz w:val="30"/>
          <w:szCs w:val="30"/>
        </w:rPr>
      </w:pPr>
      <w:r>
        <w:rPr>
          <w:rFonts w:asciiTheme="minorBidi" w:eastAsia="Times New Roman" w:hAnsiTheme="minorBidi"/>
          <w:b/>
          <w:bCs/>
          <w:sz w:val="30"/>
          <w:szCs w:val="30"/>
          <w:cs/>
        </w:rPr>
        <w:t xml:space="preserve">ต่อที่ </w:t>
      </w:r>
      <w:r>
        <w:rPr>
          <w:rFonts w:asciiTheme="minorBidi" w:eastAsia="Times New Roman" w:hAnsiTheme="minorBidi"/>
          <w:b/>
          <w:bCs/>
          <w:sz w:val="30"/>
          <w:szCs w:val="30"/>
        </w:rPr>
        <w:t>1</w:t>
      </w:r>
      <w:r>
        <w:rPr>
          <w:rFonts w:asciiTheme="minorBidi" w:eastAsia="Times New Roman" w:hAnsiTheme="minorBidi"/>
          <w:sz w:val="30"/>
          <w:szCs w:val="30"/>
          <w:cs/>
        </w:rPr>
        <w:t xml:space="preserve"> ส่วนลดอัตราดอกเบี้ย </w:t>
      </w:r>
      <w:r>
        <w:rPr>
          <w:rFonts w:asciiTheme="minorBidi" w:eastAsia="Times New Roman" w:hAnsiTheme="minorBidi"/>
          <w:sz w:val="30"/>
          <w:szCs w:val="30"/>
        </w:rPr>
        <w:t>0</w:t>
      </w:r>
      <w:r>
        <w:rPr>
          <w:rFonts w:asciiTheme="minorBidi" w:eastAsia="Times New Roman" w:hAnsiTheme="minorBidi"/>
          <w:sz w:val="30"/>
          <w:szCs w:val="30"/>
          <w:cs/>
        </w:rPr>
        <w:t>.</w:t>
      </w:r>
      <w:r>
        <w:rPr>
          <w:rFonts w:asciiTheme="minorBidi" w:eastAsia="Times New Roman" w:hAnsiTheme="minorBidi"/>
          <w:sz w:val="30"/>
          <w:szCs w:val="30"/>
        </w:rPr>
        <w:t>25</w:t>
      </w:r>
      <w:r>
        <w:rPr>
          <w:rFonts w:asciiTheme="minorBidi" w:eastAsia="Times New Roman" w:hAnsiTheme="minorBidi"/>
          <w:sz w:val="30"/>
          <w:szCs w:val="30"/>
          <w:cs/>
        </w:rPr>
        <w:t xml:space="preserve">% ต่อปีตลอดระยะเวลา </w:t>
      </w:r>
      <w:r>
        <w:rPr>
          <w:rFonts w:asciiTheme="minorBidi" w:eastAsia="Times New Roman" w:hAnsiTheme="minorBidi"/>
          <w:sz w:val="30"/>
          <w:szCs w:val="30"/>
        </w:rPr>
        <w:t>3</w:t>
      </w:r>
      <w:r w:rsidR="00DD6A1C">
        <w:rPr>
          <w:rFonts w:asciiTheme="minorBidi" w:eastAsia="Times New Roman" w:hAnsiTheme="minorBidi"/>
          <w:sz w:val="30"/>
          <w:szCs w:val="30"/>
          <w:cs/>
        </w:rPr>
        <w:t xml:space="preserve"> ปี </w:t>
      </w:r>
    </w:p>
    <w:p w:rsidR="008D0962" w:rsidRPr="000D2221" w:rsidRDefault="000E0A95" w:rsidP="000E0A95">
      <w:pPr>
        <w:spacing w:after="0" w:line="320" w:lineRule="exact"/>
        <w:ind w:right="-187" w:firstLine="720"/>
        <w:jc w:val="thaiDistribute"/>
        <w:rPr>
          <w:rFonts w:asciiTheme="minorBidi" w:eastAsia="Times New Roman" w:hAnsiTheme="minorBidi"/>
          <w:sz w:val="30"/>
          <w:szCs w:val="30"/>
        </w:rPr>
      </w:pPr>
      <w:r>
        <w:rPr>
          <w:rFonts w:asciiTheme="minorBidi" w:eastAsia="Times New Roman" w:hAnsiTheme="minorBidi"/>
          <w:b/>
          <w:bCs/>
          <w:sz w:val="30"/>
          <w:szCs w:val="30"/>
          <w:cs/>
        </w:rPr>
        <w:t xml:space="preserve">ต่อที่ </w:t>
      </w:r>
      <w:r>
        <w:rPr>
          <w:rFonts w:asciiTheme="minorBidi" w:eastAsia="Times New Roman" w:hAnsiTheme="minorBidi"/>
          <w:b/>
          <w:bCs/>
          <w:sz w:val="30"/>
          <w:szCs w:val="30"/>
        </w:rPr>
        <w:t>2</w:t>
      </w:r>
      <w:r w:rsidR="008D0962" w:rsidRPr="000D2221">
        <w:rPr>
          <w:rFonts w:asciiTheme="minorBidi" w:eastAsia="Times New Roman" w:hAnsiTheme="minorBidi"/>
          <w:sz w:val="30"/>
          <w:szCs w:val="30"/>
          <w:cs/>
        </w:rPr>
        <w:t xml:space="preserve"> ฟรี</w:t>
      </w:r>
      <w:r w:rsidR="008D0962" w:rsidRPr="000D2221">
        <w:rPr>
          <w:rFonts w:asciiTheme="minorBidi" w:eastAsia="Times New Roman" w:hAnsiTheme="minorBidi" w:cs="Cordia New"/>
          <w:sz w:val="30"/>
          <w:szCs w:val="30"/>
          <w:cs/>
        </w:rPr>
        <w:t>!</w:t>
      </w:r>
      <w:r w:rsidR="008D0962" w:rsidRPr="000D2221">
        <w:rPr>
          <w:rFonts w:asciiTheme="minorBidi" w:eastAsia="Times New Roman" w:hAnsiTheme="minorBidi"/>
          <w:sz w:val="30"/>
          <w:szCs w:val="30"/>
          <w:cs/>
        </w:rPr>
        <w:t xml:space="preserve"> ค่าดำเนินการหนังสือค้ำประกัน </w:t>
      </w:r>
      <w:proofErr w:type="spellStart"/>
      <w:r w:rsidR="008D0962" w:rsidRPr="000D2221">
        <w:rPr>
          <w:rFonts w:asciiTheme="minorBidi" w:eastAsia="Times New Roman" w:hAnsiTheme="minorBidi"/>
          <w:sz w:val="30"/>
          <w:szCs w:val="30"/>
          <w:cs/>
        </w:rPr>
        <w:t>บสย</w:t>
      </w:r>
      <w:proofErr w:type="spellEnd"/>
      <w:r w:rsidR="008D0962" w:rsidRPr="000D2221">
        <w:rPr>
          <w:rFonts w:asciiTheme="minorBidi" w:eastAsia="Times New Roman" w:hAnsiTheme="minorBidi"/>
          <w:sz w:val="30"/>
          <w:szCs w:val="30"/>
          <w:cs/>
        </w:rPr>
        <w:t xml:space="preserve">. </w:t>
      </w:r>
    </w:p>
    <w:p w:rsidR="008D0962" w:rsidRPr="000D2221" w:rsidRDefault="008D0962" w:rsidP="00912CA3">
      <w:pPr>
        <w:spacing w:after="0" w:line="320" w:lineRule="exact"/>
        <w:ind w:firstLine="720"/>
        <w:jc w:val="thaiDistribute"/>
        <w:rPr>
          <w:rFonts w:asciiTheme="minorBidi" w:eastAsia="Times New Roman" w:hAnsiTheme="minorBidi"/>
          <w:sz w:val="30"/>
          <w:szCs w:val="30"/>
        </w:rPr>
      </w:pPr>
      <w:r w:rsidRPr="000D2221">
        <w:rPr>
          <w:rFonts w:asciiTheme="minorBidi" w:eastAsia="Times New Roman" w:hAnsiTheme="minorBidi"/>
          <w:sz w:val="30"/>
          <w:szCs w:val="30"/>
          <w:cs/>
        </w:rPr>
        <w:t xml:space="preserve">ทั้งนี้ ผู้ประกอบการ </w:t>
      </w:r>
      <w:r w:rsidRPr="000D2221">
        <w:rPr>
          <w:rFonts w:asciiTheme="minorBidi" w:eastAsia="Times New Roman" w:hAnsiTheme="minorBidi"/>
          <w:sz w:val="30"/>
          <w:szCs w:val="30"/>
        </w:rPr>
        <w:t xml:space="preserve">SMEs </w:t>
      </w:r>
      <w:r w:rsidRPr="000D2221">
        <w:rPr>
          <w:rFonts w:asciiTheme="minorBidi" w:eastAsia="Times New Roman" w:hAnsiTheme="minorBidi"/>
          <w:sz w:val="30"/>
          <w:szCs w:val="30"/>
          <w:cs/>
        </w:rPr>
        <w:t xml:space="preserve">สามารถสมัครใช้บริการได้ทางเว็บไซต์ </w:t>
      </w:r>
      <w:r w:rsidRPr="000D2221">
        <w:rPr>
          <w:rFonts w:asciiTheme="minorBidi" w:eastAsia="Times New Roman" w:hAnsiTheme="minorBidi"/>
          <w:sz w:val="30"/>
          <w:szCs w:val="30"/>
        </w:rPr>
        <w:t xml:space="preserve">EXIM BANK </w:t>
      </w:r>
      <w:r w:rsidRPr="000D2221">
        <w:rPr>
          <w:rFonts w:asciiTheme="minorBidi" w:eastAsia="Times New Roman" w:hAnsiTheme="minorBidi"/>
          <w:sz w:val="30"/>
          <w:szCs w:val="30"/>
          <w:cs/>
        </w:rPr>
        <w:t xml:space="preserve">และ </w:t>
      </w:r>
      <w:proofErr w:type="spellStart"/>
      <w:r w:rsidRPr="000D2221">
        <w:rPr>
          <w:rFonts w:asciiTheme="minorBidi" w:eastAsia="Times New Roman" w:hAnsiTheme="minorBidi"/>
          <w:sz w:val="30"/>
          <w:szCs w:val="30"/>
          <w:cs/>
        </w:rPr>
        <w:t>บสย</w:t>
      </w:r>
      <w:proofErr w:type="spellEnd"/>
      <w:r w:rsidRPr="000D2221">
        <w:rPr>
          <w:rFonts w:asciiTheme="minorBidi" w:eastAsia="Times New Roman" w:hAnsiTheme="minorBidi"/>
          <w:sz w:val="30"/>
          <w:szCs w:val="30"/>
          <w:cs/>
        </w:rPr>
        <w:t>. สอบถามศูนย์บริการลูกค้า</w:t>
      </w:r>
      <w:r w:rsidRPr="000D2221">
        <w:rPr>
          <w:rFonts w:asciiTheme="minorBidi" w:eastAsia="Times New Roman" w:hAnsiTheme="minorBidi"/>
          <w:sz w:val="30"/>
          <w:szCs w:val="30"/>
        </w:rPr>
        <w:t xml:space="preserve"> EXIM BANK </w:t>
      </w:r>
      <w:r w:rsidR="000E0A95">
        <w:rPr>
          <w:rFonts w:asciiTheme="minorBidi" w:eastAsia="Times New Roman" w:hAnsiTheme="minorBidi"/>
          <w:sz w:val="30"/>
          <w:szCs w:val="30"/>
          <w:cs/>
        </w:rPr>
        <w:t xml:space="preserve">โทร. </w:t>
      </w:r>
      <w:r w:rsidR="000E0A95">
        <w:rPr>
          <w:rFonts w:asciiTheme="minorBidi" w:eastAsia="Times New Roman" w:hAnsiTheme="minorBidi"/>
          <w:sz w:val="30"/>
          <w:szCs w:val="30"/>
        </w:rPr>
        <w:t>0</w:t>
      </w:r>
      <w:r w:rsidRPr="000D2221">
        <w:rPr>
          <w:rFonts w:asciiTheme="minorBidi" w:eastAsia="Times New Roman" w:hAnsiTheme="minorBidi"/>
          <w:sz w:val="30"/>
          <w:szCs w:val="30"/>
          <w:cs/>
        </w:rPr>
        <w:t xml:space="preserve"> </w:t>
      </w:r>
      <w:r w:rsidRPr="000D2221">
        <w:rPr>
          <w:rFonts w:asciiTheme="minorBidi" w:eastAsia="Times New Roman" w:hAnsiTheme="minorBidi"/>
          <w:sz w:val="30"/>
          <w:szCs w:val="30"/>
        </w:rPr>
        <w:t>2169 9999</w:t>
      </w:r>
      <w:r w:rsidR="000E0A95">
        <w:rPr>
          <w:rFonts w:asciiTheme="minorBidi" w:eastAsia="Times New Roman" w:hAnsiTheme="minorBidi"/>
          <w:sz w:val="30"/>
          <w:szCs w:val="30"/>
          <w:cs/>
        </w:rPr>
        <w:t xml:space="preserve"> หรือ </w:t>
      </w:r>
      <w:proofErr w:type="spellStart"/>
      <w:r w:rsidR="000E0A95">
        <w:rPr>
          <w:rFonts w:asciiTheme="minorBidi" w:eastAsia="Times New Roman" w:hAnsiTheme="minorBidi"/>
          <w:sz w:val="30"/>
          <w:szCs w:val="30"/>
          <w:cs/>
        </w:rPr>
        <w:t>บสย</w:t>
      </w:r>
      <w:proofErr w:type="spellEnd"/>
      <w:r w:rsidR="000E0A95">
        <w:rPr>
          <w:rFonts w:asciiTheme="minorBidi" w:eastAsia="Times New Roman" w:hAnsiTheme="minorBidi"/>
          <w:sz w:val="30"/>
          <w:szCs w:val="30"/>
          <w:cs/>
        </w:rPr>
        <w:t xml:space="preserve">. โทร. </w:t>
      </w:r>
      <w:r w:rsidR="000E0A95">
        <w:rPr>
          <w:rFonts w:asciiTheme="minorBidi" w:eastAsia="Times New Roman" w:hAnsiTheme="minorBidi"/>
          <w:sz w:val="30"/>
          <w:szCs w:val="30"/>
        </w:rPr>
        <w:t>0</w:t>
      </w:r>
      <w:r w:rsidRPr="000D2221">
        <w:rPr>
          <w:rFonts w:asciiTheme="minorBidi" w:eastAsia="Times New Roman" w:hAnsiTheme="minorBidi"/>
          <w:sz w:val="30"/>
          <w:szCs w:val="30"/>
          <w:cs/>
        </w:rPr>
        <w:t xml:space="preserve"> 2890 9999</w:t>
      </w:r>
    </w:p>
    <w:p w:rsidR="00BE360F" w:rsidRPr="000D2221" w:rsidRDefault="005E34ED" w:rsidP="00912CA3">
      <w:pPr>
        <w:spacing w:before="200" w:after="0" w:line="320" w:lineRule="exact"/>
        <w:ind w:firstLine="720"/>
        <w:jc w:val="thaiDistribute"/>
        <w:rPr>
          <w:rFonts w:asciiTheme="minorBidi" w:eastAsia="Times New Roman" w:hAnsiTheme="minorBidi"/>
          <w:sz w:val="30"/>
          <w:szCs w:val="30"/>
        </w:rPr>
      </w:pPr>
      <w:r w:rsidRPr="000D2221">
        <w:rPr>
          <w:rFonts w:asciiTheme="minorBidi" w:eastAsia="Times New Roman" w:hAnsiTheme="minorBidi"/>
          <w:sz w:val="30"/>
          <w:szCs w:val="30"/>
          <w:cs/>
        </w:rPr>
        <w:t xml:space="preserve">ความร่วมมือระหว่างทั้งสองสถาบันการเงินเฉพาะกิจของรัฐในครั้งนี้ เพื่อลดปัญหาและอุปสรรคในการดำเนินธุรกิจของผู้ประกอบการ </w:t>
      </w:r>
      <w:r w:rsidRPr="000D2221">
        <w:rPr>
          <w:rFonts w:asciiTheme="minorBidi" w:eastAsia="Times New Roman" w:hAnsiTheme="minorBidi"/>
          <w:sz w:val="30"/>
          <w:szCs w:val="30"/>
        </w:rPr>
        <w:t xml:space="preserve">SMEs </w:t>
      </w:r>
      <w:r w:rsidRPr="000D2221">
        <w:rPr>
          <w:rFonts w:asciiTheme="minorBidi" w:eastAsia="Times New Roman" w:hAnsiTheme="minorBidi"/>
          <w:sz w:val="30"/>
          <w:szCs w:val="30"/>
          <w:cs/>
        </w:rPr>
        <w:t>โดยเฉพาะผู้ประกอบการรายย่อยและบุคคล</w:t>
      </w:r>
      <w:r w:rsidR="007563D5">
        <w:rPr>
          <w:rFonts w:asciiTheme="minorBidi" w:eastAsia="Times New Roman" w:hAnsiTheme="minorBidi" w:hint="cs"/>
          <w:sz w:val="30"/>
          <w:szCs w:val="30"/>
          <w:cs/>
        </w:rPr>
        <w:t>ธรรมดา</w:t>
      </w:r>
      <w:r w:rsidRPr="000D2221">
        <w:rPr>
          <w:rFonts w:asciiTheme="minorBidi" w:eastAsia="Times New Roman" w:hAnsiTheme="minorBidi"/>
          <w:sz w:val="30"/>
          <w:szCs w:val="30"/>
          <w:cs/>
        </w:rPr>
        <w:t xml:space="preserve">ทำธุรกิจที่ยังเข้าไม่ถึงแหล่งเงินทุน เนื่องจากไม่มีหลักทรัพย์ค้ำประกัน </w:t>
      </w:r>
      <w:r w:rsidR="00D545E7" w:rsidRPr="000D2221">
        <w:rPr>
          <w:rFonts w:asciiTheme="minorBidi" w:eastAsia="Times New Roman" w:hAnsiTheme="minorBidi"/>
          <w:sz w:val="30"/>
          <w:szCs w:val="30"/>
        </w:rPr>
        <w:t>EXIM B</w:t>
      </w:r>
      <w:r w:rsidRPr="000D2221">
        <w:rPr>
          <w:rFonts w:asciiTheme="minorBidi" w:eastAsia="Times New Roman" w:hAnsiTheme="minorBidi"/>
          <w:sz w:val="30"/>
          <w:szCs w:val="30"/>
        </w:rPr>
        <w:t xml:space="preserve">ANK </w:t>
      </w:r>
      <w:r w:rsidR="00D545E7" w:rsidRPr="000D2221">
        <w:rPr>
          <w:rFonts w:asciiTheme="minorBidi" w:eastAsia="Times New Roman" w:hAnsiTheme="minorBidi"/>
          <w:sz w:val="30"/>
          <w:szCs w:val="30"/>
          <w:cs/>
        </w:rPr>
        <w:t xml:space="preserve">และ </w:t>
      </w:r>
      <w:proofErr w:type="spellStart"/>
      <w:r w:rsidR="00D545E7" w:rsidRPr="000D2221">
        <w:rPr>
          <w:rFonts w:asciiTheme="minorBidi" w:eastAsia="Times New Roman" w:hAnsiTheme="minorBidi"/>
          <w:sz w:val="30"/>
          <w:szCs w:val="30"/>
          <w:cs/>
        </w:rPr>
        <w:t>บสย</w:t>
      </w:r>
      <w:proofErr w:type="spellEnd"/>
      <w:r w:rsidR="00D545E7" w:rsidRPr="000D2221">
        <w:rPr>
          <w:rFonts w:asciiTheme="minorBidi" w:eastAsia="Times New Roman" w:hAnsiTheme="minorBidi"/>
          <w:sz w:val="30"/>
          <w:szCs w:val="30"/>
          <w:cs/>
        </w:rPr>
        <w:t xml:space="preserve">. </w:t>
      </w:r>
      <w:r w:rsidR="00E84FF8" w:rsidRPr="000D2221">
        <w:rPr>
          <w:rFonts w:asciiTheme="minorBidi" w:eastAsia="Times New Roman" w:hAnsiTheme="minorBidi"/>
          <w:sz w:val="30"/>
          <w:szCs w:val="30"/>
          <w:cs/>
        </w:rPr>
        <w:t>จึง</w:t>
      </w:r>
      <w:r w:rsidRPr="000D2221">
        <w:rPr>
          <w:rFonts w:asciiTheme="minorBidi" w:eastAsia="Times New Roman" w:hAnsiTheme="minorBidi"/>
          <w:sz w:val="30"/>
          <w:szCs w:val="30"/>
          <w:cs/>
        </w:rPr>
        <w:t>ริเริ่มโครงการ</w:t>
      </w:r>
      <w:r w:rsidR="001C0E06" w:rsidRPr="000D2221">
        <w:rPr>
          <w:rFonts w:asciiTheme="minorBidi" w:eastAsia="Times New Roman" w:hAnsiTheme="minorBidi"/>
          <w:sz w:val="30"/>
          <w:szCs w:val="30"/>
          <w:cs/>
        </w:rPr>
        <w:t xml:space="preserve"> </w:t>
      </w:r>
      <w:r w:rsidR="00BE360F" w:rsidRPr="000D2221">
        <w:rPr>
          <w:rFonts w:asciiTheme="minorBidi" w:eastAsia="Times New Roman" w:hAnsiTheme="minorBidi" w:cs="Cordia New"/>
          <w:b/>
          <w:bCs/>
          <w:sz w:val="30"/>
          <w:szCs w:val="30"/>
          <w:cs/>
        </w:rPr>
        <w:t>“</w:t>
      </w:r>
      <w:r w:rsidR="001C0E06" w:rsidRPr="000D2221">
        <w:rPr>
          <w:rFonts w:asciiTheme="minorBidi" w:eastAsia="Times New Roman" w:hAnsiTheme="minorBidi"/>
          <w:b/>
          <w:bCs/>
          <w:sz w:val="30"/>
          <w:szCs w:val="30"/>
        </w:rPr>
        <w:t>The S1</w:t>
      </w:r>
      <w:r w:rsidR="001C0E06" w:rsidRPr="000D2221">
        <w:rPr>
          <w:rFonts w:asciiTheme="minorBidi" w:eastAsia="Times New Roman" w:hAnsiTheme="minorBidi"/>
          <w:b/>
          <w:bCs/>
          <w:sz w:val="30"/>
          <w:szCs w:val="30"/>
          <w:cs/>
        </w:rPr>
        <w:t xml:space="preserve"> </w:t>
      </w:r>
      <w:r w:rsidR="001C0E06" w:rsidRPr="000D2221">
        <w:rPr>
          <w:rFonts w:asciiTheme="minorBidi" w:eastAsia="Times New Roman" w:hAnsiTheme="minorBidi"/>
          <w:b/>
          <w:bCs/>
          <w:sz w:val="30"/>
          <w:szCs w:val="30"/>
        </w:rPr>
        <w:t>Project</w:t>
      </w:r>
      <w:r w:rsidR="00BE360F" w:rsidRPr="000D2221">
        <w:rPr>
          <w:rFonts w:asciiTheme="minorBidi" w:eastAsia="Times New Roman" w:hAnsiTheme="minorBidi"/>
          <w:sz w:val="30"/>
          <w:szCs w:val="30"/>
          <w:cs/>
        </w:rPr>
        <w:t>”</w:t>
      </w:r>
      <w:r w:rsidR="001C0E06" w:rsidRPr="000D2221">
        <w:rPr>
          <w:rFonts w:asciiTheme="minorBidi" w:eastAsia="Times New Roman" w:hAnsiTheme="minorBidi"/>
          <w:sz w:val="30"/>
          <w:szCs w:val="30"/>
          <w:cs/>
        </w:rPr>
        <w:t xml:space="preserve"> ซึ่งเป็นการ</w:t>
      </w:r>
      <w:r w:rsidRPr="000D2221">
        <w:rPr>
          <w:rFonts w:asciiTheme="minorBidi" w:eastAsia="Times New Roman" w:hAnsiTheme="minorBidi"/>
          <w:sz w:val="30"/>
          <w:szCs w:val="30"/>
          <w:cs/>
        </w:rPr>
        <w:t>สานพลังความร่วมมือ</w:t>
      </w:r>
      <w:r w:rsidR="00954C3C" w:rsidRPr="000D2221">
        <w:rPr>
          <w:rFonts w:asciiTheme="minorBidi" w:eastAsia="Times New Roman" w:hAnsiTheme="minorBidi"/>
          <w:sz w:val="30"/>
          <w:szCs w:val="30"/>
          <w:cs/>
        </w:rPr>
        <w:t>พัฒนา</w:t>
      </w:r>
      <w:r w:rsidRPr="002719E7">
        <w:rPr>
          <w:rFonts w:asciiTheme="minorBidi" w:eastAsia="Times New Roman" w:hAnsiTheme="minorBidi"/>
          <w:spacing w:val="4"/>
          <w:sz w:val="30"/>
          <w:szCs w:val="30"/>
          <w:cs/>
        </w:rPr>
        <w:t>นวัตกรรมในการให้บริการทางการเงิน</w:t>
      </w:r>
      <w:r w:rsidR="001C0E06" w:rsidRPr="002719E7">
        <w:rPr>
          <w:rFonts w:asciiTheme="minorBidi" w:eastAsia="Times New Roman" w:hAnsiTheme="minorBidi"/>
          <w:spacing w:val="4"/>
          <w:sz w:val="30"/>
          <w:szCs w:val="30"/>
          <w:cs/>
        </w:rPr>
        <w:t xml:space="preserve"> ภายใต้</w:t>
      </w:r>
      <w:r w:rsidRPr="002719E7">
        <w:rPr>
          <w:rFonts w:asciiTheme="minorBidi" w:eastAsia="Times New Roman" w:hAnsiTheme="minorBidi"/>
          <w:spacing w:val="4"/>
          <w:sz w:val="30"/>
          <w:szCs w:val="30"/>
          <w:cs/>
        </w:rPr>
        <w:t>แนวคิด “รวมช่องทาง รวมกระบวนการ และรวมโมเดลในการประเมินสินเชื่อ</w:t>
      </w:r>
      <w:r w:rsidRPr="000D2221">
        <w:rPr>
          <w:rFonts w:asciiTheme="minorBidi" w:eastAsia="Times New Roman" w:hAnsiTheme="minorBidi"/>
          <w:sz w:val="30"/>
          <w:szCs w:val="30"/>
          <w:cs/>
        </w:rPr>
        <w:t>เข้าด้วยกัน” เพื่อให้ผู้ประกอบการได้รับความสะดวกรวดเร็วในการ</w:t>
      </w:r>
      <w:r w:rsidR="00D545E7" w:rsidRPr="000D2221">
        <w:rPr>
          <w:rFonts w:asciiTheme="minorBidi" w:eastAsia="Times New Roman" w:hAnsiTheme="minorBidi"/>
          <w:sz w:val="30"/>
          <w:szCs w:val="30"/>
          <w:cs/>
        </w:rPr>
        <w:t>ใช้บริการ</w:t>
      </w:r>
      <w:r w:rsidR="00E82893">
        <w:rPr>
          <w:rFonts w:asciiTheme="minorBidi" w:eastAsia="Times New Roman" w:hAnsiTheme="minorBidi"/>
          <w:sz w:val="30"/>
          <w:szCs w:val="30"/>
          <w:cs/>
        </w:rPr>
        <w:t>ตั้งแต่</w:t>
      </w:r>
      <w:proofErr w:type="spellStart"/>
      <w:r w:rsidRPr="000D2221">
        <w:rPr>
          <w:rFonts w:asciiTheme="minorBidi" w:eastAsia="Times New Roman" w:hAnsiTheme="minorBidi"/>
          <w:sz w:val="30"/>
          <w:szCs w:val="30"/>
          <w:cs/>
        </w:rPr>
        <w:t>เฟส</w:t>
      </w:r>
      <w:proofErr w:type="spellEnd"/>
      <w:r w:rsidR="00A92024" w:rsidRPr="000D2221">
        <w:rPr>
          <w:rFonts w:asciiTheme="minorBidi" w:eastAsia="Times New Roman" w:hAnsiTheme="minorBidi"/>
          <w:sz w:val="30"/>
          <w:szCs w:val="30"/>
          <w:cs/>
        </w:rPr>
        <w:t>แรก</w:t>
      </w:r>
      <w:r w:rsidRPr="000D2221">
        <w:rPr>
          <w:rFonts w:asciiTheme="minorBidi" w:eastAsia="Times New Roman" w:hAnsiTheme="minorBidi"/>
          <w:sz w:val="30"/>
          <w:szCs w:val="30"/>
          <w:cs/>
        </w:rPr>
        <w:t>ใน</w:t>
      </w:r>
      <w:r w:rsidR="000E0A95">
        <w:rPr>
          <w:rFonts w:asciiTheme="minorBidi" w:eastAsia="Times New Roman" w:hAnsiTheme="minorBidi"/>
          <w:sz w:val="30"/>
          <w:szCs w:val="30"/>
          <w:cs/>
        </w:rPr>
        <w:t xml:space="preserve">ช่วงกลางปี </w:t>
      </w:r>
      <w:r w:rsidR="000E0A95">
        <w:rPr>
          <w:rFonts w:asciiTheme="minorBidi" w:eastAsia="Times New Roman" w:hAnsiTheme="minorBidi"/>
          <w:sz w:val="30"/>
          <w:szCs w:val="30"/>
        </w:rPr>
        <w:t>2565</w:t>
      </w:r>
      <w:r w:rsidR="00954C3C" w:rsidRPr="000D2221">
        <w:rPr>
          <w:rFonts w:asciiTheme="minorBidi" w:eastAsia="Times New Roman" w:hAnsiTheme="minorBidi"/>
          <w:sz w:val="30"/>
          <w:szCs w:val="30"/>
          <w:cs/>
        </w:rPr>
        <w:t xml:space="preserve"> </w:t>
      </w:r>
      <w:r w:rsidRPr="000D2221">
        <w:rPr>
          <w:rFonts w:asciiTheme="minorBidi" w:eastAsia="Times New Roman" w:hAnsiTheme="minorBidi"/>
          <w:sz w:val="30"/>
          <w:szCs w:val="30"/>
          <w:cs/>
        </w:rPr>
        <w:t>ที่ผ่านมา</w:t>
      </w:r>
    </w:p>
    <w:p w:rsidR="00BE360F" w:rsidRPr="000D2221" w:rsidRDefault="005E34ED" w:rsidP="00912CA3">
      <w:pPr>
        <w:spacing w:before="200" w:after="0" w:line="320" w:lineRule="exact"/>
        <w:ind w:firstLine="720"/>
        <w:jc w:val="thaiDistribute"/>
        <w:rPr>
          <w:rFonts w:asciiTheme="minorBidi" w:eastAsia="Times New Roman" w:hAnsiTheme="minorBidi"/>
          <w:sz w:val="30"/>
          <w:szCs w:val="30"/>
        </w:rPr>
      </w:pPr>
      <w:r w:rsidRPr="000D2221">
        <w:rPr>
          <w:rFonts w:asciiTheme="minorBidi" w:eastAsia="Times New Roman" w:hAnsiTheme="minorBidi"/>
          <w:sz w:val="30"/>
          <w:szCs w:val="30"/>
          <w:cs/>
        </w:rPr>
        <w:t xml:space="preserve">นอกจากนี้ </w:t>
      </w:r>
      <w:r w:rsidRPr="000D2221">
        <w:rPr>
          <w:rFonts w:asciiTheme="minorBidi" w:eastAsia="Times New Roman" w:hAnsiTheme="minorBidi"/>
          <w:sz w:val="30"/>
          <w:szCs w:val="30"/>
        </w:rPr>
        <w:t>EXIM BANK</w:t>
      </w:r>
      <w:r w:rsidRPr="000D2221">
        <w:rPr>
          <w:rFonts w:asciiTheme="minorBidi" w:eastAsia="Times New Roman" w:hAnsiTheme="minorBidi"/>
          <w:sz w:val="30"/>
          <w:szCs w:val="30"/>
          <w:cs/>
        </w:rPr>
        <w:t xml:space="preserve"> ได้จับมือกับ </w:t>
      </w:r>
      <w:proofErr w:type="spellStart"/>
      <w:r w:rsidRPr="000D2221">
        <w:rPr>
          <w:rFonts w:asciiTheme="minorBidi" w:eastAsia="Times New Roman" w:hAnsiTheme="minorBidi"/>
          <w:sz w:val="30"/>
          <w:szCs w:val="30"/>
          <w:cs/>
        </w:rPr>
        <w:t>บสย</w:t>
      </w:r>
      <w:proofErr w:type="spellEnd"/>
      <w:r w:rsidRPr="000D2221">
        <w:rPr>
          <w:rFonts w:asciiTheme="minorBidi" w:eastAsia="Times New Roman" w:hAnsiTheme="minorBidi"/>
          <w:sz w:val="30"/>
          <w:szCs w:val="30"/>
          <w:cs/>
        </w:rPr>
        <w:t xml:space="preserve">. </w:t>
      </w:r>
      <w:r w:rsidR="00E84FF8" w:rsidRPr="000D2221">
        <w:rPr>
          <w:rFonts w:asciiTheme="minorBidi" w:eastAsia="Times New Roman" w:hAnsiTheme="minorBidi"/>
          <w:sz w:val="30"/>
          <w:szCs w:val="30"/>
          <w:cs/>
        </w:rPr>
        <w:t>เปิด</w:t>
      </w:r>
      <w:r w:rsidR="00BE360F" w:rsidRPr="000D2221">
        <w:rPr>
          <w:rFonts w:asciiTheme="minorBidi" w:eastAsia="Times New Roman" w:hAnsiTheme="minorBidi"/>
          <w:sz w:val="30"/>
          <w:szCs w:val="30"/>
          <w:cs/>
        </w:rPr>
        <w:t xml:space="preserve"> </w:t>
      </w:r>
      <w:r w:rsidR="008267AD" w:rsidRPr="000D2221">
        <w:rPr>
          <w:rFonts w:asciiTheme="minorBidi" w:eastAsia="Times New Roman" w:hAnsiTheme="minorBidi"/>
          <w:b/>
          <w:bCs/>
          <w:sz w:val="30"/>
          <w:szCs w:val="30"/>
          <w:cs/>
        </w:rPr>
        <w:t xml:space="preserve">“คลินิก </w:t>
      </w:r>
      <w:r w:rsidR="0009081D">
        <w:rPr>
          <w:rFonts w:asciiTheme="minorBidi" w:eastAsia="Times New Roman" w:hAnsiTheme="minorBidi"/>
          <w:b/>
          <w:bCs/>
          <w:sz w:val="30"/>
          <w:szCs w:val="30"/>
        </w:rPr>
        <w:t>EXI</w:t>
      </w:r>
      <w:r w:rsidR="008267AD" w:rsidRPr="000D2221">
        <w:rPr>
          <w:rFonts w:asciiTheme="minorBidi" w:eastAsia="Times New Roman" w:hAnsiTheme="minorBidi"/>
          <w:b/>
          <w:bCs/>
          <w:sz w:val="30"/>
          <w:szCs w:val="30"/>
        </w:rPr>
        <w:t xml:space="preserve">M </w:t>
      </w:r>
      <w:r w:rsidRPr="000D2221">
        <w:rPr>
          <w:rFonts w:asciiTheme="minorBidi" w:eastAsia="Times New Roman" w:hAnsiTheme="minorBidi"/>
          <w:b/>
          <w:bCs/>
          <w:sz w:val="30"/>
          <w:szCs w:val="30"/>
          <w:cs/>
        </w:rPr>
        <w:t>เพื่อคนตัวเล็ก”</w:t>
      </w:r>
      <w:r w:rsidR="00BE360F" w:rsidRPr="000D2221">
        <w:rPr>
          <w:rFonts w:asciiTheme="minorBidi" w:eastAsia="Times New Roman" w:hAnsiTheme="minorBidi"/>
          <w:b/>
          <w:bCs/>
          <w:sz w:val="30"/>
          <w:szCs w:val="30"/>
          <w:cs/>
        </w:rPr>
        <w:t xml:space="preserve"> ครั้งที่</w:t>
      </w:r>
      <w:r w:rsidR="00BE360F" w:rsidRPr="000D2221">
        <w:rPr>
          <w:rFonts w:asciiTheme="minorBidi" w:eastAsia="Times New Roman" w:hAnsiTheme="minorBidi"/>
          <w:b/>
          <w:bCs/>
          <w:sz w:val="30"/>
          <w:szCs w:val="30"/>
        </w:rPr>
        <w:t xml:space="preserve"> 2</w:t>
      </w:r>
      <w:r w:rsidRPr="000D2221">
        <w:rPr>
          <w:rFonts w:asciiTheme="minorBidi" w:eastAsia="Times New Roman" w:hAnsiTheme="minorBidi"/>
          <w:sz w:val="30"/>
          <w:szCs w:val="30"/>
          <w:cs/>
        </w:rPr>
        <w:t xml:space="preserve"> </w:t>
      </w:r>
      <w:r w:rsidR="00BE360F" w:rsidRPr="000D2221">
        <w:rPr>
          <w:rFonts w:asciiTheme="minorBidi" w:eastAsia="Times New Roman" w:hAnsiTheme="minorBidi"/>
          <w:sz w:val="30"/>
          <w:szCs w:val="30"/>
          <w:cs/>
        </w:rPr>
        <w:t>เพื่อตรวจสุขภาพ</w:t>
      </w:r>
      <w:r w:rsidR="008A4A38">
        <w:rPr>
          <w:rFonts w:asciiTheme="minorBidi" w:eastAsia="Times New Roman" w:hAnsiTheme="minorBidi" w:hint="cs"/>
          <w:sz w:val="30"/>
          <w:szCs w:val="30"/>
          <w:cs/>
        </w:rPr>
        <w:t>ทาง</w:t>
      </w:r>
      <w:r w:rsidR="00BE360F" w:rsidRPr="000D2221">
        <w:rPr>
          <w:rFonts w:asciiTheme="minorBidi" w:eastAsia="Times New Roman" w:hAnsiTheme="minorBidi"/>
          <w:sz w:val="30"/>
          <w:szCs w:val="30"/>
          <w:cs/>
        </w:rPr>
        <w:t>การเงิน</w:t>
      </w:r>
      <w:r w:rsidR="00BE360F" w:rsidRPr="002719E7">
        <w:rPr>
          <w:rFonts w:asciiTheme="minorBidi" w:eastAsia="Times New Roman" w:hAnsiTheme="minorBidi"/>
          <w:spacing w:val="-4"/>
          <w:sz w:val="30"/>
          <w:szCs w:val="30"/>
          <w:cs/>
        </w:rPr>
        <w:t>และให้คำปรึกษาในการแก้ไขปัญหาธุรกิจอย่างครบวงจร อาทิ การปรับแผนธุรกิจ การบริหารจัดการทางการเงิน การแก้ไขหนี้เสีย</w:t>
      </w:r>
      <w:r w:rsidR="00E65186">
        <w:rPr>
          <w:rFonts w:asciiTheme="minorBidi" w:eastAsia="Times New Roman" w:hAnsiTheme="minorBidi"/>
          <w:sz w:val="30"/>
          <w:szCs w:val="30"/>
          <w:cs/>
        </w:rPr>
        <w:t>และปรับโครงสร้างหนี้</w:t>
      </w:r>
      <w:r w:rsidR="00BE360F" w:rsidRPr="000D2221">
        <w:rPr>
          <w:rFonts w:asciiTheme="minorBidi" w:eastAsia="Times New Roman" w:hAnsiTheme="minorBidi"/>
          <w:sz w:val="30"/>
          <w:szCs w:val="30"/>
          <w:cs/>
        </w:rPr>
        <w:t>ให้แก่</w:t>
      </w:r>
      <w:r w:rsidR="00AC1524" w:rsidRPr="000D2221">
        <w:rPr>
          <w:rFonts w:asciiTheme="minorBidi" w:eastAsia="Times New Roman" w:hAnsiTheme="minorBidi"/>
          <w:sz w:val="30"/>
          <w:szCs w:val="30"/>
          <w:cs/>
        </w:rPr>
        <w:t xml:space="preserve">ผู้ประกอบการกลุ่มเปราะบาง ผู้ประกอบการรายย่อย </w:t>
      </w:r>
      <w:r w:rsidR="00BE360F" w:rsidRPr="000D2221">
        <w:rPr>
          <w:rFonts w:asciiTheme="minorBidi" w:eastAsia="Times New Roman" w:hAnsiTheme="minorBidi"/>
          <w:sz w:val="30"/>
          <w:szCs w:val="30"/>
          <w:cs/>
        </w:rPr>
        <w:t>บ</w:t>
      </w:r>
      <w:r w:rsidR="008A079F">
        <w:rPr>
          <w:rFonts w:asciiTheme="minorBidi" w:eastAsia="Times New Roman" w:hAnsiTheme="minorBidi"/>
          <w:sz w:val="30"/>
          <w:szCs w:val="30"/>
          <w:cs/>
        </w:rPr>
        <w:t>ุคคลธรรมดาที่ทำธุรกิจ และลูกค้า</w:t>
      </w:r>
      <w:r w:rsidR="00BE360F" w:rsidRPr="000D2221">
        <w:rPr>
          <w:rFonts w:asciiTheme="minorBidi" w:eastAsia="Times New Roman" w:hAnsiTheme="minorBidi"/>
          <w:sz w:val="30"/>
          <w:szCs w:val="30"/>
          <w:cs/>
        </w:rPr>
        <w:t xml:space="preserve">ธนาคารที่ประสบปัญหาสภาพคล่องทางธุรกิจ โดยใช้ความเชี่ยวชาญของ </w:t>
      </w:r>
      <w:r w:rsidR="00BE360F" w:rsidRPr="000D2221">
        <w:rPr>
          <w:rFonts w:asciiTheme="minorBidi" w:eastAsia="Times New Roman" w:hAnsiTheme="minorBidi"/>
          <w:sz w:val="30"/>
          <w:szCs w:val="30"/>
        </w:rPr>
        <w:t xml:space="preserve">EXIM BANK </w:t>
      </w:r>
      <w:r w:rsidR="00BE360F" w:rsidRPr="000D2221">
        <w:rPr>
          <w:rFonts w:asciiTheme="minorBidi" w:eastAsia="Times New Roman" w:hAnsiTheme="minorBidi"/>
          <w:sz w:val="30"/>
          <w:szCs w:val="30"/>
          <w:cs/>
        </w:rPr>
        <w:t xml:space="preserve">ในด้านการส่งเสริมการส่งออก ทั้งมิติความรู้ </w:t>
      </w:r>
      <w:r w:rsidR="00BE360F" w:rsidRPr="002719E7">
        <w:rPr>
          <w:rFonts w:asciiTheme="minorBidi" w:eastAsia="Times New Roman" w:hAnsiTheme="minorBidi"/>
          <w:spacing w:val="4"/>
          <w:sz w:val="30"/>
          <w:szCs w:val="30"/>
          <w:cs/>
        </w:rPr>
        <w:t>โอกาสทางธุรกิจ และเงินทุน โดยบูรณาการความร่วมมือกับ</w:t>
      </w:r>
      <w:r w:rsidR="006D1825" w:rsidRPr="002719E7">
        <w:rPr>
          <w:rFonts w:asciiTheme="minorBidi" w:eastAsia="Times New Roman" w:hAnsiTheme="minorBidi" w:hint="cs"/>
          <w:spacing w:val="4"/>
          <w:sz w:val="30"/>
          <w:szCs w:val="30"/>
          <w:cs/>
        </w:rPr>
        <w:t xml:space="preserve"> </w:t>
      </w:r>
      <w:proofErr w:type="spellStart"/>
      <w:r w:rsidR="006D1825" w:rsidRPr="002719E7">
        <w:rPr>
          <w:rFonts w:asciiTheme="minorBidi" w:eastAsia="Times New Roman" w:hAnsiTheme="minorBidi" w:hint="cs"/>
          <w:spacing w:val="4"/>
          <w:sz w:val="30"/>
          <w:szCs w:val="30"/>
          <w:cs/>
        </w:rPr>
        <w:t>บสย</w:t>
      </w:r>
      <w:proofErr w:type="spellEnd"/>
      <w:r w:rsidR="006D1825" w:rsidRPr="002719E7">
        <w:rPr>
          <w:rFonts w:asciiTheme="minorBidi" w:eastAsia="Times New Roman" w:hAnsiTheme="minorBidi" w:hint="cs"/>
          <w:spacing w:val="4"/>
          <w:sz w:val="30"/>
          <w:szCs w:val="30"/>
          <w:cs/>
        </w:rPr>
        <w:t xml:space="preserve">. </w:t>
      </w:r>
      <w:r w:rsidR="006D1825" w:rsidRPr="002719E7">
        <w:rPr>
          <w:rFonts w:asciiTheme="minorBidi" w:eastAsia="Times New Roman" w:hAnsiTheme="minorBidi"/>
          <w:spacing w:val="4"/>
          <w:sz w:val="30"/>
          <w:szCs w:val="30"/>
        </w:rPr>
        <w:t>F</w:t>
      </w:r>
      <w:r w:rsidR="006D1825" w:rsidRPr="002719E7">
        <w:rPr>
          <w:rFonts w:asciiTheme="minorBidi" w:eastAsia="Times New Roman" w:hAnsiTheme="minorBidi" w:cs="Cordia New"/>
          <w:spacing w:val="4"/>
          <w:sz w:val="30"/>
          <w:szCs w:val="30"/>
          <w:cs/>
        </w:rPr>
        <w:t>.</w:t>
      </w:r>
      <w:r w:rsidR="006D1825" w:rsidRPr="002719E7">
        <w:rPr>
          <w:rFonts w:asciiTheme="minorBidi" w:eastAsia="Times New Roman" w:hAnsiTheme="minorBidi"/>
          <w:spacing w:val="4"/>
          <w:sz w:val="30"/>
          <w:szCs w:val="30"/>
        </w:rPr>
        <w:t>A</w:t>
      </w:r>
      <w:r w:rsidR="006D1825" w:rsidRPr="002719E7">
        <w:rPr>
          <w:rFonts w:asciiTheme="minorBidi" w:eastAsia="Times New Roman" w:hAnsiTheme="minorBidi" w:cs="Cordia New"/>
          <w:spacing w:val="4"/>
          <w:sz w:val="30"/>
          <w:szCs w:val="30"/>
          <w:cs/>
        </w:rPr>
        <w:t xml:space="preserve">. </w:t>
      </w:r>
      <w:r w:rsidR="006D1825" w:rsidRPr="002719E7">
        <w:rPr>
          <w:rFonts w:asciiTheme="minorBidi" w:eastAsia="Times New Roman" w:hAnsiTheme="minorBidi"/>
          <w:spacing w:val="4"/>
          <w:sz w:val="30"/>
          <w:szCs w:val="30"/>
        </w:rPr>
        <w:t xml:space="preserve">Center </w:t>
      </w:r>
      <w:r w:rsidR="00DD6A1C">
        <w:rPr>
          <w:rFonts w:asciiTheme="minorBidi" w:eastAsia="Times New Roman" w:hAnsiTheme="minorBidi" w:hint="cs"/>
          <w:spacing w:val="4"/>
          <w:sz w:val="30"/>
          <w:szCs w:val="30"/>
          <w:cs/>
        </w:rPr>
        <w:t>หรือ</w:t>
      </w:r>
      <w:r w:rsidR="00BE360F" w:rsidRPr="002719E7">
        <w:rPr>
          <w:rFonts w:asciiTheme="minorBidi" w:eastAsia="Times New Roman" w:hAnsiTheme="minorBidi"/>
          <w:spacing w:val="4"/>
          <w:sz w:val="30"/>
          <w:szCs w:val="30"/>
          <w:cs/>
        </w:rPr>
        <w:t>ศูนย์ที่ปรึกษาทางการเงิน</w:t>
      </w:r>
      <w:r w:rsidR="006D1825" w:rsidRPr="002719E7">
        <w:rPr>
          <w:rFonts w:asciiTheme="minorBidi" w:eastAsia="Times New Roman" w:hAnsiTheme="minorBidi" w:hint="cs"/>
          <w:spacing w:val="4"/>
          <w:sz w:val="30"/>
          <w:szCs w:val="30"/>
          <w:cs/>
        </w:rPr>
        <w:t xml:space="preserve"> </w:t>
      </w:r>
      <w:proofErr w:type="spellStart"/>
      <w:r w:rsidR="006D1825" w:rsidRPr="002719E7">
        <w:rPr>
          <w:rFonts w:asciiTheme="minorBidi" w:eastAsia="Times New Roman" w:hAnsiTheme="minorBidi" w:hint="cs"/>
          <w:spacing w:val="4"/>
          <w:sz w:val="30"/>
          <w:szCs w:val="30"/>
          <w:cs/>
        </w:rPr>
        <w:t>บสย</w:t>
      </w:r>
      <w:proofErr w:type="spellEnd"/>
      <w:r w:rsidR="006D1825" w:rsidRPr="002719E7">
        <w:rPr>
          <w:rFonts w:asciiTheme="minorBidi" w:eastAsia="Times New Roman" w:hAnsiTheme="minorBidi" w:hint="cs"/>
          <w:spacing w:val="4"/>
          <w:sz w:val="30"/>
          <w:szCs w:val="30"/>
          <w:cs/>
        </w:rPr>
        <w:t>.</w:t>
      </w:r>
      <w:r w:rsidR="00BE360F" w:rsidRPr="002719E7">
        <w:rPr>
          <w:rFonts w:asciiTheme="minorBidi" w:eastAsia="Times New Roman" w:hAnsiTheme="minorBidi"/>
          <w:spacing w:val="4"/>
          <w:sz w:val="30"/>
          <w:szCs w:val="30"/>
          <w:cs/>
        </w:rPr>
        <w:t xml:space="preserve"> เพื่อ</w:t>
      </w:r>
      <w:r w:rsidR="00BE360F" w:rsidRPr="000D2221">
        <w:rPr>
          <w:rFonts w:asciiTheme="minorBidi" w:eastAsia="Times New Roman" w:hAnsiTheme="minorBidi"/>
          <w:sz w:val="30"/>
          <w:szCs w:val="30"/>
          <w:cs/>
        </w:rPr>
        <w:t xml:space="preserve"> </w:t>
      </w:r>
      <w:r w:rsidR="00BE360F" w:rsidRPr="002719E7">
        <w:rPr>
          <w:rFonts w:asciiTheme="minorBidi" w:eastAsia="Times New Roman" w:hAnsiTheme="minorBidi"/>
          <w:spacing w:val="4"/>
          <w:sz w:val="30"/>
          <w:szCs w:val="30"/>
          <w:cs/>
        </w:rPr>
        <w:t>“เติมความรู้ เติมโอกาส และเติมเงินทุน” ให้ผู้ประกอบการไทยสามารถเริ่มต้นธุรกิจได้อย่างมั่นคงและเข้าสู่</w:t>
      </w:r>
      <w:r w:rsidR="00BE360F" w:rsidRPr="002719E7">
        <w:rPr>
          <w:rFonts w:asciiTheme="minorBidi" w:eastAsia="Times New Roman" w:hAnsiTheme="minorBidi"/>
          <w:spacing w:val="4"/>
          <w:sz w:val="30"/>
          <w:szCs w:val="30"/>
        </w:rPr>
        <w:t xml:space="preserve"> Supply Chain</w:t>
      </w:r>
      <w:r w:rsidR="00BE360F" w:rsidRPr="000D2221">
        <w:rPr>
          <w:rFonts w:asciiTheme="minorBidi" w:eastAsia="Times New Roman" w:hAnsiTheme="minorBidi"/>
          <w:sz w:val="30"/>
          <w:szCs w:val="30"/>
        </w:rPr>
        <w:t xml:space="preserve"> </w:t>
      </w:r>
      <w:r w:rsidR="00BE360F" w:rsidRPr="002719E7">
        <w:rPr>
          <w:rFonts w:asciiTheme="minorBidi" w:eastAsia="Times New Roman" w:hAnsiTheme="minorBidi"/>
          <w:spacing w:val="-4"/>
          <w:sz w:val="30"/>
          <w:szCs w:val="30"/>
          <w:cs/>
        </w:rPr>
        <w:t xml:space="preserve">การส่งออกได้ในที่สุด </w:t>
      </w:r>
      <w:r w:rsidR="00AC1524" w:rsidRPr="002719E7">
        <w:rPr>
          <w:rFonts w:asciiTheme="minorBidi" w:eastAsia="Times New Roman" w:hAnsiTheme="minorBidi"/>
          <w:spacing w:val="-4"/>
          <w:sz w:val="30"/>
          <w:szCs w:val="30"/>
          <w:cs/>
        </w:rPr>
        <w:t>ทั้งนี้</w:t>
      </w:r>
      <w:r w:rsidR="002719E7" w:rsidRPr="002719E7">
        <w:rPr>
          <w:rFonts w:asciiTheme="minorBidi" w:eastAsia="Times New Roman" w:hAnsiTheme="minorBidi"/>
          <w:spacing w:val="-4"/>
          <w:sz w:val="30"/>
          <w:szCs w:val="30"/>
        </w:rPr>
        <w:t xml:space="preserve"> </w:t>
      </w:r>
      <w:r w:rsidR="00AC1524" w:rsidRPr="002719E7">
        <w:rPr>
          <w:rFonts w:asciiTheme="minorBidi" w:eastAsia="Times New Roman" w:hAnsiTheme="minorBidi"/>
          <w:spacing w:val="-4"/>
          <w:sz w:val="30"/>
          <w:szCs w:val="30"/>
          <w:cs/>
        </w:rPr>
        <w:t xml:space="preserve">ตั้งแต่ต้นปี </w:t>
      </w:r>
      <w:r w:rsidR="00AC1524" w:rsidRPr="002719E7">
        <w:rPr>
          <w:rFonts w:asciiTheme="minorBidi" w:eastAsia="Times New Roman" w:hAnsiTheme="minorBidi"/>
          <w:spacing w:val="-4"/>
          <w:sz w:val="30"/>
          <w:szCs w:val="30"/>
        </w:rPr>
        <w:t>2566</w:t>
      </w:r>
      <w:r w:rsidR="00AC1524" w:rsidRPr="002719E7">
        <w:rPr>
          <w:rFonts w:asciiTheme="minorBidi" w:eastAsia="Times New Roman" w:hAnsiTheme="minorBidi"/>
          <w:spacing w:val="-4"/>
          <w:sz w:val="30"/>
          <w:szCs w:val="30"/>
          <w:cs/>
        </w:rPr>
        <w:t xml:space="preserve"> ได้มีผู้เข้ารับ</w:t>
      </w:r>
      <w:r w:rsidR="00AC1524" w:rsidRPr="000D2221">
        <w:rPr>
          <w:rFonts w:asciiTheme="minorBidi" w:eastAsia="Times New Roman" w:hAnsiTheme="minorBidi"/>
          <w:sz w:val="30"/>
          <w:szCs w:val="30"/>
          <w:cs/>
        </w:rPr>
        <w:t>คำปรึกษาทางออนไลน์และออฟไลน์แล้วกว่า</w:t>
      </w:r>
      <w:r w:rsidR="00AC1524" w:rsidRPr="000D2221">
        <w:rPr>
          <w:rFonts w:asciiTheme="minorBidi" w:eastAsia="Times New Roman" w:hAnsiTheme="minorBidi" w:cs="Cordia New"/>
          <w:sz w:val="30"/>
          <w:szCs w:val="30"/>
          <w:cs/>
        </w:rPr>
        <w:t xml:space="preserve"> </w:t>
      </w:r>
      <w:r w:rsidR="00AC41AE" w:rsidRPr="004451DE">
        <w:rPr>
          <w:rFonts w:asciiTheme="minorBidi" w:eastAsia="Times New Roman" w:hAnsiTheme="minorBidi"/>
          <w:sz w:val="30"/>
          <w:szCs w:val="30"/>
        </w:rPr>
        <w:t>6</w:t>
      </w:r>
      <w:r w:rsidR="008A4A38">
        <w:rPr>
          <w:rFonts w:asciiTheme="minorBidi" w:eastAsia="Times New Roman" w:hAnsiTheme="minorBidi"/>
          <w:sz w:val="30"/>
          <w:szCs w:val="30"/>
        </w:rPr>
        <w:t>7</w:t>
      </w:r>
      <w:r w:rsidR="00AC41AE" w:rsidRPr="004451DE">
        <w:rPr>
          <w:rFonts w:asciiTheme="minorBidi" w:eastAsia="Times New Roman" w:hAnsiTheme="minorBidi" w:hint="cs"/>
          <w:sz w:val="30"/>
          <w:szCs w:val="30"/>
          <w:cs/>
        </w:rPr>
        <w:t>0</w:t>
      </w:r>
      <w:r w:rsidR="00AC41AE" w:rsidRPr="004451DE">
        <w:rPr>
          <w:rFonts w:asciiTheme="minorBidi" w:eastAsia="Times New Roman" w:hAnsiTheme="minorBidi"/>
          <w:sz w:val="30"/>
          <w:szCs w:val="30"/>
        </w:rPr>
        <w:t xml:space="preserve"> </w:t>
      </w:r>
      <w:r w:rsidR="00AC1524" w:rsidRPr="004451DE">
        <w:rPr>
          <w:rFonts w:asciiTheme="minorBidi" w:eastAsia="Times New Roman" w:hAnsiTheme="minorBidi"/>
          <w:sz w:val="30"/>
          <w:szCs w:val="30"/>
          <w:cs/>
        </w:rPr>
        <w:t>ราย สามารถแก้หนี้ได้</w:t>
      </w:r>
      <w:r w:rsidR="000E0A95">
        <w:rPr>
          <w:rFonts w:asciiTheme="minorBidi" w:eastAsia="Times New Roman" w:hAnsiTheme="minorBidi" w:hint="cs"/>
          <w:sz w:val="30"/>
          <w:szCs w:val="30"/>
          <w:cs/>
        </w:rPr>
        <w:t xml:space="preserve"> </w:t>
      </w:r>
      <w:r w:rsidR="001071E9">
        <w:rPr>
          <w:rFonts w:asciiTheme="minorBidi" w:eastAsia="Times New Roman" w:hAnsiTheme="minorBidi"/>
          <w:sz w:val="30"/>
          <w:szCs w:val="30"/>
        </w:rPr>
        <w:t>138</w:t>
      </w:r>
      <w:r w:rsidR="00AC41AE" w:rsidRPr="004451DE">
        <w:rPr>
          <w:rFonts w:asciiTheme="minorBidi" w:eastAsia="Times New Roman" w:hAnsiTheme="minorBidi" w:hint="cs"/>
          <w:sz w:val="30"/>
          <w:szCs w:val="30"/>
          <w:cs/>
        </w:rPr>
        <w:t xml:space="preserve"> </w:t>
      </w:r>
      <w:r w:rsidR="000D2221" w:rsidRPr="004451DE">
        <w:rPr>
          <w:rFonts w:asciiTheme="minorBidi" w:eastAsia="Times New Roman" w:hAnsiTheme="minorBidi"/>
          <w:sz w:val="30"/>
          <w:szCs w:val="30"/>
          <w:cs/>
        </w:rPr>
        <w:t>ราย เติมทุนได้</w:t>
      </w:r>
      <w:r w:rsidR="00AC41AE" w:rsidRPr="004451DE">
        <w:rPr>
          <w:rFonts w:asciiTheme="minorBidi" w:eastAsia="Times New Roman" w:hAnsiTheme="minorBidi"/>
          <w:sz w:val="30"/>
          <w:szCs w:val="30"/>
          <w:cs/>
        </w:rPr>
        <w:t xml:space="preserve"> </w:t>
      </w:r>
      <w:r w:rsidR="001071E9">
        <w:rPr>
          <w:rFonts w:asciiTheme="minorBidi" w:eastAsia="Times New Roman" w:hAnsiTheme="minorBidi"/>
          <w:sz w:val="30"/>
          <w:szCs w:val="30"/>
        </w:rPr>
        <w:t>236</w:t>
      </w:r>
      <w:r w:rsidR="00AC41AE" w:rsidRPr="004451DE">
        <w:rPr>
          <w:rFonts w:asciiTheme="minorBidi" w:eastAsia="Times New Roman" w:hAnsiTheme="minorBidi" w:hint="cs"/>
          <w:sz w:val="30"/>
          <w:szCs w:val="30"/>
          <w:cs/>
        </w:rPr>
        <w:t xml:space="preserve"> </w:t>
      </w:r>
      <w:r w:rsidR="000D2221" w:rsidRPr="004451DE">
        <w:rPr>
          <w:rFonts w:asciiTheme="minorBidi" w:eastAsia="Times New Roman" w:hAnsiTheme="minorBidi"/>
          <w:sz w:val="30"/>
          <w:szCs w:val="30"/>
          <w:cs/>
        </w:rPr>
        <w:t xml:space="preserve">ราย </w:t>
      </w:r>
      <w:r w:rsidR="000E0A95">
        <w:rPr>
          <w:rFonts w:asciiTheme="minorBidi" w:eastAsia="Times New Roman" w:hAnsiTheme="minorBidi" w:hint="cs"/>
          <w:sz w:val="30"/>
          <w:szCs w:val="30"/>
          <w:cs/>
        </w:rPr>
        <w:t xml:space="preserve">เติมความรู้ </w:t>
      </w:r>
      <w:r w:rsidR="000E0A95">
        <w:rPr>
          <w:rFonts w:asciiTheme="minorBidi" w:eastAsia="Times New Roman" w:hAnsiTheme="minorBidi"/>
          <w:sz w:val="30"/>
          <w:szCs w:val="30"/>
        </w:rPr>
        <w:t>217</w:t>
      </w:r>
      <w:r w:rsidR="00AC41AE" w:rsidRPr="004451DE">
        <w:rPr>
          <w:rFonts w:asciiTheme="minorBidi" w:eastAsia="Times New Roman" w:hAnsiTheme="minorBidi" w:hint="cs"/>
          <w:sz w:val="30"/>
          <w:szCs w:val="30"/>
          <w:cs/>
        </w:rPr>
        <w:t xml:space="preserve"> ราย </w:t>
      </w:r>
      <w:r w:rsidR="000D2221" w:rsidRPr="004451DE">
        <w:rPr>
          <w:rFonts w:asciiTheme="minorBidi" w:eastAsia="Times New Roman" w:hAnsiTheme="minorBidi"/>
          <w:sz w:val="30"/>
          <w:szCs w:val="30"/>
          <w:cs/>
        </w:rPr>
        <w:t>และอยู่ระหว่าง</w:t>
      </w:r>
      <w:r w:rsidR="000E0A95">
        <w:rPr>
          <w:rFonts w:asciiTheme="minorBidi" w:eastAsia="Times New Roman" w:hAnsiTheme="minorBidi" w:hint="cs"/>
          <w:sz w:val="30"/>
          <w:szCs w:val="30"/>
          <w:cs/>
        </w:rPr>
        <w:t xml:space="preserve">พิจารณา </w:t>
      </w:r>
      <w:r w:rsidR="001071E9">
        <w:rPr>
          <w:rFonts w:asciiTheme="minorBidi" w:eastAsia="Times New Roman" w:hAnsiTheme="minorBidi"/>
          <w:sz w:val="30"/>
          <w:szCs w:val="30"/>
        </w:rPr>
        <w:t>79</w:t>
      </w:r>
      <w:r w:rsidR="00AC41AE" w:rsidRPr="004451DE">
        <w:rPr>
          <w:rFonts w:asciiTheme="minorBidi" w:eastAsia="Times New Roman" w:hAnsiTheme="minorBidi" w:hint="cs"/>
          <w:sz w:val="30"/>
          <w:szCs w:val="30"/>
          <w:cs/>
        </w:rPr>
        <w:t xml:space="preserve"> ราย</w:t>
      </w:r>
    </w:p>
    <w:p w:rsidR="00B6759E" w:rsidRPr="000D2221" w:rsidRDefault="000D2221" w:rsidP="00912CA3">
      <w:pPr>
        <w:spacing w:before="200" w:after="0" w:line="320" w:lineRule="exact"/>
        <w:ind w:firstLine="720"/>
        <w:jc w:val="thaiDistribute"/>
        <w:rPr>
          <w:rFonts w:asciiTheme="minorBidi" w:hAnsiTheme="minorBidi"/>
          <w:sz w:val="30"/>
          <w:szCs w:val="30"/>
        </w:rPr>
      </w:pPr>
      <w:r w:rsidRPr="000D2221">
        <w:rPr>
          <w:rFonts w:asciiTheme="minorBidi" w:eastAsia="Times New Roman" w:hAnsiTheme="minorBidi"/>
          <w:sz w:val="30"/>
          <w:szCs w:val="30"/>
          <w:cs/>
        </w:rPr>
        <w:t>ในการ</w:t>
      </w:r>
      <w:r w:rsidR="009C1AA4" w:rsidRPr="000D2221">
        <w:rPr>
          <w:rFonts w:asciiTheme="minorBidi" w:eastAsia="Times New Roman" w:hAnsiTheme="minorBidi"/>
          <w:sz w:val="30"/>
          <w:szCs w:val="30"/>
          <w:cs/>
        </w:rPr>
        <w:t>ยกระดับการสนับสนุนผู้ประกอบการ</w:t>
      </w:r>
      <w:r w:rsidR="00BE360F" w:rsidRPr="000D2221">
        <w:rPr>
          <w:rFonts w:asciiTheme="minorBidi" w:eastAsia="Times New Roman" w:hAnsiTheme="minorBidi"/>
          <w:sz w:val="30"/>
          <w:szCs w:val="30"/>
        </w:rPr>
        <w:t xml:space="preserve"> SMEs </w:t>
      </w:r>
      <w:r w:rsidR="009C1AA4" w:rsidRPr="000D2221">
        <w:rPr>
          <w:rFonts w:asciiTheme="minorBidi" w:eastAsia="Times New Roman" w:hAnsiTheme="minorBidi"/>
          <w:sz w:val="30"/>
          <w:szCs w:val="30"/>
          <w:cs/>
        </w:rPr>
        <w:t xml:space="preserve">ในวงกว้าง </w:t>
      </w:r>
      <w:r w:rsidR="00D774CD" w:rsidRPr="000D2221">
        <w:rPr>
          <w:rFonts w:asciiTheme="minorBidi" w:eastAsia="Times New Roman" w:hAnsiTheme="minorBidi"/>
          <w:sz w:val="30"/>
          <w:szCs w:val="30"/>
        </w:rPr>
        <w:t>E</w:t>
      </w:r>
      <w:r w:rsidR="009C1AA4" w:rsidRPr="000D2221">
        <w:rPr>
          <w:rFonts w:asciiTheme="minorBidi" w:eastAsia="Times New Roman" w:hAnsiTheme="minorBidi"/>
          <w:sz w:val="30"/>
          <w:szCs w:val="30"/>
        </w:rPr>
        <w:t xml:space="preserve">XIM BANK </w:t>
      </w:r>
      <w:r w:rsidR="00A92024" w:rsidRPr="000D2221">
        <w:rPr>
          <w:rFonts w:asciiTheme="minorBidi" w:eastAsia="Times New Roman" w:hAnsiTheme="minorBidi"/>
          <w:sz w:val="30"/>
          <w:szCs w:val="30"/>
          <w:cs/>
        </w:rPr>
        <w:t xml:space="preserve">และ </w:t>
      </w:r>
      <w:proofErr w:type="spellStart"/>
      <w:r w:rsidR="009C1AA4" w:rsidRPr="000D2221">
        <w:rPr>
          <w:rFonts w:asciiTheme="minorBidi" w:eastAsia="Times New Roman" w:hAnsiTheme="minorBidi"/>
          <w:sz w:val="30"/>
          <w:szCs w:val="30"/>
          <w:cs/>
        </w:rPr>
        <w:t>บสย</w:t>
      </w:r>
      <w:proofErr w:type="spellEnd"/>
      <w:r w:rsidR="009C1AA4" w:rsidRPr="000D2221">
        <w:rPr>
          <w:rFonts w:asciiTheme="minorBidi" w:eastAsia="Times New Roman" w:hAnsiTheme="minorBidi"/>
          <w:sz w:val="30"/>
          <w:szCs w:val="30"/>
          <w:cs/>
        </w:rPr>
        <w:t xml:space="preserve">. </w:t>
      </w:r>
      <w:r w:rsidR="00A92024" w:rsidRPr="000D2221">
        <w:rPr>
          <w:rFonts w:asciiTheme="minorBidi" w:eastAsia="Times New Roman" w:hAnsiTheme="minorBidi"/>
          <w:sz w:val="30"/>
          <w:szCs w:val="30"/>
          <w:cs/>
        </w:rPr>
        <w:t>ได้ขยายความร่วมมือ</w:t>
      </w:r>
      <w:r w:rsidR="00BE360F" w:rsidRPr="000D2221">
        <w:rPr>
          <w:rFonts w:asciiTheme="minorBidi" w:eastAsia="Times New Roman" w:hAnsiTheme="minorBidi"/>
          <w:sz w:val="30"/>
          <w:szCs w:val="30"/>
          <w:cs/>
        </w:rPr>
        <w:t>ไปยัง</w:t>
      </w:r>
      <w:r w:rsidR="009C1AA4" w:rsidRPr="002719E7">
        <w:rPr>
          <w:rFonts w:asciiTheme="minorBidi" w:eastAsia="Times New Roman" w:hAnsiTheme="minorBidi"/>
          <w:spacing w:val="-8"/>
          <w:sz w:val="30"/>
          <w:szCs w:val="30"/>
          <w:cs/>
        </w:rPr>
        <w:t>ธนาคารพัฒนาวิสาหกิจขนาดกลางและขนาดย่อมแห่งประเทศไทย (</w:t>
      </w:r>
      <w:r w:rsidR="009C1AA4" w:rsidRPr="002719E7">
        <w:rPr>
          <w:rFonts w:asciiTheme="minorBidi" w:eastAsia="Times New Roman" w:hAnsiTheme="minorBidi"/>
          <w:spacing w:val="-8"/>
          <w:sz w:val="30"/>
          <w:szCs w:val="30"/>
        </w:rPr>
        <w:t>SME D Bank</w:t>
      </w:r>
      <w:r w:rsidR="009C1AA4" w:rsidRPr="002719E7">
        <w:rPr>
          <w:rFonts w:asciiTheme="minorBidi" w:eastAsia="Times New Roman" w:hAnsiTheme="minorBidi"/>
          <w:spacing w:val="-8"/>
          <w:sz w:val="30"/>
          <w:szCs w:val="30"/>
          <w:cs/>
        </w:rPr>
        <w:t>) และธนาคารอิสลามแห่งประเทศไทย (ไอแบงก์)</w:t>
      </w:r>
      <w:r w:rsidR="00BE360F" w:rsidRPr="002719E7">
        <w:rPr>
          <w:rFonts w:asciiTheme="minorBidi" w:eastAsia="Times New Roman" w:hAnsiTheme="minorBidi"/>
          <w:spacing w:val="-8"/>
          <w:sz w:val="30"/>
          <w:szCs w:val="30"/>
          <w:cs/>
        </w:rPr>
        <w:t xml:space="preserve"> แล้ว</w:t>
      </w:r>
      <w:r w:rsidR="009C1AA4" w:rsidRPr="000D2221">
        <w:rPr>
          <w:rFonts w:asciiTheme="minorBidi" w:eastAsia="Times New Roman" w:hAnsiTheme="minorBidi"/>
          <w:sz w:val="30"/>
          <w:szCs w:val="30"/>
          <w:cs/>
        </w:rPr>
        <w:t xml:space="preserve"> </w:t>
      </w:r>
      <w:r w:rsidR="00BE360F" w:rsidRPr="002719E7">
        <w:rPr>
          <w:rFonts w:asciiTheme="minorBidi" w:eastAsia="Times New Roman" w:hAnsiTheme="minorBidi"/>
          <w:spacing w:val="2"/>
          <w:sz w:val="30"/>
          <w:szCs w:val="30"/>
          <w:cs/>
        </w:rPr>
        <w:t>และจะร่วมกัน</w:t>
      </w:r>
      <w:r w:rsidR="009C1AA4" w:rsidRPr="002719E7">
        <w:rPr>
          <w:rFonts w:asciiTheme="minorBidi" w:eastAsia="Times New Roman" w:hAnsiTheme="minorBidi"/>
          <w:spacing w:val="2"/>
          <w:sz w:val="30"/>
          <w:szCs w:val="30"/>
          <w:cs/>
        </w:rPr>
        <w:t>พัฒนารูปแบบ</w:t>
      </w:r>
      <w:r w:rsidR="00BE360F" w:rsidRPr="002719E7">
        <w:rPr>
          <w:rFonts w:asciiTheme="minorBidi" w:eastAsia="Times New Roman" w:hAnsiTheme="minorBidi"/>
          <w:spacing w:val="2"/>
          <w:sz w:val="30"/>
          <w:szCs w:val="30"/>
          <w:cs/>
        </w:rPr>
        <w:t>การทำงาน</w:t>
      </w:r>
      <w:r w:rsidR="00A92024" w:rsidRPr="002719E7">
        <w:rPr>
          <w:rFonts w:asciiTheme="minorBidi" w:eastAsia="Times New Roman" w:hAnsiTheme="minorBidi"/>
          <w:spacing w:val="2"/>
          <w:sz w:val="30"/>
          <w:szCs w:val="30"/>
          <w:cs/>
        </w:rPr>
        <w:t>ภายใต้</w:t>
      </w:r>
      <w:r w:rsidR="00BE360F" w:rsidRPr="002719E7">
        <w:rPr>
          <w:rFonts w:asciiTheme="minorBidi" w:eastAsia="Times New Roman" w:hAnsiTheme="minorBidi"/>
          <w:spacing w:val="2"/>
          <w:sz w:val="30"/>
          <w:szCs w:val="30"/>
          <w:cs/>
        </w:rPr>
        <w:t>โครงการ</w:t>
      </w:r>
      <w:r w:rsidR="00A92024" w:rsidRPr="002719E7">
        <w:rPr>
          <w:rFonts w:asciiTheme="minorBidi" w:eastAsia="Times New Roman" w:hAnsiTheme="minorBidi"/>
          <w:spacing w:val="2"/>
          <w:sz w:val="30"/>
          <w:szCs w:val="30"/>
          <w:cs/>
        </w:rPr>
        <w:t xml:space="preserve"> </w:t>
      </w:r>
      <w:r w:rsidR="00A92024" w:rsidRPr="002719E7">
        <w:rPr>
          <w:rFonts w:asciiTheme="minorBidi" w:eastAsia="Times New Roman" w:hAnsiTheme="minorBidi"/>
          <w:spacing w:val="2"/>
          <w:sz w:val="30"/>
          <w:szCs w:val="30"/>
        </w:rPr>
        <w:t>The S1 Project</w:t>
      </w:r>
      <w:r w:rsidR="00A92024" w:rsidRPr="002719E7">
        <w:rPr>
          <w:rFonts w:asciiTheme="minorBidi" w:eastAsia="Times New Roman" w:hAnsiTheme="minorBidi"/>
          <w:spacing w:val="2"/>
          <w:sz w:val="30"/>
          <w:szCs w:val="30"/>
          <w:cs/>
        </w:rPr>
        <w:t xml:space="preserve"> </w:t>
      </w:r>
      <w:r w:rsidR="00BE360F" w:rsidRPr="002719E7">
        <w:rPr>
          <w:rFonts w:asciiTheme="minorBidi" w:eastAsia="Times New Roman" w:hAnsiTheme="minorBidi"/>
          <w:spacing w:val="2"/>
          <w:sz w:val="30"/>
          <w:szCs w:val="30"/>
          <w:cs/>
        </w:rPr>
        <w:t>สร้างนวัตกรรมทางการเงินและบริการที่ขับเคลื่อนการ</w:t>
      </w:r>
      <w:r w:rsidR="00BE360F" w:rsidRPr="000D2221">
        <w:rPr>
          <w:rFonts w:asciiTheme="minorBidi" w:eastAsia="Times New Roman" w:hAnsiTheme="minorBidi"/>
          <w:sz w:val="30"/>
          <w:szCs w:val="30"/>
          <w:cs/>
        </w:rPr>
        <w:t xml:space="preserve">เติบโตของ </w:t>
      </w:r>
      <w:r w:rsidR="00BE360F" w:rsidRPr="000D2221">
        <w:rPr>
          <w:rFonts w:asciiTheme="minorBidi" w:eastAsia="Times New Roman" w:hAnsiTheme="minorBidi"/>
          <w:sz w:val="30"/>
          <w:szCs w:val="30"/>
        </w:rPr>
        <w:t xml:space="preserve">SMEs </w:t>
      </w:r>
      <w:r w:rsidR="00BE360F" w:rsidRPr="000D2221">
        <w:rPr>
          <w:rFonts w:asciiTheme="minorBidi" w:eastAsia="Times New Roman" w:hAnsiTheme="minorBidi"/>
          <w:sz w:val="30"/>
          <w:szCs w:val="30"/>
          <w:cs/>
        </w:rPr>
        <w:t xml:space="preserve">อย่างยั่งยืนในเวทีการค้าโลกต่อไป </w:t>
      </w:r>
    </w:p>
    <w:p w:rsidR="000D2221" w:rsidRDefault="000D2221" w:rsidP="000E0A95">
      <w:pPr>
        <w:tabs>
          <w:tab w:val="left" w:pos="2900"/>
          <w:tab w:val="left" w:pos="4253"/>
        </w:tabs>
        <w:spacing w:after="0" w:line="320" w:lineRule="exact"/>
        <w:ind w:right="-187"/>
        <w:jc w:val="thaiDistribute"/>
        <w:rPr>
          <w:rFonts w:asciiTheme="minorBidi" w:hAnsiTheme="minorBidi"/>
          <w:sz w:val="30"/>
          <w:szCs w:val="30"/>
        </w:rPr>
      </w:pPr>
      <w:r w:rsidRPr="00B2308B">
        <w:rPr>
          <w:rFonts w:asciiTheme="minorBidi" w:hAnsiTheme="minorBidi"/>
          <w:sz w:val="30"/>
          <w:szCs w:val="30"/>
        </w:rPr>
        <w:tab/>
      </w:r>
    </w:p>
    <w:p w:rsidR="000E0A95" w:rsidRDefault="000D2221" w:rsidP="00912CA3">
      <w:pPr>
        <w:tabs>
          <w:tab w:val="left" w:pos="2900"/>
          <w:tab w:val="left" w:pos="4253"/>
        </w:tabs>
        <w:spacing w:after="0" w:line="340" w:lineRule="exact"/>
        <w:ind w:right="-187"/>
        <w:jc w:val="thaiDistribute"/>
        <w:rPr>
          <w:rFonts w:asciiTheme="minorBidi" w:hAnsiTheme="minorBidi"/>
          <w:color w:val="000000" w:themeColor="text1"/>
          <w:sz w:val="30"/>
          <w:szCs w:val="30"/>
        </w:rPr>
      </w:pPr>
      <w:r>
        <w:rPr>
          <w:rFonts w:asciiTheme="minorBidi" w:hAnsiTheme="minorBidi"/>
          <w:sz w:val="30"/>
          <w:szCs w:val="30"/>
        </w:rPr>
        <w:tab/>
      </w:r>
      <w:r>
        <w:rPr>
          <w:rFonts w:asciiTheme="minorBidi" w:hAnsiTheme="minorBidi"/>
          <w:sz w:val="30"/>
          <w:szCs w:val="30"/>
        </w:rPr>
        <w:tab/>
      </w:r>
      <w:r w:rsidR="002719E7">
        <w:rPr>
          <w:rFonts w:asciiTheme="minorBidi" w:hAnsiTheme="minorBidi"/>
          <w:sz w:val="30"/>
          <w:szCs w:val="30"/>
        </w:rPr>
        <w:tab/>
      </w:r>
      <w:r w:rsidR="002719E7">
        <w:rPr>
          <w:rFonts w:asciiTheme="minorBidi" w:hAnsiTheme="minorBidi"/>
          <w:sz w:val="30"/>
          <w:szCs w:val="30"/>
        </w:rPr>
        <w:tab/>
      </w:r>
      <w:r>
        <w:rPr>
          <w:rFonts w:asciiTheme="minorBidi" w:hAnsiTheme="minorBidi"/>
          <w:sz w:val="30"/>
          <w:szCs w:val="30"/>
        </w:rPr>
        <w:t xml:space="preserve">30 </w:t>
      </w:r>
      <w:r>
        <w:rPr>
          <w:rFonts w:asciiTheme="minorBidi" w:hAnsiTheme="minorBidi" w:hint="cs"/>
          <w:sz w:val="30"/>
          <w:szCs w:val="30"/>
          <w:cs/>
        </w:rPr>
        <w:t>มีนา</w:t>
      </w:r>
      <w:r w:rsidRPr="00B2308B">
        <w:rPr>
          <w:rFonts w:asciiTheme="minorBidi" w:hAnsiTheme="minorBidi"/>
          <w:sz w:val="30"/>
          <w:szCs w:val="30"/>
          <w:cs/>
        </w:rPr>
        <w:t xml:space="preserve">คม </w:t>
      </w:r>
      <w:r>
        <w:rPr>
          <w:rFonts w:asciiTheme="minorBidi" w:hAnsiTheme="minorBidi"/>
          <w:color w:val="000000" w:themeColor="text1"/>
          <w:sz w:val="30"/>
          <w:szCs w:val="30"/>
        </w:rPr>
        <w:t>2566</w:t>
      </w:r>
    </w:p>
    <w:p w:rsidR="00912CA3" w:rsidRDefault="002719E7" w:rsidP="00912CA3">
      <w:pPr>
        <w:tabs>
          <w:tab w:val="left" w:pos="4253"/>
        </w:tabs>
        <w:spacing w:after="0" w:line="340" w:lineRule="exact"/>
        <w:ind w:right="-330" w:firstLine="4253"/>
        <w:jc w:val="thaiDistribute"/>
        <w:rPr>
          <w:rFonts w:asciiTheme="minorBidi" w:hAnsiTheme="minorBidi"/>
          <w:sz w:val="30"/>
          <w:szCs w:val="30"/>
        </w:rPr>
      </w:pPr>
      <w:r>
        <w:rPr>
          <w:rFonts w:asciiTheme="minorBidi" w:hAnsiTheme="minorBidi"/>
          <w:sz w:val="30"/>
          <w:szCs w:val="30"/>
        </w:rPr>
        <w:tab/>
      </w:r>
      <w:r>
        <w:rPr>
          <w:rFonts w:asciiTheme="minorBidi" w:hAnsiTheme="minorBidi"/>
          <w:sz w:val="30"/>
          <w:szCs w:val="30"/>
        </w:rPr>
        <w:tab/>
      </w:r>
      <w:r w:rsidRPr="00B2308B">
        <w:rPr>
          <w:rFonts w:asciiTheme="minorBidi" w:hAnsiTheme="minorBidi"/>
          <w:sz w:val="30"/>
          <w:szCs w:val="30"/>
          <w:cs/>
        </w:rPr>
        <w:t>ส่วนสื่อสารองค์กร ฝ่ายส่งเสริมภาพลักษณ์และสื่อสารองค์กร</w:t>
      </w:r>
    </w:p>
    <w:p w:rsidR="00912CA3" w:rsidRDefault="00912CA3" w:rsidP="00912CA3">
      <w:pPr>
        <w:tabs>
          <w:tab w:val="left" w:pos="4253"/>
        </w:tabs>
        <w:spacing w:after="0" w:line="340" w:lineRule="exact"/>
        <w:ind w:right="-330" w:firstLine="4253"/>
        <w:jc w:val="thaiDistribute"/>
        <w:rPr>
          <w:rFonts w:asciiTheme="minorBidi" w:hAnsiTheme="minorBidi"/>
          <w:sz w:val="30"/>
          <w:szCs w:val="30"/>
        </w:rPr>
      </w:pPr>
    </w:p>
    <w:p w:rsidR="00912CA3" w:rsidRPr="00B2308B" w:rsidRDefault="00912CA3" w:rsidP="00912CA3">
      <w:pPr>
        <w:tabs>
          <w:tab w:val="left" w:pos="4253"/>
        </w:tabs>
        <w:spacing w:after="0" w:line="340" w:lineRule="exact"/>
        <w:ind w:right="-330" w:firstLine="4253"/>
        <w:jc w:val="thaiDistribute"/>
        <w:rPr>
          <w:rFonts w:asciiTheme="minorBidi" w:hAnsiTheme="minorBidi"/>
          <w:sz w:val="30"/>
          <w:szCs w:val="30"/>
        </w:rPr>
      </w:pPr>
    </w:p>
    <w:p w:rsidR="002719E7" w:rsidRPr="004D6D95" w:rsidRDefault="002719E7" w:rsidP="002719E7">
      <w:pPr>
        <w:pStyle w:val="Heading3"/>
        <w:ind w:right="-187"/>
        <w:jc w:val="thaiDistribute"/>
      </w:pPr>
      <w:r w:rsidRPr="004D6D95">
        <w:rPr>
          <w:cs/>
        </w:rPr>
        <w:t>สอบถามรายละเอียดเพิ่มเติมได้ที่ส่วนสื่อสารองค์กร ฝ่าย</w:t>
      </w:r>
      <w:r>
        <w:rPr>
          <w:rFonts w:hint="cs"/>
          <w:cs/>
        </w:rPr>
        <w:t>ส่งเสริมภาพลักษณ์</w:t>
      </w:r>
      <w:r w:rsidRPr="004D6D95">
        <w:rPr>
          <w:cs/>
        </w:rPr>
        <w:t>และสื่อสารองค์กร</w:t>
      </w:r>
    </w:p>
    <w:p w:rsidR="002719E7" w:rsidRDefault="002719E7" w:rsidP="002719E7">
      <w:pPr>
        <w:pStyle w:val="Heading3"/>
        <w:ind w:right="-187"/>
        <w:jc w:val="thaiDistribute"/>
      </w:pPr>
      <w:r w:rsidRPr="004D6D95">
        <w:rPr>
          <w:cs/>
        </w:rPr>
        <w:t xml:space="preserve">โทร. </w:t>
      </w:r>
      <w:r w:rsidRPr="004D6D95">
        <w:t>0 2</w:t>
      </w:r>
      <w:r>
        <w:t xml:space="preserve">169 9999 </w:t>
      </w:r>
      <w:r w:rsidRPr="004D6D95">
        <w:rPr>
          <w:cs/>
        </w:rPr>
        <w:t xml:space="preserve">ต่อ </w:t>
      </w:r>
      <w:r>
        <w:t>411</w:t>
      </w:r>
      <w:r w:rsidRPr="004D6D95">
        <w:t>0</w:t>
      </w:r>
      <w:r w:rsidRPr="004D6D95">
        <w:rPr>
          <w:cs/>
        </w:rPr>
        <w:t>-</w:t>
      </w:r>
      <w:r w:rsidRPr="004D6D95">
        <w:t>4</w:t>
      </w:r>
    </w:p>
    <w:p w:rsidR="00B6759E" w:rsidRDefault="00B6759E" w:rsidP="004B394F">
      <w:pPr>
        <w:tabs>
          <w:tab w:val="left" w:pos="4536"/>
        </w:tabs>
        <w:spacing w:after="0" w:line="300" w:lineRule="exact"/>
        <w:jc w:val="thaiDistribute"/>
        <w:rPr>
          <w:rFonts w:asciiTheme="minorBidi" w:hAnsiTheme="minorBidi"/>
          <w:b/>
          <w:bCs/>
          <w:sz w:val="24"/>
          <w:szCs w:val="24"/>
        </w:rPr>
      </w:pPr>
    </w:p>
    <w:p w:rsidR="00940CBE" w:rsidRDefault="00940CBE" w:rsidP="004B394F">
      <w:pPr>
        <w:tabs>
          <w:tab w:val="left" w:pos="4536"/>
        </w:tabs>
        <w:spacing w:after="0" w:line="300" w:lineRule="exact"/>
        <w:jc w:val="thaiDistribute"/>
        <w:rPr>
          <w:rFonts w:asciiTheme="minorBidi" w:hAnsiTheme="minorBidi"/>
          <w:b/>
          <w:bCs/>
          <w:sz w:val="24"/>
          <w:szCs w:val="24"/>
        </w:rPr>
      </w:pPr>
    </w:p>
    <w:p w:rsidR="00940CBE" w:rsidRDefault="00940CBE" w:rsidP="00940CBE">
      <w:pPr>
        <w:spacing w:after="0" w:line="380" w:lineRule="exact"/>
        <w:ind w:right="-188"/>
        <w:jc w:val="center"/>
        <w:rPr>
          <w:rFonts w:asciiTheme="minorBidi" w:hAnsiTheme="minorBidi"/>
          <w:b/>
          <w:bCs/>
          <w:sz w:val="32"/>
          <w:szCs w:val="32"/>
          <w:u w:val="single"/>
        </w:rPr>
      </w:pPr>
      <w:r w:rsidRPr="005E3413">
        <w:rPr>
          <w:rFonts w:asciiTheme="minorBidi" w:hAnsiTheme="minorBidi"/>
          <w:b/>
          <w:bCs/>
          <w:noProof/>
          <w:sz w:val="30"/>
          <w:szCs w:val="30"/>
          <w:u w:val="single"/>
        </w:rPr>
        <w:lastRenderedPageBreak/>
        <w:drawing>
          <wp:anchor distT="0" distB="0" distL="114300" distR="114300" simplePos="0" relativeHeight="251661312" behindDoc="0" locked="0" layoutInCell="1" allowOverlap="1" wp14:anchorId="6D7091F1" wp14:editId="129BBB79">
            <wp:simplePos x="0" y="0"/>
            <wp:positionH relativeFrom="margin">
              <wp:align>left</wp:align>
            </wp:positionH>
            <wp:positionV relativeFrom="paragraph">
              <wp:posOffset>-476250</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940CBE" w:rsidRPr="00792B79" w:rsidRDefault="00940CBE" w:rsidP="00940CBE">
      <w:pPr>
        <w:spacing w:after="0" w:line="280" w:lineRule="exact"/>
        <w:ind w:right="-187"/>
        <w:jc w:val="center"/>
        <w:rPr>
          <w:rFonts w:ascii="Times New Roman" w:hAnsi="Times New Roman"/>
          <w:b/>
          <w:bCs/>
          <w:sz w:val="28"/>
          <w:u w:val="single"/>
        </w:rPr>
      </w:pPr>
      <w:r w:rsidRPr="00B36AE5">
        <w:rPr>
          <w:rFonts w:ascii="Times New Roman" w:hAnsi="Times New Roman" w:cs="Times New Roman"/>
          <w:b/>
          <w:bCs/>
          <w:sz w:val="28"/>
          <w:u w:val="single"/>
        </w:rPr>
        <w:t xml:space="preserve">EXIM Thailand Joins Forces with TCG Unveiling Credit for SME Exporters </w:t>
      </w:r>
      <w:r>
        <w:rPr>
          <w:rFonts w:ascii="Times New Roman" w:hAnsi="Times New Roman"/>
          <w:b/>
          <w:bCs/>
          <w:sz w:val="28"/>
          <w:u w:val="single"/>
          <w:cs/>
        </w:rPr>
        <w:br/>
      </w:r>
      <w:r w:rsidRPr="00B36AE5">
        <w:rPr>
          <w:rFonts w:ascii="Times New Roman" w:hAnsi="Times New Roman" w:cs="Times New Roman"/>
          <w:b/>
          <w:bCs/>
          <w:sz w:val="28"/>
          <w:u w:val="single"/>
        </w:rPr>
        <w:t>under TCG Guarantee and Opening EXIM for Little People Clinic</w:t>
      </w:r>
      <w:r>
        <w:rPr>
          <w:rFonts w:ascii="Times New Roman" w:hAnsi="Times New Roman" w:hint="cs"/>
          <w:b/>
          <w:bCs/>
          <w:sz w:val="28"/>
          <w:u w:val="single"/>
          <w:cs/>
        </w:rPr>
        <w:t xml:space="preserve"> </w:t>
      </w:r>
      <w:r>
        <w:rPr>
          <w:rFonts w:ascii="Times New Roman" w:hAnsi="Times New Roman"/>
          <w:b/>
          <w:bCs/>
          <w:sz w:val="28"/>
          <w:u w:val="single"/>
          <w:cs/>
        </w:rPr>
        <w:br/>
      </w:r>
      <w:r w:rsidRPr="00B36AE5">
        <w:rPr>
          <w:rFonts w:ascii="Times New Roman" w:hAnsi="Times New Roman" w:cs="Times New Roman"/>
          <w:b/>
          <w:bCs/>
          <w:sz w:val="28"/>
          <w:u w:val="single"/>
        </w:rPr>
        <w:t xml:space="preserve">to Fix Debt and Fill Capital for Thai Businesses’ Sustainable Growth </w:t>
      </w:r>
    </w:p>
    <w:p w:rsidR="00940CBE" w:rsidRPr="00B36AE5" w:rsidRDefault="00940CBE" w:rsidP="00940CBE">
      <w:pPr>
        <w:spacing w:after="0" w:line="380" w:lineRule="exact"/>
        <w:ind w:right="-188"/>
        <w:jc w:val="center"/>
        <w:rPr>
          <w:rFonts w:asciiTheme="minorBidi" w:hAnsiTheme="minorBidi"/>
          <w:b/>
          <w:bCs/>
          <w:color w:val="000000" w:themeColor="text1"/>
          <w:sz w:val="32"/>
          <w:szCs w:val="32"/>
          <w:cs/>
        </w:rPr>
      </w:pPr>
    </w:p>
    <w:p w:rsidR="00940CBE" w:rsidRPr="00B36AE5" w:rsidRDefault="00940CBE" w:rsidP="00940CBE">
      <w:pPr>
        <w:spacing w:after="200" w:line="260" w:lineRule="exact"/>
        <w:ind w:right="34" w:firstLine="720"/>
        <w:jc w:val="both"/>
        <w:rPr>
          <w:rFonts w:ascii="Times New Roman" w:eastAsia="Times New Roman" w:hAnsi="Times New Roman" w:cs="Times New Roman"/>
          <w:color w:val="000000" w:themeColor="text1"/>
          <w:sz w:val="24"/>
          <w:szCs w:val="24"/>
        </w:rPr>
      </w:pPr>
      <w:r w:rsidRPr="00B36AE5">
        <w:rPr>
          <w:rFonts w:ascii="Times New Roman" w:eastAsia="Times New Roman" w:hAnsi="Times New Roman" w:cs="Times New Roman"/>
          <w:color w:val="000000" w:themeColor="text1"/>
          <w:sz w:val="24"/>
          <w:szCs w:val="24"/>
        </w:rPr>
        <w:t xml:space="preserve">EXIM Thailand and TCG have collaboratively rolled out </w:t>
      </w:r>
      <w:r w:rsidRPr="00B36AE5">
        <w:rPr>
          <w:rFonts w:ascii="Times New Roman" w:eastAsia="Times New Roman" w:hAnsi="Times New Roman" w:cs="Times New Roman"/>
          <w:b/>
          <w:bCs/>
          <w:color w:val="000000" w:themeColor="text1"/>
          <w:sz w:val="24"/>
          <w:szCs w:val="24"/>
          <w:cs/>
        </w:rPr>
        <w:t>“</w:t>
      </w:r>
      <w:r w:rsidRPr="00B36AE5">
        <w:rPr>
          <w:rFonts w:ascii="Times New Roman" w:eastAsia="Times New Roman" w:hAnsi="Times New Roman" w:cs="Times New Roman"/>
          <w:b/>
          <w:bCs/>
          <w:color w:val="000000" w:themeColor="text1"/>
          <w:sz w:val="24"/>
          <w:szCs w:val="24"/>
        </w:rPr>
        <w:t>One SMEs</w:t>
      </w:r>
      <w:r w:rsidRPr="00B36AE5">
        <w:rPr>
          <w:rFonts w:ascii="Times New Roman" w:eastAsia="Times New Roman" w:hAnsi="Times New Roman" w:cs="Times New Roman"/>
          <w:b/>
          <w:bCs/>
          <w:color w:val="000000" w:themeColor="text1"/>
          <w:sz w:val="24"/>
          <w:szCs w:val="24"/>
          <w:cs/>
        </w:rPr>
        <w:t xml:space="preserve">” </w:t>
      </w:r>
      <w:r w:rsidRPr="00B36AE5">
        <w:rPr>
          <w:rFonts w:ascii="Times New Roman" w:eastAsia="Times New Roman" w:hAnsi="Times New Roman" w:cs="Times New Roman"/>
          <w:b/>
          <w:bCs/>
          <w:color w:val="000000" w:themeColor="text1"/>
          <w:sz w:val="24"/>
          <w:szCs w:val="24"/>
        </w:rPr>
        <w:t xml:space="preserve">pre- and post-shipment revolving credit facility with a maximum credit line of 3 million baht per entrepreneur, initial interest rate of 5% per annum, </w:t>
      </w:r>
      <w:r w:rsidRPr="00B36AE5">
        <w:rPr>
          <w:rFonts w:ascii="Times New Roman" w:eastAsia="Times New Roman" w:hAnsi="Times New Roman" w:cs="Times New Roman"/>
          <w:color w:val="000000" w:themeColor="text1"/>
          <w:sz w:val="24"/>
          <w:szCs w:val="24"/>
        </w:rPr>
        <w:t xml:space="preserve">easy application through websites and quick approval with a special interest rate and using only a letter of guarantee from TCG and </w:t>
      </w:r>
      <w:r>
        <w:rPr>
          <w:rFonts w:ascii="Times New Roman" w:eastAsia="Times New Roman" w:hAnsi="Times New Roman" w:cs="Times New Roman"/>
          <w:color w:val="000000" w:themeColor="text1"/>
          <w:sz w:val="24"/>
          <w:szCs w:val="24"/>
        </w:rPr>
        <w:t>P</w:t>
      </w:r>
      <w:r w:rsidRPr="001A7646">
        <w:rPr>
          <w:rFonts w:ascii="Times New Roman" w:eastAsia="Times New Roman" w:hAnsi="Times New Roman" w:cs="Times New Roman"/>
          <w:color w:val="000000" w:themeColor="text1"/>
          <w:sz w:val="24"/>
          <w:szCs w:val="24"/>
        </w:rPr>
        <w:t>ersonal guarantee</w:t>
      </w:r>
      <w:r w:rsidRPr="00B36AE5">
        <w:rPr>
          <w:rFonts w:ascii="Times New Roman" w:eastAsia="Times New Roman" w:hAnsi="Times New Roman" w:cs="Times New Roman"/>
          <w:color w:val="000000" w:themeColor="text1"/>
          <w:sz w:val="24"/>
          <w:szCs w:val="24"/>
        </w:rPr>
        <w:t>. The credit scheme is made available in conjunction with the</w:t>
      </w:r>
      <w:r>
        <w:rPr>
          <w:rFonts w:ascii="Times New Roman" w:eastAsia="Times New Roman" w:hAnsi="Times New Roman" w:cs="Times New Roman"/>
          <w:color w:val="000000" w:themeColor="text1"/>
          <w:sz w:val="24"/>
          <w:szCs w:val="24"/>
        </w:rPr>
        <w:t xml:space="preserve"> “EXIM for Little People</w:t>
      </w:r>
      <w:r w:rsidRPr="00B36AE5">
        <w:rPr>
          <w:rFonts w:ascii="Times New Roman" w:eastAsia="Times New Roman" w:hAnsi="Times New Roman" w:cs="Times New Roman"/>
          <w:color w:val="000000" w:themeColor="text1"/>
          <w:sz w:val="24"/>
          <w:szCs w:val="24"/>
        </w:rPr>
        <w:t xml:space="preserve"> clinic</w:t>
      </w:r>
      <w:r>
        <w:rPr>
          <w:rFonts w:ascii="Times New Roman" w:eastAsia="Times New Roman" w:hAnsi="Times New Roman"/>
          <w:color w:val="000000" w:themeColor="text1"/>
          <w:sz w:val="24"/>
          <w:szCs w:val="24"/>
        </w:rPr>
        <w:t>”</w:t>
      </w:r>
      <w:r w:rsidRPr="00B36AE5">
        <w:rPr>
          <w:rFonts w:ascii="Times New Roman" w:eastAsia="Times New Roman" w:hAnsi="Times New Roman" w:cs="Times New Roman"/>
          <w:color w:val="000000" w:themeColor="text1"/>
          <w:sz w:val="24"/>
          <w:szCs w:val="24"/>
        </w:rPr>
        <w:t xml:space="preserve"> which provides financial health check and debt resolution and capital gap fill-up advisory services on a full-fledged basis.</w:t>
      </w:r>
      <w:r w:rsidRPr="00B36AE5">
        <w:rPr>
          <w:rFonts w:ascii="Times New Roman" w:eastAsia="Times New Roman" w:hAnsi="Times New Roman" w:cs="Times New Roman"/>
          <w:b/>
          <w:bCs/>
          <w:color w:val="000000" w:themeColor="text1"/>
          <w:sz w:val="24"/>
          <w:szCs w:val="24"/>
        </w:rPr>
        <w:t xml:space="preserve"> </w:t>
      </w:r>
      <w:r w:rsidRPr="00B36AE5">
        <w:rPr>
          <w:rFonts w:ascii="Times New Roman" w:eastAsia="Times New Roman" w:hAnsi="Times New Roman" w:cs="Times New Roman"/>
          <w:b/>
          <w:bCs/>
          <w:color w:val="000000" w:themeColor="text1"/>
          <w:sz w:val="24"/>
          <w:szCs w:val="24"/>
          <w:cs/>
        </w:rPr>
        <w:t xml:space="preserve"> </w:t>
      </w:r>
    </w:p>
    <w:p w:rsidR="00940CBE" w:rsidRPr="00B36AE5" w:rsidRDefault="00940CBE" w:rsidP="00940CBE">
      <w:pPr>
        <w:spacing w:after="0" w:line="260" w:lineRule="exact"/>
        <w:ind w:right="29" w:firstLine="720"/>
        <w:jc w:val="both"/>
        <w:rPr>
          <w:rFonts w:ascii="Times New Roman" w:eastAsia="Times New Roman" w:hAnsi="Times New Roman" w:cs="Times New Roman"/>
          <w:color w:val="000000" w:themeColor="text1"/>
          <w:sz w:val="24"/>
          <w:szCs w:val="24"/>
        </w:rPr>
      </w:pPr>
      <w:r w:rsidRPr="00B36AE5">
        <w:rPr>
          <w:rFonts w:ascii="Times New Roman" w:eastAsia="Calibri" w:hAnsi="Times New Roman" w:cs="Times New Roman"/>
          <w:color w:val="000000" w:themeColor="text1"/>
          <w:sz w:val="24"/>
          <w:szCs w:val="24"/>
          <w:shd w:val="clear" w:color="auto" w:fill="FFFFFF"/>
        </w:rPr>
        <w:t xml:space="preserve">Dr. </w:t>
      </w:r>
      <w:proofErr w:type="spellStart"/>
      <w:r w:rsidRPr="00B36AE5">
        <w:rPr>
          <w:rFonts w:ascii="Times New Roman" w:eastAsia="Calibri" w:hAnsi="Times New Roman" w:cs="Times New Roman"/>
          <w:color w:val="000000" w:themeColor="text1"/>
          <w:sz w:val="24"/>
          <w:szCs w:val="24"/>
          <w:shd w:val="clear" w:color="auto" w:fill="FFFFFF"/>
        </w:rPr>
        <w:t>Rak</w:t>
      </w:r>
      <w:proofErr w:type="spellEnd"/>
      <w:r w:rsidRPr="00B36AE5">
        <w:rPr>
          <w:rFonts w:ascii="Times New Roman" w:eastAsia="Calibri" w:hAnsi="Times New Roman" w:cs="Times New Roman"/>
          <w:color w:val="000000" w:themeColor="text1"/>
          <w:sz w:val="24"/>
          <w:szCs w:val="24"/>
          <w:shd w:val="clear" w:color="auto" w:fill="FFFFFF"/>
        </w:rPr>
        <w:t xml:space="preserve"> </w:t>
      </w:r>
      <w:proofErr w:type="spellStart"/>
      <w:r w:rsidRPr="00B36AE5">
        <w:rPr>
          <w:rFonts w:ascii="Times New Roman" w:eastAsia="Calibri" w:hAnsi="Times New Roman" w:cs="Times New Roman"/>
          <w:color w:val="000000" w:themeColor="text1"/>
          <w:sz w:val="24"/>
          <w:szCs w:val="24"/>
          <w:shd w:val="clear" w:color="auto" w:fill="FFFFFF"/>
        </w:rPr>
        <w:t>Vorrakitpokatorn</w:t>
      </w:r>
      <w:proofErr w:type="spellEnd"/>
      <w:r w:rsidRPr="00B36AE5">
        <w:rPr>
          <w:rFonts w:ascii="Times New Roman" w:eastAsia="Calibri" w:hAnsi="Times New Roman" w:cs="Times New Roman"/>
          <w:color w:val="000000" w:themeColor="text1"/>
          <w:sz w:val="24"/>
          <w:szCs w:val="24"/>
          <w:shd w:val="clear" w:color="auto" w:fill="FFFFFF"/>
        </w:rPr>
        <w:t xml:space="preserve">, President of Export-Import Bank of Thailand (EXIM Thailand), and </w:t>
      </w:r>
      <w:r w:rsidRPr="00B36AE5">
        <w:rPr>
          <w:rFonts w:ascii="Times New Roman" w:eastAsia="Times New Roman" w:hAnsi="Times New Roman" w:cs="Times New Roman"/>
          <w:color w:val="000000" w:themeColor="text1"/>
          <w:sz w:val="24"/>
          <w:szCs w:val="24"/>
        </w:rPr>
        <w:t xml:space="preserve">Mr. </w:t>
      </w:r>
      <w:proofErr w:type="spellStart"/>
      <w:r w:rsidRPr="00B36AE5">
        <w:rPr>
          <w:rFonts w:ascii="Times New Roman" w:eastAsia="Times New Roman" w:hAnsi="Times New Roman" w:cs="Times New Roman"/>
          <w:color w:val="000000" w:themeColor="text1"/>
          <w:sz w:val="24"/>
          <w:szCs w:val="24"/>
        </w:rPr>
        <w:t>Sittikorn</w:t>
      </w:r>
      <w:proofErr w:type="spellEnd"/>
      <w:r w:rsidRPr="00B36AE5">
        <w:rPr>
          <w:rFonts w:ascii="Times New Roman" w:eastAsia="Times New Roman" w:hAnsi="Times New Roman" w:cs="Times New Roman"/>
          <w:color w:val="000000" w:themeColor="text1"/>
          <w:sz w:val="24"/>
          <w:szCs w:val="24"/>
        </w:rPr>
        <w:t xml:space="preserve"> </w:t>
      </w:r>
      <w:proofErr w:type="spellStart"/>
      <w:r w:rsidRPr="00B36AE5">
        <w:rPr>
          <w:rFonts w:ascii="Times New Roman" w:eastAsia="Times New Roman" w:hAnsi="Times New Roman" w:cs="Times New Roman"/>
          <w:color w:val="000000" w:themeColor="text1"/>
          <w:sz w:val="24"/>
          <w:szCs w:val="24"/>
        </w:rPr>
        <w:t>Direksoonthorn</w:t>
      </w:r>
      <w:proofErr w:type="spellEnd"/>
      <w:r w:rsidRPr="00B36AE5">
        <w:rPr>
          <w:rFonts w:ascii="Times New Roman" w:eastAsia="Times New Roman" w:hAnsi="Times New Roman" w:cs="Times New Roman"/>
          <w:color w:val="000000" w:themeColor="text1"/>
          <w:sz w:val="24"/>
          <w:szCs w:val="24"/>
        </w:rPr>
        <w:t>,</w:t>
      </w:r>
      <w:r w:rsidRPr="00B36AE5">
        <w:rPr>
          <w:rFonts w:ascii="Times New Roman" w:eastAsia="Calibri" w:hAnsi="Times New Roman" w:cs="Times New Roman"/>
          <w:color w:val="000000" w:themeColor="text1"/>
          <w:sz w:val="24"/>
          <w:szCs w:val="24"/>
          <w:shd w:val="clear" w:color="auto" w:fill="FFFFFF"/>
        </w:rPr>
        <w:t xml:space="preserve"> </w:t>
      </w:r>
      <w:r w:rsidRPr="000C0A66">
        <w:rPr>
          <w:rFonts w:ascii="Times New Roman" w:eastAsia="Calibri" w:hAnsi="Times New Roman" w:cs="Times New Roman"/>
          <w:color w:val="000000" w:themeColor="text1"/>
          <w:sz w:val="24"/>
          <w:szCs w:val="24"/>
          <w:shd w:val="clear" w:color="auto" w:fill="FFFFFF"/>
        </w:rPr>
        <w:t>President</w:t>
      </w:r>
      <w:r w:rsidRPr="00B36AE5">
        <w:rPr>
          <w:rFonts w:ascii="Times New Roman" w:eastAsia="Calibri" w:hAnsi="Times New Roman" w:cs="Times New Roman"/>
          <w:color w:val="000000" w:themeColor="text1"/>
          <w:sz w:val="24"/>
          <w:szCs w:val="24"/>
          <w:shd w:val="clear" w:color="auto" w:fill="FFFFFF"/>
        </w:rPr>
        <w:t xml:space="preserve"> of </w:t>
      </w:r>
      <w:r w:rsidRPr="00B36AE5">
        <w:rPr>
          <w:rFonts w:ascii="Times New Roman" w:eastAsia="Times New Roman" w:hAnsi="Times New Roman" w:cs="Times New Roman"/>
          <w:color w:val="000000" w:themeColor="text1"/>
          <w:sz w:val="24"/>
          <w:szCs w:val="24"/>
          <w:shd w:val="clear" w:color="auto" w:fill="FFFFFF"/>
        </w:rPr>
        <w:t xml:space="preserve">Thai Credit Guarantee Corporation (TCG) jointly </w:t>
      </w:r>
      <w:r w:rsidRPr="00792B79">
        <w:rPr>
          <w:rFonts w:ascii="Times New Roman" w:eastAsia="Times New Roman" w:hAnsi="Times New Roman" w:cs="Times New Roman"/>
          <w:color w:val="000000" w:themeColor="text1"/>
          <w:spacing w:val="-2"/>
          <w:sz w:val="24"/>
          <w:szCs w:val="24"/>
          <w:shd w:val="clear" w:color="auto" w:fill="FFFFFF"/>
        </w:rPr>
        <w:t xml:space="preserve">kicked </w:t>
      </w:r>
      <w:proofErr w:type="gramStart"/>
      <w:r w:rsidRPr="00792B79">
        <w:rPr>
          <w:rFonts w:ascii="Times New Roman" w:eastAsia="Times New Roman" w:hAnsi="Times New Roman" w:cs="Times New Roman"/>
          <w:color w:val="000000" w:themeColor="text1"/>
          <w:spacing w:val="-2"/>
          <w:sz w:val="24"/>
          <w:szCs w:val="24"/>
          <w:shd w:val="clear" w:color="auto" w:fill="FFFFFF"/>
        </w:rPr>
        <w:t xml:space="preserve">off </w:t>
      </w:r>
      <w:r>
        <w:rPr>
          <w:rFonts w:ascii="Times New Roman" w:eastAsia="Times New Roman" w:hAnsi="Times New Roman" w:cs="Times New Roman"/>
          <w:color w:val="000000" w:themeColor="text1"/>
          <w:spacing w:val="-2"/>
          <w:sz w:val="24"/>
          <w:szCs w:val="24"/>
          <w:shd w:val="clear" w:color="auto" w:fill="FFFFFF"/>
        </w:rPr>
        <w:t xml:space="preserve"> </w:t>
      </w:r>
      <w:r w:rsidRPr="00792B79">
        <w:rPr>
          <w:rFonts w:ascii="Times New Roman" w:eastAsia="Times New Roman" w:hAnsi="Times New Roman" w:cs="Times New Roman"/>
          <w:color w:val="000000" w:themeColor="text1"/>
          <w:spacing w:val="-2"/>
          <w:sz w:val="24"/>
          <w:szCs w:val="24"/>
          <w:shd w:val="clear" w:color="auto" w:fill="FFFFFF"/>
        </w:rPr>
        <w:t>“</w:t>
      </w:r>
      <w:proofErr w:type="gramEnd"/>
      <w:r w:rsidRPr="00792B79">
        <w:rPr>
          <w:rFonts w:ascii="Times New Roman" w:eastAsia="Times New Roman" w:hAnsi="Times New Roman" w:cs="Times New Roman"/>
          <w:color w:val="000000" w:themeColor="text1"/>
          <w:spacing w:val="-2"/>
          <w:sz w:val="24"/>
          <w:szCs w:val="24"/>
          <w:shd w:val="clear" w:color="auto" w:fill="FFFFFF"/>
        </w:rPr>
        <w:t xml:space="preserve">The S1 Project to Fill Capital Gap under TCG Guarantee” and </w:t>
      </w:r>
      <w:r w:rsidRPr="00792B79">
        <w:rPr>
          <w:rFonts w:ascii="Times New Roman" w:eastAsia="Times New Roman" w:hAnsi="Times New Roman"/>
          <w:color w:val="000000" w:themeColor="text1"/>
          <w:spacing w:val="-2"/>
          <w:sz w:val="24"/>
          <w:szCs w:val="24"/>
          <w:shd w:val="clear" w:color="auto" w:fill="FFFFFF"/>
        </w:rPr>
        <w:t>“</w:t>
      </w:r>
      <w:r w:rsidRPr="00792B79">
        <w:rPr>
          <w:rFonts w:ascii="Times New Roman" w:eastAsia="Times New Roman" w:hAnsi="Times New Roman" w:cs="Times New Roman"/>
          <w:color w:val="000000" w:themeColor="text1"/>
          <w:spacing w:val="-2"/>
          <w:sz w:val="24"/>
          <w:szCs w:val="24"/>
          <w:shd w:val="clear" w:color="auto" w:fill="FFFFFF"/>
        </w:rPr>
        <w:t>EXIM for Little People Clinic”</w:t>
      </w:r>
      <w:r w:rsidRPr="00B36AE5">
        <w:rPr>
          <w:rFonts w:ascii="Times New Roman" w:eastAsia="Times New Roman" w:hAnsi="Times New Roman" w:cs="Times New Roman"/>
          <w:color w:val="000000" w:themeColor="text1"/>
          <w:sz w:val="24"/>
          <w:szCs w:val="24"/>
          <w:shd w:val="clear" w:color="auto" w:fill="FFFFFF"/>
        </w:rPr>
        <w:t xml:space="preserve"> at EXIM Thailand’s Head Office on March 30, 2023. Entrepreneurs who are customers of EXIM Thailand and TCG are invited to receive advice for their export business start-up or expansion. They may seek advice and apply for a new credit facility under EXIM Thailand and TCG’s </w:t>
      </w:r>
      <w:r w:rsidRPr="00B36AE5">
        <w:rPr>
          <w:rFonts w:ascii="Times New Roman" w:eastAsia="Times New Roman" w:hAnsi="Times New Roman" w:cs="Times New Roman"/>
          <w:color w:val="000000" w:themeColor="text1"/>
          <w:sz w:val="24"/>
          <w:szCs w:val="24"/>
          <w:cs/>
        </w:rPr>
        <w:t>“</w:t>
      </w:r>
      <w:r w:rsidRPr="00B36AE5">
        <w:rPr>
          <w:rFonts w:ascii="Times New Roman" w:eastAsia="Times New Roman" w:hAnsi="Times New Roman" w:cs="Times New Roman"/>
          <w:color w:val="000000" w:themeColor="text1"/>
          <w:sz w:val="24"/>
          <w:szCs w:val="24"/>
        </w:rPr>
        <w:t>One SMEs</w:t>
      </w:r>
      <w:r>
        <w:rPr>
          <w:rFonts w:ascii="Times New Roman" w:eastAsia="Times New Roman" w:hAnsi="Times New Roman" w:cs="Times New Roman"/>
          <w:color w:val="000000" w:themeColor="text1"/>
          <w:sz w:val="24"/>
          <w:szCs w:val="24"/>
        </w:rPr>
        <w:t xml:space="preserve"> </w:t>
      </w:r>
      <w:r w:rsidRPr="00B36AE5">
        <w:rPr>
          <w:rFonts w:ascii="Times New Roman" w:eastAsia="Times New Roman" w:hAnsi="Times New Roman" w:cs="Times New Roman"/>
          <w:color w:val="000000" w:themeColor="text1"/>
          <w:sz w:val="24"/>
          <w:szCs w:val="24"/>
        </w:rPr>
        <w:t>credit scheme</w:t>
      </w:r>
      <w:r>
        <w:rPr>
          <w:rFonts w:ascii="Times New Roman" w:eastAsia="Times New Roman" w:hAnsi="Times New Roman"/>
          <w:color w:val="000000" w:themeColor="text1"/>
          <w:sz w:val="24"/>
          <w:szCs w:val="24"/>
        </w:rPr>
        <w:t>”</w:t>
      </w:r>
      <w:r w:rsidRPr="00B36AE5">
        <w:rPr>
          <w:rFonts w:ascii="Times New Roman" w:eastAsia="Times New Roman" w:hAnsi="Times New Roman" w:cs="Times New Roman"/>
          <w:color w:val="000000" w:themeColor="text1"/>
          <w:sz w:val="24"/>
          <w:szCs w:val="24"/>
        </w:rPr>
        <w:t xml:space="preserve"> offering pre- and post-shipment revolving credit facility with a maximum credit line of 3 million baht per entrepreneur and an initial interest rate of merely 5% per annum secured by only a letter of guarantee from TCG and </w:t>
      </w:r>
      <w:r>
        <w:rPr>
          <w:rFonts w:ascii="Times New Roman" w:eastAsia="Times New Roman" w:hAnsi="Times New Roman" w:cs="Times New Roman"/>
          <w:color w:val="000000" w:themeColor="text1"/>
          <w:sz w:val="24"/>
          <w:szCs w:val="24"/>
        </w:rPr>
        <w:t>P</w:t>
      </w:r>
      <w:r w:rsidRPr="001A7646">
        <w:rPr>
          <w:rFonts w:ascii="Times New Roman" w:eastAsia="Times New Roman" w:hAnsi="Times New Roman" w:cs="Times New Roman"/>
          <w:color w:val="000000" w:themeColor="text1"/>
          <w:sz w:val="24"/>
          <w:szCs w:val="24"/>
        </w:rPr>
        <w:t>ersonal guarantee</w:t>
      </w:r>
      <w:r w:rsidRPr="00B36AE5">
        <w:rPr>
          <w:rFonts w:ascii="Times New Roman" w:eastAsia="Times New Roman" w:hAnsi="Times New Roman" w:cs="Times New Roman"/>
          <w:color w:val="000000" w:themeColor="text1"/>
          <w:sz w:val="24"/>
          <w:szCs w:val="24"/>
        </w:rPr>
        <w:t>, and also enjoy the following 2-step special benefits:</w:t>
      </w:r>
      <w:r w:rsidRPr="00B36AE5">
        <w:rPr>
          <w:rFonts w:ascii="Times New Roman" w:eastAsia="Times New Roman" w:hAnsi="Times New Roman" w:cs="Times New Roman"/>
          <w:color w:val="000000" w:themeColor="text1"/>
          <w:sz w:val="24"/>
          <w:szCs w:val="24"/>
          <w:cs/>
        </w:rPr>
        <w:t xml:space="preserve">  </w:t>
      </w:r>
    </w:p>
    <w:p w:rsidR="00940CBE" w:rsidRPr="00B36AE5" w:rsidRDefault="00940CBE" w:rsidP="00940CBE">
      <w:pPr>
        <w:spacing w:after="0" w:line="260" w:lineRule="exact"/>
        <w:ind w:right="29" w:firstLine="720"/>
        <w:rPr>
          <w:rFonts w:ascii="Times New Roman" w:eastAsia="Times New Roman" w:hAnsi="Times New Roman" w:cs="Times New Roman"/>
          <w:color w:val="000000" w:themeColor="text1"/>
          <w:sz w:val="24"/>
          <w:szCs w:val="24"/>
        </w:rPr>
      </w:pPr>
      <w:r w:rsidRPr="00B36AE5">
        <w:rPr>
          <w:rFonts w:ascii="Times New Roman" w:eastAsia="Times New Roman" w:hAnsi="Times New Roman" w:cs="Times New Roman"/>
          <w:b/>
          <w:bCs/>
          <w:color w:val="000000" w:themeColor="text1"/>
          <w:sz w:val="24"/>
          <w:szCs w:val="24"/>
        </w:rPr>
        <w:t>Step</w:t>
      </w:r>
      <w:r w:rsidRPr="00B36AE5">
        <w:rPr>
          <w:rFonts w:ascii="Times New Roman" w:eastAsia="Times New Roman" w:hAnsi="Times New Roman" w:cs="Times New Roman"/>
          <w:b/>
          <w:bCs/>
          <w:color w:val="000000" w:themeColor="text1"/>
          <w:sz w:val="24"/>
          <w:szCs w:val="24"/>
          <w:cs/>
        </w:rPr>
        <w:t xml:space="preserve"> </w:t>
      </w:r>
      <w:r w:rsidRPr="00B36AE5">
        <w:rPr>
          <w:rFonts w:ascii="Times New Roman" w:eastAsia="Times New Roman" w:hAnsi="Times New Roman" w:cs="Times New Roman"/>
          <w:b/>
          <w:bCs/>
          <w:color w:val="000000" w:themeColor="text1"/>
          <w:sz w:val="24"/>
          <w:szCs w:val="24"/>
        </w:rPr>
        <w:t>1:</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Interest rate discount of</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0</w:t>
      </w:r>
      <w:r w:rsidRPr="00B36AE5">
        <w:rPr>
          <w:rFonts w:ascii="Times New Roman" w:eastAsia="Times New Roman" w:hAnsi="Times New Roman" w:cs="Times New Roman"/>
          <w:color w:val="000000" w:themeColor="text1"/>
          <w:sz w:val="24"/>
          <w:szCs w:val="24"/>
          <w:cs/>
        </w:rPr>
        <w:t>.</w:t>
      </w:r>
      <w:r w:rsidRPr="00B36AE5">
        <w:rPr>
          <w:rFonts w:ascii="Times New Roman" w:eastAsia="Times New Roman" w:hAnsi="Times New Roman" w:cs="Times New Roman"/>
          <w:color w:val="000000" w:themeColor="text1"/>
          <w:sz w:val="24"/>
          <w:szCs w:val="24"/>
        </w:rPr>
        <w:t>25</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per annum throughout the first 3 years, and</w:t>
      </w:r>
    </w:p>
    <w:p w:rsidR="00940CBE" w:rsidRPr="00B36AE5" w:rsidRDefault="00940CBE" w:rsidP="00940CBE">
      <w:pPr>
        <w:spacing w:after="0" w:line="260" w:lineRule="exact"/>
        <w:ind w:right="29" w:firstLine="720"/>
        <w:rPr>
          <w:rFonts w:ascii="Times New Roman" w:eastAsia="Times New Roman" w:hAnsi="Times New Roman" w:cs="Times New Roman"/>
          <w:color w:val="000000" w:themeColor="text1"/>
          <w:sz w:val="24"/>
          <w:szCs w:val="24"/>
        </w:rPr>
      </w:pPr>
      <w:r w:rsidRPr="00B36AE5">
        <w:rPr>
          <w:rFonts w:ascii="Times New Roman" w:eastAsia="Times New Roman" w:hAnsi="Times New Roman" w:cs="Times New Roman"/>
          <w:b/>
          <w:bCs/>
          <w:color w:val="000000" w:themeColor="text1"/>
          <w:sz w:val="24"/>
          <w:szCs w:val="24"/>
        </w:rPr>
        <w:t>Step</w:t>
      </w:r>
      <w:r w:rsidRPr="00B36AE5">
        <w:rPr>
          <w:rFonts w:ascii="Times New Roman" w:eastAsia="Times New Roman" w:hAnsi="Times New Roman" w:cs="Times New Roman"/>
          <w:b/>
          <w:bCs/>
          <w:color w:val="000000" w:themeColor="text1"/>
          <w:sz w:val="24"/>
          <w:szCs w:val="24"/>
          <w:cs/>
        </w:rPr>
        <w:t xml:space="preserve"> </w:t>
      </w:r>
      <w:r w:rsidRPr="00B36AE5">
        <w:rPr>
          <w:rFonts w:ascii="Times New Roman" w:eastAsia="Times New Roman" w:hAnsi="Times New Roman" w:cs="Times New Roman"/>
          <w:b/>
          <w:bCs/>
          <w:color w:val="000000" w:themeColor="text1"/>
          <w:sz w:val="24"/>
          <w:szCs w:val="24"/>
        </w:rPr>
        <w:t>2:</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Free</w:t>
      </w:r>
      <w:r w:rsidRPr="00B36AE5">
        <w:rPr>
          <w:rFonts w:ascii="Times New Roman" w:eastAsia="Times New Roman" w:hAnsi="Times New Roman" w:cs="Times New Roman"/>
          <w:color w:val="000000" w:themeColor="text1"/>
          <w:sz w:val="24"/>
          <w:szCs w:val="24"/>
          <w:cs/>
        </w:rPr>
        <w:t xml:space="preserve">! </w:t>
      </w:r>
      <w:r>
        <w:rPr>
          <w:rFonts w:ascii="Times New Roman" w:eastAsia="Times New Roman" w:hAnsi="Times New Roman"/>
          <w:color w:val="000000" w:themeColor="text1"/>
          <w:sz w:val="24"/>
          <w:szCs w:val="24"/>
        </w:rPr>
        <w:t>Issued L/G</w:t>
      </w:r>
      <w:r w:rsidRPr="00B36AE5">
        <w:rPr>
          <w:rFonts w:ascii="Times New Roman" w:eastAsia="Times New Roman" w:hAnsi="Times New Roman" w:cs="Times New Roman"/>
          <w:color w:val="000000" w:themeColor="text1"/>
          <w:sz w:val="24"/>
          <w:szCs w:val="24"/>
        </w:rPr>
        <w:t xml:space="preserve"> fee of TCG letter of guarantee.</w:t>
      </w:r>
      <w:r w:rsidRPr="00B36AE5">
        <w:rPr>
          <w:rFonts w:ascii="Times New Roman" w:eastAsia="Times New Roman" w:hAnsi="Times New Roman" w:cs="Times New Roman"/>
          <w:color w:val="000000" w:themeColor="text1"/>
          <w:sz w:val="24"/>
          <w:szCs w:val="24"/>
          <w:cs/>
        </w:rPr>
        <w:t xml:space="preserve"> </w:t>
      </w:r>
    </w:p>
    <w:p w:rsidR="00940CBE" w:rsidRPr="00B36AE5" w:rsidRDefault="00940CBE" w:rsidP="00940CBE">
      <w:pPr>
        <w:spacing w:after="200" w:line="260" w:lineRule="exact"/>
        <w:ind w:right="34" w:firstLine="720"/>
        <w:jc w:val="both"/>
        <w:rPr>
          <w:rFonts w:ascii="Times New Roman" w:eastAsia="Times New Roman" w:hAnsi="Times New Roman" w:cs="Times New Roman"/>
          <w:color w:val="000000" w:themeColor="text1"/>
          <w:sz w:val="24"/>
          <w:szCs w:val="24"/>
        </w:rPr>
      </w:pPr>
      <w:r w:rsidRPr="00B36AE5">
        <w:rPr>
          <w:rFonts w:ascii="Times New Roman" w:eastAsia="Times New Roman" w:hAnsi="Times New Roman" w:cs="Times New Roman"/>
          <w:color w:val="000000" w:themeColor="text1"/>
          <w:sz w:val="24"/>
          <w:szCs w:val="24"/>
        </w:rPr>
        <w:t>SMEs may apply for the services on the websites of EXIM Thailand and TCG, and enquire with EXIM Thailand Contact Center Tel.</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0</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2169 9999</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or TCG Call Center Tel.</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0</w:t>
      </w:r>
      <w:r w:rsidRPr="00B36AE5">
        <w:rPr>
          <w:rFonts w:ascii="Times New Roman" w:eastAsia="Times New Roman" w:hAnsi="Times New Roman" w:cs="Times New Roman"/>
          <w:color w:val="000000" w:themeColor="text1"/>
          <w:sz w:val="24"/>
          <w:szCs w:val="24"/>
          <w:cs/>
        </w:rPr>
        <w:t xml:space="preserve"> 2890 9999</w:t>
      </w:r>
      <w:r w:rsidRPr="00B36AE5">
        <w:rPr>
          <w:rFonts w:ascii="Times New Roman" w:eastAsia="Times New Roman" w:hAnsi="Times New Roman" w:cs="Times New Roman"/>
          <w:color w:val="000000" w:themeColor="text1"/>
          <w:sz w:val="24"/>
          <w:szCs w:val="24"/>
        </w:rPr>
        <w:t>.</w:t>
      </w:r>
    </w:p>
    <w:p w:rsidR="00940CBE" w:rsidRPr="00B36AE5" w:rsidRDefault="00940CBE" w:rsidP="00940CBE">
      <w:pPr>
        <w:spacing w:after="200" w:line="260" w:lineRule="exact"/>
        <w:ind w:right="34" w:firstLine="720"/>
        <w:jc w:val="both"/>
        <w:rPr>
          <w:rFonts w:ascii="Times New Roman" w:eastAsia="Times New Roman" w:hAnsi="Times New Roman" w:cs="Times New Roman"/>
          <w:color w:val="000000" w:themeColor="text1"/>
          <w:sz w:val="24"/>
          <w:szCs w:val="24"/>
        </w:rPr>
      </w:pPr>
      <w:r w:rsidRPr="00B36AE5">
        <w:rPr>
          <w:rFonts w:ascii="Times New Roman" w:eastAsia="Times New Roman" w:hAnsi="Times New Roman" w:cs="Times New Roman"/>
          <w:color w:val="000000" w:themeColor="text1"/>
          <w:sz w:val="24"/>
          <w:szCs w:val="24"/>
        </w:rPr>
        <w:t>The collaboration between the two state-owned specialized financial institutions aims to reduce and remove problems and restrictions in business operati</w:t>
      </w:r>
      <w:r>
        <w:rPr>
          <w:rFonts w:ascii="Times New Roman" w:eastAsia="Times New Roman" w:hAnsi="Times New Roman" w:cs="Times New Roman"/>
          <w:color w:val="000000" w:themeColor="text1"/>
          <w:sz w:val="24"/>
          <w:szCs w:val="24"/>
        </w:rPr>
        <w:t>ons of SMEs, particularly small</w:t>
      </w:r>
      <w:r w:rsidRPr="00B36AE5">
        <w:rPr>
          <w:rFonts w:ascii="Times New Roman" w:eastAsia="Times New Roman" w:hAnsi="Times New Roman" w:cs="Times New Roman"/>
          <w:color w:val="000000" w:themeColor="text1"/>
          <w:sz w:val="24"/>
          <w:szCs w:val="24"/>
        </w:rPr>
        <w:t xml:space="preserve"> ones and individuals, who are unable to access financial sources due to lack of collateral assets. Therefore, EXIM Thailand and TCG have initiated and implemented </w:t>
      </w:r>
      <w:r w:rsidRPr="00B36AE5">
        <w:rPr>
          <w:rFonts w:ascii="Times New Roman" w:eastAsia="Times New Roman" w:hAnsi="Times New Roman" w:cs="Times New Roman"/>
          <w:b/>
          <w:bCs/>
          <w:color w:val="000000" w:themeColor="text1"/>
          <w:sz w:val="24"/>
          <w:szCs w:val="24"/>
          <w:cs/>
        </w:rPr>
        <w:t>“</w:t>
      </w:r>
      <w:r w:rsidRPr="00B36AE5">
        <w:rPr>
          <w:rFonts w:ascii="Times New Roman" w:eastAsia="Times New Roman" w:hAnsi="Times New Roman" w:cs="Times New Roman"/>
          <w:b/>
          <w:bCs/>
          <w:color w:val="000000" w:themeColor="text1"/>
          <w:sz w:val="24"/>
          <w:szCs w:val="24"/>
        </w:rPr>
        <w:t>The S1</w:t>
      </w:r>
      <w:r w:rsidRPr="00B36AE5">
        <w:rPr>
          <w:rFonts w:ascii="Times New Roman" w:eastAsia="Times New Roman" w:hAnsi="Times New Roman" w:cs="Times New Roman"/>
          <w:b/>
          <w:bCs/>
          <w:color w:val="000000" w:themeColor="text1"/>
          <w:sz w:val="24"/>
          <w:szCs w:val="24"/>
          <w:cs/>
        </w:rPr>
        <w:t xml:space="preserve"> </w:t>
      </w:r>
      <w:r w:rsidRPr="00B36AE5">
        <w:rPr>
          <w:rFonts w:ascii="Times New Roman" w:eastAsia="Times New Roman" w:hAnsi="Times New Roman" w:cs="Times New Roman"/>
          <w:b/>
          <w:bCs/>
          <w:color w:val="000000" w:themeColor="text1"/>
          <w:sz w:val="24"/>
          <w:szCs w:val="24"/>
        </w:rPr>
        <w:t>Project</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which synergizes their cooperation in development of financial service innovations under the concept:</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 xml:space="preserve">Integrate channels, processes and models in credit justification” to facilitate and speed up service access since the first phase launched in the middle of 2022. </w:t>
      </w:r>
    </w:p>
    <w:p w:rsidR="00940CBE" w:rsidRPr="00B36AE5" w:rsidRDefault="00940CBE" w:rsidP="00940CBE">
      <w:pPr>
        <w:spacing w:after="200" w:line="260" w:lineRule="exact"/>
        <w:ind w:right="34" w:firstLine="720"/>
        <w:jc w:val="both"/>
        <w:rPr>
          <w:rFonts w:ascii="Times New Roman" w:eastAsia="Times New Roman" w:hAnsi="Times New Roman" w:cs="Times New Roman"/>
          <w:color w:val="000000" w:themeColor="text1"/>
          <w:sz w:val="24"/>
          <w:szCs w:val="24"/>
        </w:rPr>
      </w:pPr>
      <w:r w:rsidRPr="00B36AE5">
        <w:rPr>
          <w:rFonts w:ascii="Times New Roman" w:eastAsia="Times New Roman" w:hAnsi="Times New Roman" w:cs="Times New Roman"/>
          <w:color w:val="000000" w:themeColor="text1"/>
          <w:sz w:val="24"/>
          <w:szCs w:val="24"/>
        </w:rPr>
        <w:t>In addition,</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 xml:space="preserve">EXIM Thailand has joined hands with TCG in opening the </w:t>
      </w:r>
      <w:r w:rsidRPr="00792B79">
        <w:rPr>
          <w:rFonts w:ascii="Times New Roman" w:eastAsia="Times New Roman" w:hAnsi="Times New Roman" w:cs="Times New Roman"/>
          <w:b/>
          <w:bCs/>
          <w:color w:val="000000" w:themeColor="text1"/>
          <w:sz w:val="24"/>
          <w:szCs w:val="24"/>
        </w:rPr>
        <w:t>2</w:t>
      </w:r>
      <w:r w:rsidRPr="00792B79">
        <w:rPr>
          <w:rFonts w:ascii="Times New Roman" w:eastAsia="Times New Roman" w:hAnsi="Times New Roman" w:cs="Times New Roman"/>
          <w:b/>
          <w:bCs/>
          <w:color w:val="000000" w:themeColor="text1"/>
          <w:sz w:val="24"/>
          <w:szCs w:val="24"/>
          <w:vertAlign w:val="superscript"/>
        </w:rPr>
        <w:t>nd</w:t>
      </w:r>
      <w:r w:rsidRPr="00B36AE5">
        <w:rPr>
          <w:rFonts w:ascii="Times New Roman" w:eastAsia="Times New Roman" w:hAnsi="Times New Roman" w:cs="Times New Roman"/>
          <w:color w:val="000000" w:themeColor="text1"/>
          <w:sz w:val="24"/>
          <w:szCs w:val="24"/>
        </w:rPr>
        <w:t xml:space="preserve"> </w:t>
      </w:r>
      <w:r w:rsidRPr="00B36AE5">
        <w:rPr>
          <w:rFonts w:ascii="Times New Roman" w:eastAsia="Times New Roman" w:hAnsi="Times New Roman" w:cs="Times New Roman"/>
          <w:b/>
          <w:bCs/>
          <w:color w:val="000000" w:themeColor="text1"/>
          <w:sz w:val="24"/>
          <w:szCs w:val="24"/>
          <w:cs/>
        </w:rPr>
        <w:t>“</w:t>
      </w:r>
      <w:r w:rsidRPr="00B36AE5">
        <w:rPr>
          <w:rFonts w:ascii="Times New Roman" w:eastAsia="Times New Roman" w:hAnsi="Times New Roman" w:cs="Times New Roman"/>
          <w:b/>
          <w:bCs/>
          <w:color w:val="000000" w:themeColor="text1"/>
          <w:sz w:val="24"/>
          <w:szCs w:val="24"/>
        </w:rPr>
        <w:t>EXIM for Little People Clinic</w:t>
      </w:r>
      <w:r w:rsidRPr="00B36AE5">
        <w:rPr>
          <w:rFonts w:ascii="Times New Roman" w:eastAsia="Times New Roman" w:hAnsi="Times New Roman" w:cs="Times New Roman"/>
          <w:b/>
          <w:bCs/>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 xml:space="preserve">to offer financial health check and comprehensive advisory services, covering business plan realignment, financial management, bad debt resolution and debt restructuring, for </w:t>
      </w:r>
      <w:r>
        <w:rPr>
          <w:rFonts w:ascii="Times New Roman" w:eastAsia="Times New Roman" w:hAnsi="Times New Roman" w:cs="Times New Roman"/>
          <w:color w:val="000000" w:themeColor="text1"/>
          <w:sz w:val="24"/>
          <w:szCs w:val="24"/>
        </w:rPr>
        <w:t>vulnerable entrepreneurs, small</w:t>
      </w:r>
      <w:r w:rsidRPr="00B36AE5">
        <w:rPr>
          <w:rFonts w:ascii="Times New Roman" w:eastAsia="Times New Roman" w:hAnsi="Times New Roman" w:cs="Times New Roman"/>
          <w:color w:val="000000" w:themeColor="text1"/>
          <w:sz w:val="24"/>
          <w:szCs w:val="24"/>
        </w:rPr>
        <w:t xml:space="preserve"> entrepreneurs, individuals running businesses, and the Bank’s clients faced with business liquidity crunch. The clinic scheme leverages on integration of EXIM Thailand’s expertise on export promotion involving knowledge, business opportunity and capital dimensions with TCG’s F</w:t>
      </w:r>
      <w:r w:rsidRPr="00B36AE5">
        <w:rPr>
          <w:rFonts w:ascii="Times New Roman" w:eastAsia="Times New Roman" w:hAnsi="Times New Roman" w:cs="Times New Roman"/>
          <w:color w:val="000000" w:themeColor="text1"/>
          <w:sz w:val="24"/>
          <w:szCs w:val="24"/>
          <w:cs/>
        </w:rPr>
        <w:t>.</w:t>
      </w:r>
      <w:r w:rsidRPr="00B36AE5">
        <w:rPr>
          <w:rFonts w:ascii="Times New Roman" w:eastAsia="Times New Roman" w:hAnsi="Times New Roman" w:cs="Times New Roman"/>
          <w:color w:val="000000" w:themeColor="text1"/>
          <w:sz w:val="24"/>
          <w:szCs w:val="24"/>
        </w:rPr>
        <w:t>A</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Center to</w:t>
      </w:r>
      <w:r w:rsidRPr="00B36AE5">
        <w:rPr>
          <w:rFonts w:ascii="Times New Roman" w:eastAsia="Times New Roman" w:hAnsi="Times New Roman" w:cs="Times New Roman"/>
          <w:color w:val="000000" w:themeColor="text1"/>
          <w:sz w:val="24"/>
          <w:szCs w:val="24"/>
          <w:cs/>
        </w:rPr>
        <w:t xml:space="preserve"> “</w:t>
      </w:r>
      <w:r w:rsidRPr="00B36AE5">
        <w:rPr>
          <w:rFonts w:ascii="Times New Roman" w:hAnsi="Times New Roman" w:cs="Times New Roman"/>
          <w:color w:val="000000" w:themeColor="text1"/>
          <w:sz w:val="24"/>
          <w:szCs w:val="24"/>
          <w:shd w:val="clear" w:color="auto" w:fill="FFFFFF"/>
        </w:rPr>
        <w:t xml:space="preserve">Fill knowledge gap, </w:t>
      </w:r>
      <w:proofErr w:type="gramStart"/>
      <w:r w:rsidRPr="00B36AE5">
        <w:rPr>
          <w:rFonts w:ascii="Times New Roman" w:hAnsi="Times New Roman" w:cs="Times New Roman"/>
          <w:color w:val="000000" w:themeColor="text1"/>
          <w:sz w:val="24"/>
          <w:szCs w:val="24"/>
          <w:shd w:val="clear" w:color="auto" w:fill="FFFFFF"/>
        </w:rPr>
        <w:t>Fill</w:t>
      </w:r>
      <w:proofErr w:type="gramEnd"/>
      <w:r w:rsidRPr="00B36AE5">
        <w:rPr>
          <w:rFonts w:ascii="Times New Roman" w:hAnsi="Times New Roman" w:cs="Times New Roman"/>
          <w:color w:val="000000" w:themeColor="text1"/>
          <w:sz w:val="24"/>
          <w:szCs w:val="24"/>
          <w:shd w:val="clear" w:color="auto" w:fill="FFFFFF"/>
        </w:rPr>
        <w:t xml:space="preserve"> opportunity gap, and Fill capital gap</w:t>
      </w:r>
      <w:r w:rsidRPr="00B36AE5">
        <w:rPr>
          <w:rFonts w:ascii="Times New Roman" w:eastAsia="Times New Roman" w:hAnsi="Times New Roman" w:cs="Times New Roman"/>
          <w:color w:val="000000" w:themeColor="text1"/>
          <w:sz w:val="24"/>
          <w:szCs w:val="24"/>
          <w:cs/>
        </w:rPr>
        <w:t xml:space="preserve">” </w:t>
      </w:r>
      <w:r w:rsidRPr="00B36AE5">
        <w:rPr>
          <w:rFonts w:ascii="Times New Roman" w:eastAsia="Times New Roman" w:hAnsi="Times New Roman" w:cs="Times New Roman"/>
          <w:color w:val="000000" w:themeColor="text1"/>
          <w:sz w:val="24"/>
          <w:szCs w:val="24"/>
        </w:rPr>
        <w:t xml:space="preserve">for Thai entrepreneurs so that they would be able to get started their businesses firmly and eventually enter the export supply chains. A large number of entrepreneurs are expected to contact for the advisory services. Since the beginning of 2023, the clinic </w:t>
      </w:r>
      <w:r>
        <w:rPr>
          <w:rFonts w:ascii="Times New Roman" w:eastAsia="Times New Roman" w:hAnsi="Times New Roman" w:cs="Times New Roman"/>
          <w:color w:val="000000" w:themeColor="text1"/>
          <w:sz w:val="24"/>
          <w:szCs w:val="24"/>
        </w:rPr>
        <w:t>scheme has recorded more than 67</w:t>
      </w:r>
      <w:r w:rsidRPr="00B36AE5">
        <w:rPr>
          <w:rFonts w:ascii="Times New Roman" w:eastAsia="Times New Roman" w:hAnsi="Times New Roman" w:cs="Times New Roman"/>
          <w:color w:val="000000" w:themeColor="text1"/>
          <w:sz w:val="24"/>
          <w:szCs w:val="24"/>
        </w:rPr>
        <w:t>0 online and offline advice recipients, bei</w:t>
      </w:r>
      <w:r>
        <w:rPr>
          <w:rFonts w:ascii="Times New Roman" w:eastAsia="Times New Roman" w:hAnsi="Times New Roman" w:cs="Times New Roman"/>
          <w:color w:val="000000" w:themeColor="text1"/>
          <w:sz w:val="24"/>
          <w:szCs w:val="24"/>
        </w:rPr>
        <w:t>ng able to resolve debts for 138</w:t>
      </w:r>
      <w:r w:rsidRPr="00B36AE5">
        <w:rPr>
          <w:rFonts w:ascii="Times New Roman" w:eastAsia="Times New Roman" w:hAnsi="Times New Roman" w:cs="Times New Roman"/>
          <w:color w:val="000000" w:themeColor="text1"/>
          <w:sz w:val="24"/>
          <w:szCs w:val="24"/>
        </w:rPr>
        <w:t xml:space="preserve"> reci</w:t>
      </w:r>
      <w:r>
        <w:rPr>
          <w:rFonts w:ascii="Times New Roman" w:eastAsia="Times New Roman" w:hAnsi="Times New Roman" w:cs="Times New Roman"/>
          <w:color w:val="000000" w:themeColor="text1"/>
          <w:sz w:val="24"/>
          <w:szCs w:val="24"/>
        </w:rPr>
        <w:t>pients, fill capital gap for 236</w:t>
      </w:r>
      <w:r w:rsidRPr="00B36AE5">
        <w:rPr>
          <w:rFonts w:ascii="Times New Roman" w:eastAsia="Times New Roman" w:hAnsi="Times New Roman" w:cs="Times New Roman"/>
          <w:color w:val="000000" w:themeColor="text1"/>
          <w:sz w:val="24"/>
          <w:szCs w:val="24"/>
        </w:rPr>
        <w:t xml:space="preserve"> recipients and fill knowledge gap for 217 recipients, and being</w:t>
      </w:r>
      <w:r>
        <w:rPr>
          <w:rFonts w:ascii="Times New Roman" w:eastAsia="Times New Roman" w:hAnsi="Times New Roman" w:cs="Times New Roman"/>
          <w:color w:val="000000" w:themeColor="text1"/>
          <w:sz w:val="24"/>
          <w:szCs w:val="24"/>
        </w:rPr>
        <w:t xml:space="preserve"> in consideration process for 79</w:t>
      </w:r>
      <w:r w:rsidRPr="00B36AE5">
        <w:rPr>
          <w:rFonts w:ascii="Times New Roman" w:eastAsia="Times New Roman" w:hAnsi="Times New Roman" w:cs="Times New Roman"/>
          <w:color w:val="000000" w:themeColor="text1"/>
          <w:sz w:val="24"/>
          <w:szCs w:val="24"/>
        </w:rPr>
        <w:t xml:space="preserve"> recipients.   </w:t>
      </w:r>
    </w:p>
    <w:p w:rsidR="00940CBE" w:rsidRPr="00B36AE5" w:rsidRDefault="00940CBE" w:rsidP="00940CBE">
      <w:pPr>
        <w:spacing w:after="200" w:line="260" w:lineRule="exact"/>
        <w:ind w:right="34" w:firstLine="720"/>
        <w:jc w:val="both"/>
        <w:rPr>
          <w:rFonts w:ascii="Times New Roman" w:hAnsi="Times New Roman" w:cs="Times New Roman"/>
          <w:color w:val="000000" w:themeColor="text1"/>
          <w:sz w:val="24"/>
          <w:szCs w:val="24"/>
        </w:rPr>
      </w:pPr>
      <w:r w:rsidRPr="00B36AE5">
        <w:rPr>
          <w:rFonts w:ascii="Times New Roman" w:eastAsia="Times New Roman" w:hAnsi="Times New Roman" w:cs="Times New Roman"/>
          <w:color w:val="000000" w:themeColor="text1"/>
          <w:sz w:val="24"/>
          <w:szCs w:val="24"/>
        </w:rPr>
        <w:t xml:space="preserve">To uplift support for SMEs to a greater extent and in a larger scale, EXIM Thailand and TCG have expanded their collaboration to Small and Medium Enterprise Development Bank of Thailand </w:t>
      </w:r>
      <w:r w:rsidRPr="00B36AE5">
        <w:rPr>
          <w:rFonts w:ascii="Times New Roman" w:eastAsia="Times New Roman" w:hAnsi="Times New Roman" w:cs="Times New Roman"/>
          <w:color w:val="000000" w:themeColor="text1"/>
          <w:spacing w:val="8"/>
          <w:sz w:val="24"/>
          <w:szCs w:val="24"/>
          <w:cs/>
        </w:rPr>
        <w:t>(</w:t>
      </w:r>
      <w:r w:rsidRPr="00B36AE5">
        <w:rPr>
          <w:rFonts w:ascii="Times New Roman" w:eastAsia="Times New Roman" w:hAnsi="Times New Roman" w:cs="Times New Roman"/>
          <w:color w:val="000000" w:themeColor="text1"/>
          <w:spacing w:val="8"/>
          <w:sz w:val="24"/>
          <w:szCs w:val="24"/>
        </w:rPr>
        <w:t>SME D Bank</w:t>
      </w:r>
      <w:r w:rsidRPr="00B36AE5">
        <w:rPr>
          <w:rFonts w:ascii="Times New Roman" w:eastAsia="Times New Roman" w:hAnsi="Times New Roman" w:cs="Times New Roman"/>
          <w:color w:val="000000" w:themeColor="text1"/>
          <w:spacing w:val="8"/>
          <w:sz w:val="24"/>
          <w:szCs w:val="24"/>
          <w:cs/>
        </w:rPr>
        <w:t xml:space="preserve">) </w:t>
      </w:r>
      <w:r>
        <w:rPr>
          <w:rFonts w:ascii="Times New Roman" w:eastAsia="Times New Roman" w:hAnsi="Times New Roman" w:cs="Times New Roman"/>
          <w:color w:val="000000" w:themeColor="text1"/>
          <w:spacing w:val="8"/>
          <w:sz w:val="24"/>
          <w:szCs w:val="24"/>
        </w:rPr>
        <w:t>and Islamic Bank of Thailand (</w:t>
      </w:r>
      <w:proofErr w:type="spellStart"/>
      <w:r>
        <w:rPr>
          <w:rFonts w:ascii="Times New Roman" w:eastAsia="Times New Roman" w:hAnsi="Times New Roman" w:cs="Times New Roman"/>
          <w:color w:val="000000" w:themeColor="text1"/>
          <w:spacing w:val="8"/>
          <w:sz w:val="24"/>
          <w:szCs w:val="24"/>
        </w:rPr>
        <w:t>i</w:t>
      </w:r>
      <w:r>
        <w:rPr>
          <w:rFonts w:ascii="Times New Roman" w:eastAsia="Times New Roman" w:hAnsi="Times New Roman" w:cs="Angsana New"/>
          <w:color w:val="000000" w:themeColor="text1"/>
          <w:spacing w:val="8"/>
          <w:sz w:val="24"/>
          <w:szCs w:val="30"/>
        </w:rPr>
        <w:t>B</w:t>
      </w:r>
      <w:r w:rsidRPr="00B36AE5">
        <w:rPr>
          <w:rFonts w:ascii="Times New Roman" w:eastAsia="Times New Roman" w:hAnsi="Times New Roman" w:cs="Times New Roman"/>
          <w:color w:val="000000" w:themeColor="text1"/>
          <w:spacing w:val="8"/>
          <w:sz w:val="24"/>
          <w:szCs w:val="24"/>
        </w:rPr>
        <w:t>ank</w:t>
      </w:r>
      <w:proofErr w:type="spellEnd"/>
      <w:r w:rsidRPr="00B36AE5">
        <w:rPr>
          <w:rFonts w:ascii="Times New Roman" w:eastAsia="Times New Roman" w:hAnsi="Times New Roman" w:cs="Times New Roman"/>
          <w:color w:val="000000" w:themeColor="text1"/>
          <w:spacing w:val="8"/>
          <w:sz w:val="24"/>
          <w:szCs w:val="24"/>
        </w:rPr>
        <w:t xml:space="preserve">) to develop co-operating mechanism under the </w:t>
      </w:r>
      <w:r w:rsidRPr="00B36AE5">
        <w:rPr>
          <w:rFonts w:ascii="Times New Roman" w:eastAsia="Times New Roman" w:hAnsi="Times New Roman" w:cs="Times New Roman"/>
          <w:color w:val="000000" w:themeColor="text1"/>
          <w:sz w:val="24"/>
          <w:szCs w:val="24"/>
        </w:rPr>
        <w:t>S1 Project with a view to building financial innovations and services to drive SMEs’ sustainable growth on the global trade front.</w:t>
      </w:r>
      <w:r w:rsidRPr="00B36AE5">
        <w:rPr>
          <w:rFonts w:ascii="Times New Roman" w:eastAsia="Times New Roman" w:hAnsi="Times New Roman" w:cs="Times New Roman"/>
          <w:color w:val="000000" w:themeColor="text1"/>
          <w:sz w:val="24"/>
          <w:szCs w:val="24"/>
          <w:cs/>
        </w:rPr>
        <w:t xml:space="preserve"> </w:t>
      </w:r>
    </w:p>
    <w:p w:rsidR="00940CBE" w:rsidRDefault="00940CBE" w:rsidP="00940CBE">
      <w:pPr>
        <w:tabs>
          <w:tab w:val="left" w:pos="2900"/>
          <w:tab w:val="left" w:pos="4253"/>
        </w:tabs>
        <w:spacing w:after="0" w:line="240" w:lineRule="exact"/>
        <w:ind w:right="-187"/>
        <w:jc w:val="thaiDistribute"/>
        <w:rPr>
          <w:rFonts w:ascii="Times New Roman" w:hAnsi="Times New Roman" w:cs="Times New Roman"/>
          <w:sz w:val="24"/>
          <w:szCs w:val="24"/>
        </w:rPr>
      </w:pPr>
      <w:r w:rsidRPr="00B36AE5">
        <w:rPr>
          <w:rFonts w:ascii="Times New Roman" w:hAnsi="Times New Roman" w:cs="Times New Roman"/>
          <w:sz w:val="24"/>
          <w:szCs w:val="24"/>
        </w:rPr>
        <w:tab/>
      </w:r>
      <w:r w:rsidRPr="00B36A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6AE5">
        <w:rPr>
          <w:rFonts w:ascii="Times New Roman" w:hAnsi="Times New Roman" w:cs="Times New Roman"/>
          <w:sz w:val="24"/>
          <w:szCs w:val="24"/>
        </w:rPr>
        <w:t>March 30, 2023</w:t>
      </w:r>
    </w:p>
    <w:p w:rsidR="00940CBE" w:rsidRDefault="00940CBE" w:rsidP="00940CBE">
      <w:pPr>
        <w:tabs>
          <w:tab w:val="left" w:pos="2900"/>
          <w:tab w:val="left" w:pos="4253"/>
        </w:tabs>
        <w:spacing w:after="0" w:line="240" w:lineRule="exact"/>
        <w:ind w:right="-187"/>
        <w:jc w:val="thaiDistribut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6AE5">
        <w:rPr>
          <w:rFonts w:ascii="Times New Roman" w:hAnsi="Times New Roman" w:cs="Times New Roman"/>
          <w:sz w:val="24"/>
          <w:szCs w:val="24"/>
        </w:rPr>
        <w:t>Corporate Branding and Communication Department</w:t>
      </w:r>
    </w:p>
    <w:p w:rsidR="00940CBE" w:rsidRDefault="00940CBE" w:rsidP="00940CBE">
      <w:pPr>
        <w:tabs>
          <w:tab w:val="left" w:pos="2900"/>
          <w:tab w:val="left" w:pos="4253"/>
        </w:tabs>
        <w:spacing w:after="0" w:line="240" w:lineRule="exact"/>
        <w:ind w:right="-187"/>
        <w:jc w:val="thaiDistribute"/>
        <w:rPr>
          <w:rFonts w:ascii="Times New Roman" w:hAnsi="Times New Roman" w:cs="Times New Roman"/>
          <w:sz w:val="24"/>
          <w:szCs w:val="24"/>
        </w:rPr>
      </w:pPr>
    </w:p>
    <w:p w:rsidR="00940CBE" w:rsidRDefault="00940CBE" w:rsidP="00940CBE">
      <w:pPr>
        <w:tabs>
          <w:tab w:val="left" w:pos="4536"/>
        </w:tabs>
        <w:spacing w:after="0" w:line="240" w:lineRule="exact"/>
        <w:ind w:right="-1054"/>
        <w:jc w:val="both"/>
        <w:rPr>
          <w:rFonts w:ascii="Times New Roman" w:eastAsia="Times New Roman" w:hAnsi="Times New Roman" w:cs="Times New Roman"/>
          <w:b/>
          <w:bCs/>
          <w:color w:val="000000" w:themeColor="text1"/>
          <w:sz w:val="18"/>
          <w:szCs w:val="18"/>
        </w:rPr>
      </w:pPr>
      <w:r w:rsidRPr="00B36AE5">
        <w:rPr>
          <w:rFonts w:ascii="Times New Roman" w:eastAsia="Times New Roman" w:hAnsi="Times New Roman" w:cs="Times New Roman"/>
          <w:b/>
          <w:bCs/>
          <w:color w:val="000000" w:themeColor="text1"/>
          <w:sz w:val="18"/>
          <w:szCs w:val="18"/>
        </w:rPr>
        <w:t xml:space="preserve">For further information, please contact, Corporate Branding and Communication Department </w:t>
      </w:r>
    </w:p>
    <w:p w:rsidR="00940CBE" w:rsidRPr="004B394F" w:rsidRDefault="00940CBE" w:rsidP="00940CBE">
      <w:pPr>
        <w:tabs>
          <w:tab w:val="left" w:pos="4536"/>
        </w:tabs>
        <w:spacing w:after="0" w:line="240" w:lineRule="exact"/>
        <w:ind w:right="-1054"/>
        <w:jc w:val="both"/>
        <w:rPr>
          <w:rFonts w:asciiTheme="minorBidi" w:hAnsiTheme="minorBidi" w:hint="cs"/>
          <w:b/>
          <w:bCs/>
          <w:sz w:val="24"/>
          <w:szCs w:val="24"/>
          <w:cs/>
        </w:rPr>
      </w:pPr>
      <w:r w:rsidRPr="00B36AE5">
        <w:rPr>
          <w:rFonts w:ascii="Times New Roman" w:eastAsia="Times New Roman" w:hAnsi="Times New Roman" w:cs="Times New Roman"/>
          <w:b/>
          <w:bCs/>
          <w:color w:val="000000" w:themeColor="text1"/>
          <w:sz w:val="18"/>
          <w:szCs w:val="18"/>
        </w:rPr>
        <w:t xml:space="preserve">Tel. </w:t>
      </w:r>
      <w:r>
        <w:rPr>
          <w:rFonts w:ascii="Times New Roman" w:eastAsia="Times New Roman" w:hAnsi="Times New Roman" w:cs="Times New Roman"/>
          <w:b/>
          <w:bCs/>
          <w:color w:val="000000" w:themeColor="text1"/>
          <w:sz w:val="18"/>
          <w:szCs w:val="18"/>
          <w:cs/>
        </w:rPr>
        <w:t>0 2</w:t>
      </w:r>
      <w:r>
        <w:rPr>
          <w:rFonts w:ascii="Times New Roman" w:eastAsia="Times New Roman" w:hAnsi="Times New Roman" w:cs="Times New Roman"/>
          <w:b/>
          <w:bCs/>
          <w:color w:val="000000" w:themeColor="text1"/>
          <w:sz w:val="18"/>
          <w:szCs w:val="18"/>
        </w:rPr>
        <w:t>169</w:t>
      </w:r>
      <w:r>
        <w:rPr>
          <w:rFonts w:ascii="Times New Roman" w:eastAsia="Times New Roman" w:hAnsi="Times New Roman" w:cs="Times New Roman"/>
          <w:b/>
          <w:bCs/>
          <w:color w:val="000000" w:themeColor="text1"/>
          <w:sz w:val="18"/>
          <w:szCs w:val="18"/>
          <w:cs/>
        </w:rPr>
        <w:t xml:space="preserve"> </w:t>
      </w:r>
      <w:r>
        <w:rPr>
          <w:rFonts w:ascii="Times New Roman" w:eastAsia="Times New Roman" w:hAnsi="Times New Roman" w:cs="Times New Roman"/>
          <w:b/>
          <w:bCs/>
          <w:color w:val="000000" w:themeColor="text1"/>
          <w:sz w:val="18"/>
          <w:szCs w:val="18"/>
        </w:rPr>
        <w:t>9999</w:t>
      </w:r>
      <w:r w:rsidRPr="00B36AE5">
        <w:rPr>
          <w:rFonts w:ascii="Times New Roman" w:eastAsia="Times New Roman" w:hAnsi="Times New Roman" w:cs="Times New Roman"/>
          <w:b/>
          <w:bCs/>
          <w:color w:val="000000" w:themeColor="text1"/>
          <w:sz w:val="18"/>
          <w:szCs w:val="18"/>
          <w:cs/>
        </w:rPr>
        <w:t xml:space="preserve"> </w:t>
      </w:r>
      <w:r w:rsidRPr="00B36AE5">
        <w:rPr>
          <w:rFonts w:ascii="Times New Roman" w:eastAsia="Times New Roman" w:hAnsi="Times New Roman" w:cs="Times New Roman"/>
          <w:b/>
          <w:bCs/>
          <w:color w:val="000000" w:themeColor="text1"/>
          <w:sz w:val="18"/>
          <w:szCs w:val="18"/>
        </w:rPr>
        <w:t>ext. 4</w:t>
      </w:r>
      <w:r w:rsidRPr="00B36AE5">
        <w:rPr>
          <w:rFonts w:ascii="Times New Roman" w:eastAsia="Times New Roman" w:hAnsi="Times New Roman" w:cs="Times New Roman"/>
          <w:b/>
          <w:bCs/>
          <w:color w:val="000000" w:themeColor="text1"/>
          <w:sz w:val="18"/>
          <w:szCs w:val="18"/>
          <w:cs/>
        </w:rPr>
        <w:t>1</w:t>
      </w:r>
      <w:r w:rsidRPr="00B36AE5">
        <w:rPr>
          <w:rFonts w:ascii="Times New Roman" w:eastAsia="Times New Roman" w:hAnsi="Times New Roman" w:cs="Times New Roman"/>
          <w:b/>
          <w:bCs/>
          <w:color w:val="000000" w:themeColor="text1"/>
          <w:sz w:val="18"/>
          <w:szCs w:val="18"/>
        </w:rPr>
        <w:t>10</w:t>
      </w:r>
      <w:r w:rsidRPr="00B36AE5">
        <w:rPr>
          <w:rFonts w:ascii="Times New Roman" w:eastAsia="Times New Roman" w:hAnsi="Times New Roman" w:cs="Times New Roman"/>
          <w:b/>
          <w:bCs/>
          <w:color w:val="000000" w:themeColor="text1"/>
          <w:sz w:val="18"/>
          <w:szCs w:val="18"/>
          <w:cs/>
        </w:rPr>
        <w:t>-4</w:t>
      </w:r>
      <w:bookmarkStart w:id="0" w:name="_GoBack"/>
      <w:bookmarkEnd w:id="0"/>
    </w:p>
    <w:sectPr w:rsidR="00940CBE" w:rsidRPr="004B394F" w:rsidSect="000E0A95">
      <w:pgSz w:w="11906" w:h="16838" w:code="9"/>
      <w:pgMar w:top="1170" w:right="926" w:bottom="45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25A" w:rsidRDefault="00DE025A" w:rsidP="004C0224">
      <w:pPr>
        <w:spacing w:after="0" w:line="240" w:lineRule="auto"/>
      </w:pPr>
      <w:r>
        <w:separator/>
      </w:r>
    </w:p>
  </w:endnote>
  <w:endnote w:type="continuationSeparator" w:id="0">
    <w:p w:rsidR="00DE025A" w:rsidRDefault="00DE025A" w:rsidP="004C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25A" w:rsidRDefault="00DE025A" w:rsidP="004C0224">
      <w:pPr>
        <w:spacing w:after="0" w:line="240" w:lineRule="auto"/>
      </w:pPr>
      <w:r>
        <w:separator/>
      </w:r>
    </w:p>
  </w:footnote>
  <w:footnote w:type="continuationSeparator" w:id="0">
    <w:p w:rsidR="00DE025A" w:rsidRDefault="00DE025A" w:rsidP="004C0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E0DAF"/>
    <w:multiLevelType w:val="hybridMultilevel"/>
    <w:tmpl w:val="273CB134"/>
    <w:lvl w:ilvl="0" w:tplc="BBBA83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24"/>
    <w:rsid w:val="0003621B"/>
    <w:rsid w:val="0009081D"/>
    <w:rsid w:val="00093B22"/>
    <w:rsid w:val="000A0404"/>
    <w:rsid w:val="000D2221"/>
    <w:rsid w:val="000E0819"/>
    <w:rsid w:val="000E0A95"/>
    <w:rsid w:val="000E6F26"/>
    <w:rsid w:val="001071E9"/>
    <w:rsid w:val="0014107E"/>
    <w:rsid w:val="001471BD"/>
    <w:rsid w:val="001C0E06"/>
    <w:rsid w:val="00200425"/>
    <w:rsid w:val="00220C9B"/>
    <w:rsid w:val="0025768B"/>
    <w:rsid w:val="002719E7"/>
    <w:rsid w:val="002D5DE6"/>
    <w:rsid w:val="002E3C07"/>
    <w:rsid w:val="002F35AD"/>
    <w:rsid w:val="00304081"/>
    <w:rsid w:val="00337345"/>
    <w:rsid w:val="003467D5"/>
    <w:rsid w:val="00375BAB"/>
    <w:rsid w:val="003F5160"/>
    <w:rsid w:val="00433776"/>
    <w:rsid w:val="004451DE"/>
    <w:rsid w:val="00494762"/>
    <w:rsid w:val="004A3A79"/>
    <w:rsid w:val="004B394F"/>
    <w:rsid w:val="004C0224"/>
    <w:rsid w:val="004E4F5B"/>
    <w:rsid w:val="004F4219"/>
    <w:rsid w:val="005101EA"/>
    <w:rsid w:val="00560D4D"/>
    <w:rsid w:val="005E34ED"/>
    <w:rsid w:val="00621313"/>
    <w:rsid w:val="00621DEF"/>
    <w:rsid w:val="00666284"/>
    <w:rsid w:val="006D1825"/>
    <w:rsid w:val="0075395B"/>
    <w:rsid w:val="007563D5"/>
    <w:rsid w:val="007C7A60"/>
    <w:rsid w:val="007D6C3A"/>
    <w:rsid w:val="0082621D"/>
    <w:rsid w:val="008267AD"/>
    <w:rsid w:val="008817BF"/>
    <w:rsid w:val="00891594"/>
    <w:rsid w:val="00895399"/>
    <w:rsid w:val="008A079F"/>
    <w:rsid w:val="008A4A38"/>
    <w:rsid w:val="008B48D7"/>
    <w:rsid w:val="008D0962"/>
    <w:rsid w:val="00906B43"/>
    <w:rsid w:val="00912CA3"/>
    <w:rsid w:val="00940CBE"/>
    <w:rsid w:val="00954C3C"/>
    <w:rsid w:val="00985538"/>
    <w:rsid w:val="009C1AA4"/>
    <w:rsid w:val="009F5745"/>
    <w:rsid w:val="00A34F15"/>
    <w:rsid w:val="00A626F3"/>
    <w:rsid w:val="00A652DE"/>
    <w:rsid w:val="00A92024"/>
    <w:rsid w:val="00AC1524"/>
    <w:rsid w:val="00AC3443"/>
    <w:rsid w:val="00AC41AE"/>
    <w:rsid w:val="00AD15DF"/>
    <w:rsid w:val="00B27483"/>
    <w:rsid w:val="00B555DD"/>
    <w:rsid w:val="00B60D7A"/>
    <w:rsid w:val="00B6759E"/>
    <w:rsid w:val="00BE07D1"/>
    <w:rsid w:val="00BE360F"/>
    <w:rsid w:val="00BF50F7"/>
    <w:rsid w:val="00D0347A"/>
    <w:rsid w:val="00D545E7"/>
    <w:rsid w:val="00D72E41"/>
    <w:rsid w:val="00D774CD"/>
    <w:rsid w:val="00D9112A"/>
    <w:rsid w:val="00DA7AF0"/>
    <w:rsid w:val="00DD6A1C"/>
    <w:rsid w:val="00DD7A08"/>
    <w:rsid w:val="00DE025A"/>
    <w:rsid w:val="00E03A52"/>
    <w:rsid w:val="00E42FD8"/>
    <w:rsid w:val="00E65186"/>
    <w:rsid w:val="00E81F6E"/>
    <w:rsid w:val="00E82893"/>
    <w:rsid w:val="00E84FF8"/>
    <w:rsid w:val="00EF2048"/>
    <w:rsid w:val="00F05B87"/>
    <w:rsid w:val="00F457EC"/>
    <w:rsid w:val="00FF0376"/>
    <w:rsid w:val="00FF4A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BA3D"/>
  <w15:chartTrackingRefBased/>
  <w15:docId w15:val="{B11DD9D9-7F45-4A36-B15E-0D69A07E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2719E7"/>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224"/>
  </w:style>
  <w:style w:type="paragraph" w:styleId="Footer">
    <w:name w:val="footer"/>
    <w:basedOn w:val="Normal"/>
    <w:link w:val="FooterChar"/>
    <w:uiPriority w:val="99"/>
    <w:unhideWhenUsed/>
    <w:rsid w:val="004C0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224"/>
  </w:style>
  <w:style w:type="paragraph" w:styleId="BalloonText">
    <w:name w:val="Balloon Text"/>
    <w:basedOn w:val="Normal"/>
    <w:link w:val="BalloonTextChar"/>
    <w:uiPriority w:val="99"/>
    <w:semiHidden/>
    <w:unhideWhenUsed/>
    <w:rsid w:val="00EF204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F2048"/>
    <w:rPr>
      <w:rFonts w:ascii="Segoe UI" w:hAnsi="Segoe UI" w:cs="Angsana New"/>
      <w:sz w:val="18"/>
      <w:szCs w:val="22"/>
    </w:rPr>
  </w:style>
  <w:style w:type="paragraph" w:styleId="ListParagraph">
    <w:name w:val="List Paragraph"/>
    <w:basedOn w:val="Normal"/>
    <w:uiPriority w:val="34"/>
    <w:qFormat/>
    <w:rsid w:val="000D2221"/>
    <w:pPr>
      <w:ind w:left="720"/>
      <w:contextualSpacing/>
    </w:pPr>
  </w:style>
  <w:style w:type="character" w:customStyle="1" w:styleId="Heading3Char">
    <w:name w:val="Heading 3 Char"/>
    <w:basedOn w:val="DefaultParagraphFont"/>
    <w:link w:val="Heading3"/>
    <w:rsid w:val="002719E7"/>
    <w:rPr>
      <w:rFonts w:ascii="Cordia New" w:eastAsia="Cordia New" w:hAnsi="Cordia New" w:cs="Cordia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d97883a2-c6ff-41ac-af2a-05489b30a2e8" value=""/>
  <element uid="e84e6b8a-1fa9-4b6f-a240-0433a51ae513" value=""/>
  <element uid="c00d3b8f-0f59-4f77-b624-e6d73f56f4a8" value=""/>
  <element uid="2a929a28-0797-4246-9e94-2601e048783b" value=""/>
</sisl>
</file>

<file path=customXml/itemProps1.xml><?xml version="1.0" encoding="utf-8"?>
<ds:datastoreItem xmlns:ds="http://schemas.openxmlformats.org/officeDocument/2006/customXml" ds:itemID="{B3FC6E64-9E0E-44E5-8D48-EB223ADDA5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Chanjira Srisomboon</dc:creator>
  <cp:keywords>Internal Use Only | ฝ่าย พภ. | EXIM Only | Any</cp:keywords>
  <dc:description/>
  <cp:lastModifiedBy>Admin</cp:lastModifiedBy>
  <cp:revision>25</cp:revision>
  <cp:lastPrinted>2023-03-30T08:33:00Z</cp:lastPrinted>
  <dcterms:created xsi:type="dcterms:W3CDTF">2023-03-29T11:31:00Z</dcterms:created>
  <dcterms:modified xsi:type="dcterms:W3CDTF">2023-03-30T08:33:00Z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08000f29-5c70-4ded-ab64-57f0a87261b6</vt:lpwstr>
  </property>
  <property fmtid="{D5CDD505-2E9C-101B-9397-08002B2CF9AE}" pid="3" name="bjClsUserRVM">
    <vt:lpwstr>[]</vt:lpwstr>
  </property>
  <property fmtid="{D5CDD505-2E9C-101B-9397-08002B2CF9AE}" pid="4" name="bjSaver">
    <vt:lpwstr>241S9v0ubxfzqccwDPCp7+fJqoi9t3BH</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uid="d97883a2-c6ff-41ac-af2a-05489b30a2e8" value="" /&gt;&lt;element uid="e84e6b8a-1fa9-4b6f-a240-0433a51ae513" value="" /&gt;&lt;element uid="c00d3b8f-0f59-4f77-b624-e6d73f56f4a8" value="" /&gt;&lt;element uid="2a929a28-0797-4</vt:lpwstr>
  </property>
  <property fmtid="{D5CDD505-2E9C-101B-9397-08002B2CF9AE}" pid="7" name="bjDocumentLabelXML-1">
    <vt:lpwstr>246-9e94-2601e048783b" value="" /&gt;&lt;/sisl&gt;</vt:lpwstr>
  </property>
  <property fmtid="{D5CDD505-2E9C-101B-9397-08002B2CF9AE}" pid="8" name="bjDocumentSecurityLabel">
    <vt:lpwstr>Internal Use Only | ฝ่าย พภ. | EXIM Only | Any</vt:lpwstr>
  </property>
</Properties>
</file>