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65D55" w14:textId="27E84C3E" w:rsidR="00284BCD" w:rsidRDefault="00284BCD" w:rsidP="009668B8">
      <w:pPr>
        <w:jc w:val="thaiDistribute"/>
        <w:rPr>
          <w:rFonts w:cs="Cordia New"/>
          <w:b/>
          <w:bCs/>
          <w:sz w:val="32"/>
          <w:szCs w:val="32"/>
        </w:rPr>
      </w:pPr>
      <w:r w:rsidRPr="00AF1C2A">
        <w:rPr>
          <w:rFonts w:asciiTheme="minorBidi" w:eastAsia="Times New Roman" w:hAnsiTheme="minorBidi"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 wp14:anchorId="21737C9F" wp14:editId="6680B0D5">
            <wp:extent cx="1659890" cy="640080"/>
            <wp:effectExtent l="0" t="0" r="0" b="7620"/>
            <wp:docPr id="2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1B799" w14:textId="1DAC1A3C" w:rsidR="00284BCD" w:rsidRPr="00284BCD" w:rsidRDefault="00284BCD" w:rsidP="00284BCD">
      <w:pPr>
        <w:jc w:val="right"/>
        <w:rPr>
          <w:rFonts w:cs="Cordia New"/>
          <w:b/>
          <w:bCs/>
          <w:sz w:val="32"/>
          <w:szCs w:val="32"/>
          <w:u w:val="single"/>
          <w:cs/>
        </w:rPr>
      </w:pPr>
      <w:r>
        <w:rPr>
          <w:rFonts w:cs="Cordia New"/>
          <w:b/>
          <w:bCs/>
          <w:sz w:val="32"/>
          <w:szCs w:val="32"/>
        </w:rPr>
        <w:tab/>
      </w:r>
      <w:r>
        <w:rPr>
          <w:rFonts w:cs="Cordia New"/>
          <w:b/>
          <w:bCs/>
          <w:sz w:val="32"/>
          <w:szCs w:val="32"/>
        </w:rPr>
        <w:tab/>
      </w:r>
      <w:r>
        <w:rPr>
          <w:rFonts w:cs="Cordia New"/>
          <w:b/>
          <w:bCs/>
          <w:sz w:val="32"/>
          <w:szCs w:val="32"/>
        </w:rPr>
        <w:tab/>
      </w:r>
      <w:r>
        <w:rPr>
          <w:rFonts w:cs="Cordia New"/>
          <w:b/>
          <w:bCs/>
          <w:sz w:val="32"/>
          <w:szCs w:val="32"/>
        </w:rPr>
        <w:tab/>
      </w:r>
      <w:r>
        <w:rPr>
          <w:rFonts w:cs="Cordia New"/>
          <w:b/>
          <w:bCs/>
          <w:sz w:val="32"/>
          <w:szCs w:val="32"/>
        </w:rPr>
        <w:tab/>
      </w:r>
      <w:r>
        <w:rPr>
          <w:rFonts w:cs="Cordia New"/>
          <w:b/>
          <w:bCs/>
          <w:sz w:val="32"/>
          <w:szCs w:val="32"/>
        </w:rPr>
        <w:tab/>
      </w:r>
      <w:r>
        <w:rPr>
          <w:rFonts w:cs="Cordia New"/>
          <w:b/>
          <w:bCs/>
          <w:sz w:val="32"/>
          <w:szCs w:val="32"/>
        </w:rPr>
        <w:tab/>
      </w:r>
      <w:r w:rsidRPr="00284BCD">
        <w:rPr>
          <w:rFonts w:cs="Cordia New" w:hint="cs"/>
          <w:b/>
          <w:bCs/>
          <w:sz w:val="32"/>
          <w:szCs w:val="32"/>
          <w:u w:val="single"/>
          <w:cs/>
        </w:rPr>
        <w:t>ข่าวประชาสัมพันธ์</w:t>
      </w:r>
    </w:p>
    <w:p w14:paraId="72EBA3DF" w14:textId="7B251863" w:rsidR="00663CBB" w:rsidRPr="00663CBB" w:rsidRDefault="00663CBB" w:rsidP="009668B8">
      <w:pPr>
        <w:jc w:val="thaiDistribute"/>
        <w:rPr>
          <w:rFonts w:cs="Cordia New" w:hint="cs"/>
          <w:b/>
          <w:bCs/>
          <w:sz w:val="32"/>
          <w:szCs w:val="32"/>
          <w:cs/>
        </w:rPr>
      </w:pPr>
      <w:r w:rsidRPr="00663CBB">
        <w:rPr>
          <w:rFonts w:cs="Cordia New"/>
          <w:b/>
          <w:bCs/>
          <w:sz w:val="32"/>
          <w:szCs w:val="32"/>
          <w:cs/>
        </w:rPr>
        <w:t xml:space="preserve">กรุงไทย ร่วมกับ ทิพยประกันภัย มอบประกันอุบัติเหตุอาสาสมัครมูลนิธิพัชรสุธาคชานุรักษ์ </w:t>
      </w:r>
      <w:r w:rsidR="00E025F4">
        <w:rPr>
          <w:rFonts w:cs="Cordia New"/>
          <w:b/>
          <w:bCs/>
          <w:sz w:val="32"/>
          <w:szCs w:val="32"/>
          <w:cs/>
        </w:rPr>
        <w:br/>
      </w:r>
      <w:r w:rsidR="00A24E21">
        <w:rPr>
          <w:rFonts w:cs="Cordia New"/>
          <w:b/>
          <w:bCs/>
          <w:sz w:val="32"/>
          <w:szCs w:val="32"/>
          <w:cs/>
        </w:rPr>
        <w:t>ช่วยชุมชนและช้างป่าอยู่ร่วมกันอย่างยั่งยืน</w:t>
      </w:r>
      <w:bookmarkStart w:id="0" w:name="_GoBack"/>
      <w:bookmarkEnd w:id="0"/>
    </w:p>
    <w:p w14:paraId="54FA9699" w14:textId="3C3DC9EC" w:rsidR="00663CBB" w:rsidRPr="00284BCD" w:rsidRDefault="00663CBB" w:rsidP="00AE3CE5">
      <w:pPr>
        <w:ind w:firstLine="720"/>
        <w:jc w:val="thaiDistribute"/>
        <w:rPr>
          <w:rFonts w:cs="Cordia New"/>
          <w:sz w:val="30"/>
          <w:szCs w:val="30"/>
          <w:cs/>
        </w:rPr>
      </w:pPr>
      <w:r w:rsidRPr="00AE3CE5">
        <w:rPr>
          <w:rFonts w:cs="Cordia New"/>
          <w:spacing w:val="-12"/>
          <w:sz w:val="30"/>
          <w:szCs w:val="30"/>
          <w:cs/>
        </w:rPr>
        <w:t>ธนาคารกรุงไทย ร่วมกับ ทิพยประกันภัย ห่วงใยความปลอดภัยของเจ้าหน้าที่อาสาสมัครมูลนิธิพัชรสุธาคชานุรักษ์ </w:t>
      </w:r>
      <w:r w:rsidRPr="00284BCD">
        <w:rPr>
          <w:rFonts w:cs="Cordia New"/>
          <w:sz w:val="30"/>
          <w:szCs w:val="30"/>
          <w:cs/>
        </w:rPr>
        <w:t xml:space="preserve"> </w:t>
      </w:r>
      <w:r w:rsidR="00AE3CE5">
        <w:rPr>
          <w:rFonts w:cs="Cordia New"/>
          <w:sz w:val="30"/>
          <w:szCs w:val="30"/>
          <w:cs/>
        </w:rPr>
        <w:br/>
      </w:r>
      <w:r w:rsidRPr="00284BCD">
        <w:rPr>
          <w:rFonts w:cs="Cordia New"/>
          <w:sz w:val="30"/>
          <w:szCs w:val="30"/>
          <w:cs/>
        </w:rPr>
        <w:t>ในพระบรมราชูปถัมภ์ มอบประกันภัยอุบัติเหตุกลุ่มคุ้มครองเจ้าหน้าที่เฝ้าระวังช้างป่าในพื้นที่หมู่บ้านคชานุรักษ์และหมู่บ้านเครือข่าย 5 จังหวัดภาคตะวันออก พร้อมจัดกิจกรรมเติมแร่ธาตุในโป่งดิน เพื่อเป็นแหล่งอาหารช้างป่าและ</w:t>
      </w:r>
      <w:r w:rsidR="00AE3CE5">
        <w:rPr>
          <w:rFonts w:cs="Cordia New"/>
          <w:sz w:val="30"/>
          <w:szCs w:val="30"/>
          <w:cs/>
        </w:rPr>
        <w:br/>
      </w:r>
      <w:r w:rsidRPr="00284BCD">
        <w:rPr>
          <w:rFonts w:cs="Cordia New"/>
          <w:sz w:val="30"/>
          <w:szCs w:val="30"/>
          <w:cs/>
        </w:rPr>
        <w:t>สัตว์ป่า ณ บ้านเขาใหญ่ อำเภอบ่อทอง จังหวัดชลบุรี</w:t>
      </w:r>
    </w:p>
    <w:p w14:paraId="2C705DB3" w14:textId="37F59959" w:rsidR="00663CBB" w:rsidRPr="002C20A7" w:rsidRDefault="00663CBB" w:rsidP="009668B8">
      <w:pPr>
        <w:jc w:val="thaiDistribute"/>
        <w:rPr>
          <w:rFonts w:cs="Cordia New"/>
          <w:sz w:val="30"/>
          <w:szCs w:val="30"/>
          <w:cs/>
        </w:rPr>
      </w:pPr>
      <w:r w:rsidRPr="00284BCD">
        <w:rPr>
          <w:rFonts w:cs="Cordia New"/>
          <w:b/>
          <w:bCs/>
          <w:sz w:val="30"/>
          <w:szCs w:val="30"/>
          <w:cs/>
        </w:rPr>
        <w:t xml:space="preserve">         นายวิชัย </w:t>
      </w:r>
      <w:proofErr w:type="spellStart"/>
      <w:r w:rsidRPr="00284BCD">
        <w:rPr>
          <w:rFonts w:cs="Cordia New"/>
          <w:b/>
          <w:bCs/>
          <w:sz w:val="30"/>
          <w:szCs w:val="30"/>
          <w:cs/>
        </w:rPr>
        <w:t>อั</w:t>
      </w:r>
      <w:proofErr w:type="spellEnd"/>
      <w:r w:rsidRPr="00284BCD">
        <w:rPr>
          <w:rFonts w:cs="Cordia New"/>
          <w:b/>
          <w:bCs/>
          <w:sz w:val="30"/>
          <w:szCs w:val="30"/>
          <w:cs/>
        </w:rPr>
        <w:t>ศร</w:t>
      </w:r>
      <w:proofErr w:type="spellStart"/>
      <w:r w:rsidRPr="00284BCD">
        <w:rPr>
          <w:rFonts w:cs="Cordia New"/>
          <w:b/>
          <w:bCs/>
          <w:sz w:val="30"/>
          <w:szCs w:val="30"/>
          <w:cs/>
        </w:rPr>
        <w:t>ัส</w:t>
      </w:r>
      <w:proofErr w:type="spellEnd"/>
      <w:r w:rsidRPr="00284BCD">
        <w:rPr>
          <w:rFonts w:cs="Cordia New"/>
          <w:b/>
          <w:bCs/>
          <w:sz w:val="30"/>
          <w:szCs w:val="30"/>
          <w:cs/>
        </w:rPr>
        <w:t>กร</w:t>
      </w:r>
      <w:r w:rsidRPr="00284BCD">
        <w:rPr>
          <w:rFonts w:cs="Cordia New"/>
          <w:sz w:val="30"/>
          <w:szCs w:val="30"/>
          <w:cs/>
        </w:rPr>
        <w:t xml:space="preserve"> กรรมการบรรษัท</w:t>
      </w:r>
      <w:proofErr w:type="spellStart"/>
      <w:r w:rsidRPr="00284BCD">
        <w:rPr>
          <w:rFonts w:cs="Cordia New"/>
          <w:sz w:val="30"/>
          <w:szCs w:val="30"/>
          <w:cs/>
        </w:rPr>
        <w:t>ภิ</w:t>
      </w:r>
      <w:proofErr w:type="spellEnd"/>
      <w:r w:rsidRPr="00284BCD">
        <w:rPr>
          <w:rFonts w:cs="Cordia New"/>
          <w:sz w:val="30"/>
          <w:szCs w:val="30"/>
          <w:cs/>
        </w:rPr>
        <w:t xml:space="preserve">บาลและความรับผิดชอบต่อสังคม ธนาคารกรุงไทย </w:t>
      </w:r>
      <w:r w:rsidR="009668B8" w:rsidRPr="00284BCD">
        <w:rPr>
          <w:rFonts w:cs="Cordia New" w:hint="cs"/>
          <w:sz w:val="30"/>
          <w:szCs w:val="30"/>
          <w:cs/>
        </w:rPr>
        <w:t xml:space="preserve">กล่าวว่า </w:t>
      </w:r>
      <w:r w:rsidRPr="00284BCD">
        <w:rPr>
          <w:rFonts w:cs="Cordia New"/>
          <w:sz w:val="30"/>
          <w:szCs w:val="30"/>
          <w:cs/>
        </w:rPr>
        <w:t>ธนาคารกรุงไทย ในฐานะธนาคารพาณิชย์ของรัฐ มุ่งมั่นดำเนินงานด้วยความรับผิดชอบต่อสังคม ให้ความสำคัญกับการผลักดันให้ชุมชนสามารถพึ่งพาตนเองได้ ผ่านโครงการด้านสังคมและสิ่งแวดล้อมอย่างต่อเนื่อง และธนาคาร</w:t>
      </w:r>
      <w:r w:rsidR="00AE3CE5">
        <w:rPr>
          <w:rFonts w:cs="Cordia New"/>
          <w:sz w:val="30"/>
          <w:szCs w:val="30"/>
          <w:cs/>
        </w:rPr>
        <w:br/>
      </w:r>
      <w:r w:rsidRPr="00284BCD">
        <w:rPr>
          <w:rFonts w:cs="Cordia New"/>
          <w:sz w:val="30"/>
          <w:szCs w:val="30"/>
          <w:cs/>
        </w:rPr>
        <w:t>ได้สนับสนุนการดำเนินงานของมูลนิธิพัชรสุธาคชานุรักษ์ ในพระบรมราชูปถัมภ์ โดยการดูแลช้างและพัฒนา</w:t>
      </w:r>
      <w:r w:rsidR="00AE3CE5">
        <w:rPr>
          <w:rFonts w:cs="Cordia New"/>
          <w:sz w:val="30"/>
          <w:szCs w:val="30"/>
          <w:cs/>
        </w:rPr>
        <w:br/>
      </w:r>
      <w:r w:rsidRPr="00284BCD">
        <w:rPr>
          <w:rFonts w:cs="Cordia New"/>
          <w:sz w:val="30"/>
          <w:szCs w:val="30"/>
          <w:cs/>
        </w:rPr>
        <w:t>ป่าธรรมชาติ รวมทั้งปรับปรุงพื้นที่แนวกันชนระหว่างช้างป่าและชุมชน เพื่อสร้างสมดุลในการอยู่ร่วมกัน ล่าสุด ธนาคารร่วมกับ บริษัท ทิพยประกันภัย จำกัด (มหาชน) มอบประกันภัยอุบัติเหตุกลุ่มเพื่อคุ้มครองอุบัติเหตุให้แก่อาสาสมัครมูลนิธิพัชรสุธาคชานุรักษ์ ในพระบรมราชูปถัมภ์ ระหว่างปฏิบัติหน้าที่เฝ้าระวังช้างป่าในพื้นที่หมู่บ้าน</w:t>
      </w:r>
      <w:r w:rsidR="00AE3CE5">
        <w:rPr>
          <w:rFonts w:cs="Cordia New"/>
          <w:sz w:val="30"/>
          <w:szCs w:val="30"/>
          <w:cs/>
        </w:rPr>
        <w:br/>
      </w:r>
      <w:r w:rsidRPr="00284BCD">
        <w:rPr>
          <w:rFonts w:cs="Cordia New"/>
          <w:sz w:val="30"/>
          <w:szCs w:val="30"/>
          <w:cs/>
        </w:rPr>
        <w:t xml:space="preserve">คชานุรักษ์และหมู่บ้านเครือข่ายใน 5 จังหวัดภาคตะวันออก ได้แก่ ฉะเชิงเทรา ชลบุรี ระยอง จันทบุรี และสระแก้ว </w:t>
      </w:r>
      <w:r w:rsidR="00AE3CE5">
        <w:rPr>
          <w:rFonts w:cs="Cordia New"/>
          <w:sz w:val="30"/>
          <w:szCs w:val="30"/>
          <w:cs/>
        </w:rPr>
        <w:br/>
      </w:r>
      <w:r w:rsidRPr="00284BCD">
        <w:rPr>
          <w:rFonts w:cs="Cordia New"/>
          <w:sz w:val="30"/>
          <w:szCs w:val="30"/>
          <w:cs/>
        </w:rPr>
        <w:t xml:space="preserve">ด้วยคำนึงถึงความปลอดภัยของเจ้าหน้าที่อาสาสมัคร ซึ่งเป็นกำลังสำคัญที่ทำหน้าที่ดูแล เฝ้าระวัง และแจ้งเตือนภัย </w:t>
      </w:r>
      <w:r w:rsidRPr="002C20A7">
        <w:rPr>
          <w:rFonts w:cs="Cordia New"/>
          <w:sz w:val="30"/>
          <w:szCs w:val="30"/>
          <w:cs/>
        </w:rPr>
        <w:t xml:space="preserve">ช้างป่าที่ออกนอกพื้นที่ป่าอนุรักษ์ โดยได้รับเกียรติจาก </w:t>
      </w:r>
      <w:r w:rsidRPr="002C20A7">
        <w:rPr>
          <w:rFonts w:cs="Cordia New"/>
          <w:b/>
          <w:bCs/>
          <w:sz w:val="30"/>
          <w:szCs w:val="30"/>
          <w:cs/>
        </w:rPr>
        <w:t>พลเอก เฉลิมชัย สิทธิ</w:t>
      </w:r>
      <w:proofErr w:type="spellStart"/>
      <w:r w:rsidRPr="002C20A7">
        <w:rPr>
          <w:rFonts w:cs="Cordia New"/>
          <w:b/>
          <w:bCs/>
          <w:sz w:val="30"/>
          <w:szCs w:val="30"/>
          <w:cs/>
        </w:rPr>
        <w:t>สาท</w:t>
      </w:r>
      <w:proofErr w:type="spellEnd"/>
      <w:r w:rsidRPr="002C20A7">
        <w:rPr>
          <w:rFonts w:cs="Cordia New"/>
          <w:sz w:val="30"/>
          <w:szCs w:val="30"/>
          <w:cs/>
        </w:rPr>
        <w:t xml:space="preserve"> </w:t>
      </w:r>
      <w:r w:rsidR="00E077B8">
        <w:rPr>
          <w:rFonts w:cs="Cordia New"/>
          <w:sz w:val="30"/>
          <w:szCs w:val="30"/>
          <w:cs/>
        </w:rPr>
        <w:t>องคมนตรี</w:t>
      </w:r>
      <w:r w:rsidR="00891383" w:rsidRPr="002C20A7">
        <w:rPr>
          <w:rFonts w:cs="Cordia New"/>
          <w:sz w:val="30"/>
          <w:szCs w:val="30"/>
          <w:cs/>
        </w:rPr>
        <w:t>และ</w:t>
      </w:r>
      <w:r w:rsidR="00891383" w:rsidRPr="002C20A7">
        <w:rPr>
          <w:rFonts w:cs="Cordia New"/>
          <w:spacing w:val="-4"/>
          <w:sz w:val="30"/>
          <w:szCs w:val="30"/>
          <w:cs/>
        </w:rPr>
        <w:t xml:space="preserve">ประธานกรรมการบริหารมูลนิธิพัชรสุธาคชานุรักษ์ ในพระบรมราชูปถัมภ์ </w:t>
      </w:r>
      <w:r w:rsidRPr="002C20A7">
        <w:rPr>
          <w:rFonts w:cs="Cordia New"/>
          <w:spacing w:val="-4"/>
          <w:sz w:val="30"/>
          <w:szCs w:val="30"/>
          <w:cs/>
        </w:rPr>
        <w:t xml:space="preserve">เป็นผู้แทนรับมอบ </w:t>
      </w:r>
      <w:r w:rsidR="009668B8" w:rsidRPr="002C20A7">
        <w:rPr>
          <w:rFonts w:cs="Cordia New" w:hint="cs"/>
          <w:spacing w:val="-4"/>
          <w:sz w:val="30"/>
          <w:szCs w:val="30"/>
          <w:cs/>
        </w:rPr>
        <w:t xml:space="preserve">พร้อมด้วย </w:t>
      </w:r>
      <w:r w:rsidR="009668B8" w:rsidRPr="002C20A7">
        <w:rPr>
          <w:rFonts w:cs="Cordia New"/>
          <w:b/>
          <w:bCs/>
          <w:spacing w:val="-4"/>
          <w:sz w:val="30"/>
          <w:szCs w:val="30"/>
          <w:cs/>
        </w:rPr>
        <w:t>นายธวัชชัย ศรีทอง</w:t>
      </w:r>
      <w:r w:rsidR="009668B8" w:rsidRPr="002C20A7">
        <w:rPr>
          <w:rFonts w:cs="Cordia New"/>
          <w:sz w:val="30"/>
          <w:szCs w:val="30"/>
          <w:cs/>
        </w:rPr>
        <w:t xml:space="preserve"> </w:t>
      </w:r>
      <w:r w:rsidR="00E077B8">
        <w:rPr>
          <w:rFonts w:cs="Cordia New"/>
          <w:sz w:val="30"/>
          <w:szCs w:val="30"/>
          <w:cs/>
        </w:rPr>
        <w:br/>
      </w:r>
      <w:r w:rsidR="009668B8" w:rsidRPr="002C20A7">
        <w:rPr>
          <w:rFonts w:cs="Cordia New"/>
          <w:sz w:val="30"/>
          <w:szCs w:val="30"/>
          <w:cs/>
        </w:rPr>
        <w:t>ผู้ว่าราชการจังหวัดชลบุรี</w:t>
      </w:r>
      <w:r w:rsidR="009668B8" w:rsidRPr="002C20A7">
        <w:rPr>
          <w:rFonts w:cs="Cordia New" w:hint="cs"/>
          <w:sz w:val="30"/>
          <w:szCs w:val="30"/>
          <w:cs/>
        </w:rPr>
        <w:t xml:space="preserve"> ร่วมเป็นสักขีพยาน </w:t>
      </w:r>
      <w:r w:rsidRPr="002C20A7">
        <w:rPr>
          <w:rFonts w:cs="Cordia New"/>
          <w:sz w:val="30"/>
          <w:szCs w:val="30"/>
          <w:cs/>
        </w:rPr>
        <w:t>เมื่อวันที่ 11 มีนาคม 2566 ณ บ้านเขาใหญ่ อำเภอบ่อทอง จังหวัดชลบุรี</w:t>
      </w:r>
    </w:p>
    <w:p w14:paraId="6DC76801" w14:textId="1EAD2F29" w:rsidR="00663CBB" w:rsidRPr="00284BCD" w:rsidRDefault="00663CBB" w:rsidP="009668B8">
      <w:pPr>
        <w:ind w:firstLine="720"/>
        <w:jc w:val="thaiDistribute"/>
        <w:rPr>
          <w:rFonts w:cs="Cordia New"/>
          <w:sz w:val="30"/>
          <w:szCs w:val="30"/>
          <w:cs/>
        </w:rPr>
      </w:pPr>
      <w:r w:rsidRPr="002C20A7">
        <w:rPr>
          <w:rFonts w:cs="Cordia New"/>
          <w:b/>
          <w:bCs/>
          <w:sz w:val="30"/>
          <w:szCs w:val="30"/>
          <w:cs/>
        </w:rPr>
        <w:t>ดร. พลรัตน์ เอกโยคยะ</w:t>
      </w:r>
      <w:r w:rsidR="00DB40F2" w:rsidRPr="002C20A7">
        <w:rPr>
          <w:rFonts w:cs="Cordia New"/>
          <w:sz w:val="30"/>
          <w:szCs w:val="30"/>
          <w:cs/>
        </w:rPr>
        <w:t xml:space="preserve"> </w:t>
      </w:r>
      <w:r w:rsidR="00891383" w:rsidRPr="002C20A7">
        <w:rPr>
          <w:rFonts w:cs="Cordia New" w:hint="cs"/>
          <w:sz w:val="30"/>
          <w:szCs w:val="30"/>
          <w:cs/>
        </w:rPr>
        <w:t>รอง</w:t>
      </w:r>
      <w:r w:rsidRPr="002C20A7">
        <w:rPr>
          <w:rFonts w:cs="Cordia New"/>
          <w:sz w:val="30"/>
          <w:szCs w:val="30"/>
          <w:cs/>
        </w:rPr>
        <w:t xml:space="preserve">กรรมการผู้จัดการใหญ่ บริษัท ทิพยประกันภัย จำกัด (มหาชน) </w:t>
      </w:r>
      <w:r w:rsidR="009668B8" w:rsidRPr="002C20A7">
        <w:rPr>
          <w:rFonts w:cs="Cordia New" w:hint="cs"/>
          <w:sz w:val="30"/>
          <w:szCs w:val="30"/>
          <w:cs/>
        </w:rPr>
        <w:t xml:space="preserve">กล่าวว่า </w:t>
      </w:r>
      <w:r w:rsidR="00AE3CE5" w:rsidRPr="002C20A7">
        <w:rPr>
          <w:rFonts w:cs="Cordia New"/>
          <w:sz w:val="30"/>
          <w:szCs w:val="30"/>
          <w:cs/>
        </w:rPr>
        <w:br/>
      </w:r>
      <w:r w:rsidRPr="002C20A7">
        <w:rPr>
          <w:rFonts w:cs="Cordia New"/>
          <w:sz w:val="30"/>
          <w:szCs w:val="30"/>
          <w:cs/>
        </w:rPr>
        <w:t>ทิพยประกันภัยสนับสนุนการดำเนินงานของมูลนิธิพัชรสุธาคชานุรักษ์ ในพระบรมราชูปถัมภ์ ด้วยการร่วมมอบ</w:t>
      </w:r>
      <w:r w:rsidRPr="00284BCD">
        <w:rPr>
          <w:rFonts w:cs="Cordia New"/>
          <w:sz w:val="30"/>
          <w:szCs w:val="30"/>
          <w:cs/>
        </w:rPr>
        <w:t>ประกันภัยอุบัติเหตุให้แก่อาสาสมัครเฝ้าระวังและป้องกันภัยจากช้างป่า รวมทั้งสิ้นจำนวน 710 คน ซึ่งมีวงเงินความคุ้มครองสูงสุดต่อคนอยู่ที่ 200,000 บาท โดยคุ้มครองในกรณีที่อาสาสมัครฯ ประสบอุบัติเหตุได้รับความบาดเจ็บทางร่างกาย และหากผลของการบาดเจ็บนั้นส่งผลให้ผู้เอาประกันภัยต้องเข้ารับการรักษาพยาบาล หรือรุนแรงถึงขั้นทุพพลภาพ สูญเสียอวัยวะ หรือเสียชีวิต บริษัทฯ จะรับภาระค่าใช้จ่ายที่เกิดขึ้นจากการรักษาพยาบาล หรือจ่ายค่าทดแทนให้แก่อาสาสมัครฯ เพื่อช่วยลดความสูญเสียแก่ร่างกายและชีวิต และเป็นหลักประกันความปลอดภัย แบ่งเบาภาระค่าใช้จ่ายการรักษาพยาบาลของอาสาสมัคร ซึ่งทำหน้าที่เป็นกำลังสำคัญที่จะช่วยลดความสูญเสียและช่วยชุมชนอยู่ร่วมกับช้างป่าอย่างยั่งยืน</w:t>
      </w:r>
    </w:p>
    <w:p w14:paraId="473961F0" w14:textId="77777777" w:rsidR="00284BCD" w:rsidRDefault="00284BCD" w:rsidP="009668B8">
      <w:pPr>
        <w:ind w:firstLine="720"/>
        <w:jc w:val="thaiDistribute"/>
        <w:rPr>
          <w:rFonts w:cs="Cordia New"/>
          <w:sz w:val="30"/>
          <w:szCs w:val="30"/>
        </w:rPr>
      </w:pPr>
    </w:p>
    <w:p w14:paraId="61ADDD65" w14:textId="24BC975C" w:rsidR="00284BCD" w:rsidRDefault="00284BCD" w:rsidP="009668B8">
      <w:pPr>
        <w:ind w:firstLine="720"/>
        <w:jc w:val="thaiDistribute"/>
        <w:rPr>
          <w:rFonts w:cs="Cordia New"/>
          <w:sz w:val="30"/>
          <w:szCs w:val="30"/>
        </w:rPr>
      </w:pPr>
    </w:p>
    <w:p w14:paraId="47DB52C0" w14:textId="15297F89" w:rsidR="00FA0E54" w:rsidRDefault="00FA0E54" w:rsidP="006764C8">
      <w:pPr>
        <w:jc w:val="thaiDistribute"/>
        <w:rPr>
          <w:rFonts w:cs="Cordia New"/>
          <w:sz w:val="30"/>
          <w:szCs w:val="30"/>
        </w:rPr>
      </w:pPr>
    </w:p>
    <w:p w14:paraId="15EDCF40" w14:textId="74F70CB6" w:rsidR="00663CBB" w:rsidRDefault="00663CBB" w:rsidP="009668B8">
      <w:pPr>
        <w:ind w:firstLine="720"/>
        <w:jc w:val="thaiDistribute"/>
        <w:rPr>
          <w:b/>
          <w:bCs/>
          <w:sz w:val="30"/>
          <w:szCs w:val="30"/>
        </w:rPr>
      </w:pPr>
      <w:r w:rsidRPr="00284BCD">
        <w:rPr>
          <w:rFonts w:cs="Cordia New"/>
          <w:sz w:val="30"/>
          <w:szCs w:val="30"/>
          <w:cs/>
        </w:rPr>
        <w:t>นอกจากนี้ ธน</w:t>
      </w:r>
      <w:r w:rsidR="009668B8" w:rsidRPr="00284BCD">
        <w:rPr>
          <w:rFonts w:cs="Cordia New"/>
          <w:sz w:val="30"/>
          <w:szCs w:val="30"/>
          <w:cs/>
        </w:rPr>
        <w:t xml:space="preserve">าคารกรุงไทยได้จัดกิจกรรมจิตอาสา </w:t>
      </w:r>
      <w:r w:rsidR="009668B8" w:rsidRPr="00284BCD">
        <w:rPr>
          <w:rFonts w:cs="Cordia New" w:hint="cs"/>
          <w:sz w:val="30"/>
          <w:szCs w:val="30"/>
          <w:cs/>
        </w:rPr>
        <w:t>โดย</w:t>
      </w:r>
      <w:r w:rsidRPr="00284BCD">
        <w:rPr>
          <w:rFonts w:cs="Cordia New"/>
          <w:sz w:val="30"/>
          <w:szCs w:val="30"/>
          <w:cs/>
        </w:rPr>
        <w:t xml:space="preserve">ผู้บริหาร พนักงานจิตอาสา และภาคีเครือข่ายของธนาคาร รวมพลังกับชาวบ้านในชุมชนกว่า 200 คน ร่วมกิจกรรมเติมแร่ธาตุในโป่งดินให้เป็นแหล่งอาหารช้างป่าและสัตว์ป่า ทำให้สัตว์ป่ามีอาหารที่สมบูรณ์ ส่งผลให้ระบบนิเวศเกิดความสมดุล สามารถเป็นแหล่งศึกษาทางธรรมชาติ และเสริมสร้างจิตสำนึกให้แก่พนักงาน ชุมชน และสังคมในการอนุรักษ์ ฟื้นฟู ปกป้อง ความหลากหลายทางชีวภาพ </w:t>
      </w:r>
      <w:r w:rsidR="00E025F4">
        <w:rPr>
          <w:rFonts w:cs="Cordia New"/>
          <w:sz w:val="30"/>
          <w:szCs w:val="30"/>
          <w:cs/>
        </w:rPr>
        <w:br/>
      </w:r>
      <w:r w:rsidRPr="00284BCD">
        <w:rPr>
          <w:rFonts w:cs="Cordia New"/>
          <w:sz w:val="30"/>
          <w:szCs w:val="30"/>
          <w:cs/>
        </w:rPr>
        <w:t xml:space="preserve">ที่เป็นฐานทรัพยากรทางธรรมชาติที่ทรงคุณค่า ให้มนุษย์อยู่ร่วมกับธรรมชาติได้อย่างยั่งยืน ตามวิสัยทัศน์ </w:t>
      </w:r>
      <w:r w:rsidRPr="00AE3CE5">
        <w:rPr>
          <w:rFonts w:cs="Cordia New"/>
          <w:b/>
          <w:bCs/>
          <w:sz w:val="30"/>
          <w:szCs w:val="30"/>
          <w:cs/>
        </w:rPr>
        <w:t>กรุงไทย เคียงข้างไทย สู่ความยั่งยืน</w:t>
      </w:r>
    </w:p>
    <w:p w14:paraId="44AF93A2" w14:textId="77777777" w:rsidR="00AE3CE5" w:rsidRPr="00AE3CE5" w:rsidRDefault="00AE3CE5" w:rsidP="009668B8">
      <w:pPr>
        <w:ind w:firstLine="720"/>
        <w:jc w:val="thaiDistribute"/>
        <w:rPr>
          <w:b/>
          <w:bCs/>
          <w:sz w:val="30"/>
          <w:szCs w:val="30"/>
        </w:rPr>
      </w:pPr>
    </w:p>
    <w:p w14:paraId="3B29B200" w14:textId="77777777" w:rsidR="001E47A7" w:rsidRDefault="001E47A7" w:rsidP="001E47A7">
      <w:pPr>
        <w:pStyle w:val="NormalWeb"/>
        <w:spacing w:before="0" w:beforeAutospacing="0" w:after="0" w:afterAutospacing="0"/>
        <w:jc w:val="thaiDistribute"/>
        <w:rPr>
          <w:rFonts w:asciiTheme="minorBidi" w:hAnsiTheme="minorBidi" w:cs="Cordia New"/>
          <w:b/>
          <w:bCs/>
          <w:color w:val="000000"/>
          <w:sz w:val="30"/>
          <w:szCs w:val="30"/>
        </w:rPr>
      </w:pPr>
      <w:r w:rsidRPr="0066559C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ทีม </w:t>
      </w:r>
      <w:r w:rsidRPr="0066559C">
        <w:rPr>
          <w:rFonts w:asciiTheme="minorBidi" w:hAnsiTheme="minorBidi" w:cstheme="minorBidi"/>
          <w:b/>
          <w:bCs/>
          <w:color w:val="000000"/>
          <w:sz w:val="30"/>
          <w:szCs w:val="30"/>
        </w:rPr>
        <w:t>Marketing St</w:t>
      </w:r>
      <w:r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rategy </w:t>
      </w:r>
    </w:p>
    <w:p w14:paraId="2C56C500" w14:textId="6A950861" w:rsidR="001E47A7" w:rsidRPr="00B14519" w:rsidRDefault="002C21B7" w:rsidP="001E47A7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</w:pPr>
      <w:proofErr w:type="gramStart"/>
      <w:r>
        <w:rPr>
          <w:rFonts w:asciiTheme="minorBidi" w:hAnsiTheme="minorBidi" w:cstheme="minorBidi"/>
          <w:b/>
          <w:bCs/>
          <w:color w:val="000000"/>
          <w:sz w:val="30"/>
          <w:szCs w:val="30"/>
        </w:rPr>
        <w:t>13</w:t>
      </w:r>
      <w:proofErr w:type="gramEnd"/>
      <w:r w:rsidR="001E47A7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มีนาคม</w:t>
      </w:r>
      <w:r w:rsidR="001E47A7" w:rsidRPr="0066559C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="001E47A7" w:rsidRPr="0066559C">
        <w:rPr>
          <w:rFonts w:asciiTheme="minorBidi" w:hAnsiTheme="minorBidi" w:cstheme="minorBidi"/>
          <w:b/>
          <w:bCs/>
          <w:color w:val="000000"/>
          <w:sz w:val="30"/>
          <w:szCs w:val="30"/>
        </w:rPr>
        <w:t>2566</w:t>
      </w:r>
    </w:p>
    <w:p w14:paraId="435844DE" w14:textId="77777777" w:rsidR="001E47A7" w:rsidRPr="00284BCD" w:rsidRDefault="001E47A7" w:rsidP="009668B8">
      <w:pPr>
        <w:ind w:firstLine="720"/>
        <w:jc w:val="thaiDistribute"/>
        <w:rPr>
          <w:sz w:val="30"/>
          <w:szCs w:val="30"/>
        </w:rPr>
      </w:pPr>
    </w:p>
    <w:sectPr w:rsidR="001E47A7" w:rsidRPr="00284BCD" w:rsidSect="00FA0E54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BB"/>
    <w:rsid w:val="001E47A7"/>
    <w:rsid w:val="00284BCD"/>
    <w:rsid w:val="002C20A7"/>
    <w:rsid w:val="002C21B7"/>
    <w:rsid w:val="00493499"/>
    <w:rsid w:val="006272CB"/>
    <w:rsid w:val="00663CBB"/>
    <w:rsid w:val="006764C8"/>
    <w:rsid w:val="006B3322"/>
    <w:rsid w:val="00726267"/>
    <w:rsid w:val="00891383"/>
    <w:rsid w:val="009668B8"/>
    <w:rsid w:val="00A24E21"/>
    <w:rsid w:val="00AE3CE5"/>
    <w:rsid w:val="00DB40F2"/>
    <w:rsid w:val="00E025F4"/>
    <w:rsid w:val="00E077B8"/>
    <w:rsid w:val="00FA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C598"/>
  <w15:chartTrackingRefBased/>
  <w15:docId w15:val="{DEC347DD-EAFE-1442-8B4C-B9A19085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7A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ฐานวัฒน์ P.S.L.</dc:creator>
  <cp:keywords/>
  <dc:description/>
  <cp:lastModifiedBy>Porhatai Taravanich</cp:lastModifiedBy>
  <cp:revision>18</cp:revision>
  <cp:lastPrinted>2023-03-13T04:53:00Z</cp:lastPrinted>
  <dcterms:created xsi:type="dcterms:W3CDTF">2023-03-12T02:50:00Z</dcterms:created>
  <dcterms:modified xsi:type="dcterms:W3CDTF">2023-03-13T06:02:00Z</dcterms:modified>
</cp:coreProperties>
</file>