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4B431A" w:rsidRDefault="00CB277C" w:rsidP="00336E3A">
      <w:pPr>
        <w:jc w:val="thaiDistribute"/>
        <w:rPr>
          <w:rFonts w:ascii="Krungthai Fast" w:hAnsi="Krungthai Fast" w:cs="Krungthai Fast"/>
          <w:sz w:val="20"/>
          <w:szCs w:val="20"/>
        </w:rPr>
      </w:pPr>
      <w:r w:rsidRPr="004B431A">
        <w:rPr>
          <w:rFonts w:ascii="Krungthai Fast" w:eastAsia="Cordia New" w:hAnsi="Krungthai Fast" w:cs="Krungthai Fast"/>
          <w:b/>
          <w:bCs/>
          <w:noProof/>
          <w:sz w:val="20"/>
          <w:szCs w:val="20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3BC46" w14:textId="016A8EAE" w:rsidR="00BF5EE0" w:rsidRPr="007E3186" w:rsidRDefault="00336E3A" w:rsidP="007E3186">
      <w:pPr>
        <w:spacing w:after="0"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050BF2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F387944" w14:textId="3FAD03ED" w:rsidR="00535814" w:rsidRPr="00535814" w:rsidRDefault="00382504" w:rsidP="00535814">
      <w:pPr>
        <w:spacing w:before="240"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r w:rsidRPr="00382504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กรุงไทย หนุนลูกค้าธุรกิจ ขยายเวลาฟรีค่าธรรมเนียม </w:t>
      </w:r>
      <w:r w:rsidRPr="00382504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e</w:t>
      </w:r>
      <w:r w:rsidRPr="00382504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-</w:t>
      </w:r>
      <w:r w:rsidRPr="00382504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Withholding Tax Plus </w:t>
      </w:r>
      <w:r w:rsidRPr="00382504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ถึงสิ้นปี </w:t>
      </w:r>
      <w:r w:rsidR="00535814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68</w:t>
      </w:r>
    </w:p>
    <w:p w14:paraId="5DBDFD02" w14:textId="7BFC6E53" w:rsidR="00382504" w:rsidRPr="00382504" w:rsidRDefault="00382504" w:rsidP="00535814">
      <w:pPr>
        <w:spacing w:before="12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ธนาคารกรุงไทยในฐานะธนาคารพาณิชย์ของรัฐ เดินหน้าสนับสนุนลูกค้า</w:t>
      </w:r>
      <w:r w:rsidR="005C4C0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ผู้ประกอบการ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ทุกกลุ่มธุรกิจ ขยายระยะเวลาฟรีค่าธรรมเนียมบริการจัดการข้อมูลและนำส่งภาษีหัก ณ ที่</w:t>
      </w:r>
      <w:r w:rsidRPr="00435587">
        <w:rPr>
          <w:rFonts w:ascii="Cordia New" w:eastAsia="Times New Roman" w:hAnsi="Cordia New" w:cs="Cordia New"/>
          <w:sz w:val="30"/>
          <w:szCs w:val="30"/>
          <w:cs/>
        </w:rPr>
        <w:t>จ่าย</w:t>
      </w:r>
      <w:r w:rsidR="0079370D" w:rsidRPr="00435587">
        <w:rPr>
          <w:rFonts w:ascii="Cordia New" w:eastAsia="Times New Roman" w:hAnsi="Cordia New" w:cs="Cordia New"/>
          <w:sz w:val="30"/>
          <w:szCs w:val="30"/>
          <w:cs/>
        </w:rPr>
        <w:t xml:space="preserve"> อิเล็กทรอนิกส์</w:t>
      </w:r>
      <w:r w:rsidRPr="00435587">
        <w:rPr>
          <w:rFonts w:ascii="Cordia New" w:eastAsia="Times New Roman" w:hAnsi="Cordia New" w:cs="Cordia New"/>
          <w:sz w:val="30"/>
          <w:szCs w:val="30"/>
          <w:cs/>
        </w:rPr>
        <w:t xml:space="preserve"> (</w:t>
      </w:r>
      <w:proofErr w:type="spellStart"/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 xml:space="preserve"> e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Withholding Tax Plus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) จนถึง</w:t>
      </w:r>
      <w:r>
        <w:rPr>
          <w:rFonts w:ascii="Cordia New" w:eastAsia="Times New Roman" w:hAnsi="Cordia New" w:cs="Cordia New" w:hint="cs"/>
          <w:color w:val="C64500"/>
          <w:sz w:val="30"/>
          <w:szCs w:val="30"/>
          <w:cs/>
        </w:rPr>
        <w:t xml:space="preserve"> 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 xml:space="preserve">31 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ธันวาคม 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2568 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สอดรับมาตรการขยายเวลาลดอัตราภาษีหัก ณ ที่จ่ายอิเล็กทรอนิกส์ ที่</w:t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เดิม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มี</w:t>
      </w:r>
      <w:r w:rsidRPr="00613123">
        <w:rPr>
          <w:rFonts w:ascii="Cordia New" w:eastAsia="Times New Roman" w:hAnsi="Cordia New" w:cs="Cordia New"/>
          <w:color w:val="000000"/>
          <w:sz w:val="30"/>
          <w:szCs w:val="30"/>
          <w:cs/>
        </w:rPr>
        <w:t>อั</w:t>
      </w:r>
      <w:r w:rsidRPr="00613123">
        <w:rPr>
          <w:rFonts w:ascii="Cordia New" w:eastAsia="Times New Roman" w:hAnsi="Cordia New" w:cs="Cordia New"/>
          <w:sz w:val="30"/>
          <w:szCs w:val="30"/>
          <w:cs/>
        </w:rPr>
        <w:t xml:space="preserve">ตรา </w:t>
      </w:r>
      <w:r w:rsidRPr="00613123">
        <w:rPr>
          <w:rFonts w:ascii="Cordia New" w:eastAsia="Times New Roman" w:hAnsi="Cordia New" w:cs="Cordia New"/>
          <w:sz w:val="30"/>
          <w:szCs w:val="30"/>
        </w:rPr>
        <w:t>5</w:t>
      </w:r>
      <w:r w:rsidR="008F7CF4" w:rsidRPr="00613123">
        <w:rPr>
          <w:rFonts w:ascii="Cordia New" w:eastAsia="Times New Roman" w:hAnsi="Cordia New" w:cs="Cordia New"/>
          <w:sz w:val="30"/>
          <w:szCs w:val="30"/>
          <w:cs/>
        </w:rPr>
        <w:t>%</w:t>
      </w:r>
      <w:r w:rsidR="008F7CF4" w:rsidRPr="00613123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613123">
        <w:rPr>
          <w:rFonts w:ascii="Cordia New" w:eastAsia="Times New Roman" w:hAnsi="Cordia New" w:cs="Cordia New"/>
          <w:sz w:val="30"/>
          <w:szCs w:val="30"/>
        </w:rPr>
        <w:t>3</w:t>
      </w:r>
      <w:r w:rsidRPr="00613123">
        <w:rPr>
          <w:rFonts w:ascii="Cordia New" w:eastAsia="Times New Roman" w:hAnsi="Cordia New" w:cs="Cordia New"/>
          <w:sz w:val="30"/>
          <w:szCs w:val="30"/>
          <w:cs/>
        </w:rPr>
        <w:t xml:space="preserve">% </w:t>
      </w:r>
      <w:r w:rsidR="008F7CF4" w:rsidRPr="00613123">
        <w:rPr>
          <w:rFonts w:ascii="Cordia New" w:eastAsia="Times New Roman" w:hAnsi="Cordia New" w:cs="Cordia New" w:hint="cs"/>
          <w:sz w:val="30"/>
          <w:szCs w:val="30"/>
          <w:cs/>
        </w:rPr>
        <w:t xml:space="preserve">และ </w:t>
      </w:r>
      <w:r w:rsidR="008F7CF4" w:rsidRPr="00613123">
        <w:rPr>
          <w:rFonts w:ascii="Cordia New" w:eastAsia="Times New Roman" w:hAnsi="Cordia New" w:cs="Cordia New"/>
          <w:sz w:val="30"/>
          <w:szCs w:val="30"/>
        </w:rPr>
        <w:t>2</w:t>
      </w:r>
      <w:r w:rsidR="008F7CF4" w:rsidRPr="00613123">
        <w:rPr>
          <w:rFonts w:ascii="Cordia New" w:eastAsia="Times New Roman" w:hAnsi="Cordia New" w:cs="Cordia New"/>
          <w:sz w:val="30"/>
          <w:szCs w:val="30"/>
          <w:cs/>
        </w:rPr>
        <w:t xml:space="preserve">% </w:t>
      </w:r>
      <w:r w:rsidRPr="00613123">
        <w:rPr>
          <w:rFonts w:ascii="Cordia New" w:eastAsia="Times New Roman" w:hAnsi="Cordia New" w:cs="Cordia New"/>
          <w:sz w:val="30"/>
          <w:szCs w:val="30"/>
          <w:cs/>
        </w:rPr>
        <w:t>เหลือ</w:t>
      </w:r>
      <w:r w:rsidR="0043029D" w:rsidRPr="00613123">
        <w:rPr>
          <w:rFonts w:ascii="Cordia New" w:eastAsia="Times New Roman" w:hAnsi="Cordia New" w:cs="Cordia New"/>
          <w:sz w:val="30"/>
          <w:szCs w:val="30"/>
          <w:cs/>
        </w:rPr>
        <w:t>เพียง</w:t>
      </w:r>
      <w:r w:rsidRPr="00613123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8F7CF4" w:rsidRPr="00613123">
        <w:rPr>
          <w:rFonts w:ascii="Cordia New" w:eastAsia="Times New Roman" w:hAnsi="Cordia New" w:cs="Cordia New"/>
          <w:sz w:val="30"/>
          <w:szCs w:val="30"/>
        </w:rPr>
        <w:t>1</w:t>
      </w:r>
      <w:r w:rsidRPr="00613123">
        <w:rPr>
          <w:rFonts w:ascii="Cordia New" w:eastAsia="Times New Roman" w:hAnsi="Cordia New" w:cs="Cordia New"/>
          <w:sz w:val="30"/>
          <w:szCs w:val="30"/>
          <w:cs/>
        </w:rPr>
        <w:t xml:space="preserve">% สำหรับการจ่ายเงินได้พึงประเมินผ่านระบบ </w:t>
      </w:r>
      <w:r w:rsidRPr="00613123">
        <w:rPr>
          <w:rFonts w:ascii="Cordia New" w:eastAsia="Times New Roman" w:hAnsi="Cordia New" w:cs="Cordia New"/>
          <w:sz w:val="30"/>
          <w:szCs w:val="30"/>
        </w:rPr>
        <w:t>e</w:t>
      </w:r>
      <w:r w:rsidRPr="00613123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613123">
        <w:rPr>
          <w:rFonts w:ascii="Cordia New" w:eastAsia="Times New Roman" w:hAnsi="Cordia New" w:cs="Cordia New"/>
          <w:sz w:val="30"/>
          <w:szCs w:val="30"/>
        </w:rPr>
        <w:t>Withholding Tax</w:t>
      </w:r>
      <w:r w:rsidR="004B752B" w:rsidRPr="00613123">
        <w:rPr>
          <w:rFonts w:ascii="Cordia New" w:eastAsia="Times New Roman" w:hAnsi="Cordia New" w:cs="Cordia New" w:hint="cs"/>
          <w:sz w:val="30"/>
          <w:szCs w:val="30"/>
          <w:cs/>
        </w:rPr>
        <w:t xml:space="preserve"> ของกรมสรรพากร</w:t>
      </w:r>
    </w:p>
    <w:p w14:paraId="3ECC1746" w14:textId="0BFDB31C" w:rsidR="0043029D" w:rsidRDefault="00382504" w:rsidP="007E3186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บริการ </w:t>
      </w:r>
      <w:proofErr w:type="spellStart"/>
      <w:r w:rsidRPr="0038250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38250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e</w:t>
      </w:r>
      <w:r w:rsidRPr="00382504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38250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Withholding Tax Plus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AD4F18">
        <w:rPr>
          <w:rFonts w:ascii="Cordia New" w:eastAsia="Times New Roman" w:hAnsi="Cordia New" w:cs="Cordia New"/>
          <w:sz w:val="30"/>
          <w:szCs w:val="30"/>
          <w:cs/>
        </w:rPr>
        <w:t>พร้อมติดปีก</w:t>
      </w:r>
      <w:r w:rsidR="00F404D9" w:rsidRPr="00AD4F18">
        <w:rPr>
          <w:rFonts w:ascii="Cordia New" w:eastAsia="Times New Roman" w:hAnsi="Cordia New" w:cs="Cordia New" w:hint="cs"/>
          <w:sz w:val="30"/>
          <w:szCs w:val="30"/>
          <w:cs/>
        </w:rPr>
        <w:t>ให้</w:t>
      </w:r>
      <w:r w:rsidRPr="00AD4F18">
        <w:rPr>
          <w:rFonts w:ascii="Cordia New" w:eastAsia="Times New Roman" w:hAnsi="Cordia New" w:cs="Cordia New"/>
          <w:sz w:val="30"/>
          <w:szCs w:val="30"/>
          <w:cs/>
        </w:rPr>
        <w:t>ธุรกิจ</w:t>
      </w:r>
      <w:r w:rsidR="00F404D9" w:rsidRPr="00AD4F18">
        <w:rPr>
          <w:rFonts w:ascii="Cordia New" w:eastAsia="Times New Roman" w:hAnsi="Cordia New" w:cs="Cordia New" w:hint="cs"/>
          <w:sz w:val="30"/>
          <w:szCs w:val="30"/>
          <w:cs/>
        </w:rPr>
        <w:t>คุณ</w:t>
      </w:r>
      <w:r w:rsidRPr="00AD4F18">
        <w:rPr>
          <w:rFonts w:ascii="Cordia New" w:eastAsia="Times New Roman" w:hAnsi="Cordia New" w:cs="Cordia New"/>
          <w:sz w:val="30"/>
          <w:szCs w:val="30"/>
          <w:cs/>
        </w:rPr>
        <w:t>คล่องตัว</w:t>
      </w:r>
      <w:r w:rsidR="0043029D">
        <w:rPr>
          <w:rFonts w:ascii="Cordia New" w:eastAsia="Times New Roman" w:hAnsi="Cordia New" w:cs="Cordia New" w:hint="cs"/>
          <w:sz w:val="30"/>
          <w:szCs w:val="30"/>
          <w:cs/>
        </w:rPr>
        <w:t>มาก</w:t>
      </w:r>
      <w:r w:rsidR="00F404D9" w:rsidRPr="00AD4F18">
        <w:rPr>
          <w:rFonts w:ascii="Cordia New" w:eastAsia="Times New Roman" w:hAnsi="Cordia New" w:cs="Cordia New" w:hint="cs"/>
          <w:sz w:val="30"/>
          <w:szCs w:val="30"/>
          <w:cs/>
        </w:rPr>
        <w:t>กว่าเดิม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ด้วยบริการจัดการ</w:t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ด้าน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ภาษี โดย</w:t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ธนาคาร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เป็นตัวแทนในการหักภาษี ณ ที่จ่าย และนำส่งข้อมูลการหักภาษี ณ ที่จ่ายแบบอิเล็กทรอนิกส์</w:t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แทนผู้ประกอบการ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ไปยังกรมสรรพากร</w:t>
      </w:r>
      <w:r w:rsidR="0063167F">
        <w:rPr>
          <w:rFonts w:ascii="Cordia New" w:eastAsia="Times New Roman" w:hAnsi="Cordia New" w:cs="Cordia New"/>
          <w:color w:val="C64500"/>
          <w:sz w:val="30"/>
          <w:szCs w:val="30"/>
        </w:rPr>
        <w:t> </w:t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โดยผู้ประกอบการสามารถ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ทำรายการโอนเงินเข้าบัญชีปลายทาง ผ่านบริการ </w:t>
      </w:r>
      <w:proofErr w:type="spellStart"/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Kru</w:t>
      </w:r>
      <w:r w:rsidR="00950F3F">
        <w:rPr>
          <w:rFonts w:ascii="Cordia New" w:eastAsia="Times New Roman" w:hAnsi="Cordia New" w:cs="Cordia New"/>
          <w:color w:val="000000"/>
          <w:sz w:val="30"/>
          <w:szCs w:val="30"/>
        </w:rPr>
        <w:t>n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gthai</w:t>
      </w:r>
      <w:proofErr w:type="spellEnd"/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 xml:space="preserve"> Business 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 </w:t>
      </w:r>
      <w:proofErr w:type="spellStart"/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Corporate Online</w:t>
      </w:r>
      <w:r w:rsidR="0043029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A70C1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ซึ่งจะช่วยผู้ประกอบการ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</w:p>
    <w:p w14:paraId="1EB0B0C2" w14:textId="487740AA" w:rsidR="0043029D" w:rsidRPr="00435587" w:rsidRDefault="00382504" w:rsidP="007E318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435587">
        <w:rPr>
          <w:rFonts w:ascii="Cordia New" w:eastAsia="Times New Roman" w:hAnsi="Cordia New" w:cs="Cordia New"/>
          <w:b/>
          <w:bCs/>
          <w:sz w:val="30"/>
          <w:szCs w:val="30"/>
          <w:cs/>
        </w:rPr>
        <w:t>ลด</w:t>
      </w:r>
      <w:r w:rsidR="0043029D" w:rsidRPr="00435587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435587">
        <w:rPr>
          <w:rFonts w:ascii="Cordia New" w:eastAsia="Times New Roman" w:hAnsi="Cordia New" w:cs="Cordia New"/>
          <w:sz w:val="30"/>
          <w:szCs w:val="30"/>
          <w:cs/>
        </w:rPr>
        <w:t>ขั้นตอนและความยุ่งยากในการเตรียมเอกสาร</w:t>
      </w:r>
      <w:r w:rsidR="005C4C08" w:rsidRPr="00435587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734488" w:rsidRPr="00435587">
        <w:rPr>
          <w:rFonts w:ascii="Cordia New" w:eastAsia="Times New Roman" w:hAnsi="Cordia New" w:cs="Cordia New"/>
          <w:sz w:val="30"/>
          <w:szCs w:val="30"/>
          <w:cs/>
        </w:rPr>
        <w:t>ทั้งการทำแบบรายการหักภาษี ณ ที่จ่าย</w:t>
      </w:r>
      <w:r w:rsidR="00A02143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bookmarkStart w:id="0" w:name="_GoBack"/>
      <w:bookmarkEnd w:id="0"/>
      <w:r w:rsidR="00734488" w:rsidRPr="00435587">
        <w:rPr>
          <w:rFonts w:ascii="Cordia New" w:eastAsia="Times New Roman" w:hAnsi="Cordia New" w:cs="Cordia New"/>
          <w:sz w:val="30"/>
          <w:szCs w:val="30"/>
          <w:cs/>
        </w:rPr>
        <w:t>ให้กรมสรรพากร และหนังสือรับรองการหักภาษี ณ ที่จ่าย (</w:t>
      </w:r>
      <w:r w:rsidR="00734488" w:rsidRPr="00435587">
        <w:rPr>
          <w:rFonts w:ascii="Cordia New" w:eastAsia="Times New Roman" w:hAnsi="Cordia New" w:cs="Cordia New"/>
          <w:sz w:val="30"/>
          <w:szCs w:val="30"/>
        </w:rPr>
        <w:t xml:space="preserve">50 </w:t>
      </w:r>
      <w:r w:rsidR="00734488" w:rsidRPr="00435587">
        <w:rPr>
          <w:rFonts w:ascii="Cordia New" w:eastAsia="Times New Roman" w:hAnsi="Cordia New" w:cs="Cordia New"/>
          <w:sz w:val="30"/>
          <w:szCs w:val="30"/>
          <w:cs/>
        </w:rPr>
        <w:t>ทวิ) ไปยังคู่ค้า</w:t>
      </w:r>
    </w:p>
    <w:p w14:paraId="079C5F70" w14:textId="03ECA76D" w:rsidR="0043029D" w:rsidRPr="00435587" w:rsidRDefault="00382504" w:rsidP="007E318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435587">
        <w:rPr>
          <w:rFonts w:ascii="Cordia New" w:eastAsia="Times New Roman" w:hAnsi="Cordia New" w:cs="Cordia New"/>
          <w:b/>
          <w:bCs/>
          <w:sz w:val="30"/>
          <w:szCs w:val="30"/>
          <w:cs/>
        </w:rPr>
        <w:t>ลด</w:t>
      </w:r>
      <w:r w:rsidR="0043029D" w:rsidRPr="00435587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435587">
        <w:rPr>
          <w:rFonts w:ascii="Cordia New" w:eastAsia="Times New Roman" w:hAnsi="Cordia New" w:cs="Cordia New"/>
          <w:sz w:val="30"/>
          <w:szCs w:val="30"/>
          <w:cs/>
        </w:rPr>
        <w:t>ความผิดพลาด</w:t>
      </w:r>
      <w:r w:rsidR="00B4502C">
        <w:rPr>
          <w:rFonts w:ascii="Cordia New" w:eastAsia="Times New Roman" w:hAnsi="Cordia New" w:cs="Cordia New" w:hint="cs"/>
          <w:sz w:val="30"/>
          <w:szCs w:val="30"/>
          <w:cs/>
        </w:rPr>
        <w:t>ในการนำส่ง</w:t>
      </w:r>
      <w:r w:rsidRPr="00435587">
        <w:rPr>
          <w:rFonts w:ascii="Cordia New" w:eastAsia="Times New Roman" w:hAnsi="Cordia New" w:cs="Cordia New"/>
          <w:sz w:val="30"/>
          <w:szCs w:val="30"/>
          <w:cs/>
        </w:rPr>
        <w:t>ข้อมูล</w:t>
      </w:r>
      <w:r w:rsidR="00CB6F13" w:rsidRPr="00435587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</w:p>
    <w:p w14:paraId="20C1CF73" w14:textId="420AD52C" w:rsidR="0043029D" w:rsidRPr="00CD7813" w:rsidRDefault="00382504" w:rsidP="007E318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D781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ลด</w:t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CD781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ต้นทุนการจัดเก็บและส่งหนังสือหัก ณ ที่จ่ายในรูปแบบกระดาษ </w:t>
      </w:r>
    </w:p>
    <w:p w14:paraId="454413E1" w14:textId="77777777" w:rsidR="002A3A73" w:rsidRDefault="004B752B" w:rsidP="007E318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CD781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เพิ่ม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ความมั่นใจ </w:t>
      </w:r>
      <w:r w:rsidR="00DA321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ด้วย</w:t>
      </w:r>
      <w:r w:rsidR="00382504" w:rsidRPr="00CD7813">
        <w:rPr>
          <w:rFonts w:ascii="Cordia New" w:eastAsia="Times New Roman" w:hAnsi="Cordia New" w:cs="Cordia New"/>
          <w:color w:val="000000"/>
          <w:sz w:val="30"/>
          <w:szCs w:val="30"/>
          <w:cs/>
        </w:rPr>
        <w:t>ข้อความแจ้งเตือน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เพื่อ</w:t>
      </w:r>
      <w:r w:rsidR="00382504" w:rsidRPr="00CD7813">
        <w:rPr>
          <w:rFonts w:ascii="Cordia New" w:eastAsia="Times New Roman" w:hAnsi="Cordia New" w:cs="Cordia New"/>
          <w:color w:val="000000"/>
          <w:sz w:val="30"/>
          <w:szCs w:val="30"/>
          <w:cs/>
        </w:rPr>
        <w:t>ยืนยันการหักเงินและการนำส่งข้อมูล</w:t>
      </w:r>
      <w:r w:rsidR="005C4C0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ให้</w:t>
      </w:r>
      <w:r w:rsidR="00A70C1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คู่ค้า</w:t>
      </w:r>
      <w:r w:rsidR="005C4C0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A70C1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ที่ถูกหัก</w:t>
      </w:r>
      <w:r w:rsidR="005C4C08"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ภาษี </w:t>
      </w:r>
    </w:p>
    <w:p w14:paraId="2A7C6F17" w14:textId="32D8E132" w:rsidR="0043029D" w:rsidRPr="00CD7813" w:rsidRDefault="005C4C08" w:rsidP="002A3A73">
      <w:pPr>
        <w:pStyle w:val="ListParagraph"/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ณ ที่จ่าย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รับทราบ</w:t>
      </w:r>
    </w:p>
    <w:p w14:paraId="62528C40" w14:textId="66E20FE4" w:rsidR="001F62DA" w:rsidRPr="00535814" w:rsidRDefault="004B752B" w:rsidP="007E318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CD781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เพิ่ม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ความสะดวก โดย</w:t>
      </w:r>
      <w:r w:rsidR="00382504" w:rsidRPr="00CD7813">
        <w:rPr>
          <w:rFonts w:ascii="Cordia New" w:eastAsia="Times New Roman" w:hAnsi="Cordia New" w:cs="Cordia New"/>
          <w:color w:val="000000"/>
          <w:sz w:val="30"/>
          <w:szCs w:val="30"/>
          <w:cs/>
        </w:rPr>
        <w:t>สามารถเรียกดูรายงานการนำส่งข้อมูล หรือดาวน์โหลดเอกสารหลักฐานการนำส่งภาษีหัก ณ ที่จ่าย</w:t>
      </w:r>
      <w:r w:rsidR="005C4C0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5C4C08" w:rsidRPr="00EE38C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ได้ตลอด </w:t>
      </w:r>
      <w:r w:rsidR="005C4C08" w:rsidRPr="00EE38CD">
        <w:rPr>
          <w:rFonts w:ascii="Cordia New" w:eastAsia="Times New Roman" w:hAnsi="Cordia New" w:cs="Cordia New"/>
          <w:color w:val="000000"/>
          <w:sz w:val="30"/>
          <w:szCs w:val="30"/>
        </w:rPr>
        <w:t>24</w:t>
      </w:r>
      <w:r w:rsidR="005C4C08" w:rsidRPr="00EE38C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ชั่วโมง</w:t>
      </w:r>
      <w:r w:rsidR="00382504" w:rsidRPr="00CD781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382504" w:rsidRPr="00CD7813">
        <w:rPr>
          <w:rFonts w:ascii="Cordia New" w:eastAsia="Times New Roman" w:hAnsi="Cordia New" w:cs="Cordia New"/>
          <w:color w:val="000000"/>
          <w:sz w:val="30"/>
          <w:szCs w:val="30"/>
          <w:cs/>
        </w:rPr>
        <w:t>ผ่านช่องทาง</w:t>
      </w:r>
      <w:r w:rsidR="008419FD" w:rsidRPr="00CD7813">
        <w:rPr>
          <w:rFonts w:ascii="Cordia New" w:eastAsia="Times New Roman" w:hAnsi="Cordia New" w:cs="Cordia New"/>
          <w:color w:val="FF0000"/>
          <w:sz w:val="30"/>
          <w:szCs w:val="30"/>
          <w:cs/>
        </w:rPr>
        <w:t xml:space="preserve"> </w:t>
      </w:r>
      <w:proofErr w:type="spellStart"/>
      <w:r w:rsidR="008419FD" w:rsidRPr="00CD7813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="008419FD" w:rsidRPr="00CD7813">
        <w:rPr>
          <w:rFonts w:ascii="Cordia New" w:eastAsia="Times New Roman" w:hAnsi="Cordia New" w:cs="Cordia New"/>
          <w:sz w:val="30"/>
          <w:szCs w:val="30"/>
        </w:rPr>
        <w:t xml:space="preserve"> Business</w:t>
      </w:r>
      <w:r w:rsidR="00382504" w:rsidRPr="00CD7813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DD5BE2" w:rsidRPr="00CD7813">
        <w:rPr>
          <w:rFonts w:ascii="Cordia New" w:eastAsia="Times New Roman" w:hAnsi="Cordia New" w:cs="Cordia New"/>
          <w:sz w:val="30"/>
          <w:szCs w:val="30"/>
          <w:cs/>
        </w:rPr>
        <w:t>และ</w:t>
      </w:r>
      <w:r w:rsidR="008419FD" w:rsidRPr="00CD7813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proofErr w:type="spellStart"/>
      <w:r w:rsidR="008419FD" w:rsidRPr="00CD7813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="008419FD" w:rsidRPr="00CD7813">
        <w:rPr>
          <w:rFonts w:ascii="Cordia New" w:eastAsia="Times New Roman" w:hAnsi="Cordia New" w:cs="Cordia New"/>
          <w:sz w:val="30"/>
          <w:szCs w:val="30"/>
        </w:rPr>
        <w:t xml:space="preserve"> Corporate online</w:t>
      </w:r>
      <w:r w:rsidR="00AD4F18" w:rsidRPr="00CD7813">
        <w:rPr>
          <w:rFonts w:ascii="Cordia New" w:eastAsia="Times New Roman" w:hAnsi="Cordia New" w:cs="Cordia New"/>
          <w:sz w:val="30"/>
          <w:szCs w:val="30"/>
          <w:highlight w:val="yellow"/>
          <w:cs/>
        </w:rPr>
        <w:t xml:space="preserve"> </w:t>
      </w:r>
    </w:p>
    <w:p w14:paraId="052B6C36" w14:textId="717576C8" w:rsidR="00382504" w:rsidRPr="00435587" w:rsidRDefault="00382504" w:rsidP="007E3186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="0043029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สำหรับ</w:t>
      </w:r>
      <w:r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ผู้ประกอบการที่สนใจ</w:t>
      </w:r>
      <w:r w:rsidR="0079370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สามารถ</w:t>
      </w:r>
      <w:r w:rsidRPr="00755E14">
        <w:rPr>
          <w:rFonts w:ascii="Cordia New" w:eastAsia="Times New Roman" w:hAnsi="Cordia New" w:cs="Cordia New"/>
          <w:color w:val="000000"/>
          <w:sz w:val="30"/>
          <w:szCs w:val="30"/>
          <w:cs/>
        </w:rPr>
        <w:t>สมัครใช้</w:t>
      </w:r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บริการ </w:t>
      </w:r>
      <w:proofErr w:type="spellStart"/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</w:rPr>
        <w:t xml:space="preserve"> e</w:t>
      </w:r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</w:rPr>
        <w:t>Withholding Tax Plus</w:t>
      </w:r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79370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ได้ตั้งแต่วันนี้ จนถึง วันที่ </w:t>
      </w:r>
      <w:r w:rsidR="0079370D">
        <w:rPr>
          <w:rFonts w:ascii="Cordia New" w:eastAsia="Times New Roman" w:hAnsi="Cordia New" w:cs="Cordia New"/>
          <w:color w:val="000000"/>
          <w:sz w:val="30"/>
          <w:szCs w:val="30"/>
        </w:rPr>
        <w:t xml:space="preserve">30 </w:t>
      </w:r>
      <w:r w:rsidR="0079370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ธันวาคม </w:t>
      </w:r>
      <w:r w:rsidR="0079370D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2568 </w:t>
      </w:r>
      <w:r w:rsidR="0079370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และรับสิทธิฟรีค่าธรรมเนียมการทำรายการตั้งแต่วันที่สมัคร </w:t>
      </w:r>
      <w:r w:rsidR="0079370D" w:rsidRPr="0079370D">
        <w:rPr>
          <w:rFonts w:ascii="Cordia New" w:eastAsia="Times New Roman" w:hAnsi="Cordia New" w:cs="Cordia New"/>
          <w:color w:val="000000"/>
          <w:sz w:val="30"/>
          <w:szCs w:val="30"/>
          <w:cs/>
        </w:rPr>
        <w:t>จนถึง วันที่ 31 ธันวาคม 2568</w:t>
      </w:r>
      <w:r w:rsidR="0079370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8419F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ติดต่อสอบถามข้อมูลได้ที่</w:t>
      </w:r>
      <w:r w:rsidR="00BD345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proofErr w:type="spellStart"/>
      <w:r w:rsidR="0015358C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="0015358C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BD345D" w:rsidRPr="00435587">
        <w:rPr>
          <w:rFonts w:ascii="Cordia New" w:eastAsia="Times New Roman" w:hAnsi="Cordia New" w:cs="Cordia New"/>
          <w:sz w:val="30"/>
          <w:szCs w:val="30"/>
        </w:rPr>
        <w:t xml:space="preserve">Corporate </w:t>
      </w:r>
      <w:r w:rsidR="0030065E" w:rsidRPr="00435587">
        <w:rPr>
          <w:rFonts w:ascii="Cordia New" w:eastAsia="Times New Roman" w:hAnsi="Cordia New" w:cs="Cordia New"/>
          <w:sz w:val="30"/>
          <w:szCs w:val="30"/>
        </w:rPr>
        <w:t xml:space="preserve">Contact </w:t>
      </w:r>
      <w:r w:rsidR="00BD345D" w:rsidRPr="00435587">
        <w:rPr>
          <w:rFonts w:ascii="Cordia New" w:eastAsia="Times New Roman" w:hAnsi="Cordia New" w:cs="Cordia New"/>
          <w:sz w:val="30"/>
          <w:szCs w:val="30"/>
        </w:rPr>
        <w:t xml:space="preserve">Center </w:t>
      </w:r>
      <w:r w:rsidR="00BD345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เบอร์โทร</w:t>
      </w:r>
      <w:r w:rsidR="008419F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8419FD">
        <w:rPr>
          <w:rFonts w:ascii="Cordia New" w:eastAsia="Times New Roman" w:hAnsi="Cordia New" w:cs="Cordia New"/>
          <w:color w:val="000000"/>
          <w:sz w:val="30"/>
          <w:szCs w:val="30"/>
        </w:rPr>
        <w:t>02</w:t>
      </w:r>
      <w:r w:rsidR="008419FD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A70C14">
        <w:rPr>
          <w:rFonts w:ascii="Cordia New" w:eastAsia="Times New Roman" w:hAnsi="Cordia New" w:cs="Cordia New"/>
          <w:color w:val="000000"/>
          <w:sz w:val="30"/>
          <w:szCs w:val="30"/>
        </w:rPr>
        <w:t>111</w:t>
      </w:r>
      <w:r w:rsidR="00A70C14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="00A70C14">
        <w:rPr>
          <w:rFonts w:ascii="Cordia New" w:eastAsia="Times New Roman" w:hAnsi="Cordia New" w:cs="Cordia New"/>
          <w:color w:val="000000"/>
          <w:sz w:val="30"/>
          <w:szCs w:val="30"/>
        </w:rPr>
        <w:t>9999</w:t>
      </w:r>
      <w:r w:rsidR="008419F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79370D" w:rsidRPr="00382504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หรือดูรายละเอียดเพิ่มเติมได้ที่ </w:t>
      </w:r>
      <w:hyperlink r:id="rId7" w:history="1"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https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://</w:t>
        </w:r>
        <w:proofErr w:type="spellStart"/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krungthai</w:t>
        </w:r>
        <w:proofErr w:type="spellEnd"/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.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com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/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link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/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e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-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withholding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-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tax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-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plus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-</w:t>
        </w:r>
        <w:proofErr w:type="spellStart"/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pr</w:t>
        </w:r>
        <w:proofErr w:type="spellEnd"/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  <w:cs/>
          </w:rPr>
          <w:t>-</w:t>
        </w:r>
        <w:r w:rsidR="0079370D" w:rsidRPr="00960751">
          <w:rPr>
            <w:rStyle w:val="Hyperlink"/>
            <w:rFonts w:ascii="Cordia New" w:eastAsia="Times New Roman" w:hAnsi="Cordia New" w:cs="Cordia New"/>
            <w:sz w:val="30"/>
            <w:szCs w:val="30"/>
          </w:rPr>
          <w:t>news</w:t>
        </w:r>
      </w:hyperlink>
    </w:p>
    <w:p w14:paraId="6DE30A8A" w14:textId="238DBAA6" w:rsidR="00382504" w:rsidRPr="00382504" w:rsidRDefault="001F62DA" w:rsidP="007E318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95C6D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6E6EE2B" wp14:editId="67C9135A">
            <wp:simplePos x="0" y="0"/>
            <wp:positionH relativeFrom="column">
              <wp:posOffset>4381500</wp:posOffset>
            </wp:positionH>
            <wp:positionV relativeFrom="paragraph">
              <wp:posOffset>261620</wp:posOffset>
            </wp:positionV>
            <wp:extent cx="1213485" cy="1231900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504" w:rsidRPr="00382504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3A182F71" w14:textId="4F8DE2BC" w:rsidR="00382504" w:rsidRPr="00382504" w:rsidRDefault="00382504" w:rsidP="007E318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82504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38250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  <w:r w:rsidRPr="00382504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</w:p>
    <w:p w14:paraId="4CE0DDB0" w14:textId="3CF524B3" w:rsidR="00382504" w:rsidRPr="00382504" w:rsidRDefault="007E3186" w:rsidP="007E318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</w:t>
      </w:r>
      <w:proofErr w:type="gramEnd"/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กุมภาพันธ์</w:t>
      </w:r>
      <w:r w:rsidR="00DA3214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14:paraId="69A58865" w14:textId="77777777" w:rsidR="00382504" w:rsidRPr="00382504" w:rsidRDefault="00382504" w:rsidP="007E318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82504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</w:p>
    <w:p w14:paraId="0E6E7445" w14:textId="77777777" w:rsidR="00382504" w:rsidRPr="00382504" w:rsidRDefault="00382504" w:rsidP="007E318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8250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14:paraId="3E6F2BEC" w14:textId="77777777" w:rsidR="00382504" w:rsidRPr="00382504" w:rsidRDefault="00382504" w:rsidP="007E318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82504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6C131C00" w14:textId="0DDDADD8" w:rsidR="00293345" w:rsidRPr="001838CF" w:rsidRDefault="00293345" w:rsidP="007E3186">
      <w:pPr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</w:p>
    <w:sectPr w:rsidR="00293345" w:rsidRPr="001838CF" w:rsidSect="002D42E0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rungthai Fast"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02D6"/>
    <w:multiLevelType w:val="hybridMultilevel"/>
    <w:tmpl w:val="0546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33C1"/>
    <w:rsid w:val="00005AA8"/>
    <w:rsid w:val="00005EB8"/>
    <w:rsid w:val="00020D66"/>
    <w:rsid w:val="00026D41"/>
    <w:rsid w:val="0003167A"/>
    <w:rsid w:val="00043B72"/>
    <w:rsid w:val="0004511D"/>
    <w:rsid w:val="00050BF2"/>
    <w:rsid w:val="0005604F"/>
    <w:rsid w:val="00073BB1"/>
    <w:rsid w:val="0008475B"/>
    <w:rsid w:val="0009621F"/>
    <w:rsid w:val="000A3A1D"/>
    <w:rsid w:val="000B01A1"/>
    <w:rsid w:val="000C3429"/>
    <w:rsid w:val="000D4ABA"/>
    <w:rsid w:val="00100658"/>
    <w:rsid w:val="001173CD"/>
    <w:rsid w:val="0012702A"/>
    <w:rsid w:val="001318C5"/>
    <w:rsid w:val="001322C2"/>
    <w:rsid w:val="00140AF0"/>
    <w:rsid w:val="001502DA"/>
    <w:rsid w:val="0015358C"/>
    <w:rsid w:val="001703FD"/>
    <w:rsid w:val="001838CF"/>
    <w:rsid w:val="00195E99"/>
    <w:rsid w:val="001A074D"/>
    <w:rsid w:val="001A0B93"/>
    <w:rsid w:val="001A3203"/>
    <w:rsid w:val="001A5A29"/>
    <w:rsid w:val="001C23A5"/>
    <w:rsid w:val="001C390B"/>
    <w:rsid w:val="001C44A4"/>
    <w:rsid w:val="001D1E1C"/>
    <w:rsid w:val="001E19EB"/>
    <w:rsid w:val="001F62DA"/>
    <w:rsid w:val="00201795"/>
    <w:rsid w:val="002206D5"/>
    <w:rsid w:val="00223216"/>
    <w:rsid w:val="00223FEF"/>
    <w:rsid w:val="00224936"/>
    <w:rsid w:val="00242DC0"/>
    <w:rsid w:val="0026324D"/>
    <w:rsid w:val="00280B04"/>
    <w:rsid w:val="002849A0"/>
    <w:rsid w:val="00293345"/>
    <w:rsid w:val="002A3A73"/>
    <w:rsid w:val="002B4B1C"/>
    <w:rsid w:val="002B74D0"/>
    <w:rsid w:val="002C3545"/>
    <w:rsid w:val="002D3628"/>
    <w:rsid w:val="002D42E0"/>
    <w:rsid w:val="002E2A0C"/>
    <w:rsid w:val="002F4CAC"/>
    <w:rsid w:val="00300134"/>
    <w:rsid w:val="0030065E"/>
    <w:rsid w:val="003066BA"/>
    <w:rsid w:val="00312D1B"/>
    <w:rsid w:val="00320FE0"/>
    <w:rsid w:val="00336E3A"/>
    <w:rsid w:val="00346085"/>
    <w:rsid w:val="00355CD5"/>
    <w:rsid w:val="0036247F"/>
    <w:rsid w:val="003641A5"/>
    <w:rsid w:val="0037152F"/>
    <w:rsid w:val="0037611C"/>
    <w:rsid w:val="003818E7"/>
    <w:rsid w:val="00382504"/>
    <w:rsid w:val="00391DAD"/>
    <w:rsid w:val="00394972"/>
    <w:rsid w:val="003A7AD1"/>
    <w:rsid w:val="003B73B2"/>
    <w:rsid w:val="003C03EB"/>
    <w:rsid w:val="003C0A72"/>
    <w:rsid w:val="003D5496"/>
    <w:rsid w:val="003D560A"/>
    <w:rsid w:val="003D736A"/>
    <w:rsid w:val="003E2D35"/>
    <w:rsid w:val="003F710D"/>
    <w:rsid w:val="00413992"/>
    <w:rsid w:val="00414B80"/>
    <w:rsid w:val="00415158"/>
    <w:rsid w:val="00424495"/>
    <w:rsid w:val="0043029D"/>
    <w:rsid w:val="00435587"/>
    <w:rsid w:val="00440543"/>
    <w:rsid w:val="004531A1"/>
    <w:rsid w:val="00481648"/>
    <w:rsid w:val="00482571"/>
    <w:rsid w:val="00482712"/>
    <w:rsid w:val="00482F9E"/>
    <w:rsid w:val="00493A85"/>
    <w:rsid w:val="00495C6D"/>
    <w:rsid w:val="004A503D"/>
    <w:rsid w:val="004A6495"/>
    <w:rsid w:val="004B431A"/>
    <w:rsid w:val="004B752B"/>
    <w:rsid w:val="004C2810"/>
    <w:rsid w:val="004C51AB"/>
    <w:rsid w:val="004C6344"/>
    <w:rsid w:val="004D0649"/>
    <w:rsid w:val="004D29B4"/>
    <w:rsid w:val="004D798A"/>
    <w:rsid w:val="004F675F"/>
    <w:rsid w:val="005101AC"/>
    <w:rsid w:val="00512EA3"/>
    <w:rsid w:val="00516FDA"/>
    <w:rsid w:val="00535814"/>
    <w:rsid w:val="005365D9"/>
    <w:rsid w:val="00545528"/>
    <w:rsid w:val="005529E0"/>
    <w:rsid w:val="005566B3"/>
    <w:rsid w:val="00556D62"/>
    <w:rsid w:val="00557DF5"/>
    <w:rsid w:val="00562FE6"/>
    <w:rsid w:val="005665F0"/>
    <w:rsid w:val="005952D1"/>
    <w:rsid w:val="005A029F"/>
    <w:rsid w:val="005A0E2A"/>
    <w:rsid w:val="005A52D6"/>
    <w:rsid w:val="005B675C"/>
    <w:rsid w:val="005B7577"/>
    <w:rsid w:val="005C4C08"/>
    <w:rsid w:val="005D1BAE"/>
    <w:rsid w:val="005E0545"/>
    <w:rsid w:val="005E0AEF"/>
    <w:rsid w:val="005E182A"/>
    <w:rsid w:val="005F7473"/>
    <w:rsid w:val="00613123"/>
    <w:rsid w:val="006266F6"/>
    <w:rsid w:val="00627A96"/>
    <w:rsid w:val="0063167F"/>
    <w:rsid w:val="006563AC"/>
    <w:rsid w:val="006812BE"/>
    <w:rsid w:val="006868E1"/>
    <w:rsid w:val="006C76AE"/>
    <w:rsid w:val="006D65FC"/>
    <w:rsid w:val="006F25C4"/>
    <w:rsid w:val="007119B8"/>
    <w:rsid w:val="007154BC"/>
    <w:rsid w:val="00715C00"/>
    <w:rsid w:val="00726413"/>
    <w:rsid w:val="00731DAF"/>
    <w:rsid w:val="00734488"/>
    <w:rsid w:val="00741B55"/>
    <w:rsid w:val="0074763E"/>
    <w:rsid w:val="007553DA"/>
    <w:rsid w:val="00755E14"/>
    <w:rsid w:val="00762692"/>
    <w:rsid w:val="00781926"/>
    <w:rsid w:val="007867B9"/>
    <w:rsid w:val="007921F8"/>
    <w:rsid w:val="0079370D"/>
    <w:rsid w:val="0079717F"/>
    <w:rsid w:val="007A16B0"/>
    <w:rsid w:val="007A42B5"/>
    <w:rsid w:val="007C1D1F"/>
    <w:rsid w:val="007C5778"/>
    <w:rsid w:val="007D344E"/>
    <w:rsid w:val="007D6FF9"/>
    <w:rsid w:val="007E3186"/>
    <w:rsid w:val="00801F52"/>
    <w:rsid w:val="00822751"/>
    <w:rsid w:val="0082327A"/>
    <w:rsid w:val="00840F0F"/>
    <w:rsid w:val="008419FD"/>
    <w:rsid w:val="00843BB8"/>
    <w:rsid w:val="00847783"/>
    <w:rsid w:val="008679B3"/>
    <w:rsid w:val="00882AFD"/>
    <w:rsid w:val="00885887"/>
    <w:rsid w:val="00886C08"/>
    <w:rsid w:val="008A7E59"/>
    <w:rsid w:val="008C0543"/>
    <w:rsid w:val="008F0D75"/>
    <w:rsid w:val="008F77F4"/>
    <w:rsid w:val="008F7CF4"/>
    <w:rsid w:val="00901FC0"/>
    <w:rsid w:val="00912BF4"/>
    <w:rsid w:val="00924C5D"/>
    <w:rsid w:val="00931861"/>
    <w:rsid w:val="00936533"/>
    <w:rsid w:val="0094044D"/>
    <w:rsid w:val="00950F3F"/>
    <w:rsid w:val="0095280C"/>
    <w:rsid w:val="00956331"/>
    <w:rsid w:val="0095785F"/>
    <w:rsid w:val="00965FAB"/>
    <w:rsid w:val="00966147"/>
    <w:rsid w:val="009705B4"/>
    <w:rsid w:val="00973F16"/>
    <w:rsid w:val="00987DF7"/>
    <w:rsid w:val="009B152E"/>
    <w:rsid w:val="009B52C0"/>
    <w:rsid w:val="009C0AF0"/>
    <w:rsid w:val="009C7F69"/>
    <w:rsid w:val="009D242B"/>
    <w:rsid w:val="009E4D42"/>
    <w:rsid w:val="009F4C04"/>
    <w:rsid w:val="009F4C0E"/>
    <w:rsid w:val="009F52B7"/>
    <w:rsid w:val="00A01B8C"/>
    <w:rsid w:val="00A02143"/>
    <w:rsid w:val="00A1052A"/>
    <w:rsid w:val="00A43A80"/>
    <w:rsid w:val="00A55CDD"/>
    <w:rsid w:val="00A5794C"/>
    <w:rsid w:val="00A70C14"/>
    <w:rsid w:val="00A81B6F"/>
    <w:rsid w:val="00A87182"/>
    <w:rsid w:val="00AA07DA"/>
    <w:rsid w:val="00AA2216"/>
    <w:rsid w:val="00AB10B1"/>
    <w:rsid w:val="00AB49EB"/>
    <w:rsid w:val="00AD4F18"/>
    <w:rsid w:val="00AE5F10"/>
    <w:rsid w:val="00AF3B7C"/>
    <w:rsid w:val="00B1260B"/>
    <w:rsid w:val="00B1521B"/>
    <w:rsid w:val="00B31238"/>
    <w:rsid w:val="00B36187"/>
    <w:rsid w:val="00B42094"/>
    <w:rsid w:val="00B4502C"/>
    <w:rsid w:val="00B47923"/>
    <w:rsid w:val="00B6230F"/>
    <w:rsid w:val="00B64FA0"/>
    <w:rsid w:val="00B87B00"/>
    <w:rsid w:val="00B97514"/>
    <w:rsid w:val="00BA2469"/>
    <w:rsid w:val="00BA248F"/>
    <w:rsid w:val="00BA762C"/>
    <w:rsid w:val="00BB3003"/>
    <w:rsid w:val="00BC2085"/>
    <w:rsid w:val="00BD0ED5"/>
    <w:rsid w:val="00BD345D"/>
    <w:rsid w:val="00BF5EE0"/>
    <w:rsid w:val="00C059FF"/>
    <w:rsid w:val="00C10C7C"/>
    <w:rsid w:val="00C173FA"/>
    <w:rsid w:val="00C343DF"/>
    <w:rsid w:val="00C46842"/>
    <w:rsid w:val="00C70201"/>
    <w:rsid w:val="00C714F1"/>
    <w:rsid w:val="00C7319F"/>
    <w:rsid w:val="00C8122F"/>
    <w:rsid w:val="00C82A29"/>
    <w:rsid w:val="00C832D2"/>
    <w:rsid w:val="00C84638"/>
    <w:rsid w:val="00C92107"/>
    <w:rsid w:val="00C93A4F"/>
    <w:rsid w:val="00C942B1"/>
    <w:rsid w:val="00CB277C"/>
    <w:rsid w:val="00CB6F13"/>
    <w:rsid w:val="00CD7813"/>
    <w:rsid w:val="00CE2B0F"/>
    <w:rsid w:val="00CF16D7"/>
    <w:rsid w:val="00D05DCA"/>
    <w:rsid w:val="00D10E82"/>
    <w:rsid w:val="00D31FCC"/>
    <w:rsid w:val="00D528CD"/>
    <w:rsid w:val="00D549F1"/>
    <w:rsid w:val="00D64924"/>
    <w:rsid w:val="00D64FE8"/>
    <w:rsid w:val="00D760B5"/>
    <w:rsid w:val="00D7758B"/>
    <w:rsid w:val="00D80E96"/>
    <w:rsid w:val="00D816D3"/>
    <w:rsid w:val="00D852AC"/>
    <w:rsid w:val="00D953EB"/>
    <w:rsid w:val="00DA3214"/>
    <w:rsid w:val="00DA6860"/>
    <w:rsid w:val="00DA74F7"/>
    <w:rsid w:val="00DB09D3"/>
    <w:rsid w:val="00DB2753"/>
    <w:rsid w:val="00DB7FF0"/>
    <w:rsid w:val="00DC5F9A"/>
    <w:rsid w:val="00DD4EA5"/>
    <w:rsid w:val="00DD578C"/>
    <w:rsid w:val="00DD5BE2"/>
    <w:rsid w:val="00E00305"/>
    <w:rsid w:val="00E06B39"/>
    <w:rsid w:val="00E17745"/>
    <w:rsid w:val="00E27DA2"/>
    <w:rsid w:val="00E3058B"/>
    <w:rsid w:val="00E31C07"/>
    <w:rsid w:val="00E41214"/>
    <w:rsid w:val="00E43095"/>
    <w:rsid w:val="00E46FFB"/>
    <w:rsid w:val="00E4706C"/>
    <w:rsid w:val="00E5593D"/>
    <w:rsid w:val="00E64A40"/>
    <w:rsid w:val="00E71EC1"/>
    <w:rsid w:val="00E72F67"/>
    <w:rsid w:val="00E777DD"/>
    <w:rsid w:val="00E84284"/>
    <w:rsid w:val="00E97571"/>
    <w:rsid w:val="00EB00F4"/>
    <w:rsid w:val="00ED6C59"/>
    <w:rsid w:val="00EE65C4"/>
    <w:rsid w:val="00EF287E"/>
    <w:rsid w:val="00EF4953"/>
    <w:rsid w:val="00EF5538"/>
    <w:rsid w:val="00F404D9"/>
    <w:rsid w:val="00F47315"/>
    <w:rsid w:val="00F521AA"/>
    <w:rsid w:val="00F6373D"/>
    <w:rsid w:val="00F779E1"/>
    <w:rsid w:val="00F937E7"/>
    <w:rsid w:val="00F94E08"/>
    <w:rsid w:val="00FA2C4D"/>
    <w:rsid w:val="00FB0823"/>
    <w:rsid w:val="00FB42BA"/>
    <w:rsid w:val="00FB7029"/>
    <w:rsid w:val="00FB77E0"/>
    <w:rsid w:val="00FC1EFA"/>
    <w:rsid w:val="00FC7B63"/>
    <w:rsid w:val="00FC7E4B"/>
    <w:rsid w:val="00FD0662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D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C5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C5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C59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59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419F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53"/>
    <w:rPr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krungthai.com/link/e-withholding-tax-plus-pr-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B6CE-FE9B-4AA5-B66E-CD97C59C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8</cp:revision>
  <cp:lastPrinted>2022-04-22T03:08:00Z</cp:lastPrinted>
  <dcterms:created xsi:type="dcterms:W3CDTF">2023-01-30T02:14:00Z</dcterms:created>
  <dcterms:modified xsi:type="dcterms:W3CDTF">2023-02-01T02:10:00Z</dcterms:modified>
</cp:coreProperties>
</file>